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emf" ContentType="image/x-emf"/>
  <Override PartName="/word/theme/themeOverride1.xml" ContentType="application/vnd.openxmlformats-officedocument.themeOverride+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footer2.xml" ContentType="application/vnd.openxmlformats-officedocument.wordprocessingml.footer+xml"/>
  <Default Extension="gif" ContentType="image/gif"/>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D273E9" w:rsidP="007E6989">
      <w:pPr>
        <w:spacing w:after="120"/>
        <w:jc w:val="center"/>
        <w:rPr>
          <w:rFonts w:ascii="Arial" w:hAnsi="Arial" w:cs="Arial"/>
          <w:b/>
          <w:color w:val="C00000"/>
          <w:sz w:val="32"/>
        </w:rPr>
      </w:pPr>
      <w:r w:rsidRPr="00D273E9">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FE203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FE203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bookmarkStart w:id="0" w:name="_GoBack"/>
      <w:bookmarkEnd w:id="0"/>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9D0DFD" w:rsidRDefault="00496F57" w:rsidP="006D50D8">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2D21E5" w:rsidRPr="00103231">
              <w:rPr>
                <w:rFonts w:ascii="Arial" w:hAnsi="Arial" w:cs="Arial"/>
                <w:b/>
                <w:color w:val="E36C0A"/>
                <w:sz w:val="24"/>
              </w:rPr>
              <w:t xml:space="preserve">FUNCTIONS AND RELATIONSHIPS: </w:t>
            </w:r>
            <w:r w:rsidR="002D21E5" w:rsidRPr="00103231">
              <w:rPr>
                <w:rFonts w:ascii="Arial" w:hAnsi="Arial" w:cs="Arial"/>
                <w:color w:val="E36C0A"/>
                <w:sz w:val="24"/>
              </w:rPr>
              <w:t>INPUT AND OUTPUT VALUES</w:t>
            </w:r>
            <w:r w:rsidR="002D21E5" w:rsidRPr="00103231">
              <w:rPr>
                <w:rFonts w:ascii="Arial" w:hAnsi="Arial" w:cs="Arial"/>
                <w:b/>
                <w:color w:val="E36C0A"/>
                <w:sz w:val="24"/>
              </w:rPr>
              <w:t xml:space="preserve"> (Lesson 1)</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6D50D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2D21E5" w:rsidRDefault="002D21E5" w:rsidP="002D21E5">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determine input values</w:t>
            </w:r>
            <w:r w:rsidR="00103231">
              <w:rPr>
                <w:rFonts w:ascii="Arial" w:hAnsi="Arial" w:cs="Arial"/>
              </w:rPr>
              <w:t>, output values</w:t>
            </w:r>
            <w:r>
              <w:rPr>
                <w:rFonts w:ascii="Arial" w:hAnsi="Arial" w:cs="Arial"/>
              </w:rPr>
              <w:t xml:space="preserve"> or rules for patterns and relationships using</w:t>
            </w:r>
          </w:p>
          <w:p w:rsidR="002D21E5" w:rsidRDefault="002D21E5"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tables</w:t>
            </w:r>
          </w:p>
          <w:p w:rsidR="002D21E5" w:rsidRDefault="002D21E5"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formulae</w:t>
            </w:r>
          </w:p>
          <w:p w:rsidR="007B542A" w:rsidRPr="00EB0FC8" w:rsidRDefault="002D21E5"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equations</w:t>
            </w:r>
            <w:r w:rsidRPr="00EB0FC8">
              <w:rPr>
                <w:rFonts w:ascii="Arial" w:hAnsi="Arial" w:cs="Arial"/>
              </w:rPr>
              <w:t xml:space="preserve"> </w:t>
            </w:r>
          </w:p>
        </w:tc>
      </w:tr>
    </w:tbl>
    <w:p w:rsidR="00F46031" w:rsidRDefault="00F46031" w:rsidP="00CA6FAD">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D50D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AD15C4" w:rsidP="006A54FC">
            <w:pPr>
              <w:spacing w:after="0"/>
              <w:ind w:left="357" w:hanging="357"/>
              <w:jc w:val="both"/>
              <w:rPr>
                <w:rFonts w:ascii="Arial" w:hAnsi="Arial" w:cs="Arial"/>
              </w:rPr>
            </w:pPr>
            <w:r w:rsidRPr="006A54FC">
              <w:rPr>
                <w:rFonts w:ascii="Arial" w:hAnsi="Arial" w:cs="Arial"/>
              </w:rPr>
              <w:t>Textbooks, Sasol-</w:t>
            </w:r>
            <w:proofErr w:type="spellStart"/>
            <w:r w:rsidR="00753B79">
              <w:rPr>
                <w:rFonts w:ascii="Arial" w:hAnsi="Arial" w:cs="Arial"/>
              </w:rPr>
              <w:t>Inzalo</w:t>
            </w:r>
            <w:proofErr w:type="spellEnd"/>
            <w:r w:rsidR="00753B79">
              <w:rPr>
                <w:rFonts w:ascii="Arial" w:hAnsi="Arial" w:cs="Arial"/>
              </w:rPr>
              <w:t xml:space="preserve"> B</w:t>
            </w:r>
            <w:r w:rsidR="008E79AD" w:rsidRPr="006A54FC">
              <w:rPr>
                <w:rFonts w:ascii="Arial" w:hAnsi="Arial" w:cs="Arial"/>
              </w:rPr>
              <w:t>ook</w:t>
            </w:r>
            <w:r w:rsidR="00753B79">
              <w:rPr>
                <w:rFonts w:ascii="Arial" w:hAnsi="Arial" w:cs="Arial"/>
              </w:rPr>
              <w:t xml:space="preserve"> 2</w:t>
            </w:r>
          </w:p>
        </w:tc>
      </w:tr>
      <w:tr w:rsidR="00F0118B" w:rsidRPr="009D0DFD" w:rsidTr="000314D6">
        <w:trPr>
          <w:trHeight w:val="716"/>
        </w:trPr>
        <w:tc>
          <w:tcPr>
            <w:tcW w:w="3119" w:type="dxa"/>
            <w:vAlign w:val="center"/>
          </w:tcPr>
          <w:p w:rsidR="00AB5159" w:rsidRPr="009D0DFD" w:rsidRDefault="00F0118B" w:rsidP="006D50D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EB0FC8" w:rsidRPr="002D21E5" w:rsidRDefault="001A4ABE" w:rsidP="006D50D8">
            <w:pPr>
              <w:pStyle w:val="ListParagraph"/>
              <w:numPr>
                <w:ilvl w:val="0"/>
                <w:numId w:val="4"/>
              </w:numPr>
              <w:spacing w:after="0"/>
              <w:ind w:left="318" w:hanging="284"/>
              <w:jc w:val="both"/>
              <w:rPr>
                <w:rFonts w:ascii="Arial" w:hAnsi="Arial" w:cs="Arial"/>
              </w:rPr>
            </w:pPr>
            <w:r w:rsidRPr="00EB0FC8">
              <w:rPr>
                <w:rFonts w:ascii="Arial" w:hAnsi="Arial" w:cs="Arial"/>
              </w:rPr>
              <w:t xml:space="preserve"> </w:t>
            </w:r>
            <w:r w:rsidR="002D21E5">
              <w:rPr>
                <w:rFonts w:ascii="Arial" w:hAnsi="Arial" w:cs="Arial"/>
              </w:rPr>
              <w:t>Functions and relationships</w:t>
            </w:r>
            <w:r w:rsidR="002D21E5" w:rsidRPr="00EB0FC8">
              <w:rPr>
                <w:rFonts w:ascii="Arial" w:hAnsi="Arial" w:cs="Arial"/>
              </w:rPr>
              <w:t xml:space="preserve"> </w:t>
            </w:r>
          </w:p>
          <w:p w:rsidR="00496F57" w:rsidRPr="00457981" w:rsidRDefault="001A4ABE" w:rsidP="006D50D8">
            <w:pPr>
              <w:pStyle w:val="ListParagraph"/>
              <w:numPr>
                <w:ilvl w:val="0"/>
                <w:numId w:val="4"/>
              </w:numPr>
              <w:spacing w:after="0"/>
              <w:ind w:left="318" w:hanging="284"/>
              <w:jc w:val="both"/>
              <w:rPr>
                <w:rFonts w:ascii="Arial" w:hAnsi="Arial" w:cs="Arial"/>
              </w:rPr>
            </w:pPr>
            <w:r w:rsidRPr="00EB0FC8">
              <w:rPr>
                <w:rFonts w:ascii="Arial" w:hAnsi="Arial" w:cs="Arial"/>
              </w:rPr>
              <w:t>.</w:t>
            </w:r>
            <w:r w:rsidR="00C10481" w:rsidRPr="00EB0FC8">
              <w:rPr>
                <w:rFonts w:ascii="Arial" w:hAnsi="Arial" w:cs="Arial"/>
              </w:rPr>
              <w:t xml:space="preserve"> </w:t>
            </w:r>
            <w:r w:rsidR="00750CDB">
              <w:rPr>
                <w:rFonts w:ascii="Arial" w:hAnsi="Arial" w:cs="Arial"/>
              </w:rPr>
              <w:t>Basic operations</w:t>
            </w:r>
          </w:p>
        </w:tc>
      </w:tr>
      <w:tr w:rsidR="001968CE" w:rsidRPr="009D0DFD" w:rsidTr="000314D6">
        <w:trPr>
          <w:trHeight w:val="426"/>
        </w:trPr>
        <w:tc>
          <w:tcPr>
            <w:tcW w:w="10349" w:type="dxa"/>
            <w:gridSpan w:val="2"/>
            <w:vAlign w:val="center"/>
          </w:tcPr>
          <w:p w:rsidR="001968CE" w:rsidRPr="00EB0FC8" w:rsidRDefault="001968CE" w:rsidP="006D50D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2D21E5" w:rsidRDefault="00AB5159" w:rsidP="006D50D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2D21E5" w:rsidRDefault="002D21E5" w:rsidP="002D21E5">
            <w:pPr>
              <w:spacing w:after="0"/>
              <w:ind w:left="357"/>
              <w:jc w:val="both"/>
              <w:rPr>
                <w:rFonts w:ascii="Arial" w:hAnsi="Arial" w:cs="Arial"/>
                <w:b/>
                <w:sz w:val="24"/>
              </w:rPr>
            </w:pPr>
            <w:r>
              <w:rPr>
                <w:rFonts w:ascii="Arial" w:hAnsi="Arial" w:cs="Arial"/>
                <w:b/>
                <w:sz w:val="24"/>
              </w:rPr>
              <w:t>Functions and relationships were done in term 1. The focus in this term is on finding output values for given equations and recognising equivalent forms between different descriptions of the same relationship. Let learners do the following activity</w:t>
            </w:r>
          </w:p>
          <w:p w:rsidR="00C62684" w:rsidRPr="003E612F" w:rsidRDefault="00C62684" w:rsidP="002D21E5">
            <w:pPr>
              <w:spacing w:after="0"/>
              <w:ind w:left="357"/>
              <w:jc w:val="both"/>
              <w:rPr>
                <w:rFonts w:ascii="Arial" w:hAnsi="Arial" w:cs="Arial"/>
                <w:b/>
                <w:sz w:val="24"/>
              </w:rPr>
            </w:pPr>
          </w:p>
          <w:p w:rsidR="002D21E5" w:rsidRPr="003E612F" w:rsidRDefault="00C62684" w:rsidP="002D21E5">
            <w:pPr>
              <w:pStyle w:val="ListParagraph"/>
              <w:spacing w:after="0"/>
              <w:ind w:left="357"/>
              <w:jc w:val="both"/>
              <w:rPr>
                <w:rFonts w:ascii="Arial" w:hAnsi="Arial" w:cs="Arial"/>
              </w:rPr>
            </w:pPr>
            <w:r w:rsidRPr="00C62684">
              <w:rPr>
                <w:rFonts w:ascii="Arial" w:hAnsi="Arial" w:cs="Arial"/>
                <w:b/>
              </w:rPr>
              <w:t>Activity:</w:t>
            </w:r>
            <w:r>
              <w:rPr>
                <w:rFonts w:ascii="Arial" w:hAnsi="Arial" w:cs="Arial"/>
              </w:rPr>
              <w:t xml:space="preserve"> Use the flow diagram to answer the questions below</w:t>
            </w:r>
          </w:p>
          <w:p w:rsidR="002D21E5" w:rsidRPr="003E612F" w:rsidRDefault="002D21E5" w:rsidP="006D50D8">
            <w:pPr>
              <w:pStyle w:val="ListParagraph"/>
              <w:numPr>
                <w:ilvl w:val="0"/>
                <w:numId w:val="5"/>
              </w:numPr>
              <w:spacing w:after="0"/>
              <w:jc w:val="both"/>
              <w:rPr>
                <w:rFonts w:ascii="Arial" w:hAnsi="Arial" w:cs="Arial"/>
              </w:rPr>
            </w:pPr>
            <w:r w:rsidRPr="003E612F">
              <w:rPr>
                <w:rFonts w:ascii="Arial" w:hAnsi="Arial" w:cs="Arial"/>
              </w:rPr>
              <w:t>Which are the input values?</w:t>
            </w:r>
          </w:p>
          <w:p w:rsidR="002D21E5" w:rsidRPr="003E612F" w:rsidRDefault="002D21E5" w:rsidP="006D50D8">
            <w:pPr>
              <w:pStyle w:val="ListParagraph"/>
              <w:numPr>
                <w:ilvl w:val="0"/>
                <w:numId w:val="5"/>
              </w:numPr>
              <w:spacing w:after="0"/>
              <w:jc w:val="both"/>
              <w:rPr>
                <w:rFonts w:ascii="Arial" w:hAnsi="Arial" w:cs="Arial"/>
              </w:rPr>
            </w:pPr>
            <w:r w:rsidRPr="003E612F">
              <w:rPr>
                <w:rFonts w:ascii="Arial" w:hAnsi="Arial" w:cs="Arial"/>
              </w:rPr>
              <w:t>Which are the output values?</w:t>
            </w:r>
          </w:p>
          <w:p w:rsidR="002D21E5" w:rsidRPr="003E612F" w:rsidRDefault="00C62684" w:rsidP="006D50D8">
            <w:pPr>
              <w:pStyle w:val="ListParagraph"/>
              <w:numPr>
                <w:ilvl w:val="0"/>
                <w:numId w:val="5"/>
              </w:numPr>
              <w:spacing w:after="0"/>
              <w:jc w:val="both"/>
              <w:rPr>
                <w:rFonts w:ascii="Arial" w:hAnsi="Arial" w:cs="Arial"/>
              </w:rPr>
            </w:pPr>
            <w:r>
              <w:rPr>
                <w:rFonts w:ascii="Arial" w:hAnsi="Arial" w:cs="Arial"/>
              </w:rPr>
              <w:t>Which</w:t>
            </w:r>
            <w:r w:rsidR="002D21E5">
              <w:rPr>
                <w:rFonts w:ascii="Arial" w:hAnsi="Arial" w:cs="Arial"/>
              </w:rPr>
              <w:t xml:space="preserve"> one is the rule for this flow diagram?</w:t>
            </w:r>
          </w:p>
          <w:p w:rsidR="002D21E5" w:rsidRDefault="002D21E5" w:rsidP="002D21E5">
            <w:pPr>
              <w:pStyle w:val="ListParagraph"/>
              <w:spacing w:after="0"/>
              <w:ind w:left="357"/>
              <w:jc w:val="both"/>
              <w:rPr>
                <w:rFonts w:ascii="Arial" w:hAnsi="Arial" w:cs="Arial"/>
                <w:b/>
                <w:sz w:val="24"/>
              </w:rPr>
            </w:pPr>
            <w:r>
              <w:rPr>
                <w:rFonts w:ascii="Arial" w:hAnsi="Arial" w:cs="Arial"/>
                <w:b/>
                <w:sz w:val="24"/>
              </w:rPr>
              <w:t xml:space="preserve">     </w:t>
            </w:r>
            <w:r w:rsidR="00320BCB">
              <w:rPr>
                <w:rFonts w:ascii="Arial" w:hAnsi="Arial" w:cs="Arial"/>
                <w:b/>
                <w:noProof/>
                <w:lang w:val="en-US"/>
              </w:rPr>
              <w:drawing>
                <wp:inline distT="0" distB="0" distL="0" distR="0">
                  <wp:extent cx="4341495" cy="13595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b="22099"/>
                          <a:stretch>
                            <a:fillRect/>
                          </a:stretch>
                        </pic:blipFill>
                        <pic:spPr bwMode="auto">
                          <a:xfrm>
                            <a:off x="0" y="0"/>
                            <a:ext cx="4341495" cy="1359535"/>
                          </a:xfrm>
                          <a:prstGeom prst="rect">
                            <a:avLst/>
                          </a:prstGeom>
                          <a:noFill/>
                          <a:ln w="9525">
                            <a:noFill/>
                            <a:miter lim="800000"/>
                            <a:headEnd/>
                            <a:tailEnd/>
                          </a:ln>
                        </pic:spPr>
                      </pic:pic>
                    </a:graphicData>
                  </a:graphic>
                </wp:inline>
              </w:drawing>
            </w:r>
          </w:p>
          <w:p w:rsidR="002D21E5" w:rsidRDefault="002D21E5" w:rsidP="002D21E5">
            <w:pPr>
              <w:pStyle w:val="ListParagraph"/>
              <w:spacing w:after="0"/>
              <w:ind w:left="357"/>
              <w:jc w:val="both"/>
              <w:rPr>
                <w:rFonts w:ascii="Arial" w:hAnsi="Arial" w:cs="Arial"/>
                <w:b/>
              </w:rPr>
            </w:pPr>
            <w:r>
              <w:rPr>
                <w:rFonts w:ascii="Arial" w:hAnsi="Arial" w:cs="Arial"/>
                <w:b/>
              </w:rPr>
              <w:t>Answers:</w:t>
            </w:r>
          </w:p>
          <w:p w:rsidR="002D21E5" w:rsidRDefault="00320BCB" w:rsidP="006D50D8">
            <w:pPr>
              <w:pStyle w:val="ListParagraph"/>
              <w:numPr>
                <w:ilvl w:val="0"/>
                <w:numId w:val="6"/>
              </w:numPr>
              <w:spacing w:after="0"/>
              <w:jc w:val="both"/>
              <w:rPr>
                <w:rFonts w:ascii="Arial" w:hAnsi="Arial" w:cs="Arial"/>
              </w:rPr>
            </w:pPr>
            <m:oMath>
              <m:r>
                <w:rPr>
                  <w:rFonts w:ascii="Cambria Math" w:hAnsi="Cambria Math" w:cs="Arial"/>
                </w:rPr>
                <m:t>-2,  0,  2</m:t>
              </m:r>
            </m:oMath>
          </w:p>
          <w:p w:rsidR="002D21E5" w:rsidRDefault="00320BCB" w:rsidP="006D50D8">
            <w:pPr>
              <w:pStyle w:val="ListParagraph"/>
              <w:numPr>
                <w:ilvl w:val="0"/>
                <w:numId w:val="6"/>
              </w:numPr>
              <w:spacing w:after="0"/>
              <w:jc w:val="both"/>
              <w:rPr>
                <w:rFonts w:ascii="Arial" w:hAnsi="Arial" w:cs="Arial"/>
              </w:rPr>
            </w:pPr>
            <m:oMath>
              <m:r>
                <w:rPr>
                  <w:rFonts w:ascii="Cambria Math" w:hAnsi="Cambria Math" w:cs="Arial"/>
                </w:rPr>
                <m:t>-5,  -1,  3</m:t>
              </m:r>
            </m:oMath>
          </w:p>
          <w:p w:rsidR="002D21E5" w:rsidRPr="00EB0FC8" w:rsidRDefault="00320BCB" w:rsidP="006D50D8">
            <w:pPr>
              <w:pStyle w:val="ListParagraph"/>
              <w:numPr>
                <w:ilvl w:val="0"/>
                <w:numId w:val="6"/>
              </w:numPr>
              <w:spacing w:after="0"/>
              <w:jc w:val="both"/>
              <w:rPr>
                <w:rFonts w:ascii="Arial" w:hAnsi="Arial" w:cs="Arial"/>
                <w:b/>
                <w:sz w:val="24"/>
              </w:rPr>
            </w:pPr>
            <m:oMath>
              <m:r>
                <w:rPr>
                  <w:rFonts w:ascii="Cambria Math" w:hAnsi="Cambria Math" w:cs="Arial"/>
                </w:rPr>
                <m:t>y=2n-1</m:t>
              </m:r>
            </m:oMath>
          </w:p>
          <w:p w:rsidR="00EB0FC8" w:rsidRPr="009D0DFD" w:rsidRDefault="00EB0FC8" w:rsidP="00EB0FC8">
            <w:pPr>
              <w:pStyle w:val="ListParagraph"/>
              <w:spacing w:after="0"/>
              <w:ind w:left="357"/>
              <w:jc w:val="both"/>
              <w:rPr>
                <w:rFonts w:ascii="Arial" w:hAnsi="Arial" w:cs="Arial"/>
                <w:b/>
              </w:rPr>
            </w:pPr>
          </w:p>
        </w:tc>
      </w:tr>
    </w:tbl>
    <w:p w:rsidR="00EB0FC8" w:rsidRDefault="00EB0FC8"/>
    <w:p w:rsidR="00320BCB" w:rsidRDefault="00320BCB"/>
    <w:p w:rsidR="00320BCB" w:rsidRDefault="00320BCB"/>
    <w:p w:rsidR="00320BCB" w:rsidRDefault="00320BCB"/>
    <w:p w:rsidR="00320BCB" w:rsidRDefault="00320BCB"/>
    <w:p w:rsidR="00320BCB" w:rsidRDefault="00320BCB"/>
    <w:p w:rsidR="00320BCB" w:rsidRDefault="00320BCB"/>
    <w:p w:rsidR="00320BCB" w:rsidRDefault="00320BCB"/>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6D50D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C51ACC" w:rsidRPr="009D0DFD" w:rsidTr="00F558E9">
        <w:trPr>
          <w:trHeight w:val="2617"/>
        </w:trPr>
        <w:tc>
          <w:tcPr>
            <w:tcW w:w="7372" w:type="dxa"/>
            <w:tcBorders>
              <w:bottom w:val="single" w:sz="4" w:space="0" w:color="auto"/>
            </w:tcBorders>
            <w:vAlign w:val="center"/>
          </w:tcPr>
          <w:p w:rsidR="00C51ACC" w:rsidRDefault="00C51ACC" w:rsidP="002D21E5">
            <w:pPr>
              <w:spacing w:after="0"/>
              <w:rPr>
                <w:rFonts w:ascii="Arial" w:hAnsi="Arial" w:cs="Arial"/>
              </w:rPr>
            </w:pPr>
            <w:r w:rsidRPr="00EA3197">
              <w:rPr>
                <w:rFonts w:ascii="Arial" w:hAnsi="Arial" w:cs="Arial"/>
              </w:rPr>
              <w:t xml:space="preserve">Give </w:t>
            </w:r>
            <w:r>
              <w:rPr>
                <w:rFonts w:ascii="Arial" w:hAnsi="Arial" w:cs="Arial"/>
              </w:rPr>
              <w:t xml:space="preserve">learners the following activity </w:t>
            </w:r>
            <w:r w:rsidRPr="00EA3197">
              <w:rPr>
                <w:rFonts w:ascii="Arial" w:hAnsi="Arial" w:cs="Arial"/>
              </w:rPr>
              <w:t xml:space="preserve">which will focus them on the </w:t>
            </w:r>
            <w:r>
              <w:rPr>
                <w:rFonts w:ascii="Arial" w:hAnsi="Arial" w:cs="Arial"/>
              </w:rPr>
              <w:t xml:space="preserve">functional </w:t>
            </w:r>
            <w:r w:rsidRPr="00EA3197">
              <w:rPr>
                <w:rFonts w:ascii="Arial" w:hAnsi="Arial" w:cs="Arial"/>
              </w:rPr>
              <w:t>relationship between the input and output values:</w:t>
            </w:r>
          </w:p>
          <w:p w:rsidR="00C51ACC" w:rsidRDefault="00C51ACC" w:rsidP="002D21E5">
            <w:pPr>
              <w:spacing w:after="0"/>
              <w:rPr>
                <w:rFonts w:ascii="Arial" w:hAnsi="Arial" w:cs="Arial"/>
              </w:rPr>
            </w:pPr>
          </w:p>
          <w:p w:rsidR="00C51ACC" w:rsidRDefault="00C51ACC" w:rsidP="002D21E5">
            <w:pPr>
              <w:spacing w:after="0"/>
              <w:rPr>
                <w:rFonts w:ascii="Arial" w:hAnsi="Arial" w:cs="Arial"/>
                <w:b/>
              </w:rPr>
            </w:pPr>
            <w:r>
              <w:rPr>
                <w:rFonts w:ascii="Arial" w:hAnsi="Arial" w:cs="Arial"/>
                <w:b/>
              </w:rPr>
              <w:t>Activity</w:t>
            </w:r>
          </w:p>
          <w:p w:rsidR="00C51ACC" w:rsidRPr="00EA1B73" w:rsidRDefault="00C51ACC" w:rsidP="002D21E5">
            <w:pPr>
              <w:spacing w:after="0"/>
              <w:rPr>
                <w:rFonts w:ascii="Arial" w:hAnsi="Arial" w:cs="Arial"/>
              </w:rPr>
            </w:pPr>
            <w:r w:rsidRPr="00EA1B73">
              <w:rPr>
                <w:rFonts w:ascii="Arial" w:hAnsi="Arial" w:cs="Arial"/>
              </w:rPr>
              <w:t>In each case:</w:t>
            </w:r>
          </w:p>
          <w:p w:rsidR="00C51ACC" w:rsidRPr="00D73C6C" w:rsidRDefault="00C51ACC" w:rsidP="006D50D8">
            <w:pPr>
              <w:pStyle w:val="ListParagraph"/>
              <w:numPr>
                <w:ilvl w:val="0"/>
                <w:numId w:val="7"/>
              </w:numPr>
              <w:spacing w:after="0"/>
              <w:rPr>
                <w:rFonts w:ascii="Arial" w:hAnsi="Arial" w:cs="Arial"/>
              </w:rPr>
            </w:pPr>
            <w:r w:rsidRPr="00D73C6C">
              <w:rPr>
                <w:rFonts w:ascii="Arial" w:hAnsi="Arial" w:cs="Arial"/>
              </w:rPr>
              <w:t>Complete the table.</w:t>
            </w:r>
          </w:p>
          <w:p w:rsidR="00C51ACC" w:rsidRDefault="00C51ACC" w:rsidP="006D50D8">
            <w:pPr>
              <w:pStyle w:val="ListParagraph"/>
              <w:numPr>
                <w:ilvl w:val="0"/>
                <w:numId w:val="7"/>
              </w:numPr>
              <w:spacing w:after="0"/>
              <w:rPr>
                <w:rFonts w:ascii="Arial" w:hAnsi="Arial" w:cs="Arial"/>
              </w:rPr>
            </w:pPr>
            <w:r>
              <w:rPr>
                <w:rFonts w:ascii="Arial" w:hAnsi="Arial" w:cs="Arial"/>
              </w:rPr>
              <w:t xml:space="preserve">Write the rule for the </w:t>
            </w:r>
            <m:oMath>
              <m:r>
                <w:rPr>
                  <w:rFonts w:ascii="Cambria Math" w:hAnsi="Cambria Math" w:cs="Arial"/>
                </w:rPr>
                <m:t>n</m:t>
              </m:r>
              <m:r>
                <m:rPr>
                  <m:sty m:val="p"/>
                </m:rPr>
                <w:rPr>
                  <w:rFonts w:ascii="Cambria Math" w:hAnsi="Cambria Math" w:cs="Arial"/>
                </w:rPr>
                <m:t>th</m:t>
              </m:r>
            </m:oMath>
            <w:r>
              <w:rPr>
                <w:rFonts w:ascii="Arial" w:hAnsi="Arial" w:cs="Arial"/>
              </w:rPr>
              <w:t xml:space="preserve"> output.</w:t>
            </w:r>
          </w:p>
          <w:p w:rsidR="00C51ACC" w:rsidRPr="00320BCB" w:rsidRDefault="00C51ACC" w:rsidP="006D50D8">
            <w:pPr>
              <w:pStyle w:val="ListParagraph"/>
              <w:numPr>
                <w:ilvl w:val="0"/>
                <w:numId w:val="7"/>
              </w:numPr>
              <w:spacing w:after="0"/>
              <w:rPr>
                <w:rFonts w:ascii="Arial" w:hAnsi="Arial" w:cs="Arial"/>
              </w:rPr>
            </w:pPr>
            <w:r>
              <w:rPr>
                <w:rFonts w:ascii="Arial" w:hAnsi="Arial" w:cs="Arial"/>
              </w:rPr>
              <w:t>Show that your rule is correct.</w:t>
            </w:r>
          </w:p>
        </w:tc>
        <w:tc>
          <w:tcPr>
            <w:tcW w:w="2977" w:type="dxa"/>
            <w:tcBorders>
              <w:bottom w:val="single" w:sz="4" w:space="0" w:color="auto"/>
            </w:tcBorders>
            <w:vAlign w:val="center"/>
          </w:tcPr>
          <w:p w:rsidR="00C51ACC" w:rsidRPr="00320BCB" w:rsidRDefault="00C51ACC" w:rsidP="00823DF5">
            <w:pPr>
              <w:spacing w:after="0"/>
              <w:ind w:left="360"/>
              <w:rPr>
                <w:rFonts w:ascii="Arial" w:hAnsi="Arial" w:cs="Arial"/>
              </w:rPr>
            </w:pPr>
          </w:p>
        </w:tc>
      </w:tr>
      <w:tr w:rsidR="00C51ACC" w:rsidRPr="009D0DFD" w:rsidTr="00F558E9">
        <w:trPr>
          <w:trHeight w:val="3882"/>
        </w:trPr>
        <w:tc>
          <w:tcPr>
            <w:tcW w:w="7372" w:type="dxa"/>
            <w:tcBorders>
              <w:top w:val="single" w:sz="4" w:space="0" w:color="auto"/>
            </w:tcBorders>
            <w:vAlign w:val="center"/>
          </w:tcPr>
          <w:p w:rsidR="00320BCB" w:rsidRPr="00320BCB" w:rsidRDefault="00C51ACC" w:rsidP="006D50D8">
            <w:pPr>
              <w:pStyle w:val="ListParagraph"/>
              <w:numPr>
                <w:ilvl w:val="0"/>
                <w:numId w:val="8"/>
              </w:numPr>
              <w:spacing w:after="0"/>
              <w:rPr>
                <w:rFonts w:ascii="Arial" w:hAnsi="Arial" w:cs="Arial"/>
              </w:rPr>
            </w:pPr>
            <w:r>
              <w:rPr>
                <w:rFonts w:ascii="Arial" w:hAnsi="Arial" w:cs="Arial"/>
              </w:rPr>
              <w:t xml:space="preserve"> </w:t>
            </w:r>
          </w:p>
          <w:tbl>
            <w:tblPr>
              <w:tblW w:w="6601"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3"/>
              <w:gridCol w:w="284"/>
              <w:gridCol w:w="425"/>
              <w:gridCol w:w="284"/>
              <w:gridCol w:w="567"/>
              <w:gridCol w:w="283"/>
              <w:gridCol w:w="709"/>
              <w:gridCol w:w="283"/>
              <w:gridCol w:w="567"/>
              <w:gridCol w:w="284"/>
              <w:gridCol w:w="709"/>
              <w:gridCol w:w="303"/>
            </w:tblGrid>
            <w:tr w:rsidR="00320BCB" w:rsidTr="000C1B02">
              <w:trPr>
                <w:trHeight w:val="354"/>
              </w:trPr>
              <w:tc>
                <w:tcPr>
                  <w:tcW w:w="1903" w:type="dxa"/>
                </w:tcPr>
                <w:p w:rsidR="00320BCB" w:rsidRPr="00404D0D" w:rsidRDefault="00320BCB" w:rsidP="000C1B02">
                  <w:pPr>
                    <w:pStyle w:val="ListParagraph"/>
                    <w:spacing w:after="0"/>
                    <w:ind w:left="0"/>
                    <w:rPr>
                      <w:rFonts w:ascii="Arial" w:hAnsi="Arial" w:cs="Arial"/>
                    </w:rPr>
                  </w:pPr>
                  <w:r w:rsidRPr="00404D0D">
                    <w:rPr>
                      <w:rFonts w:ascii="Arial" w:hAnsi="Arial" w:cs="Arial"/>
                    </w:rPr>
                    <w:t>Input value</w:t>
                  </w:r>
                </w:p>
              </w:tc>
              <w:tc>
                <w:tcPr>
                  <w:tcW w:w="284" w:type="dxa"/>
                  <w:shd w:val="clear" w:color="auto" w:fill="D9D9D9"/>
                </w:tcPr>
                <w:p w:rsidR="00320BCB" w:rsidRPr="00404D0D" w:rsidRDefault="00320BCB" w:rsidP="000C1B02">
                  <w:pPr>
                    <w:pStyle w:val="ListParagraph"/>
                    <w:spacing w:after="0"/>
                    <w:ind w:left="0"/>
                    <w:rPr>
                      <w:rFonts w:ascii="Arial" w:hAnsi="Arial" w:cs="Arial"/>
                    </w:rPr>
                  </w:pPr>
                </w:p>
              </w:tc>
              <w:tc>
                <w:tcPr>
                  <w:tcW w:w="425" w:type="dxa"/>
                </w:tcPr>
                <w:p w:rsidR="00320BCB" w:rsidRPr="00404D0D" w:rsidRDefault="00320BCB" w:rsidP="000C1B02">
                  <w:pPr>
                    <w:pStyle w:val="ListParagraph"/>
                    <w:spacing w:after="0"/>
                    <w:ind w:left="0"/>
                    <w:rPr>
                      <w:rFonts w:ascii="Arial" w:hAnsi="Arial" w:cs="Arial"/>
                    </w:rPr>
                  </w:pPr>
                  <w:r w:rsidRPr="00404D0D">
                    <w:rPr>
                      <w:rFonts w:ascii="Arial" w:hAnsi="Arial" w:cs="Arial"/>
                    </w:rPr>
                    <w:t>3</w:t>
                  </w:r>
                </w:p>
              </w:tc>
              <w:tc>
                <w:tcPr>
                  <w:tcW w:w="284" w:type="dxa"/>
                  <w:shd w:val="clear" w:color="auto" w:fill="D9D9D9"/>
                </w:tcPr>
                <w:p w:rsidR="00320BCB" w:rsidRPr="00404D0D" w:rsidRDefault="00320BCB" w:rsidP="000C1B02">
                  <w:pPr>
                    <w:pStyle w:val="ListParagraph"/>
                    <w:spacing w:after="0"/>
                    <w:ind w:left="0"/>
                    <w:rPr>
                      <w:rFonts w:ascii="Arial" w:hAnsi="Arial" w:cs="Arial"/>
                    </w:rPr>
                  </w:pPr>
                </w:p>
              </w:tc>
              <w:tc>
                <w:tcPr>
                  <w:tcW w:w="567" w:type="dxa"/>
                </w:tcPr>
                <w:p w:rsidR="00320BCB" w:rsidRPr="00404D0D" w:rsidRDefault="00320BCB" w:rsidP="000C1B02">
                  <w:pPr>
                    <w:pStyle w:val="ListParagraph"/>
                    <w:spacing w:after="0"/>
                    <w:ind w:left="0"/>
                    <w:rPr>
                      <w:rFonts w:ascii="Arial" w:hAnsi="Arial" w:cs="Arial"/>
                    </w:rPr>
                  </w:pPr>
                  <w:r w:rsidRPr="00404D0D">
                    <w:rPr>
                      <w:rFonts w:ascii="Arial" w:hAnsi="Arial" w:cs="Arial"/>
                    </w:rPr>
                    <w:t>7</w:t>
                  </w:r>
                </w:p>
              </w:tc>
              <w:tc>
                <w:tcPr>
                  <w:tcW w:w="283" w:type="dxa"/>
                  <w:shd w:val="clear" w:color="auto" w:fill="D9D9D9"/>
                </w:tcPr>
                <w:p w:rsidR="00320BCB" w:rsidRPr="00404D0D" w:rsidRDefault="00320BCB" w:rsidP="000C1B02">
                  <w:pPr>
                    <w:pStyle w:val="ListParagraph"/>
                    <w:spacing w:after="0"/>
                    <w:ind w:left="0"/>
                    <w:rPr>
                      <w:rFonts w:ascii="Arial" w:hAnsi="Arial" w:cs="Arial"/>
                    </w:rPr>
                  </w:pPr>
                </w:p>
              </w:tc>
              <w:tc>
                <w:tcPr>
                  <w:tcW w:w="709" w:type="dxa"/>
                </w:tcPr>
                <w:p w:rsidR="00320BCB" w:rsidRPr="00404D0D" w:rsidRDefault="00320BCB" w:rsidP="000C1B02">
                  <w:pPr>
                    <w:pStyle w:val="ListParagraph"/>
                    <w:spacing w:after="0"/>
                    <w:ind w:left="0"/>
                    <w:rPr>
                      <w:rFonts w:ascii="Arial" w:hAnsi="Arial" w:cs="Arial"/>
                    </w:rPr>
                  </w:pPr>
                  <w:r w:rsidRPr="00404D0D">
                    <w:rPr>
                      <w:rFonts w:ascii="Arial" w:hAnsi="Arial" w:cs="Arial"/>
                    </w:rPr>
                    <w:t>13</w:t>
                  </w:r>
                </w:p>
              </w:tc>
              <w:tc>
                <w:tcPr>
                  <w:tcW w:w="283" w:type="dxa"/>
                  <w:shd w:val="clear" w:color="auto" w:fill="D9D9D9"/>
                </w:tcPr>
                <w:p w:rsidR="00320BCB" w:rsidRPr="00404D0D" w:rsidRDefault="00320BCB" w:rsidP="000C1B02">
                  <w:pPr>
                    <w:pStyle w:val="ListParagraph"/>
                    <w:spacing w:after="0"/>
                    <w:ind w:left="0"/>
                    <w:rPr>
                      <w:rFonts w:ascii="Arial" w:hAnsi="Arial" w:cs="Arial"/>
                    </w:rPr>
                  </w:pPr>
                </w:p>
              </w:tc>
              <w:tc>
                <w:tcPr>
                  <w:tcW w:w="567" w:type="dxa"/>
                </w:tcPr>
                <w:p w:rsidR="00320BCB" w:rsidRPr="00404D0D" w:rsidRDefault="00320BCB" w:rsidP="000C1B02">
                  <w:pPr>
                    <w:pStyle w:val="ListParagraph"/>
                    <w:spacing w:after="0"/>
                    <w:ind w:left="0"/>
                    <w:rPr>
                      <w:rFonts w:ascii="Arial" w:hAnsi="Arial" w:cs="Arial"/>
                    </w:rPr>
                  </w:pPr>
                  <w:r w:rsidRPr="00404D0D">
                    <w:rPr>
                      <w:rFonts w:ascii="Arial" w:hAnsi="Arial" w:cs="Arial"/>
                    </w:rPr>
                    <w:t>63</w:t>
                  </w:r>
                </w:p>
              </w:tc>
              <w:tc>
                <w:tcPr>
                  <w:tcW w:w="284" w:type="dxa"/>
                  <w:shd w:val="clear" w:color="auto" w:fill="D9D9D9"/>
                </w:tcPr>
                <w:p w:rsidR="00320BCB" w:rsidRPr="00404D0D" w:rsidRDefault="00320BCB" w:rsidP="000C1B02">
                  <w:pPr>
                    <w:pStyle w:val="ListParagraph"/>
                    <w:spacing w:after="0"/>
                    <w:ind w:left="0"/>
                    <w:rPr>
                      <w:rFonts w:ascii="Arial" w:hAnsi="Arial" w:cs="Arial"/>
                    </w:rPr>
                  </w:pPr>
                </w:p>
              </w:tc>
              <w:tc>
                <w:tcPr>
                  <w:tcW w:w="709" w:type="dxa"/>
                </w:tcPr>
                <w:p w:rsidR="00320BCB" w:rsidRPr="00404D0D" w:rsidRDefault="00320BCB" w:rsidP="000C1B02">
                  <w:pPr>
                    <w:pStyle w:val="ListParagraph"/>
                    <w:spacing w:after="0"/>
                    <w:ind w:left="0"/>
                    <w:rPr>
                      <w:rFonts w:ascii="Arial" w:hAnsi="Arial" w:cs="Arial"/>
                    </w:rPr>
                  </w:pPr>
                  <w:r w:rsidRPr="00404D0D">
                    <w:rPr>
                      <w:rFonts w:ascii="Arial" w:hAnsi="Arial" w:cs="Arial"/>
                    </w:rPr>
                    <w:t>204</w:t>
                  </w:r>
                </w:p>
              </w:tc>
              <w:tc>
                <w:tcPr>
                  <w:tcW w:w="303" w:type="dxa"/>
                  <w:shd w:val="clear" w:color="auto" w:fill="D9D9D9"/>
                </w:tcPr>
                <w:p w:rsidR="00320BCB" w:rsidRPr="00404D0D" w:rsidRDefault="00320BCB" w:rsidP="000C1B02">
                  <w:pPr>
                    <w:pStyle w:val="ListParagraph"/>
                    <w:spacing w:after="0"/>
                    <w:ind w:left="0"/>
                    <w:rPr>
                      <w:rFonts w:ascii="Arial" w:hAnsi="Arial" w:cs="Arial"/>
                    </w:rPr>
                  </w:pPr>
                </w:p>
              </w:tc>
            </w:tr>
            <w:tr w:rsidR="00320BCB" w:rsidTr="000C1B02">
              <w:trPr>
                <w:trHeight w:val="370"/>
              </w:trPr>
              <w:tc>
                <w:tcPr>
                  <w:tcW w:w="1903" w:type="dxa"/>
                </w:tcPr>
                <w:p w:rsidR="00320BCB" w:rsidRPr="00404D0D" w:rsidRDefault="00320BCB" w:rsidP="000C1B02">
                  <w:pPr>
                    <w:pStyle w:val="ListParagraph"/>
                    <w:spacing w:after="0"/>
                    <w:ind w:left="0"/>
                    <w:rPr>
                      <w:rFonts w:ascii="Arial" w:hAnsi="Arial" w:cs="Arial"/>
                    </w:rPr>
                  </w:pPr>
                  <w:r w:rsidRPr="00404D0D">
                    <w:rPr>
                      <w:rFonts w:ascii="Arial" w:hAnsi="Arial" w:cs="Arial"/>
                    </w:rPr>
                    <w:t>Output value</w:t>
                  </w:r>
                </w:p>
              </w:tc>
              <w:tc>
                <w:tcPr>
                  <w:tcW w:w="284" w:type="dxa"/>
                  <w:shd w:val="clear" w:color="auto" w:fill="D9D9D9"/>
                </w:tcPr>
                <w:p w:rsidR="00320BCB" w:rsidRPr="00404D0D" w:rsidRDefault="00320BCB" w:rsidP="000C1B02">
                  <w:pPr>
                    <w:pStyle w:val="ListParagraph"/>
                    <w:spacing w:after="0"/>
                    <w:ind w:left="0"/>
                    <w:rPr>
                      <w:rFonts w:ascii="Arial" w:hAnsi="Arial" w:cs="Arial"/>
                    </w:rPr>
                  </w:pPr>
                </w:p>
              </w:tc>
              <w:tc>
                <w:tcPr>
                  <w:tcW w:w="425" w:type="dxa"/>
                </w:tcPr>
                <w:p w:rsidR="00320BCB" w:rsidRPr="00404D0D" w:rsidRDefault="00320BCB" w:rsidP="000C1B02">
                  <w:pPr>
                    <w:pStyle w:val="ListParagraph"/>
                    <w:spacing w:after="0"/>
                    <w:ind w:left="0"/>
                    <w:rPr>
                      <w:rFonts w:ascii="Arial" w:hAnsi="Arial" w:cs="Arial"/>
                    </w:rPr>
                  </w:pPr>
                  <w:r w:rsidRPr="00404D0D">
                    <w:rPr>
                      <w:rFonts w:ascii="Arial" w:hAnsi="Arial" w:cs="Arial"/>
                    </w:rPr>
                    <w:t>9</w:t>
                  </w:r>
                </w:p>
              </w:tc>
              <w:tc>
                <w:tcPr>
                  <w:tcW w:w="284" w:type="dxa"/>
                  <w:shd w:val="clear" w:color="auto" w:fill="D9D9D9"/>
                </w:tcPr>
                <w:p w:rsidR="00320BCB" w:rsidRPr="00404D0D" w:rsidRDefault="00320BCB" w:rsidP="000C1B02">
                  <w:pPr>
                    <w:pStyle w:val="ListParagraph"/>
                    <w:spacing w:after="0"/>
                    <w:ind w:left="0"/>
                    <w:rPr>
                      <w:rFonts w:ascii="Arial" w:hAnsi="Arial" w:cs="Arial"/>
                    </w:rPr>
                  </w:pPr>
                </w:p>
              </w:tc>
              <w:tc>
                <w:tcPr>
                  <w:tcW w:w="567" w:type="dxa"/>
                </w:tcPr>
                <w:p w:rsidR="00320BCB" w:rsidRPr="00404D0D" w:rsidRDefault="00320BCB" w:rsidP="000C1B02">
                  <w:pPr>
                    <w:pStyle w:val="ListParagraph"/>
                    <w:spacing w:after="0"/>
                    <w:ind w:left="0"/>
                    <w:rPr>
                      <w:rFonts w:ascii="Arial" w:hAnsi="Arial" w:cs="Arial"/>
                    </w:rPr>
                  </w:pPr>
                  <w:r w:rsidRPr="00404D0D">
                    <w:rPr>
                      <w:rFonts w:ascii="Arial" w:hAnsi="Arial" w:cs="Arial"/>
                    </w:rPr>
                    <w:t>49</w:t>
                  </w:r>
                </w:p>
              </w:tc>
              <w:tc>
                <w:tcPr>
                  <w:tcW w:w="283" w:type="dxa"/>
                  <w:shd w:val="clear" w:color="auto" w:fill="D9D9D9"/>
                </w:tcPr>
                <w:p w:rsidR="00320BCB" w:rsidRPr="00404D0D" w:rsidRDefault="00320BCB" w:rsidP="000C1B02">
                  <w:pPr>
                    <w:pStyle w:val="ListParagraph"/>
                    <w:spacing w:after="0"/>
                    <w:ind w:left="0"/>
                    <w:rPr>
                      <w:rFonts w:ascii="Arial" w:hAnsi="Arial" w:cs="Arial"/>
                    </w:rPr>
                  </w:pPr>
                </w:p>
              </w:tc>
              <w:tc>
                <w:tcPr>
                  <w:tcW w:w="709" w:type="dxa"/>
                </w:tcPr>
                <w:p w:rsidR="00320BCB" w:rsidRPr="00404D0D" w:rsidRDefault="00320BCB" w:rsidP="000C1B02">
                  <w:pPr>
                    <w:pStyle w:val="ListParagraph"/>
                    <w:spacing w:after="0"/>
                    <w:ind w:left="0"/>
                    <w:rPr>
                      <w:rFonts w:ascii="Arial" w:hAnsi="Arial" w:cs="Arial"/>
                    </w:rPr>
                  </w:pPr>
                  <w:r w:rsidRPr="00404D0D">
                    <w:rPr>
                      <w:rFonts w:ascii="Arial" w:hAnsi="Arial" w:cs="Arial"/>
                    </w:rPr>
                    <w:t>169</w:t>
                  </w:r>
                </w:p>
              </w:tc>
              <w:tc>
                <w:tcPr>
                  <w:tcW w:w="283" w:type="dxa"/>
                  <w:shd w:val="clear" w:color="auto" w:fill="D9D9D9"/>
                </w:tcPr>
                <w:p w:rsidR="00320BCB" w:rsidRPr="00404D0D" w:rsidRDefault="00320BCB" w:rsidP="000C1B02">
                  <w:pPr>
                    <w:pStyle w:val="ListParagraph"/>
                    <w:spacing w:after="0"/>
                    <w:ind w:left="0"/>
                    <w:rPr>
                      <w:rFonts w:ascii="Arial" w:hAnsi="Arial" w:cs="Arial"/>
                    </w:rPr>
                  </w:pPr>
                </w:p>
              </w:tc>
              <w:tc>
                <w:tcPr>
                  <w:tcW w:w="567" w:type="dxa"/>
                </w:tcPr>
                <w:p w:rsidR="00320BCB" w:rsidRPr="00404D0D" w:rsidRDefault="00320BCB" w:rsidP="000C1B02">
                  <w:pPr>
                    <w:pStyle w:val="ListParagraph"/>
                    <w:spacing w:after="0"/>
                    <w:ind w:left="0"/>
                    <w:rPr>
                      <w:rFonts w:ascii="Arial" w:hAnsi="Arial" w:cs="Arial"/>
                    </w:rPr>
                  </w:pPr>
                </w:p>
              </w:tc>
              <w:tc>
                <w:tcPr>
                  <w:tcW w:w="284" w:type="dxa"/>
                  <w:shd w:val="clear" w:color="auto" w:fill="D9D9D9"/>
                </w:tcPr>
                <w:p w:rsidR="00320BCB" w:rsidRPr="00404D0D" w:rsidRDefault="00320BCB" w:rsidP="000C1B02">
                  <w:pPr>
                    <w:pStyle w:val="ListParagraph"/>
                    <w:spacing w:after="0"/>
                    <w:ind w:left="0"/>
                    <w:rPr>
                      <w:rFonts w:ascii="Arial" w:hAnsi="Arial" w:cs="Arial"/>
                    </w:rPr>
                  </w:pPr>
                </w:p>
              </w:tc>
              <w:tc>
                <w:tcPr>
                  <w:tcW w:w="709" w:type="dxa"/>
                </w:tcPr>
                <w:p w:rsidR="00320BCB" w:rsidRPr="00404D0D" w:rsidRDefault="00320BCB" w:rsidP="000C1B02">
                  <w:pPr>
                    <w:pStyle w:val="ListParagraph"/>
                    <w:spacing w:after="0"/>
                    <w:ind w:left="0"/>
                    <w:rPr>
                      <w:rFonts w:ascii="Arial" w:hAnsi="Arial" w:cs="Arial"/>
                    </w:rPr>
                  </w:pPr>
                </w:p>
              </w:tc>
              <w:tc>
                <w:tcPr>
                  <w:tcW w:w="303" w:type="dxa"/>
                  <w:shd w:val="clear" w:color="auto" w:fill="D9D9D9"/>
                </w:tcPr>
                <w:p w:rsidR="00320BCB" w:rsidRPr="00404D0D" w:rsidRDefault="00320BCB" w:rsidP="000C1B02">
                  <w:pPr>
                    <w:pStyle w:val="ListParagraph"/>
                    <w:spacing w:after="0"/>
                    <w:ind w:left="0"/>
                    <w:rPr>
                      <w:rFonts w:ascii="Arial" w:hAnsi="Arial" w:cs="Arial"/>
                    </w:rPr>
                  </w:pPr>
                </w:p>
              </w:tc>
            </w:tr>
          </w:tbl>
          <w:p w:rsidR="00320BCB" w:rsidRDefault="00320BCB" w:rsidP="00320BCB">
            <w:pPr>
              <w:spacing w:after="0"/>
              <w:rPr>
                <w:rFonts w:ascii="Arial" w:hAnsi="Arial" w:cs="Arial"/>
              </w:rPr>
            </w:pPr>
          </w:p>
          <w:p w:rsidR="00320BCB" w:rsidRPr="00BB4C97" w:rsidRDefault="00320BCB" w:rsidP="00320BCB">
            <w:pPr>
              <w:spacing w:after="0"/>
              <w:rPr>
                <w:rFonts w:ascii="Arial" w:hAnsi="Arial" w:cs="Arial"/>
                <w:b/>
              </w:rPr>
            </w:pPr>
            <w:r w:rsidRPr="00BB4C97">
              <w:rPr>
                <w:rFonts w:ascii="Arial" w:hAnsi="Arial" w:cs="Arial"/>
                <w:b/>
              </w:rPr>
              <w:t>Note that:</w:t>
            </w:r>
          </w:p>
          <w:p w:rsidR="00320BCB" w:rsidRPr="00BB4C97" w:rsidRDefault="00320BCB" w:rsidP="00320BCB">
            <w:pPr>
              <w:spacing w:after="0"/>
              <w:rPr>
                <w:rFonts w:ascii="Arial" w:hAnsi="Arial" w:cs="Arial"/>
              </w:rPr>
            </w:pPr>
            <w:r>
              <w:rPr>
                <w:rFonts w:ascii="Arial" w:hAnsi="Arial" w:cs="Arial"/>
              </w:rPr>
              <w:t xml:space="preserve">    </w:t>
            </w:r>
            <m:oMath>
              <m:r>
                <w:rPr>
                  <w:rFonts w:ascii="Cambria Math" w:hAnsi="Cambria Math" w:cs="Arial"/>
                </w:rPr>
                <m:t>9=3×3</m:t>
              </m:r>
            </m:oMath>
            <w:r w:rsidRPr="00BB4C97">
              <w:rPr>
                <w:rFonts w:ascii="Arial" w:hAnsi="Arial" w:cs="Arial"/>
              </w:rPr>
              <w:t xml:space="preserve"> </w:t>
            </w:r>
            <w:r>
              <w:rPr>
                <w:rFonts w:ascii="Arial" w:hAnsi="Arial" w:cs="Arial"/>
              </w:rPr>
              <w:t xml:space="preserve">    </w:t>
            </w:r>
            <w:r w:rsidRPr="00BB4C97">
              <w:rPr>
                <w:rFonts w:ascii="Arial" w:hAnsi="Arial" w:cs="Arial"/>
              </w:rPr>
              <w:t xml:space="preserve">  </w:t>
            </w:r>
            <w:r>
              <w:rPr>
                <w:rFonts w:ascii="Arial" w:hAnsi="Arial" w:cs="Arial"/>
              </w:rPr>
              <w:t xml:space="preserve">      </w:t>
            </w:r>
            <w:r w:rsidRPr="00BB4C97">
              <w:rPr>
                <w:rFonts w:ascii="Arial" w:hAnsi="Arial" w:cs="Arial"/>
              </w:rPr>
              <w:t>i.e.</w:t>
            </w:r>
            <w:r>
              <w:rPr>
                <w:rFonts w:ascii="Arial" w:hAnsi="Arial" w:cs="Arial"/>
              </w:rPr>
              <w:t xml:space="preserve"> input times the input </w:t>
            </w:r>
          </w:p>
          <w:p w:rsidR="00320BCB" w:rsidRPr="00BB4C97" w:rsidRDefault="00320BCB" w:rsidP="00320BCB">
            <w:pPr>
              <w:spacing w:after="0"/>
              <w:rPr>
                <w:rFonts w:ascii="Arial" w:hAnsi="Arial" w:cs="Arial"/>
              </w:rPr>
            </w:pPr>
            <w:r>
              <w:rPr>
                <w:rFonts w:ascii="Arial" w:hAnsi="Arial" w:cs="Arial"/>
              </w:rPr>
              <w:t xml:space="preserve">  </w:t>
            </w:r>
            <m:oMath>
              <m:r>
                <w:rPr>
                  <w:rFonts w:ascii="Cambria Math" w:hAnsi="Cambria Math" w:cs="Arial"/>
                </w:rPr>
                <m:t>49=7×7</m:t>
              </m:r>
            </m:oMath>
            <w:r w:rsidRPr="00BB4C97">
              <w:rPr>
                <w:rFonts w:ascii="Arial" w:hAnsi="Arial" w:cs="Arial"/>
              </w:rPr>
              <w:t xml:space="preserve">   </w:t>
            </w:r>
            <w:r>
              <w:rPr>
                <w:rFonts w:ascii="Arial" w:hAnsi="Arial" w:cs="Arial"/>
              </w:rPr>
              <w:t xml:space="preserve">          </w:t>
            </w:r>
            <w:r w:rsidRPr="00BB4C97">
              <w:rPr>
                <w:rFonts w:ascii="Arial" w:hAnsi="Arial" w:cs="Arial"/>
              </w:rPr>
              <w:t>i.e.</w:t>
            </w:r>
            <w:r>
              <w:rPr>
                <w:rFonts w:ascii="Arial" w:hAnsi="Arial" w:cs="Arial"/>
              </w:rPr>
              <w:t xml:space="preserve"> input times the input</w:t>
            </w:r>
          </w:p>
          <w:p w:rsidR="00320BCB" w:rsidRPr="00BB4C97" w:rsidRDefault="00320BCB" w:rsidP="00320BCB">
            <w:pPr>
              <w:spacing w:after="0"/>
              <w:rPr>
                <w:rFonts w:ascii="Arial" w:hAnsi="Arial" w:cs="Arial"/>
              </w:rPr>
            </w:pPr>
            <m:oMath>
              <m:r>
                <w:rPr>
                  <w:rFonts w:ascii="Cambria Math" w:hAnsi="Cambria Math" w:cs="Arial"/>
                </w:rPr>
                <m:t>169=13×13</m:t>
              </m:r>
            </m:oMath>
            <w:r w:rsidRPr="00BB4C97">
              <w:rPr>
                <w:rFonts w:ascii="Arial" w:hAnsi="Arial" w:cs="Arial"/>
              </w:rPr>
              <w:t xml:space="preserve">  </w:t>
            </w:r>
            <w:r>
              <w:rPr>
                <w:rFonts w:ascii="Arial" w:hAnsi="Arial" w:cs="Arial"/>
              </w:rPr>
              <w:t xml:space="preserve">      </w:t>
            </w:r>
            <w:r w:rsidRPr="00BB4C97">
              <w:rPr>
                <w:rFonts w:ascii="Arial" w:hAnsi="Arial" w:cs="Arial"/>
              </w:rPr>
              <w:t xml:space="preserve"> i.e.</w:t>
            </w:r>
            <w:r>
              <w:rPr>
                <w:rFonts w:ascii="Arial" w:hAnsi="Arial" w:cs="Arial"/>
              </w:rPr>
              <w:t xml:space="preserve"> input times the input </w:t>
            </w:r>
          </w:p>
          <w:p w:rsidR="00320BCB" w:rsidRPr="00C51ACC" w:rsidRDefault="00320BCB" w:rsidP="00320BCB">
            <w:pPr>
              <w:spacing w:after="0"/>
              <w:rPr>
                <w:rFonts w:ascii="Cambria Math" w:hAnsi="Cambria Math" w:cs="Arial"/>
              </w:rPr>
            </w:pPr>
            <w:r>
              <w:rPr>
                <w:rFonts w:ascii="Arial" w:hAnsi="Arial" w:cs="Arial"/>
              </w:rPr>
              <w:t xml:space="preserve">For the </w:t>
            </w:r>
            <m:oMath>
              <m:r>
                <w:rPr>
                  <w:rFonts w:ascii="Cambria Math" w:hAnsi="Cambria Math" w:cs="Arial"/>
                </w:rPr>
                <m:t>n</m:t>
              </m:r>
            </m:oMath>
            <w:r>
              <w:rPr>
                <w:rFonts w:ascii="Arial" w:hAnsi="Arial" w:cs="Arial"/>
              </w:rPr>
              <w:t xml:space="preserve">th output         </w:t>
            </w:r>
            <m:oMath>
              <m:r>
                <w:rPr>
                  <w:rFonts w:ascii="Cambria Math" w:hAnsi="Cambria Math" w:cs="Arial"/>
                </w:rPr>
                <m:t>n</m:t>
              </m:r>
            </m:oMath>
            <w:r>
              <w:rPr>
                <w:rFonts w:ascii="Arial" w:hAnsi="Arial" w:cs="Arial"/>
              </w:rPr>
              <w:t xml:space="preserve"> times </w:t>
            </w:r>
            <m:oMath>
              <m:r>
                <w:rPr>
                  <w:rFonts w:ascii="Cambria Math" w:hAnsi="Cambria Math" w:cs="Arial"/>
                </w:rPr>
                <m:t>n</m:t>
              </m:r>
            </m:oMath>
            <w:r>
              <w:rPr>
                <w:rFonts w:ascii="Arial" w:hAnsi="Arial" w:cs="Arial"/>
              </w:rPr>
              <w:t xml:space="preserve"> which can be written as </w:t>
            </w:r>
            <m:oMath>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p>
          <w:p w:rsidR="00320BCB" w:rsidRDefault="00320BCB" w:rsidP="00320BCB">
            <w:pPr>
              <w:spacing w:after="0"/>
              <w:rPr>
                <w:rFonts w:ascii="Arial" w:hAnsi="Arial" w:cs="Arial"/>
              </w:rPr>
            </w:pPr>
          </w:p>
          <w:p w:rsidR="00C51ACC" w:rsidRPr="00320BCB" w:rsidRDefault="00C51ACC" w:rsidP="006D50D8">
            <w:pPr>
              <w:pStyle w:val="ListParagraph"/>
              <w:numPr>
                <w:ilvl w:val="0"/>
                <w:numId w:val="8"/>
              </w:numPr>
              <w:spacing w:after="0"/>
              <w:rPr>
                <w:rFonts w:ascii="Arial" w:hAnsi="Arial" w:cs="Arial"/>
              </w:rPr>
            </w:pPr>
          </w:p>
          <w:tbl>
            <w:tblPr>
              <w:tblW w:w="6601"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3"/>
              <w:gridCol w:w="284"/>
              <w:gridCol w:w="567"/>
              <w:gridCol w:w="283"/>
              <w:gridCol w:w="567"/>
              <w:gridCol w:w="284"/>
              <w:gridCol w:w="567"/>
              <w:gridCol w:w="283"/>
              <w:gridCol w:w="567"/>
              <w:gridCol w:w="284"/>
              <w:gridCol w:w="709"/>
              <w:gridCol w:w="303"/>
            </w:tblGrid>
            <w:tr w:rsidR="00C51ACC" w:rsidTr="000E7343">
              <w:trPr>
                <w:trHeight w:val="354"/>
              </w:trPr>
              <w:tc>
                <w:tcPr>
                  <w:tcW w:w="1903" w:type="dxa"/>
                </w:tcPr>
                <w:p w:rsidR="00C51ACC" w:rsidRPr="00404D0D" w:rsidRDefault="00C51ACC" w:rsidP="002D21E5">
                  <w:pPr>
                    <w:pStyle w:val="ListParagraph"/>
                    <w:spacing w:after="0"/>
                    <w:ind w:left="0"/>
                    <w:rPr>
                      <w:rFonts w:ascii="Arial" w:hAnsi="Arial" w:cs="Arial"/>
                    </w:rPr>
                  </w:pPr>
                  <w:r w:rsidRPr="00404D0D">
                    <w:rPr>
                      <w:rFonts w:ascii="Arial" w:hAnsi="Arial" w:cs="Arial"/>
                    </w:rPr>
                    <w:t>Input value</w:t>
                  </w:r>
                </w:p>
              </w:tc>
              <w:tc>
                <w:tcPr>
                  <w:tcW w:w="284"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2</w:t>
                  </w:r>
                </w:p>
              </w:tc>
              <w:tc>
                <w:tcPr>
                  <w:tcW w:w="283"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6</w:t>
                  </w:r>
                </w:p>
              </w:tc>
              <w:tc>
                <w:tcPr>
                  <w:tcW w:w="284"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11</w:t>
                  </w:r>
                </w:p>
              </w:tc>
              <w:tc>
                <w:tcPr>
                  <w:tcW w:w="283"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60</w:t>
                  </w:r>
                </w:p>
              </w:tc>
              <w:tc>
                <w:tcPr>
                  <w:tcW w:w="284" w:type="dxa"/>
                  <w:shd w:val="clear" w:color="auto" w:fill="D9D9D9"/>
                </w:tcPr>
                <w:p w:rsidR="00C51ACC" w:rsidRPr="00404D0D" w:rsidRDefault="00C51ACC" w:rsidP="002D21E5">
                  <w:pPr>
                    <w:pStyle w:val="ListParagraph"/>
                    <w:spacing w:after="0"/>
                    <w:ind w:left="0"/>
                    <w:rPr>
                      <w:rFonts w:ascii="Arial" w:hAnsi="Arial" w:cs="Arial"/>
                    </w:rPr>
                  </w:pPr>
                </w:p>
              </w:tc>
              <w:tc>
                <w:tcPr>
                  <w:tcW w:w="709" w:type="dxa"/>
                </w:tcPr>
                <w:p w:rsidR="00C51ACC" w:rsidRPr="00404D0D" w:rsidRDefault="00C51ACC" w:rsidP="002D21E5">
                  <w:pPr>
                    <w:pStyle w:val="ListParagraph"/>
                    <w:spacing w:after="0"/>
                    <w:ind w:left="0"/>
                    <w:rPr>
                      <w:rFonts w:ascii="Arial" w:hAnsi="Arial" w:cs="Arial"/>
                    </w:rPr>
                  </w:pPr>
                  <w:r w:rsidRPr="00404D0D">
                    <w:rPr>
                      <w:rFonts w:ascii="Arial" w:hAnsi="Arial" w:cs="Arial"/>
                    </w:rPr>
                    <w:t>112</w:t>
                  </w:r>
                </w:p>
              </w:tc>
              <w:tc>
                <w:tcPr>
                  <w:tcW w:w="303" w:type="dxa"/>
                  <w:shd w:val="clear" w:color="auto" w:fill="D9D9D9"/>
                </w:tcPr>
                <w:p w:rsidR="00C51ACC" w:rsidRPr="00404D0D" w:rsidRDefault="00C51ACC" w:rsidP="002D21E5">
                  <w:pPr>
                    <w:pStyle w:val="ListParagraph"/>
                    <w:spacing w:after="0"/>
                    <w:ind w:left="0"/>
                    <w:rPr>
                      <w:rFonts w:ascii="Arial" w:hAnsi="Arial" w:cs="Arial"/>
                    </w:rPr>
                  </w:pPr>
                </w:p>
              </w:tc>
            </w:tr>
            <w:tr w:rsidR="00C51ACC" w:rsidTr="000E7343">
              <w:trPr>
                <w:trHeight w:val="370"/>
              </w:trPr>
              <w:tc>
                <w:tcPr>
                  <w:tcW w:w="1903" w:type="dxa"/>
                </w:tcPr>
                <w:p w:rsidR="00C51ACC" w:rsidRPr="00404D0D" w:rsidRDefault="00C51ACC" w:rsidP="002D21E5">
                  <w:pPr>
                    <w:pStyle w:val="ListParagraph"/>
                    <w:spacing w:after="0"/>
                    <w:ind w:left="0"/>
                    <w:rPr>
                      <w:rFonts w:ascii="Arial" w:hAnsi="Arial" w:cs="Arial"/>
                    </w:rPr>
                  </w:pPr>
                  <w:r w:rsidRPr="00404D0D">
                    <w:rPr>
                      <w:rFonts w:ascii="Arial" w:hAnsi="Arial" w:cs="Arial"/>
                    </w:rPr>
                    <w:t>Output value</w:t>
                  </w:r>
                </w:p>
              </w:tc>
              <w:tc>
                <w:tcPr>
                  <w:tcW w:w="284"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10</w:t>
                  </w:r>
                </w:p>
              </w:tc>
              <w:tc>
                <w:tcPr>
                  <w:tcW w:w="283"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22</w:t>
                  </w:r>
                </w:p>
              </w:tc>
              <w:tc>
                <w:tcPr>
                  <w:tcW w:w="284"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r w:rsidRPr="00404D0D">
                    <w:rPr>
                      <w:rFonts w:ascii="Arial" w:hAnsi="Arial" w:cs="Arial"/>
                    </w:rPr>
                    <w:t>37</w:t>
                  </w:r>
                </w:p>
              </w:tc>
              <w:tc>
                <w:tcPr>
                  <w:tcW w:w="283" w:type="dxa"/>
                  <w:shd w:val="clear" w:color="auto" w:fill="D9D9D9"/>
                </w:tcPr>
                <w:p w:rsidR="00C51ACC" w:rsidRPr="00404D0D" w:rsidRDefault="00C51ACC" w:rsidP="002D21E5">
                  <w:pPr>
                    <w:pStyle w:val="ListParagraph"/>
                    <w:spacing w:after="0"/>
                    <w:ind w:left="0"/>
                    <w:rPr>
                      <w:rFonts w:ascii="Arial" w:hAnsi="Arial" w:cs="Arial"/>
                    </w:rPr>
                  </w:pPr>
                </w:p>
              </w:tc>
              <w:tc>
                <w:tcPr>
                  <w:tcW w:w="567" w:type="dxa"/>
                </w:tcPr>
                <w:p w:rsidR="00C51ACC" w:rsidRPr="00404D0D" w:rsidRDefault="00C51ACC" w:rsidP="002D21E5">
                  <w:pPr>
                    <w:pStyle w:val="ListParagraph"/>
                    <w:spacing w:after="0"/>
                    <w:ind w:left="0"/>
                    <w:rPr>
                      <w:rFonts w:ascii="Arial" w:hAnsi="Arial" w:cs="Arial"/>
                    </w:rPr>
                  </w:pPr>
                </w:p>
              </w:tc>
              <w:tc>
                <w:tcPr>
                  <w:tcW w:w="284" w:type="dxa"/>
                  <w:shd w:val="clear" w:color="auto" w:fill="D9D9D9"/>
                </w:tcPr>
                <w:p w:rsidR="00C51ACC" w:rsidRPr="00404D0D" w:rsidRDefault="00C51ACC" w:rsidP="002D21E5">
                  <w:pPr>
                    <w:pStyle w:val="ListParagraph"/>
                    <w:spacing w:after="0"/>
                    <w:ind w:left="0"/>
                    <w:rPr>
                      <w:rFonts w:ascii="Arial" w:hAnsi="Arial" w:cs="Arial"/>
                    </w:rPr>
                  </w:pPr>
                </w:p>
              </w:tc>
              <w:tc>
                <w:tcPr>
                  <w:tcW w:w="709" w:type="dxa"/>
                </w:tcPr>
                <w:p w:rsidR="00C51ACC" w:rsidRPr="00404D0D" w:rsidRDefault="00C51ACC" w:rsidP="002D21E5">
                  <w:pPr>
                    <w:pStyle w:val="ListParagraph"/>
                    <w:spacing w:after="0"/>
                    <w:ind w:left="0"/>
                    <w:rPr>
                      <w:rFonts w:ascii="Arial" w:hAnsi="Arial" w:cs="Arial"/>
                    </w:rPr>
                  </w:pPr>
                </w:p>
              </w:tc>
              <w:tc>
                <w:tcPr>
                  <w:tcW w:w="303" w:type="dxa"/>
                  <w:shd w:val="clear" w:color="auto" w:fill="D9D9D9"/>
                </w:tcPr>
                <w:p w:rsidR="00C51ACC" w:rsidRPr="00404D0D" w:rsidRDefault="00C51ACC" w:rsidP="002D21E5">
                  <w:pPr>
                    <w:pStyle w:val="ListParagraph"/>
                    <w:spacing w:after="0"/>
                    <w:ind w:left="0"/>
                    <w:rPr>
                      <w:rFonts w:ascii="Arial" w:hAnsi="Arial" w:cs="Arial"/>
                    </w:rPr>
                  </w:pPr>
                </w:p>
              </w:tc>
            </w:tr>
          </w:tbl>
          <w:p w:rsidR="00C51ACC" w:rsidRDefault="00C51ACC" w:rsidP="002D21E5">
            <w:pPr>
              <w:spacing w:after="0"/>
              <w:rPr>
                <w:rFonts w:ascii="Arial" w:hAnsi="Arial" w:cs="Arial"/>
                <w:b/>
                <w:color w:val="E36C0A"/>
              </w:rPr>
            </w:pPr>
          </w:p>
          <w:p w:rsidR="00C51ACC" w:rsidRPr="00BB4C97" w:rsidRDefault="00C51ACC" w:rsidP="002D21E5">
            <w:pPr>
              <w:spacing w:after="0"/>
              <w:rPr>
                <w:rFonts w:ascii="Arial" w:hAnsi="Arial" w:cs="Arial"/>
                <w:b/>
              </w:rPr>
            </w:pPr>
            <w:r w:rsidRPr="00BB4C97">
              <w:rPr>
                <w:rFonts w:ascii="Arial" w:hAnsi="Arial" w:cs="Arial"/>
                <w:b/>
              </w:rPr>
              <w:t>Note that:</w:t>
            </w:r>
          </w:p>
          <w:p w:rsidR="00C51ACC" w:rsidRPr="00BB4C97" w:rsidRDefault="00320BCB" w:rsidP="002D21E5">
            <w:pPr>
              <w:spacing w:after="0"/>
              <w:rPr>
                <w:rFonts w:ascii="Arial" w:hAnsi="Arial" w:cs="Arial"/>
              </w:rPr>
            </w:pPr>
            <m:oMath>
              <m:r>
                <w:rPr>
                  <w:rFonts w:ascii="Cambria Math" w:hAnsi="Cambria Math" w:cs="Arial"/>
                </w:rPr>
                <m:t>10=3×2+4</m:t>
              </m:r>
            </m:oMath>
            <w:r w:rsidR="00C51ACC" w:rsidRPr="00BB4C97">
              <w:rPr>
                <w:rFonts w:ascii="Arial" w:hAnsi="Arial" w:cs="Arial"/>
              </w:rPr>
              <w:t xml:space="preserve"> </w:t>
            </w:r>
            <w:r w:rsidR="00C51ACC">
              <w:rPr>
                <w:rFonts w:ascii="Arial" w:hAnsi="Arial" w:cs="Arial"/>
              </w:rPr>
              <w:t xml:space="preserve">  </w:t>
            </w:r>
            <w:r w:rsidR="00C51ACC" w:rsidRPr="00BB4C97">
              <w:rPr>
                <w:rFonts w:ascii="Arial" w:hAnsi="Arial" w:cs="Arial"/>
              </w:rPr>
              <w:t xml:space="preserve">  i.e. 3 times the input plus 4</w:t>
            </w:r>
          </w:p>
          <w:p w:rsidR="00C51ACC" w:rsidRPr="00BB4C97" w:rsidRDefault="00320BCB" w:rsidP="00BB4C97">
            <w:pPr>
              <w:spacing w:after="0"/>
              <w:rPr>
                <w:rFonts w:ascii="Arial" w:hAnsi="Arial" w:cs="Arial"/>
              </w:rPr>
            </w:pPr>
            <m:oMath>
              <m:r>
                <w:rPr>
                  <w:rFonts w:ascii="Cambria Math" w:hAnsi="Cambria Math" w:cs="Arial"/>
                </w:rPr>
                <m:t>22=3×6+4</m:t>
              </m:r>
            </m:oMath>
            <w:r w:rsidR="00C51ACC" w:rsidRPr="00BB4C97">
              <w:rPr>
                <w:rFonts w:ascii="Arial" w:hAnsi="Arial" w:cs="Arial"/>
              </w:rPr>
              <w:t xml:space="preserve">   </w:t>
            </w:r>
            <w:r w:rsidR="00C51ACC">
              <w:rPr>
                <w:rFonts w:ascii="Arial" w:hAnsi="Arial" w:cs="Arial"/>
              </w:rPr>
              <w:t xml:space="preserve">  </w:t>
            </w:r>
            <w:r w:rsidR="00C51ACC" w:rsidRPr="00BB4C97">
              <w:rPr>
                <w:rFonts w:ascii="Arial" w:hAnsi="Arial" w:cs="Arial"/>
              </w:rPr>
              <w:t>i.e. 3 times the input plus 4</w:t>
            </w:r>
          </w:p>
          <w:p w:rsidR="00C51ACC" w:rsidRPr="00BB4C97" w:rsidRDefault="00320BCB" w:rsidP="00BB4C97">
            <w:pPr>
              <w:spacing w:after="0"/>
              <w:rPr>
                <w:rFonts w:ascii="Arial" w:hAnsi="Arial" w:cs="Arial"/>
              </w:rPr>
            </w:pPr>
            <m:oMath>
              <m:r>
                <w:rPr>
                  <w:rFonts w:ascii="Cambria Math" w:hAnsi="Cambria Math" w:cs="Arial"/>
                </w:rPr>
                <m:t>37=3×11+4</m:t>
              </m:r>
            </m:oMath>
            <w:r w:rsidR="00C51ACC" w:rsidRPr="00BB4C97">
              <w:rPr>
                <w:rFonts w:ascii="Arial" w:hAnsi="Arial" w:cs="Arial"/>
              </w:rPr>
              <w:t xml:space="preserve">   i.e. 3 times the input plus 4</w:t>
            </w:r>
          </w:p>
          <w:p w:rsidR="00C51ACC" w:rsidRPr="00C51ACC" w:rsidRDefault="00C51ACC" w:rsidP="002D21E5">
            <w:pPr>
              <w:spacing w:after="0"/>
              <w:rPr>
                <w:rFonts w:ascii="Cambria Math" w:hAnsi="Cambria Math" w:cs="Arial"/>
              </w:rPr>
            </w:pPr>
            <w:r>
              <w:rPr>
                <w:rFonts w:ascii="Arial" w:hAnsi="Arial" w:cs="Arial"/>
              </w:rPr>
              <w:t xml:space="preserve">For the </w:t>
            </w:r>
            <m:oMath>
              <m:r>
                <w:rPr>
                  <w:rFonts w:ascii="Cambria Math" w:hAnsi="Cambria Math" w:cs="Arial"/>
                </w:rPr>
                <m:t>n</m:t>
              </m:r>
            </m:oMath>
            <w:r>
              <w:rPr>
                <w:rFonts w:ascii="Arial" w:hAnsi="Arial" w:cs="Arial"/>
              </w:rPr>
              <w:t xml:space="preserve">th output      3 times </w:t>
            </w:r>
            <m:oMath>
              <m:r>
                <w:rPr>
                  <w:rFonts w:ascii="Cambria Math" w:hAnsi="Cambria Math" w:cs="Arial"/>
                </w:rPr>
                <m:t>n</m:t>
              </m:r>
            </m:oMath>
            <w:r>
              <w:rPr>
                <w:rFonts w:ascii="Arial" w:hAnsi="Arial" w:cs="Arial"/>
              </w:rPr>
              <w:t xml:space="preserve"> plus 4 which can be written as </w:t>
            </w:r>
            <m:oMath>
              <m:r>
                <w:rPr>
                  <w:rFonts w:ascii="Cambria Math" w:hAnsi="Cambria Math" w:cs="Arial"/>
                </w:rPr>
                <m:t>3n+4</m:t>
              </m:r>
            </m:oMath>
          </w:p>
          <w:p w:rsidR="00C51ACC" w:rsidRPr="00320BCB" w:rsidRDefault="00C51ACC" w:rsidP="00320BCB">
            <w:pPr>
              <w:spacing w:after="0"/>
              <w:rPr>
                <w:rFonts w:ascii="Arial" w:hAnsi="Arial" w:cs="Arial"/>
              </w:rPr>
            </w:pPr>
          </w:p>
          <w:p w:rsidR="00D8172D" w:rsidRDefault="00D8172D" w:rsidP="00D8172D">
            <w:pPr>
              <w:spacing w:after="0"/>
              <w:rPr>
                <w:rFonts w:ascii="Arial" w:hAnsi="Arial" w:cs="Arial"/>
                <w:b/>
              </w:rPr>
            </w:pPr>
            <w:r w:rsidRPr="00D8172D">
              <w:rPr>
                <w:rFonts w:ascii="Arial" w:hAnsi="Arial" w:cs="Arial"/>
                <w:b/>
              </w:rPr>
              <w:t>Note:</w:t>
            </w:r>
          </w:p>
          <w:p w:rsidR="00D8172D" w:rsidRPr="00D8172D" w:rsidRDefault="00C51ACC" w:rsidP="006D50D8">
            <w:pPr>
              <w:pStyle w:val="ListParagraph"/>
              <w:numPr>
                <w:ilvl w:val="0"/>
                <w:numId w:val="12"/>
              </w:numPr>
              <w:spacing w:after="0"/>
              <w:rPr>
                <w:rFonts w:ascii="Arial" w:hAnsi="Arial" w:cs="Arial"/>
                <w:b/>
              </w:rPr>
            </w:pPr>
            <w:r w:rsidRPr="00D8172D">
              <w:rPr>
                <w:rFonts w:ascii="Arial" w:hAnsi="Arial" w:cs="Arial"/>
              </w:rPr>
              <w:t xml:space="preserve">Encourage learners to focus on the functional relationship between the input and output values. </w:t>
            </w:r>
          </w:p>
          <w:p w:rsidR="00C51ACC" w:rsidRPr="00D8172D" w:rsidRDefault="00C51ACC" w:rsidP="006D50D8">
            <w:pPr>
              <w:pStyle w:val="ListParagraph"/>
              <w:numPr>
                <w:ilvl w:val="0"/>
                <w:numId w:val="12"/>
              </w:numPr>
              <w:spacing w:after="0"/>
              <w:rPr>
                <w:rFonts w:ascii="Arial" w:hAnsi="Arial" w:cs="Arial"/>
                <w:b/>
              </w:rPr>
            </w:pPr>
            <w:r w:rsidRPr="00D8172D">
              <w:rPr>
                <w:rFonts w:ascii="Arial" w:hAnsi="Arial" w:cs="Arial"/>
              </w:rPr>
              <w:t>Observe learners as they work and assist those who struggle to see the relationships.</w:t>
            </w:r>
          </w:p>
          <w:p w:rsidR="00D8172D" w:rsidRPr="00D8172D" w:rsidRDefault="00D8172D" w:rsidP="006D50D8">
            <w:pPr>
              <w:pStyle w:val="ListParagraph"/>
              <w:numPr>
                <w:ilvl w:val="0"/>
                <w:numId w:val="12"/>
              </w:numPr>
              <w:spacing w:after="0"/>
              <w:rPr>
                <w:rFonts w:ascii="Arial" w:hAnsi="Arial" w:cs="Arial"/>
                <w:sz w:val="24"/>
                <w:szCs w:val="24"/>
                <w:lang w:val="en-GB" w:eastAsia="en-GB"/>
              </w:rPr>
            </w:pPr>
            <w:r w:rsidRPr="00D8172D">
              <w:rPr>
                <w:rFonts w:ascii="Arial" w:hAnsi="Arial" w:cs="Arial"/>
              </w:rPr>
              <w:t>These</w:t>
            </w:r>
            <w:r>
              <w:rPr>
                <w:rFonts w:ascii="Arial" w:hAnsi="Arial" w:cs="Arial"/>
                <w:sz w:val="24"/>
                <w:szCs w:val="24"/>
                <w:lang w:val="en-GB" w:eastAsia="en-GB"/>
              </w:rPr>
              <w:t xml:space="preserve"> activities are designed to help learners to focus on the advantages of using </w:t>
            </w:r>
            <w:r w:rsidRPr="00D8172D">
              <w:rPr>
                <w:rFonts w:ascii="Arial" w:hAnsi="Arial" w:cs="Arial"/>
                <w:iCs/>
                <w:sz w:val="24"/>
                <w:szCs w:val="24"/>
                <w:lang w:val="en-GB" w:eastAsia="en-GB"/>
              </w:rPr>
              <w:t>function rules</w:t>
            </w:r>
            <w:r>
              <w:rPr>
                <w:rFonts w:ascii="Arial" w:hAnsi="Arial" w:cs="Arial"/>
                <w:i/>
                <w:iCs/>
                <w:sz w:val="24"/>
                <w:szCs w:val="24"/>
                <w:lang w:val="en-GB" w:eastAsia="en-GB"/>
              </w:rPr>
              <w:t xml:space="preserve"> </w:t>
            </w:r>
            <w:r>
              <w:rPr>
                <w:rFonts w:ascii="Arial" w:hAnsi="Arial" w:cs="Arial"/>
                <w:sz w:val="24"/>
                <w:szCs w:val="24"/>
                <w:lang w:val="en-GB" w:eastAsia="en-GB"/>
              </w:rPr>
              <w:t xml:space="preserve">rather than </w:t>
            </w:r>
            <w:r w:rsidRPr="00D8172D">
              <w:rPr>
                <w:rFonts w:ascii="Arial" w:hAnsi="Arial" w:cs="Arial"/>
                <w:iCs/>
                <w:sz w:val="24"/>
                <w:szCs w:val="24"/>
                <w:lang w:val="en-GB" w:eastAsia="en-GB"/>
              </w:rPr>
              <w:t>recursive</w:t>
            </w:r>
            <w:r>
              <w:rPr>
                <w:rFonts w:ascii="Arial" w:hAnsi="Arial" w:cs="Arial"/>
                <w:i/>
                <w:iCs/>
                <w:sz w:val="24"/>
                <w:szCs w:val="24"/>
                <w:lang w:val="en-GB" w:eastAsia="en-GB"/>
              </w:rPr>
              <w:t xml:space="preserve"> </w:t>
            </w:r>
            <w:r w:rsidRPr="00D8172D">
              <w:rPr>
                <w:rFonts w:ascii="Arial" w:hAnsi="Arial" w:cs="Arial"/>
                <w:iCs/>
                <w:sz w:val="24"/>
                <w:szCs w:val="24"/>
                <w:lang w:val="en-GB" w:eastAsia="en-GB"/>
              </w:rPr>
              <w:t>patterns</w:t>
            </w:r>
            <w:r>
              <w:rPr>
                <w:rFonts w:ascii="Arial" w:hAnsi="Arial" w:cs="Arial"/>
                <w:i/>
                <w:iCs/>
                <w:sz w:val="24"/>
                <w:szCs w:val="24"/>
                <w:lang w:val="en-GB" w:eastAsia="en-GB"/>
              </w:rPr>
              <w:t xml:space="preserve"> </w:t>
            </w:r>
            <w:r>
              <w:rPr>
                <w:rFonts w:ascii="Arial" w:hAnsi="Arial" w:cs="Arial"/>
                <w:sz w:val="24"/>
                <w:szCs w:val="24"/>
                <w:lang w:val="en-GB" w:eastAsia="en-GB"/>
              </w:rPr>
              <w:t xml:space="preserve">in the tables. </w:t>
            </w:r>
          </w:p>
        </w:tc>
        <w:tc>
          <w:tcPr>
            <w:tcW w:w="2977" w:type="dxa"/>
            <w:tcBorders>
              <w:top w:val="single" w:sz="4" w:space="0" w:color="auto"/>
            </w:tcBorders>
            <w:vAlign w:val="center"/>
          </w:tcPr>
          <w:p w:rsidR="00823DF5" w:rsidRDefault="00823DF5" w:rsidP="006D50D8">
            <w:pPr>
              <w:numPr>
                <w:ilvl w:val="0"/>
                <w:numId w:val="11"/>
              </w:numPr>
              <w:spacing w:after="0"/>
              <w:rPr>
                <w:rFonts w:ascii="Arial" w:hAnsi="Arial" w:cs="Arial"/>
              </w:rPr>
            </w:pPr>
            <w:r>
              <w:rPr>
                <w:rFonts w:ascii="Arial" w:hAnsi="Arial" w:cs="Arial"/>
              </w:rPr>
              <w:t>w</w:t>
            </w:r>
            <w:r w:rsidRPr="00F872C3">
              <w:rPr>
                <w:rFonts w:ascii="Arial" w:hAnsi="Arial" w:cs="Arial"/>
              </w:rPr>
              <w:t>ork</w:t>
            </w:r>
            <w:r>
              <w:rPr>
                <w:rFonts w:ascii="Arial" w:hAnsi="Arial" w:cs="Arial"/>
              </w:rPr>
              <w:t xml:space="preserve"> in pairs </w:t>
            </w:r>
          </w:p>
          <w:p w:rsidR="00823DF5" w:rsidRDefault="00823DF5" w:rsidP="00823DF5">
            <w:pPr>
              <w:spacing w:after="0"/>
              <w:ind w:left="360"/>
              <w:rPr>
                <w:rFonts w:ascii="Arial" w:hAnsi="Arial" w:cs="Arial"/>
              </w:rPr>
            </w:pPr>
          </w:p>
          <w:p w:rsidR="00823DF5" w:rsidRDefault="00823DF5" w:rsidP="00823DF5">
            <w:pPr>
              <w:spacing w:after="0"/>
              <w:ind w:left="360"/>
              <w:rPr>
                <w:rFonts w:ascii="Arial" w:hAnsi="Arial" w:cs="Arial"/>
              </w:rPr>
            </w:pPr>
          </w:p>
          <w:p w:rsidR="00823DF5" w:rsidRDefault="00823DF5" w:rsidP="006D50D8">
            <w:pPr>
              <w:numPr>
                <w:ilvl w:val="0"/>
                <w:numId w:val="11"/>
              </w:numPr>
              <w:spacing w:after="0"/>
              <w:rPr>
                <w:rFonts w:ascii="Arial" w:hAnsi="Arial" w:cs="Arial"/>
              </w:rPr>
            </w:pPr>
            <w:r>
              <w:rPr>
                <w:rFonts w:ascii="Arial" w:hAnsi="Arial" w:cs="Arial"/>
              </w:rPr>
              <w:t>complete the tables</w:t>
            </w:r>
          </w:p>
          <w:p w:rsidR="00823DF5" w:rsidRDefault="00823DF5" w:rsidP="00823DF5">
            <w:pPr>
              <w:pStyle w:val="ListParagraph"/>
              <w:rPr>
                <w:rFonts w:ascii="Arial" w:hAnsi="Arial" w:cs="Arial"/>
              </w:rPr>
            </w:pPr>
          </w:p>
          <w:p w:rsidR="00823DF5" w:rsidRDefault="00823DF5" w:rsidP="00823DF5">
            <w:pPr>
              <w:spacing w:after="0"/>
              <w:ind w:left="360"/>
              <w:rPr>
                <w:rFonts w:ascii="Arial" w:hAnsi="Arial" w:cs="Arial"/>
              </w:rPr>
            </w:pPr>
          </w:p>
          <w:p w:rsidR="00823DF5" w:rsidRDefault="00823DF5" w:rsidP="006D50D8">
            <w:pPr>
              <w:numPr>
                <w:ilvl w:val="0"/>
                <w:numId w:val="11"/>
              </w:numPr>
              <w:spacing w:after="0"/>
              <w:rPr>
                <w:rFonts w:ascii="Arial" w:hAnsi="Arial" w:cs="Arial"/>
              </w:rPr>
            </w:pPr>
            <w:r>
              <w:rPr>
                <w:rFonts w:ascii="Arial" w:hAnsi="Arial" w:cs="Arial"/>
              </w:rPr>
              <w:t xml:space="preserve">find the rules </w:t>
            </w:r>
          </w:p>
          <w:p w:rsidR="00823DF5" w:rsidRDefault="00823DF5" w:rsidP="00823DF5">
            <w:pPr>
              <w:spacing w:after="0"/>
              <w:ind w:left="360"/>
              <w:rPr>
                <w:rFonts w:ascii="Arial" w:hAnsi="Arial" w:cs="Arial"/>
              </w:rPr>
            </w:pPr>
          </w:p>
          <w:p w:rsidR="00823DF5" w:rsidRDefault="00823DF5" w:rsidP="00823DF5">
            <w:pPr>
              <w:spacing w:after="0"/>
              <w:ind w:left="360"/>
              <w:rPr>
                <w:rFonts w:ascii="Arial" w:hAnsi="Arial" w:cs="Arial"/>
              </w:rPr>
            </w:pPr>
          </w:p>
          <w:p w:rsidR="00823DF5" w:rsidRDefault="00823DF5" w:rsidP="006D50D8">
            <w:pPr>
              <w:numPr>
                <w:ilvl w:val="0"/>
                <w:numId w:val="11"/>
              </w:numPr>
              <w:spacing w:after="0"/>
              <w:rPr>
                <w:rFonts w:ascii="Arial" w:hAnsi="Arial" w:cs="Arial"/>
              </w:rPr>
            </w:pPr>
            <w:r>
              <w:rPr>
                <w:rFonts w:ascii="Arial" w:hAnsi="Arial" w:cs="Arial"/>
              </w:rPr>
              <w:t>show that the rule applies to all the cases in the table</w:t>
            </w:r>
          </w:p>
          <w:p w:rsidR="00823DF5" w:rsidRDefault="00823DF5" w:rsidP="00823DF5">
            <w:pPr>
              <w:pStyle w:val="ListParagraph"/>
              <w:rPr>
                <w:rFonts w:ascii="Arial" w:hAnsi="Arial" w:cs="Arial"/>
              </w:rPr>
            </w:pPr>
          </w:p>
          <w:p w:rsidR="00823DF5" w:rsidRDefault="00823DF5" w:rsidP="00823DF5">
            <w:pPr>
              <w:spacing w:after="0"/>
              <w:ind w:left="360"/>
              <w:rPr>
                <w:rFonts w:ascii="Arial" w:hAnsi="Arial" w:cs="Arial"/>
              </w:rPr>
            </w:pPr>
          </w:p>
          <w:p w:rsidR="00C51ACC" w:rsidRPr="00EB0FC8" w:rsidRDefault="00823DF5" w:rsidP="006D50D8">
            <w:pPr>
              <w:numPr>
                <w:ilvl w:val="0"/>
                <w:numId w:val="11"/>
              </w:numPr>
              <w:spacing w:after="0"/>
              <w:rPr>
                <w:rFonts w:ascii="Arial" w:hAnsi="Arial" w:cs="Arial"/>
                <w:b/>
                <w:color w:val="E36C0A"/>
              </w:rPr>
            </w:pPr>
            <w:r>
              <w:rPr>
                <w:rFonts w:ascii="Arial" w:hAnsi="Arial" w:cs="Arial"/>
              </w:rPr>
              <w:t>report on how they have worked out their solutions</w:t>
            </w: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2D21E5" w:rsidRDefault="00FA6E30" w:rsidP="006D50D8">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D21E5" w:rsidRPr="000314D6" w:rsidRDefault="002D21E5" w:rsidP="002D21E5">
            <w:pPr>
              <w:pStyle w:val="ListParagraph"/>
              <w:spacing w:after="0" w:line="240" w:lineRule="auto"/>
              <w:ind w:left="357"/>
              <w:jc w:val="both"/>
              <w:rPr>
                <w:rFonts w:ascii="Arial" w:hAnsi="Arial" w:cs="Arial"/>
                <w:b/>
                <w:color w:val="C00000"/>
                <w:sz w:val="24"/>
              </w:rPr>
            </w:pPr>
          </w:p>
          <w:p w:rsidR="002D21E5" w:rsidRPr="002D21E5" w:rsidRDefault="006B68BE" w:rsidP="002D21E5">
            <w:pPr>
              <w:spacing w:after="0" w:line="240" w:lineRule="auto"/>
              <w:jc w:val="both"/>
              <w:rPr>
                <w:rFonts w:ascii="Arial" w:hAnsi="Arial" w:cs="Arial"/>
                <w:sz w:val="24"/>
              </w:rPr>
            </w:pPr>
            <w:r>
              <w:rPr>
                <w:rFonts w:ascii="Arial" w:hAnsi="Arial" w:cs="Arial"/>
                <w:sz w:val="24"/>
              </w:rPr>
              <w:t>Find the rule and complete the table.</w:t>
            </w:r>
          </w:p>
          <w:p w:rsidR="002D21E5" w:rsidRDefault="002D21E5" w:rsidP="006D50D8">
            <w:pPr>
              <w:pStyle w:val="ListParagraph"/>
              <w:numPr>
                <w:ilvl w:val="0"/>
                <w:numId w:val="9"/>
              </w:numPr>
              <w:spacing w:after="0" w:line="240" w:lineRule="auto"/>
              <w:jc w:val="both"/>
              <w:rPr>
                <w:rFonts w:ascii="Arial" w:hAnsi="Arial" w:cs="Arial"/>
                <w:b/>
                <w:color w:val="E36C0A"/>
              </w:rPr>
            </w:pPr>
            <w:r>
              <w:rPr>
                <w:rFonts w:ascii="Arial" w:hAnsi="Arial" w:cs="Arial"/>
                <w:b/>
                <w:color w:val="E36C0A"/>
              </w:rPr>
              <w:t xml:space="preserve"> </w:t>
            </w:r>
          </w:p>
          <w:tbl>
            <w:tblPr>
              <w:tblW w:w="7466"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48"/>
              <w:gridCol w:w="236"/>
              <w:gridCol w:w="521"/>
              <w:gridCol w:w="283"/>
              <w:gridCol w:w="567"/>
              <w:gridCol w:w="284"/>
              <w:gridCol w:w="708"/>
              <w:gridCol w:w="709"/>
              <w:gridCol w:w="284"/>
              <w:gridCol w:w="850"/>
              <w:gridCol w:w="284"/>
              <w:gridCol w:w="992"/>
            </w:tblGrid>
            <w:tr w:rsidR="006A1991" w:rsidTr="006A1991">
              <w:trPr>
                <w:trHeight w:val="354"/>
              </w:trPr>
              <w:tc>
                <w:tcPr>
                  <w:tcW w:w="1748" w:type="dxa"/>
                </w:tcPr>
                <w:p w:rsidR="002D21E5" w:rsidRPr="00404D0D" w:rsidRDefault="002D21E5" w:rsidP="002D21E5">
                  <w:pPr>
                    <w:pStyle w:val="ListParagraph"/>
                    <w:spacing w:after="0"/>
                    <w:ind w:left="0"/>
                    <w:rPr>
                      <w:rFonts w:ascii="Arial" w:hAnsi="Arial" w:cs="Arial"/>
                    </w:rPr>
                  </w:pPr>
                  <w:r w:rsidRPr="00404D0D">
                    <w:rPr>
                      <w:rFonts w:ascii="Arial" w:hAnsi="Arial" w:cs="Arial"/>
                    </w:rPr>
                    <w:t>Input value</w:t>
                  </w:r>
                </w:p>
              </w:tc>
              <w:tc>
                <w:tcPr>
                  <w:tcW w:w="236" w:type="dxa"/>
                  <w:shd w:val="clear" w:color="auto" w:fill="D9D9D9"/>
                </w:tcPr>
                <w:p w:rsidR="002D21E5" w:rsidRPr="00404D0D" w:rsidRDefault="002D21E5" w:rsidP="002D21E5">
                  <w:pPr>
                    <w:pStyle w:val="ListParagraph"/>
                    <w:spacing w:after="0"/>
                    <w:ind w:left="0"/>
                    <w:rPr>
                      <w:rFonts w:ascii="Arial" w:hAnsi="Arial" w:cs="Arial"/>
                    </w:rPr>
                  </w:pPr>
                </w:p>
              </w:tc>
              <w:tc>
                <w:tcPr>
                  <w:tcW w:w="521" w:type="dxa"/>
                </w:tcPr>
                <w:p w:rsidR="002D21E5" w:rsidRPr="00404D0D" w:rsidRDefault="002D21E5" w:rsidP="002D21E5">
                  <w:pPr>
                    <w:pStyle w:val="ListParagraph"/>
                    <w:spacing w:after="0"/>
                    <w:ind w:left="0"/>
                    <w:rPr>
                      <w:rFonts w:ascii="Arial" w:hAnsi="Arial" w:cs="Arial"/>
                    </w:rPr>
                  </w:pPr>
                  <w:r w:rsidRPr="00404D0D">
                    <w:rPr>
                      <w:rFonts w:ascii="Arial" w:hAnsi="Arial" w:cs="Arial"/>
                    </w:rPr>
                    <w:t>3</w:t>
                  </w:r>
                </w:p>
              </w:tc>
              <w:tc>
                <w:tcPr>
                  <w:tcW w:w="283"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7</w:t>
                  </w:r>
                </w:p>
              </w:tc>
              <w:tc>
                <w:tcPr>
                  <w:tcW w:w="284"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tcPr>
                <w:p w:rsidR="002D21E5" w:rsidRPr="00404D0D" w:rsidRDefault="002D21E5" w:rsidP="002D21E5">
                  <w:pPr>
                    <w:pStyle w:val="ListParagraph"/>
                    <w:spacing w:after="0"/>
                    <w:ind w:left="0"/>
                    <w:rPr>
                      <w:rFonts w:ascii="Arial" w:hAnsi="Arial" w:cs="Arial"/>
                    </w:rPr>
                  </w:pPr>
                  <w:r w:rsidRPr="00404D0D">
                    <w:rPr>
                      <w:rFonts w:ascii="Arial" w:hAnsi="Arial" w:cs="Arial"/>
                    </w:rPr>
                    <w:t>12</w:t>
                  </w:r>
                </w:p>
              </w:tc>
              <w:tc>
                <w:tcPr>
                  <w:tcW w:w="709"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13</w:t>
                  </w:r>
                </w:p>
              </w:tc>
              <w:tc>
                <w:tcPr>
                  <w:tcW w:w="284" w:type="dxa"/>
                  <w:shd w:val="clear" w:color="auto" w:fill="D9D9D9"/>
                </w:tcPr>
                <w:p w:rsidR="002D21E5" w:rsidRPr="00404D0D" w:rsidRDefault="002D21E5" w:rsidP="002D21E5">
                  <w:pPr>
                    <w:pStyle w:val="ListParagraph"/>
                    <w:spacing w:after="0"/>
                    <w:ind w:left="0"/>
                    <w:rPr>
                      <w:rFonts w:ascii="Arial" w:hAnsi="Arial" w:cs="Arial"/>
                    </w:rPr>
                  </w:pPr>
                </w:p>
              </w:tc>
              <w:tc>
                <w:tcPr>
                  <w:tcW w:w="850"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81</w:t>
                  </w:r>
                </w:p>
              </w:tc>
              <w:tc>
                <w:tcPr>
                  <w:tcW w:w="284" w:type="dxa"/>
                  <w:shd w:val="clear" w:color="auto" w:fill="D9D9D9"/>
                </w:tcPr>
                <w:p w:rsidR="002D21E5" w:rsidRPr="00404D0D" w:rsidRDefault="002D21E5" w:rsidP="002D21E5">
                  <w:pPr>
                    <w:pStyle w:val="ListParagraph"/>
                    <w:spacing w:after="0"/>
                    <w:ind w:left="0"/>
                    <w:rPr>
                      <w:rFonts w:ascii="Arial" w:hAnsi="Arial" w:cs="Arial"/>
                    </w:rPr>
                  </w:pPr>
                </w:p>
              </w:tc>
              <w:tc>
                <w:tcPr>
                  <w:tcW w:w="992"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115</w:t>
                  </w:r>
                </w:p>
              </w:tc>
            </w:tr>
            <w:tr w:rsidR="006A1991" w:rsidTr="006A1991">
              <w:trPr>
                <w:trHeight w:val="370"/>
              </w:trPr>
              <w:tc>
                <w:tcPr>
                  <w:tcW w:w="1748" w:type="dxa"/>
                </w:tcPr>
                <w:p w:rsidR="002D21E5" w:rsidRPr="00404D0D" w:rsidRDefault="002D21E5" w:rsidP="002D21E5">
                  <w:pPr>
                    <w:pStyle w:val="ListParagraph"/>
                    <w:spacing w:after="0"/>
                    <w:ind w:left="0"/>
                    <w:rPr>
                      <w:rFonts w:ascii="Arial" w:hAnsi="Arial" w:cs="Arial"/>
                    </w:rPr>
                  </w:pPr>
                  <w:r w:rsidRPr="00404D0D">
                    <w:rPr>
                      <w:rFonts w:ascii="Arial" w:hAnsi="Arial" w:cs="Arial"/>
                    </w:rPr>
                    <w:t>Output value</w:t>
                  </w:r>
                </w:p>
              </w:tc>
              <w:tc>
                <w:tcPr>
                  <w:tcW w:w="236" w:type="dxa"/>
                  <w:shd w:val="clear" w:color="auto" w:fill="D9D9D9"/>
                </w:tcPr>
                <w:p w:rsidR="002D21E5" w:rsidRPr="00404D0D" w:rsidRDefault="002D21E5" w:rsidP="002D21E5">
                  <w:pPr>
                    <w:pStyle w:val="ListParagraph"/>
                    <w:spacing w:after="0"/>
                    <w:ind w:left="0"/>
                    <w:rPr>
                      <w:rFonts w:ascii="Arial" w:hAnsi="Arial" w:cs="Arial"/>
                    </w:rPr>
                  </w:pPr>
                </w:p>
              </w:tc>
              <w:tc>
                <w:tcPr>
                  <w:tcW w:w="521" w:type="dxa"/>
                </w:tcPr>
                <w:p w:rsidR="002D21E5" w:rsidRPr="00404D0D" w:rsidRDefault="006A1991" w:rsidP="002D21E5">
                  <w:pPr>
                    <w:pStyle w:val="ListParagraph"/>
                    <w:spacing w:after="0"/>
                    <w:ind w:left="0"/>
                    <w:rPr>
                      <w:rFonts w:ascii="Arial" w:hAnsi="Arial" w:cs="Arial"/>
                    </w:rPr>
                  </w:pPr>
                  <w:r>
                    <w:rPr>
                      <w:rFonts w:ascii="Arial" w:hAnsi="Arial" w:cs="Arial"/>
                    </w:rPr>
                    <w:t>10</w:t>
                  </w:r>
                </w:p>
              </w:tc>
              <w:tc>
                <w:tcPr>
                  <w:tcW w:w="283"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50</w:t>
                  </w:r>
                </w:p>
              </w:tc>
              <w:tc>
                <w:tcPr>
                  <w:tcW w:w="284"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tcPr>
                <w:p w:rsidR="002D21E5" w:rsidRPr="00404D0D" w:rsidRDefault="002D21E5" w:rsidP="002D21E5">
                  <w:pPr>
                    <w:pStyle w:val="ListParagraph"/>
                    <w:spacing w:after="0"/>
                    <w:ind w:left="0"/>
                    <w:rPr>
                      <w:rFonts w:ascii="Arial" w:hAnsi="Arial" w:cs="Arial"/>
                    </w:rPr>
                  </w:pPr>
                  <w:r w:rsidRPr="00404D0D">
                    <w:rPr>
                      <w:rFonts w:ascii="Arial" w:hAnsi="Arial" w:cs="Arial"/>
                    </w:rPr>
                    <w:t>145</w:t>
                  </w:r>
                </w:p>
              </w:tc>
              <w:tc>
                <w:tcPr>
                  <w:tcW w:w="709"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170</w:t>
                  </w:r>
                </w:p>
              </w:tc>
              <w:tc>
                <w:tcPr>
                  <w:tcW w:w="284" w:type="dxa"/>
                  <w:shd w:val="clear" w:color="auto" w:fill="D9D9D9"/>
                </w:tcPr>
                <w:p w:rsidR="002D21E5" w:rsidRPr="00404D0D" w:rsidRDefault="002D21E5" w:rsidP="002D21E5">
                  <w:pPr>
                    <w:pStyle w:val="ListParagraph"/>
                    <w:spacing w:after="0"/>
                    <w:ind w:left="0"/>
                    <w:rPr>
                      <w:rFonts w:ascii="Arial" w:hAnsi="Arial" w:cs="Arial"/>
                    </w:rPr>
                  </w:pPr>
                </w:p>
              </w:tc>
              <w:tc>
                <w:tcPr>
                  <w:tcW w:w="850" w:type="dxa"/>
                  <w:shd w:val="clear" w:color="auto" w:fill="FFFFFF"/>
                </w:tcPr>
                <w:p w:rsidR="002D21E5" w:rsidRPr="00404D0D" w:rsidRDefault="006A1991" w:rsidP="002D21E5">
                  <w:pPr>
                    <w:pStyle w:val="ListParagraph"/>
                    <w:spacing w:after="0"/>
                    <w:ind w:left="0"/>
                    <w:rPr>
                      <w:rFonts w:ascii="Arial" w:hAnsi="Arial" w:cs="Arial"/>
                    </w:rPr>
                  </w:pPr>
                  <w:r>
                    <w:rPr>
                      <w:rFonts w:ascii="Arial" w:hAnsi="Arial" w:cs="Arial"/>
                    </w:rPr>
                    <w:t>6562</w:t>
                  </w:r>
                </w:p>
              </w:tc>
              <w:tc>
                <w:tcPr>
                  <w:tcW w:w="284" w:type="dxa"/>
                  <w:shd w:val="clear" w:color="auto" w:fill="D9D9D9"/>
                </w:tcPr>
                <w:p w:rsidR="002D21E5" w:rsidRPr="00404D0D" w:rsidRDefault="002D21E5" w:rsidP="002D21E5">
                  <w:pPr>
                    <w:pStyle w:val="ListParagraph"/>
                    <w:spacing w:after="0"/>
                    <w:ind w:left="0"/>
                    <w:rPr>
                      <w:rFonts w:ascii="Arial" w:hAnsi="Arial" w:cs="Arial"/>
                    </w:rPr>
                  </w:pPr>
                </w:p>
              </w:tc>
              <w:tc>
                <w:tcPr>
                  <w:tcW w:w="992" w:type="dxa"/>
                  <w:shd w:val="clear" w:color="auto" w:fill="FFFFFF"/>
                </w:tcPr>
                <w:p w:rsidR="002D21E5" w:rsidRPr="00404D0D" w:rsidRDefault="006A1991" w:rsidP="002D21E5">
                  <w:pPr>
                    <w:pStyle w:val="ListParagraph"/>
                    <w:spacing w:after="0"/>
                    <w:ind w:left="0"/>
                    <w:rPr>
                      <w:rFonts w:ascii="Arial" w:hAnsi="Arial" w:cs="Arial"/>
                    </w:rPr>
                  </w:pPr>
                  <w:r>
                    <w:rPr>
                      <w:rFonts w:ascii="Arial" w:hAnsi="Arial" w:cs="Arial"/>
                    </w:rPr>
                    <w:t>13226</w:t>
                  </w:r>
                </w:p>
              </w:tc>
            </w:tr>
          </w:tbl>
          <w:p w:rsidR="00EB0FC8" w:rsidRDefault="00EB0FC8" w:rsidP="00EB0FC8">
            <w:pPr>
              <w:pStyle w:val="ListParagraph"/>
              <w:spacing w:after="0" w:line="240" w:lineRule="auto"/>
              <w:ind w:left="357"/>
              <w:jc w:val="both"/>
              <w:rPr>
                <w:rFonts w:ascii="Arial" w:hAnsi="Arial" w:cs="Arial"/>
                <w:b/>
                <w:color w:val="E36C0A"/>
              </w:rPr>
            </w:pPr>
          </w:p>
          <w:p w:rsidR="002D39F3" w:rsidRDefault="002D39F3" w:rsidP="00EB0FC8">
            <w:pPr>
              <w:pStyle w:val="ListParagraph"/>
              <w:spacing w:after="0" w:line="240" w:lineRule="auto"/>
              <w:ind w:left="357"/>
              <w:jc w:val="both"/>
              <w:rPr>
                <w:rFonts w:ascii="Arial" w:hAnsi="Arial" w:cs="Arial"/>
              </w:rPr>
            </w:pPr>
            <w:r w:rsidRPr="00906636">
              <w:rPr>
                <w:rFonts w:ascii="Arial" w:hAnsi="Arial" w:cs="Arial"/>
                <w:b/>
              </w:rPr>
              <w:t>Answer:</w:t>
            </w:r>
            <w:r w:rsidR="00906636">
              <w:rPr>
                <w:rFonts w:ascii="Arial" w:hAnsi="Arial" w:cs="Arial"/>
                <w:b/>
              </w:rPr>
              <w:t xml:space="preserve"> </w:t>
            </w:r>
            <w:r w:rsidRPr="00906636">
              <w:rPr>
                <w:rFonts w:ascii="Arial" w:hAnsi="Arial" w:cs="Arial"/>
                <w:b/>
              </w:rPr>
              <w:t xml:space="preserve"> </w:t>
            </w:r>
            <m:oMath>
              <m:r>
                <w:rPr>
                  <w:rFonts w:ascii="Cambria Math" w:hAnsi="Cambria Math" w:cs="Arial"/>
                </w:rPr>
                <m:t>50 =    7×   7+1</m:t>
              </m:r>
            </m:oMath>
            <w:r w:rsidR="006B3084">
              <w:rPr>
                <w:rFonts w:ascii="Arial" w:hAnsi="Arial" w:cs="Arial"/>
              </w:rPr>
              <w:t xml:space="preserve">                                 </w:t>
            </w:r>
          </w:p>
          <w:p w:rsidR="00906636" w:rsidRDefault="00906636" w:rsidP="00906636">
            <w:pPr>
              <w:pStyle w:val="ListParagraph"/>
              <w:spacing w:after="0" w:line="240" w:lineRule="auto"/>
              <w:ind w:left="357"/>
              <w:jc w:val="both"/>
              <w:rPr>
                <w:rFonts w:ascii="Arial" w:hAnsi="Arial" w:cs="Arial"/>
              </w:rPr>
            </w:pPr>
            <w:r>
              <w:rPr>
                <w:rFonts w:ascii="Arial" w:hAnsi="Arial" w:cs="Arial"/>
                <w:b/>
              </w:rPr>
              <w:t xml:space="preserve">               </w:t>
            </w:r>
            <m:oMath>
              <m:r>
                <w:rPr>
                  <w:rFonts w:ascii="Cambria Math" w:hAnsi="Cambria Math" w:cs="Arial"/>
                </w:rPr>
                <m:t>145 = 12×12+1</m:t>
              </m:r>
            </m:oMath>
          </w:p>
          <w:p w:rsidR="00906636" w:rsidRDefault="00906636" w:rsidP="00906636">
            <w:pPr>
              <w:pStyle w:val="ListParagraph"/>
              <w:spacing w:after="0" w:line="240" w:lineRule="auto"/>
              <w:ind w:left="357"/>
              <w:jc w:val="both"/>
              <w:rPr>
                <w:rFonts w:ascii="Arial" w:hAnsi="Arial" w:cs="Arial"/>
              </w:rPr>
            </w:pPr>
            <w:r>
              <w:rPr>
                <w:rFonts w:ascii="Arial" w:hAnsi="Arial" w:cs="Arial"/>
              </w:rPr>
              <w:t xml:space="preserve">               </w:t>
            </w:r>
            <m:oMath>
              <m:r>
                <w:rPr>
                  <w:rFonts w:ascii="Cambria Math" w:hAnsi="Cambria Math" w:cs="Arial"/>
                </w:rPr>
                <m:t>170 = 13×13+1</m:t>
              </m:r>
            </m:oMath>
          </w:p>
          <w:p w:rsidR="00906636" w:rsidRDefault="0092175A" w:rsidP="00906636">
            <w:pPr>
              <w:pStyle w:val="ListParagraph"/>
              <w:spacing w:after="0" w:line="240" w:lineRule="auto"/>
              <w:ind w:left="357"/>
              <w:jc w:val="both"/>
              <w:rPr>
                <w:rFonts w:ascii="Arial" w:hAnsi="Arial" w:cs="Arial"/>
              </w:rPr>
            </w:pPr>
            <w:r>
              <w:rPr>
                <w:rFonts w:ascii="Arial" w:hAnsi="Arial" w:cs="Arial"/>
                <w:b/>
              </w:rPr>
              <w:t xml:space="preserve">               Rule:            </w:t>
            </w:r>
            <m:oMath>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r>
                <w:rPr>
                  <w:rFonts w:ascii="Cambria Math" w:hAnsi="Cambria Math" w:cs="Arial"/>
                </w:rPr>
                <m:t>+1</m:t>
              </m:r>
            </m:oMath>
          </w:p>
          <w:tbl>
            <w:tblPr>
              <w:tblW w:w="6601"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3"/>
              <w:gridCol w:w="268"/>
              <w:gridCol w:w="402"/>
              <w:gridCol w:w="267"/>
              <w:gridCol w:w="538"/>
              <w:gridCol w:w="266"/>
              <w:gridCol w:w="674"/>
              <w:gridCol w:w="700"/>
              <w:gridCol w:w="284"/>
              <w:gridCol w:w="567"/>
              <w:gridCol w:w="283"/>
              <w:gridCol w:w="729"/>
            </w:tblGrid>
            <w:tr w:rsidR="006B3084" w:rsidTr="000C1B02">
              <w:trPr>
                <w:trHeight w:val="354"/>
              </w:trPr>
              <w:tc>
                <w:tcPr>
                  <w:tcW w:w="1623" w:type="dxa"/>
                </w:tcPr>
                <w:p w:rsidR="006B3084" w:rsidRPr="00404D0D" w:rsidRDefault="006B3084" w:rsidP="000C1B02">
                  <w:pPr>
                    <w:pStyle w:val="ListParagraph"/>
                    <w:spacing w:after="0"/>
                    <w:ind w:left="0"/>
                    <w:rPr>
                      <w:rFonts w:ascii="Arial" w:hAnsi="Arial" w:cs="Arial"/>
                    </w:rPr>
                  </w:pPr>
                  <w:r w:rsidRPr="00404D0D">
                    <w:rPr>
                      <w:rFonts w:ascii="Arial" w:hAnsi="Arial" w:cs="Arial"/>
                    </w:rPr>
                    <w:t>Input value</w:t>
                  </w:r>
                </w:p>
              </w:tc>
              <w:tc>
                <w:tcPr>
                  <w:tcW w:w="268" w:type="dxa"/>
                  <w:shd w:val="clear" w:color="auto" w:fill="D9D9D9"/>
                </w:tcPr>
                <w:p w:rsidR="006B3084" w:rsidRPr="00404D0D" w:rsidRDefault="006B3084" w:rsidP="000C1B02">
                  <w:pPr>
                    <w:pStyle w:val="ListParagraph"/>
                    <w:spacing w:after="0"/>
                    <w:ind w:left="0"/>
                    <w:rPr>
                      <w:rFonts w:ascii="Arial" w:hAnsi="Arial" w:cs="Arial"/>
                    </w:rPr>
                  </w:pPr>
                </w:p>
              </w:tc>
              <w:tc>
                <w:tcPr>
                  <w:tcW w:w="402" w:type="dxa"/>
                </w:tcPr>
                <w:p w:rsidR="006B3084" w:rsidRPr="00404D0D" w:rsidRDefault="006B3084" w:rsidP="000C1B02">
                  <w:pPr>
                    <w:pStyle w:val="ListParagraph"/>
                    <w:spacing w:after="0"/>
                    <w:ind w:left="0"/>
                    <w:rPr>
                      <w:rFonts w:ascii="Arial" w:hAnsi="Arial" w:cs="Arial"/>
                    </w:rPr>
                  </w:pPr>
                  <w:r w:rsidRPr="00404D0D">
                    <w:rPr>
                      <w:rFonts w:ascii="Arial" w:hAnsi="Arial" w:cs="Arial"/>
                    </w:rPr>
                    <w:t>3</w:t>
                  </w:r>
                </w:p>
              </w:tc>
              <w:tc>
                <w:tcPr>
                  <w:tcW w:w="267" w:type="dxa"/>
                  <w:shd w:val="clear" w:color="auto" w:fill="D9D9D9"/>
                </w:tcPr>
                <w:p w:rsidR="006B3084" w:rsidRPr="00404D0D" w:rsidRDefault="006B3084" w:rsidP="000C1B02">
                  <w:pPr>
                    <w:pStyle w:val="ListParagraph"/>
                    <w:spacing w:after="0"/>
                    <w:ind w:left="0"/>
                    <w:rPr>
                      <w:rFonts w:ascii="Arial" w:hAnsi="Arial" w:cs="Arial"/>
                    </w:rPr>
                  </w:pPr>
                </w:p>
              </w:tc>
              <w:tc>
                <w:tcPr>
                  <w:tcW w:w="538" w:type="dxa"/>
                </w:tcPr>
                <w:p w:rsidR="006B3084" w:rsidRPr="00404D0D" w:rsidRDefault="006B3084" w:rsidP="000C1B02">
                  <w:pPr>
                    <w:pStyle w:val="ListParagraph"/>
                    <w:spacing w:after="0"/>
                    <w:ind w:left="0"/>
                    <w:rPr>
                      <w:rFonts w:ascii="Arial" w:hAnsi="Arial" w:cs="Arial"/>
                    </w:rPr>
                  </w:pPr>
                  <w:r w:rsidRPr="00404D0D">
                    <w:rPr>
                      <w:rFonts w:ascii="Arial" w:hAnsi="Arial" w:cs="Arial"/>
                    </w:rPr>
                    <w:t>7</w:t>
                  </w:r>
                </w:p>
              </w:tc>
              <w:tc>
                <w:tcPr>
                  <w:tcW w:w="266" w:type="dxa"/>
                  <w:shd w:val="clear" w:color="auto" w:fill="D9D9D9"/>
                </w:tcPr>
                <w:p w:rsidR="006B3084" w:rsidRPr="00404D0D" w:rsidRDefault="006B3084" w:rsidP="000C1B02">
                  <w:pPr>
                    <w:pStyle w:val="ListParagraph"/>
                    <w:spacing w:after="0"/>
                    <w:ind w:left="0"/>
                    <w:rPr>
                      <w:rFonts w:ascii="Arial" w:hAnsi="Arial" w:cs="Arial"/>
                    </w:rPr>
                  </w:pPr>
                </w:p>
              </w:tc>
              <w:tc>
                <w:tcPr>
                  <w:tcW w:w="674" w:type="dxa"/>
                </w:tcPr>
                <w:p w:rsidR="006B3084" w:rsidRPr="00404D0D" w:rsidRDefault="006B3084" w:rsidP="000C1B02">
                  <w:pPr>
                    <w:pStyle w:val="ListParagraph"/>
                    <w:spacing w:after="0"/>
                    <w:ind w:left="0"/>
                    <w:rPr>
                      <w:rFonts w:ascii="Arial" w:hAnsi="Arial" w:cs="Arial"/>
                    </w:rPr>
                  </w:pPr>
                  <w:r w:rsidRPr="00404D0D">
                    <w:rPr>
                      <w:rFonts w:ascii="Arial" w:hAnsi="Arial" w:cs="Arial"/>
                    </w:rPr>
                    <w:t>12</w:t>
                  </w:r>
                </w:p>
              </w:tc>
              <w:tc>
                <w:tcPr>
                  <w:tcW w:w="700" w:type="dxa"/>
                  <w:shd w:val="clear" w:color="auto" w:fill="FFFFFF"/>
                </w:tcPr>
                <w:p w:rsidR="006B3084" w:rsidRPr="00404D0D" w:rsidRDefault="006B3084" w:rsidP="000C1B02">
                  <w:pPr>
                    <w:pStyle w:val="ListParagraph"/>
                    <w:spacing w:after="0"/>
                    <w:ind w:left="0"/>
                    <w:rPr>
                      <w:rFonts w:ascii="Arial" w:hAnsi="Arial" w:cs="Arial"/>
                    </w:rPr>
                  </w:pPr>
                  <w:r w:rsidRPr="00404D0D">
                    <w:rPr>
                      <w:rFonts w:ascii="Arial" w:hAnsi="Arial" w:cs="Arial"/>
                    </w:rPr>
                    <w:t>13</w:t>
                  </w:r>
                </w:p>
              </w:tc>
              <w:tc>
                <w:tcPr>
                  <w:tcW w:w="284" w:type="dxa"/>
                  <w:shd w:val="clear" w:color="auto" w:fill="D9D9D9"/>
                </w:tcPr>
                <w:p w:rsidR="006B3084" w:rsidRPr="00404D0D" w:rsidRDefault="006B3084" w:rsidP="000C1B02">
                  <w:pPr>
                    <w:pStyle w:val="ListParagraph"/>
                    <w:spacing w:after="0"/>
                    <w:ind w:left="0"/>
                    <w:rPr>
                      <w:rFonts w:ascii="Arial" w:hAnsi="Arial" w:cs="Arial"/>
                    </w:rPr>
                  </w:pPr>
                </w:p>
              </w:tc>
              <w:tc>
                <w:tcPr>
                  <w:tcW w:w="567" w:type="dxa"/>
                  <w:shd w:val="clear" w:color="auto" w:fill="FFFFFF"/>
                </w:tcPr>
                <w:p w:rsidR="006B3084" w:rsidRPr="00404D0D" w:rsidRDefault="006B3084" w:rsidP="000C1B02">
                  <w:pPr>
                    <w:pStyle w:val="ListParagraph"/>
                    <w:spacing w:after="0"/>
                    <w:ind w:left="0"/>
                    <w:rPr>
                      <w:rFonts w:ascii="Arial" w:hAnsi="Arial" w:cs="Arial"/>
                    </w:rPr>
                  </w:pPr>
                  <w:r w:rsidRPr="00404D0D">
                    <w:rPr>
                      <w:rFonts w:ascii="Arial" w:hAnsi="Arial" w:cs="Arial"/>
                    </w:rPr>
                    <w:t>81</w:t>
                  </w:r>
                </w:p>
              </w:tc>
              <w:tc>
                <w:tcPr>
                  <w:tcW w:w="283" w:type="dxa"/>
                  <w:shd w:val="clear" w:color="auto" w:fill="D9D9D9"/>
                </w:tcPr>
                <w:p w:rsidR="006B3084" w:rsidRPr="00404D0D" w:rsidRDefault="006B3084" w:rsidP="000C1B02">
                  <w:pPr>
                    <w:pStyle w:val="ListParagraph"/>
                    <w:spacing w:after="0"/>
                    <w:ind w:left="0"/>
                    <w:rPr>
                      <w:rFonts w:ascii="Arial" w:hAnsi="Arial" w:cs="Arial"/>
                    </w:rPr>
                  </w:pPr>
                </w:p>
              </w:tc>
              <w:tc>
                <w:tcPr>
                  <w:tcW w:w="729" w:type="dxa"/>
                  <w:shd w:val="clear" w:color="auto" w:fill="FFFFFF"/>
                </w:tcPr>
                <w:p w:rsidR="006B3084" w:rsidRPr="00404D0D" w:rsidRDefault="006B3084" w:rsidP="000C1B02">
                  <w:pPr>
                    <w:pStyle w:val="ListParagraph"/>
                    <w:spacing w:after="0"/>
                    <w:ind w:left="0"/>
                    <w:rPr>
                      <w:rFonts w:ascii="Arial" w:hAnsi="Arial" w:cs="Arial"/>
                    </w:rPr>
                  </w:pPr>
                  <w:r w:rsidRPr="00404D0D">
                    <w:rPr>
                      <w:rFonts w:ascii="Arial" w:hAnsi="Arial" w:cs="Arial"/>
                    </w:rPr>
                    <w:t>115</w:t>
                  </w:r>
                </w:p>
              </w:tc>
            </w:tr>
            <w:tr w:rsidR="006B3084" w:rsidTr="000C1B02">
              <w:trPr>
                <w:trHeight w:val="370"/>
              </w:trPr>
              <w:tc>
                <w:tcPr>
                  <w:tcW w:w="1623" w:type="dxa"/>
                </w:tcPr>
                <w:p w:rsidR="006B3084" w:rsidRPr="00404D0D" w:rsidRDefault="006B3084" w:rsidP="000C1B02">
                  <w:pPr>
                    <w:pStyle w:val="ListParagraph"/>
                    <w:spacing w:after="0"/>
                    <w:ind w:left="0"/>
                    <w:rPr>
                      <w:rFonts w:ascii="Arial" w:hAnsi="Arial" w:cs="Arial"/>
                    </w:rPr>
                  </w:pPr>
                  <w:r w:rsidRPr="00404D0D">
                    <w:rPr>
                      <w:rFonts w:ascii="Arial" w:hAnsi="Arial" w:cs="Arial"/>
                    </w:rPr>
                    <w:t>Output value</w:t>
                  </w:r>
                </w:p>
              </w:tc>
              <w:tc>
                <w:tcPr>
                  <w:tcW w:w="268" w:type="dxa"/>
                  <w:shd w:val="clear" w:color="auto" w:fill="D9D9D9"/>
                </w:tcPr>
                <w:p w:rsidR="006B3084" w:rsidRPr="00404D0D" w:rsidRDefault="006B3084" w:rsidP="000C1B02">
                  <w:pPr>
                    <w:pStyle w:val="ListParagraph"/>
                    <w:spacing w:after="0"/>
                    <w:ind w:left="0"/>
                    <w:rPr>
                      <w:rFonts w:ascii="Arial" w:hAnsi="Arial" w:cs="Arial"/>
                    </w:rPr>
                  </w:pPr>
                </w:p>
              </w:tc>
              <w:tc>
                <w:tcPr>
                  <w:tcW w:w="402" w:type="dxa"/>
                </w:tcPr>
                <w:p w:rsidR="006B3084" w:rsidRPr="00404D0D" w:rsidRDefault="006B3084" w:rsidP="000C1B02">
                  <w:pPr>
                    <w:pStyle w:val="ListParagraph"/>
                    <w:spacing w:after="0"/>
                    <w:ind w:left="0"/>
                    <w:rPr>
                      <w:rFonts w:ascii="Arial" w:hAnsi="Arial" w:cs="Arial"/>
                    </w:rPr>
                  </w:pPr>
                </w:p>
              </w:tc>
              <w:tc>
                <w:tcPr>
                  <w:tcW w:w="267" w:type="dxa"/>
                  <w:shd w:val="clear" w:color="auto" w:fill="D9D9D9"/>
                </w:tcPr>
                <w:p w:rsidR="006B3084" w:rsidRPr="00404D0D" w:rsidRDefault="006B3084" w:rsidP="000C1B02">
                  <w:pPr>
                    <w:pStyle w:val="ListParagraph"/>
                    <w:spacing w:after="0"/>
                    <w:ind w:left="0"/>
                    <w:rPr>
                      <w:rFonts w:ascii="Arial" w:hAnsi="Arial" w:cs="Arial"/>
                    </w:rPr>
                  </w:pPr>
                </w:p>
              </w:tc>
              <w:tc>
                <w:tcPr>
                  <w:tcW w:w="538" w:type="dxa"/>
                </w:tcPr>
                <w:p w:rsidR="006B3084" w:rsidRPr="00404D0D" w:rsidRDefault="006B3084" w:rsidP="000C1B02">
                  <w:pPr>
                    <w:pStyle w:val="ListParagraph"/>
                    <w:spacing w:after="0"/>
                    <w:ind w:left="0"/>
                    <w:rPr>
                      <w:rFonts w:ascii="Arial" w:hAnsi="Arial" w:cs="Arial"/>
                    </w:rPr>
                  </w:pPr>
                  <w:r w:rsidRPr="00404D0D">
                    <w:rPr>
                      <w:rFonts w:ascii="Arial" w:hAnsi="Arial" w:cs="Arial"/>
                    </w:rPr>
                    <w:t>50</w:t>
                  </w:r>
                </w:p>
              </w:tc>
              <w:tc>
                <w:tcPr>
                  <w:tcW w:w="266" w:type="dxa"/>
                  <w:shd w:val="clear" w:color="auto" w:fill="D9D9D9"/>
                </w:tcPr>
                <w:p w:rsidR="006B3084" w:rsidRPr="00404D0D" w:rsidRDefault="006B3084" w:rsidP="000C1B02">
                  <w:pPr>
                    <w:pStyle w:val="ListParagraph"/>
                    <w:spacing w:after="0"/>
                    <w:ind w:left="0"/>
                    <w:rPr>
                      <w:rFonts w:ascii="Arial" w:hAnsi="Arial" w:cs="Arial"/>
                    </w:rPr>
                  </w:pPr>
                </w:p>
              </w:tc>
              <w:tc>
                <w:tcPr>
                  <w:tcW w:w="674" w:type="dxa"/>
                </w:tcPr>
                <w:p w:rsidR="006B3084" w:rsidRPr="00404D0D" w:rsidRDefault="006B3084" w:rsidP="000C1B02">
                  <w:pPr>
                    <w:pStyle w:val="ListParagraph"/>
                    <w:spacing w:after="0"/>
                    <w:ind w:left="0"/>
                    <w:rPr>
                      <w:rFonts w:ascii="Arial" w:hAnsi="Arial" w:cs="Arial"/>
                    </w:rPr>
                  </w:pPr>
                  <w:r w:rsidRPr="00404D0D">
                    <w:rPr>
                      <w:rFonts w:ascii="Arial" w:hAnsi="Arial" w:cs="Arial"/>
                    </w:rPr>
                    <w:t>145</w:t>
                  </w:r>
                </w:p>
              </w:tc>
              <w:tc>
                <w:tcPr>
                  <w:tcW w:w="700" w:type="dxa"/>
                  <w:shd w:val="clear" w:color="auto" w:fill="FFFFFF"/>
                </w:tcPr>
                <w:p w:rsidR="006B3084" w:rsidRPr="00404D0D" w:rsidRDefault="006B3084" w:rsidP="000C1B02">
                  <w:pPr>
                    <w:pStyle w:val="ListParagraph"/>
                    <w:spacing w:after="0"/>
                    <w:ind w:left="0"/>
                    <w:rPr>
                      <w:rFonts w:ascii="Arial" w:hAnsi="Arial" w:cs="Arial"/>
                    </w:rPr>
                  </w:pPr>
                  <w:r w:rsidRPr="00404D0D">
                    <w:rPr>
                      <w:rFonts w:ascii="Arial" w:hAnsi="Arial" w:cs="Arial"/>
                    </w:rPr>
                    <w:t>170</w:t>
                  </w:r>
                </w:p>
              </w:tc>
              <w:tc>
                <w:tcPr>
                  <w:tcW w:w="284" w:type="dxa"/>
                  <w:shd w:val="clear" w:color="auto" w:fill="D9D9D9"/>
                </w:tcPr>
                <w:p w:rsidR="006B3084" w:rsidRPr="00404D0D" w:rsidRDefault="006B3084" w:rsidP="000C1B02">
                  <w:pPr>
                    <w:pStyle w:val="ListParagraph"/>
                    <w:spacing w:after="0"/>
                    <w:ind w:left="0"/>
                    <w:rPr>
                      <w:rFonts w:ascii="Arial" w:hAnsi="Arial" w:cs="Arial"/>
                    </w:rPr>
                  </w:pPr>
                </w:p>
              </w:tc>
              <w:tc>
                <w:tcPr>
                  <w:tcW w:w="567" w:type="dxa"/>
                  <w:shd w:val="clear" w:color="auto" w:fill="FFFFFF"/>
                </w:tcPr>
                <w:p w:rsidR="006B3084" w:rsidRPr="00404D0D" w:rsidRDefault="006B3084" w:rsidP="000C1B02">
                  <w:pPr>
                    <w:pStyle w:val="ListParagraph"/>
                    <w:spacing w:after="0"/>
                    <w:ind w:left="0"/>
                    <w:rPr>
                      <w:rFonts w:ascii="Arial" w:hAnsi="Arial" w:cs="Arial"/>
                    </w:rPr>
                  </w:pPr>
                </w:p>
              </w:tc>
              <w:tc>
                <w:tcPr>
                  <w:tcW w:w="283" w:type="dxa"/>
                  <w:shd w:val="clear" w:color="auto" w:fill="D9D9D9"/>
                </w:tcPr>
                <w:p w:rsidR="006B3084" w:rsidRPr="00404D0D" w:rsidRDefault="006B3084" w:rsidP="000C1B02">
                  <w:pPr>
                    <w:pStyle w:val="ListParagraph"/>
                    <w:spacing w:after="0"/>
                    <w:ind w:left="0"/>
                    <w:rPr>
                      <w:rFonts w:ascii="Arial" w:hAnsi="Arial" w:cs="Arial"/>
                    </w:rPr>
                  </w:pPr>
                </w:p>
              </w:tc>
              <w:tc>
                <w:tcPr>
                  <w:tcW w:w="729" w:type="dxa"/>
                  <w:shd w:val="clear" w:color="auto" w:fill="FFFFFF"/>
                </w:tcPr>
                <w:p w:rsidR="006B3084" w:rsidRPr="00404D0D" w:rsidRDefault="006B3084" w:rsidP="000C1B02">
                  <w:pPr>
                    <w:pStyle w:val="ListParagraph"/>
                    <w:spacing w:after="0"/>
                    <w:ind w:left="0"/>
                    <w:rPr>
                      <w:rFonts w:ascii="Arial" w:hAnsi="Arial" w:cs="Arial"/>
                    </w:rPr>
                  </w:pPr>
                </w:p>
              </w:tc>
            </w:tr>
          </w:tbl>
          <w:p w:rsidR="006B3084" w:rsidRPr="00906636" w:rsidRDefault="006B3084" w:rsidP="00906636">
            <w:pPr>
              <w:pStyle w:val="ListParagraph"/>
              <w:spacing w:after="0" w:line="240" w:lineRule="auto"/>
              <w:ind w:left="357"/>
              <w:jc w:val="both"/>
              <w:rPr>
                <w:rFonts w:ascii="Arial" w:hAnsi="Arial" w:cs="Arial"/>
                <w:b/>
              </w:rPr>
            </w:pPr>
          </w:p>
          <w:p w:rsidR="002D21E5" w:rsidRDefault="002D21E5" w:rsidP="006D50D8">
            <w:pPr>
              <w:pStyle w:val="ListParagraph"/>
              <w:numPr>
                <w:ilvl w:val="0"/>
                <w:numId w:val="9"/>
              </w:numPr>
              <w:spacing w:after="0" w:line="240" w:lineRule="auto"/>
              <w:jc w:val="both"/>
              <w:rPr>
                <w:rFonts w:ascii="Arial" w:hAnsi="Arial" w:cs="Arial"/>
                <w:b/>
                <w:color w:val="E36C0A"/>
              </w:rPr>
            </w:pPr>
            <w:r>
              <w:rPr>
                <w:rFonts w:ascii="Arial" w:hAnsi="Arial" w:cs="Arial"/>
                <w:b/>
                <w:color w:val="E36C0A"/>
              </w:rPr>
              <w:t xml:space="preserve"> </w:t>
            </w:r>
          </w:p>
          <w:tbl>
            <w:tblPr>
              <w:tblW w:w="7432"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0"/>
              <w:gridCol w:w="425"/>
              <w:gridCol w:w="567"/>
              <w:gridCol w:w="408"/>
              <w:gridCol w:w="584"/>
              <w:gridCol w:w="426"/>
              <w:gridCol w:w="708"/>
              <w:gridCol w:w="426"/>
              <w:gridCol w:w="708"/>
              <w:gridCol w:w="426"/>
              <w:gridCol w:w="708"/>
              <w:gridCol w:w="426"/>
            </w:tblGrid>
            <w:tr w:rsidR="002D21E5" w:rsidTr="000E7343">
              <w:trPr>
                <w:trHeight w:val="354"/>
              </w:trPr>
              <w:tc>
                <w:tcPr>
                  <w:tcW w:w="1620" w:type="dxa"/>
                </w:tcPr>
                <w:p w:rsidR="002D21E5" w:rsidRPr="00404D0D" w:rsidRDefault="002D21E5" w:rsidP="002D21E5">
                  <w:pPr>
                    <w:pStyle w:val="ListParagraph"/>
                    <w:spacing w:after="0"/>
                    <w:ind w:left="0"/>
                    <w:rPr>
                      <w:rFonts w:ascii="Arial" w:hAnsi="Arial" w:cs="Arial"/>
                    </w:rPr>
                  </w:pPr>
                  <w:r w:rsidRPr="00404D0D">
                    <w:rPr>
                      <w:rFonts w:ascii="Arial" w:hAnsi="Arial" w:cs="Arial"/>
                    </w:rPr>
                    <w:t>Input value</w:t>
                  </w:r>
                </w:p>
              </w:tc>
              <w:tc>
                <w:tcPr>
                  <w:tcW w:w="425"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8</w:t>
                  </w:r>
                </w:p>
              </w:tc>
              <w:tc>
                <w:tcPr>
                  <w:tcW w:w="408" w:type="dxa"/>
                  <w:shd w:val="clear" w:color="auto" w:fill="D9D9D9"/>
                </w:tcPr>
                <w:p w:rsidR="002D21E5" w:rsidRPr="00404D0D" w:rsidRDefault="002D21E5" w:rsidP="002D21E5">
                  <w:pPr>
                    <w:pStyle w:val="ListParagraph"/>
                    <w:spacing w:after="0"/>
                    <w:ind w:left="0"/>
                    <w:rPr>
                      <w:rFonts w:ascii="Arial" w:hAnsi="Arial" w:cs="Arial"/>
                    </w:rPr>
                  </w:pPr>
                </w:p>
              </w:tc>
              <w:tc>
                <w:tcPr>
                  <w:tcW w:w="584" w:type="dxa"/>
                </w:tcPr>
                <w:p w:rsidR="002D21E5" w:rsidRPr="00404D0D" w:rsidRDefault="002D21E5" w:rsidP="002D21E5">
                  <w:pPr>
                    <w:pStyle w:val="ListParagraph"/>
                    <w:spacing w:after="0"/>
                    <w:ind w:left="0"/>
                    <w:rPr>
                      <w:rFonts w:ascii="Arial" w:hAnsi="Arial" w:cs="Arial"/>
                    </w:rPr>
                  </w:pPr>
                  <w:r w:rsidRPr="00404D0D">
                    <w:rPr>
                      <w:rFonts w:ascii="Arial" w:hAnsi="Arial" w:cs="Arial"/>
                    </w:rPr>
                    <w:t>31</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tcPr>
                <w:p w:rsidR="002D21E5" w:rsidRPr="00404D0D" w:rsidRDefault="002D21E5" w:rsidP="002D21E5">
                  <w:pPr>
                    <w:pStyle w:val="ListParagraph"/>
                    <w:spacing w:after="0"/>
                    <w:ind w:left="0"/>
                    <w:rPr>
                      <w:rFonts w:ascii="Arial" w:hAnsi="Arial" w:cs="Arial"/>
                    </w:rPr>
                  </w:pPr>
                  <w:r w:rsidRPr="00404D0D">
                    <w:rPr>
                      <w:rFonts w:ascii="Arial" w:hAnsi="Arial" w:cs="Arial"/>
                    </w:rPr>
                    <w:t>66</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121</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r>
            <w:tr w:rsidR="002D21E5" w:rsidTr="000E7343">
              <w:trPr>
                <w:trHeight w:val="370"/>
              </w:trPr>
              <w:tc>
                <w:tcPr>
                  <w:tcW w:w="1620" w:type="dxa"/>
                </w:tcPr>
                <w:p w:rsidR="002D21E5" w:rsidRPr="00404D0D" w:rsidRDefault="002D21E5" w:rsidP="002D21E5">
                  <w:pPr>
                    <w:pStyle w:val="ListParagraph"/>
                    <w:spacing w:after="0"/>
                    <w:ind w:left="0"/>
                    <w:rPr>
                      <w:rFonts w:ascii="Arial" w:hAnsi="Arial" w:cs="Arial"/>
                    </w:rPr>
                  </w:pPr>
                  <w:r w:rsidRPr="00404D0D">
                    <w:rPr>
                      <w:rFonts w:ascii="Arial" w:hAnsi="Arial" w:cs="Arial"/>
                    </w:rPr>
                    <w:t>Output value</w:t>
                  </w:r>
                </w:p>
              </w:tc>
              <w:tc>
                <w:tcPr>
                  <w:tcW w:w="425"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81</w:t>
                  </w:r>
                </w:p>
              </w:tc>
              <w:tc>
                <w:tcPr>
                  <w:tcW w:w="408" w:type="dxa"/>
                  <w:shd w:val="clear" w:color="auto" w:fill="D9D9D9"/>
                </w:tcPr>
                <w:p w:rsidR="002D21E5" w:rsidRPr="00404D0D" w:rsidRDefault="002D21E5" w:rsidP="002D21E5">
                  <w:pPr>
                    <w:pStyle w:val="ListParagraph"/>
                    <w:spacing w:after="0"/>
                    <w:ind w:left="0"/>
                    <w:rPr>
                      <w:rFonts w:ascii="Arial" w:hAnsi="Arial" w:cs="Arial"/>
                    </w:rPr>
                  </w:pPr>
                </w:p>
              </w:tc>
              <w:tc>
                <w:tcPr>
                  <w:tcW w:w="584" w:type="dxa"/>
                </w:tcPr>
                <w:p w:rsidR="002D21E5" w:rsidRPr="00404D0D" w:rsidRDefault="002D21E5" w:rsidP="002D21E5">
                  <w:pPr>
                    <w:pStyle w:val="ListParagraph"/>
                    <w:spacing w:after="0"/>
                    <w:ind w:left="0"/>
                    <w:rPr>
                      <w:rFonts w:ascii="Arial" w:hAnsi="Arial" w:cs="Arial"/>
                    </w:rPr>
                  </w:pPr>
                  <w:r w:rsidRPr="00404D0D">
                    <w:rPr>
                      <w:rFonts w:ascii="Arial" w:hAnsi="Arial" w:cs="Arial"/>
                    </w:rPr>
                    <w:t>311</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tcPr>
                <w:p w:rsidR="002D21E5" w:rsidRPr="00404D0D" w:rsidRDefault="002D21E5" w:rsidP="002D21E5">
                  <w:pPr>
                    <w:pStyle w:val="ListParagraph"/>
                    <w:spacing w:after="0"/>
                    <w:ind w:left="0"/>
                    <w:rPr>
                      <w:rFonts w:ascii="Arial" w:hAnsi="Arial" w:cs="Arial"/>
                    </w:rPr>
                  </w:pPr>
                  <w:r w:rsidRPr="00404D0D">
                    <w:rPr>
                      <w:rFonts w:ascii="Arial" w:hAnsi="Arial" w:cs="Arial"/>
                    </w:rPr>
                    <w:t>661</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1331</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r>
          </w:tbl>
          <w:p w:rsidR="002D21E5" w:rsidRDefault="002D21E5" w:rsidP="002D21E5">
            <w:pPr>
              <w:pStyle w:val="ListParagraph"/>
              <w:spacing w:after="0" w:line="240" w:lineRule="auto"/>
              <w:ind w:left="360"/>
              <w:jc w:val="both"/>
              <w:rPr>
                <w:rFonts w:ascii="Arial" w:hAnsi="Arial" w:cs="Arial"/>
                <w:b/>
                <w:color w:val="E36C0A"/>
              </w:rPr>
            </w:pPr>
          </w:p>
          <w:p w:rsidR="00906636" w:rsidRDefault="00906636" w:rsidP="00906636">
            <w:pPr>
              <w:pStyle w:val="ListParagraph"/>
              <w:spacing w:after="0" w:line="240" w:lineRule="auto"/>
              <w:ind w:left="357"/>
              <w:jc w:val="both"/>
              <w:rPr>
                <w:rFonts w:ascii="Arial" w:hAnsi="Arial" w:cs="Arial"/>
              </w:rPr>
            </w:pPr>
            <w:r w:rsidRPr="00906636">
              <w:rPr>
                <w:rFonts w:ascii="Arial" w:hAnsi="Arial" w:cs="Arial"/>
                <w:b/>
              </w:rPr>
              <w:t xml:space="preserve">Answer: </w:t>
            </w:r>
            <m:oMath>
              <m:r>
                <m:rPr>
                  <m:sty m:val="bi"/>
                </m:rPr>
                <w:rPr>
                  <w:rFonts w:ascii="Cambria Math" w:hAnsi="Cambria Math" w:cs="Arial"/>
                </w:rPr>
                <m:t xml:space="preserve">  </m:t>
              </m:r>
              <m:r>
                <w:rPr>
                  <w:rFonts w:ascii="Cambria Math" w:hAnsi="Cambria Math" w:cs="Arial"/>
                </w:rPr>
                <m:t>81 =    8×10+1</m:t>
              </m:r>
            </m:oMath>
          </w:p>
          <w:p w:rsidR="00906636" w:rsidRPr="00906636" w:rsidRDefault="00906636" w:rsidP="00906636">
            <w:pPr>
              <w:pStyle w:val="ListParagraph"/>
              <w:spacing w:after="0" w:line="240" w:lineRule="auto"/>
              <w:ind w:left="357"/>
              <w:jc w:val="both"/>
              <w:rPr>
                <w:rFonts w:ascii="Arial" w:hAnsi="Arial" w:cs="Arial"/>
                <w:b/>
              </w:rPr>
            </w:pPr>
            <w:r>
              <w:rPr>
                <w:rFonts w:ascii="Arial" w:hAnsi="Arial" w:cs="Arial"/>
                <w:b/>
              </w:rPr>
              <w:t xml:space="preserve">               </w:t>
            </w:r>
            <m:oMath>
              <m:r>
                <w:rPr>
                  <w:rFonts w:ascii="Cambria Math" w:hAnsi="Cambria Math" w:cs="Arial"/>
                </w:rPr>
                <m:t>311 = 31×10+1</m:t>
              </m:r>
            </m:oMath>
          </w:p>
          <w:p w:rsidR="00906636" w:rsidRDefault="00906636" w:rsidP="002D21E5">
            <w:pPr>
              <w:pStyle w:val="ListParagraph"/>
              <w:spacing w:after="0" w:line="240" w:lineRule="auto"/>
              <w:ind w:left="360"/>
              <w:jc w:val="both"/>
              <w:rPr>
                <w:rFonts w:ascii="Arial" w:hAnsi="Arial" w:cs="Arial"/>
              </w:rPr>
            </w:pPr>
            <w:r>
              <w:rPr>
                <w:rFonts w:ascii="Arial" w:hAnsi="Arial" w:cs="Arial"/>
                <w:b/>
                <w:color w:val="E36C0A"/>
              </w:rPr>
              <w:t xml:space="preserve">               </w:t>
            </w:r>
            <m:oMath>
              <m:r>
                <w:rPr>
                  <w:rFonts w:ascii="Cambria Math" w:hAnsi="Cambria Math" w:cs="Arial"/>
                </w:rPr>
                <m:t>661 = 66×10+1</m:t>
              </m:r>
            </m:oMath>
          </w:p>
          <w:p w:rsidR="0092175A" w:rsidRDefault="0092175A" w:rsidP="002D21E5">
            <w:pPr>
              <w:pStyle w:val="ListParagraph"/>
              <w:spacing w:after="0" w:line="240" w:lineRule="auto"/>
              <w:ind w:left="360"/>
              <w:jc w:val="both"/>
              <w:rPr>
                <w:rFonts w:ascii="Arial" w:hAnsi="Arial" w:cs="Arial"/>
              </w:rPr>
            </w:pPr>
            <w:r>
              <w:rPr>
                <w:rFonts w:ascii="Arial" w:hAnsi="Arial" w:cs="Arial"/>
              </w:rPr>
              <w:t xml:space="preserve">                </w:t>
            </w:r>
            <w:r>
              <w:rPr>
                <w:rFonts w:ascii="Arial" w:hAnsi="Arial" w:cs="Arial"/>
                <w:b/>
              </w:rPr>
              <w:t>Rule:</w:t>
            </w:r>
            <w:r>
              <w:rPr>
                <w:rFonts w:ascii="Arial" w:hAnsi="Arial" w:cs="Arial"/>
              </w:rPr>
              <w:t xml:space="preserve">        </w:t>
            </w:r>
            <m:oMath>
              <m:r>
                <w:rPr>
                  <w:rFonts w:ascii="Cambria Math" w:hAnsi="Cambria Math" w:cs="Arial"/>
                </w:rPr>
                <m:t>10n+1</m:t>
              </m:r>
            </m:oMath>
          </w:p>
          <w:tbl>
            <w:tblPr>
              <w:tblW w:w="6601"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81"/>
              <w:gridCol w:w="265"/>
              <w:gridCol w:w="461"/>
              <w:gridCol w:w="264"/>
              <w:gridCol w:w="534"/>
              <w:gridCol w:w="263"/>
              <w:gridCol w:w="669"/>
              <w:gridCol w:w="693"/>
              <w:gridCol w:w="280"/>
              <w:gridCol w:w="584"/>
              <w:gridCol w:w="279"/>
              <w:gridCol w:w="728"/>
            </w:tblGrid>
            <w:tr w:rsidR="00F176A6" w:rsidTr="000C1B02">
              <w:trPr>
                <w:trHeight w:val="354"/>
              </w:trPr>
              <w:tc>
                <w:tcPr>
                  <w:tcW w:w="1623" w:type="dxa"/>
                </w:tcPr>
                <w:p w:rsidR="00F176A6" w:rsidRPr="00404D0D" w:rsidRDefault="00F176A6" w:rsidP="000C1B02">
                  <w:pPr>
                    <w:pStyle w:val="ListParagraph"/>
                    <w:spacing w:after="0"/>
                    <w:ind w:left="0"/>
                    <w:rPr>
                      <w:rFonts w:ascii="Arial" w:hAnsi="Arial" w:cs="Arial"/>
                    </w:rPr>
                  </w:pPr>
                  <w:r w:rsidRPr="00404D0D">
                    <w:rPr>
                      <w:rFonts w:ascii="Arial" w:hAnsi="Arial" w:cs="Arial"/>
                    </w:rPr>
                    <w:t>Input value</w:t>
                  </w:r>
                </w:p>
              </w:tc>
              <w:tc>
                <w:tcPr>
                  <w:tcW w:w="268" w:type="dxa"/>
                  <w:shd w:val="clear" w:color="auto" w:fill="D9D9D9"/>
                </w:tcPr>
                <w:p w:rsidR="00F176A6" w:rsidRPr="00404D0D" w:rsidRDefault="00F176A6" w:rsidP="000C1B02">
                  <w:pPr>
                    <w:pStyle w:val="ListParagraph"/>
                    <w:spacing w:after="0"/>
                    <w:ind w:left="0"/>
                    <w:rPr>
                      <w:rFonts w:ascii="Arial" w:hAnsi="Arial" w:cs="Arial"/>
                    </w:rPr>
                  </w:pPr>
                </w:p>
              </w:tc>
              <w:tc>
                <w:tcPr>
                  <w:tcW w:w="402" w:type="dxa"/>
                </w:tcPr>
                <w:p w:rsidR="00F176A6" w:rsidRPr="00404D0D" w:rsidRDefault="00F176A6" w:rsidP="000C1B02">
                  <w:pPr>
                    <w:pStyle w:val="ListParagraph"/>
                    <w:spacing w:after="0"/>
                    <w:ind w:left="0"/>
                    <w:rPr>
                      <w:rFonts w:ascii="Arial" w:hAnsi="Arial" w:cs="Arial"/>
                    </w:rPr>
                  </w:pPr>
                  <w:r w:rsidRPr="00404D0D">
                    <w:rPr>
                      <w:rFonts w:ascii="Arial" w:hAnsi="Arial" w:cs="Arial"/>
                    </w:rPr>
                    <w:t>3</w:t>
                  </w:r>
                </w:p>
              </w:tc>
              <w:tc>
                <w:tcPr>
                  <w:tcW w:w="267" w:type="dxa"/>
                  <w:shd w:val="clear" w:color="auto" w:fill="D9D9D9"/>
                </w:tcPr>
                <w:p w:rsidR="00F176A6" w:rsidRPr="00404D0D" w:rsidRDefault="00F176A6" w:rsidP="000C1B02">
                  <w:pPr>
                    <w:pStyle w:val="ListParagraph"/>
                    <w:spacing w:after="0"/>
                    <w:ind w:left="0"/>
                    <w:rPr>
                      <w:rFonts w:ascii="Arial" w:hAnsi="Arial" w:cs="Arial"/>
                    </w:rPr>
                  </w:pPr>
                </w:p>
              </w:tc>
              <w:tc>
                <w:tcPr>
                  <w:tcW w:w="538" w:type="dxa"/>
                </w:tcPr>
                <w:p w:rsidR="00F176A6" w:rsidRPr="00404D0D" w:rsidRDefault="00F176A6" w:rsidP="000C1B02">
                  <w:pPr>
                    <w:pStyle w:val="ListParagraph"/>
                    <w:spacing w:after="0"/>
                    <w:ind w:left="0"/>
                    <w:rPr>
                      <w:rFonts w:ascii="Arial" w:hAnsi="Arial" w:cs="Arial"/>
                    </w:rPr>
                  </w:pPr>
                  <w:r w:rsidRPr="00404D0D">
                    <w:rPr>
                      <w:rFonts w:ascii="Arial" w:hAnsi="Arial" w:cs="Arial"/>
                    </w:rPr>
                    <w:t>7</w:t>
                  </w:r>
                </w:p>
              </w:tc>
              <w:tc>
                <w:tcPr>
                  <w:tcW w:w="266" w:type="dxa"/>
                  <w:shd w:val="clear" w:color="auto" w:fill="D9D9D9"/>
                </w:tcPr>
                <w:p w:rsidR="00F176A6" w:rsidRPr="00404D0D" w:rsidRDefault="00F176A6" w:rsidP="000C1B02">
                  <w:pPr>
                    <w:pStyle w:val="ListParagraph"/>
                    <w:spacing w:after="0"/>
                    <w:ind w:left="0"/>
                    <w:rPr>
                      <w:rFonts w:ascii="Arial" w:hAnsi="Arial" w:cs="Arial"/>
                    </w:rPr>
                  </w:pPr>
                </w:p>
              </w:tc>
              <w:tc>
                <w:tcPr>
                  <w:tcW w:w="674" w:type="dxa"/>
                </w:tcPr>
                <w:p w:rsidR="00F176A6" w:rsidRPr="00404D0D" w:rsidRDefault="00F176A6" w:rsidP="000C1B02">
                  <w:pPr>
                    <w:pStyle w:val="ListParagraph"/>
                    <w:spacing w:after="0"/>
                    <w:ind w:left="0"/>
                    <w:rPr>
                      <w:rFonts w:ascii="Arial" w:hAnsi="Arial" w:cs="Arial"/>
                    </w:rPr>
                  </w:pPr>
                  <w:r w:rsidRPr="00404D0D">
                    <w:rPr>
                      <w:rFonts w:ascii="Arial" w:hAnsi="Arial" w:cs="Arial"/>
                    </w:rPr>
                    <w:t>12</w:t>
                  </w:r>
                </w:p>
              </w:tc>
              <w:tc>
                <w:tcPr>
                  <w:tcW w:w="700" w:type="dxa"/>
                  <w:shd w:val="clear" w:color="auto" w:fill="FFFFFF"/>
                </w:tcPr>
                <w:p w:rsidR="00F176A6" w:rsidRPr="00404D0D" w:rsidRDefault="00F176A6" w:rsidP="000C1B02">
                  <w:pPr>
                    <w:pStyle w:val="ListParagraph"/>
                    <w:spacing w:after="0"/>
                    <w:ind w:left="0"/>
                    <w:rPr>
                      <w:rFonts w:ascii="Arial" w:hAnsi="Arial" w:cs="Arial"/>
                    </w:rPr>
                  </w:pPr>
                  <w:r w:rsidRPr="00404D0D">
                    <w:rPr>
                      <w:rFonts w:ascii="Arial" w:hAnsi="Arial" w:cs="Arial"/>
                    </w:rPr>
                    <w:t>13</w:t>
                  </w:r>
                </w:p>
              </w:tc>
              <w:tc>
                <w:tcPr>
                  <w:tcW w:w="284" w:type="dxa"/>
                  <w:shd w:val="clear" w:color="auto" w:fill="D9D9D9"/>
                </w:tcPr>
                <w:p w:rsidR="00F176A6" w:rsidRPr="00404D0D" w:rsidRDefault="00F176A6" w:rsidP="000C1B02">
                  <w:pPr>
                    <w:pStyle w:val="ListParagraph"/>
                    <w:spacing w:after="0"/>
                    <w:ind w:left="0"/>
                    <w:rPr>
                      <w:rFonts w:ascii="Arial" w:hAnsi="Arial" w:cs="Arial"/>
                    </w:rPr>
                  </w:pPr>
                </w:p>
              </w:tc>
              <w:tc>
                <w:tcPr>
                  <w:tcW w:w="567" w:type="dxa"/>
                  <w:shd w:val="clear" w:color="auto" w:fill="FFFFFF"/>
                </w:tcPr>
                <w:p w:rsidR="00F176A6" w:rsidRPr="00404D0D" w:rsidRDefault="00F176A6" w:rsidP="000C1B02">
                  <w:pPr>
                    <w:pStyle w:val="ListParagraph"/>
                    <w:spacing w:after="0"/>
                    <w:ind w:left="0"/>
                    <w:rPr>
                      <w:rFonts w:ascii="Arial" w:hAnsi="Arial" w:cs="Arial"/>
                    </w:rPr>
                  </w:pPr>
                  <w:r w:rsidRPr="00404D0D">
                    <w:rPr>
                      <w:rFonts w:ascii="Arial" w:hAnsi="Arial" w:cs="Arial"/>
                    </w:rPr>
                    <w:t>81</w:t>
                  </w:r>
                </w:p>
              </w:tc>
              <w:tc>
                <w:tcPr>
                  <w:tcW w:w="283" w:type="dxa"/>
                  <w:shd w:val="clear" w:color="auto" w:fill="D9D9D9"/>
                </w:tcPr>
                <w:p w:rsidR="00F176A6" w:rsidRPr="00404D0D" w:rsidRDefault="00F176A6" w:rsidP="000C1B02">
                  <w:pPr>
                    <w:pStyle w:val="ListParagraph"/>
                    <w:spacing w:after="0"/>
                    <w:ind w:left="0"/>
                    <w:rPr>
                      <w:rFonts w:ascii="Arial" w:hAnsi="Arial" w:cs="Arial"/>
                    </w:rPr>
                  </w:pPr>
                </w:p>
              </w:tc>
              <w:tc>
                <w:tcPr>
                  <w:tcW w:w="729" w:type="dxa"/>
                  <w:shd w:val="clear" w:color="auto" w:fill="FFFFFF"/>
                </w:tcPr>
                <w:p w:rsidR="00F176A6" w:rsidRPr="00404D0D" w:rsidRDefault="00F176A6" w:rsidP="000C1B02">
                  <w:pPr>
                    <w:pStyle w:val="ListParagraph"/>
                    <w:spacing w:after="0"/>
                    <w:ind w:left="0"/>
                    <w:rPr>
                      <w:rFonts w:ascii="Arial" w:hAnsi="Arial" w:cs="Arial"/>
                    </w:rPr>
                  </w:pPr>
                  <w:r w:rsidRPr="00404D0D">
                    <w:rPr>
                      <w:rFonts w:ascii="Arial" w:hAnsi="Arial" w:cs="Arial"/>
                    </w:rPr>
                    <w:t>115</w:t>
                  </w:r>
                </w:p>
              </w:tc>
            </w:tr>
            <w:tr w:rsidR="00F176A6" w:rsidTr="000C1B02">
              <w:trPr>
                <w:trHeight w:val="370"/>
              </w:trPr>
              <w:tc>
                <w:tcPr>
                  <w:tcW w:w="1623" w:type="dxa"/>
                </w:tcPr>
                <w:p w:rsidR="00F176A6" w:rsidRPr="00404D0D" w:rsidRDefault="00F176A6" w:rsidP="000C1B02">
                  <w:pPr>
                    <w:pStyle w:val="ListParagraph"/>
                    <w:spacing w:after="0"/>
                    <w:ind w:left="0"/>
                    <w:rPr>
                      <w:rFonts w:ascii="Arial" w:hAnsi="Arial" w:cs="Arial"/>
                    </w:rPr>
                  </w:pPr>
                  <w:r w:rsidRPr="00404D0D">
                    <w:rPr>
                      <w:rFonts w:ascii="Arial" w:hAnsi="Arial" w:cs="Arial"/>
                    </w:rPr>
                    <w:t>Output value</w:t>
                  </w:r>
                </w:p>
              </w:tc>
              <w:tc>
                <w:tcPr>
                  <w:tcW w:w="268" w:type="dxa"/>
                  <w:shd w:val="clear" w:color="auto" w:fill="D9D9D9"/>
                </w:tcPr>
                <w:p w:rsidR="00F176A6" w:rsidRPr="00404D0D" w:rsidRDefault="00F176A6" w:rsidP="000C1B02">
                  <w:pPr>
                    <w:pStyle w:val="ListParagraph"/>
                    <w:spacing w:after="0"/>
                    <w:ind w:left="0"/>
                    <w:rPr>
                      <w:rFonts w:ascii="Arial" w:hAnsi="Arial" w:cs="Arial"/>
                    </w:rPr>
                  </w:pPr>
                </w:p>
              </w:tc>
              <w:tc>
                <w:tcPr>
                  <w:tcW w:w="402" w:type="dxa"/>
                </w:tcPr>
                <w:p w:rsidR="00F176A6" w:rsidRPr="00404D0D" w:rsidRDefault="00F176A6" w:rsidP="000C1B02">
                  <w:pPr>
                    <w:pStyle w:val="ListParagraph"/>
                    <w:spacing w:after="0"/>
                    <w:ind w:left="0"/>
                    <w:rPr>
                      <w:rFonts w:ascii="Arial" w:hAnsi="Arial" w:cs="Arial"/>
                    </w:rPr>
                  </w:pPr>
                  <w:r>
                    <w:rPr>
                      <w:rFonts w:ascii="Arial" w:hAnsi="Arial" w:cs="Arial"/>
                    </w:rPr>
                    <w:t>31</w:t>
                  </w:r>
                </w:p>
              </w:tc>
              <w:tc>
                <w:tcPr>
                  <w:tcW w:w="267" w:type="dxa"/>
                  <w:shd w:val="clear" w:color="auto" w:fill="D9D9D9"/>
                </w:tcPr>
                <w:p w:rsidR="00F176A6" w:rsidRPr="00404D0D" w:rsidRDefault="00F176A6" w:rsidP="000C1B02">
                  <w:pPr>
                    <w:pStyle w:val="ListParagraph"/>
                    <w:spacing w:after="0"/>
                    <w:ind w:left="0"/>
                    <w:rPr>
                      <w:rFonts w:ascii="Arial" w:hAnsi="Arial" w:cs="Arial"/>
                    </w:rPr>
                  </w:pPr>
                </w:p>
              </w:tc>
              <w:tc>
                <w:tcPr>
                  <w:tcW w:w="538" w:type="dxa"/>
                </w:tcPr>
                <w:p w:rsidR="00F176A6" w:rsidRPr="00404D0D" w:rsidRDefault="00F176A6" w:rsidP="000C1B02">
                  <w:pPr>
                    <w:pStyle w:val="ListParagraph"/>
                    <w:spacing w:after="0"/>
                    <w:ind w:left="0"/>
                    <w:rPr>
                      <w:rFonts w:ascii="Arial" w:hAnsi="Arial" w:cs="Arial"/>
                    </w:rPr>
                  </w:pPr>
                  <w:r w:rsidRPr="00404D0D">
                    <w:rPr>
                      <w:rFonts w:ascii="Arial" w:hAnsi="Arial" w:cs="Arial"/>
                    </w:rPr>
                    <w:t>50</w:t>
                  </w:r>
                </w:p>
              </w:tc>
              <w:tc>
                <w:tcPr>
                  <w:tcW w:w="266" w:type="dxa"/>
                  <w:shd w:val="clear" w:color="auto" w:fill="D9D9D9"/>
                </w:tcPr>
                <w:p w:rsidR="00F176A6" w:rsidRPr="00404D0D" w:rsidRDefault="00F176A6" w:rsidP="000C1B02">
                  <w:pPr>
                    <w:pStyle w:val="ListParagraph"/>
                    <w:spacing w:after="0"/>
                    <w:ind w:left="0"/>
                    <w:rPr>
                      <w:rFonts w:ascii="Arial" w:hAnsi="Arial" w:cs="Arial"/>
                    </w:rPr>
                  </w:pPr>
                </w:p>
              </w:tc>
              <w:tc>
                <w:tcPr>
                  <w:tcW w:w="674" w:type="dxa"/>
                </w:tcPr>
                <w:p w:rsidR="00F176A6" w:rsidRPr="00404D0D" w:rsidRDefault="00F176A6" w:rsidP="000C1B02">
                  <w:pPr>
                    <w:pStyle w:val="ListParagraph"/>
                    <w:spacing w:after="0"/>
                    <w:ind w:left="0"/>
                    <w:rPr>
                      <w:rFonts w:ascii="Arial" w:hAnsi="Arial" w:cs="Arial"/>
                    </w:rPr>
                  </w:pPr>
                  <w:r w:rsidRPr="00404D0D">
                    <w:rPr>
                      <w:rFonts w:ascii="Arial" w:hAnsi="Arial" w:cs="Arial"/>
                    </w:rPr>
                    <w:t>145</w:t>
                  </w:r>
                </w:p>
              </w:tc>
              <w:tc>
                <w:tcPr>
                  <w:tcW w:w="700" w:type="dxa"/>
                  <w:shd w:val="clear" w:color="auto" w:fill="FFFFFF"/>
                </w:tcPr>
                <w:p w:rsidR="00F176A6" w:rsidRPr="00404D0D" w:rsidRDefault="00F176A6" w:rsidP="000C1B02">
                  <w:pPr>
                    <w:pStyle w:val="ListParagraph"/>
                    <w:spacing w:after="0"/>
                    <w:ind w:left="0"/>
                    <w:rPr>
                      <w:rFonts w:ascii="Arial" w:hAnsi="Arial" w:cs="Arial"/>
                    </w:rPr>
                  </w:pPr>
                  <w:r w:rsidRPr="00404D0D">
                    <w:rPr>
                      <w:rFonts w:ascii="Arial" w:hAnsi="Arial" w:cs="Arial"/>
                    </w:rPr>
                    <w:t>170</w:t>
                  </w:r>
                </w:p>
              </w:tc>
              <w:tc>
                <w:tcPr>
                  <w:tcW w:w="284" w:type="dxa"/>
                  <w:shd w:val="clear" w:color="auto" w:fill="D9D9D9"/>
                </w:tcPr>
                <w:p w:rsidR="00F176A6" w:rsidRPr="00404D0D" w:rsidRDefault="00F176A6" w:rsidP="000C1B02">
                  <w:pPr>
                    <w:pStyle w:val="ListParagraph"/>
                    <w:spacing w:after="0"/>
                    <w:ind w:left="0"/>
                    <w:rPr>
                      <w:rFonts w:ascii="Arial" w:hAnsi="Arial" w:cs="Arial"/>
                    </w:rPr>
                  </w:pPr>
                </w:p>
              </w:tc>
              <w:tc>
                <w:tcPr>
                  <w:tcW w:w="567" w:type="dxa"/>
                  <w:shd w:val="clear" w:color="auto" w:fill="FFFFFF"/>
                </w:tcPr>
                <w:p w:rsidR="00F176A6" w:rsidRPr="00404D0D" w:rsidRDefault="00F176A6" w:rsidP="000C1B02">
                  <w:pPr>
                    <w:pStyle w:val="ListParagraph"/>
                    <w:spacing w:after="0"/>
                    <w:ind w:left="0"/>
                    <w:rPr>
                      <w:rFonts w:ascii="Arial" w:hAnsi="Arial" w:cs="Arial"/>
                    </w:rPr>
                  </w:pPr>
                  <w:r>
                    <w:rPr>
                      <w:rFonts w:ascii="Arial" w:hAnsi="Arial" w:cs="Arial"/>
                    </w:rPr>
                    <w:t>811</w:t>
                  </w:r>
                </w:p>
              </w:tc>
              <w:tc>
                <w:tcPr>
                  <w:tcW w:w="283" w:type="dxa"/>
                  <w:shd w:val="clear" w:color="auto" w:fill="D9D9D9"/>
                </w:tcPr>
                <w:p w:rsidR="00F176A6" w:rsidRPr="00404D0D" w:rsidRDefault="00F176A6" w:rsidP="000C1B02">
                  <w:pPr>
                    <w:pStyle w:val="ListParagraph"/>
                    <w:spacing w:after="0"/>
                    <w:ind w:left="0"/>
                    <w:rPr>
                      <w:rFonts w:ascii="Arial" w:hAnsi="Arial" w:cs="Arial"/>
                    </w:rPr>
                  </w:pPr>
                </w:p>
              </w:tc>
              <w:tc>
                <w:tcPr>
                  <w:tcW w:w="729" w:type="dxa"/>
                  <w:shd w:val="clear" w:color="auto" w:fill="FFFFFF"/>
                </w:tcPr>
                <w:p w:rsidR="00F176A6" w:rsidRPr="00404D0D" w:rsidRDefault="00F176A6" w:rsidP="000C1B02">
                  <w:pPr>
                    <w:pStyle w:val="ListParagraph"/>
                    <w:spacing w:after="0"/>
                    <w:ind w:left="0"/>
                    <w:rPr>
                      <w:rFonts w:ascii="Arial" w:hAnsi="Arial" w:cs="Arial"/>
                    </w:rPr>
                  </w:pPr>
                  <w:r>
                    <w:rPr>
                      <w:rFonts w:ascii="Arial" w:hAnsi="Arial" w:cs="Arial"/>
                    </w:rPr>
                    <w:t>1151</w:t>
                  </w:r>
                </w:p>
              </w:tc>
            </w:tr>
          </w:tbl>
          <w:p w:rsidR="00F176A6" w:rsidRDefault="00F176A6" w:rsidP="002D21E5">
            <w:pPr>
              <w:pStyle w:val="ListParagraph"/>
              <w:spacing w:after="0" w:line="240" w:lineRule="auto"/>
              <w:ind w:left="360"/>
              <w:jc w:val="both"/>
              <w:rPr>
                <w:rFonts w:ascii="Arial" w:hAnsi="Arial" w:cs="Arial"/>
                <w:b/>
                <w:color w:val="E36C0A"/>
              </w:rPr>
            </w:pPr>
          </w:p>
          <w:p w:rsidR="002D21E5" w:rsidRDefault="002D21E5" w:rsidP="006D50D8">
            <w:pPr>
              <w:pStyle w:val="ListParagraph"/>
              <w:numPr>
                <w:ilvl w:val="0"/>
                <w:numId w:val="9"/>
              </w:numPr>
              <w:spacing w:after="0" w:line="240" w:lineRule="auto"/>
              <w:jc w:val="both"/>
              <w:rPr>
                <w:rFonts w:ascii="Arial" w:hAnsi="Arial" w:cs="Arial"/>
                <w:b/>
                <w:color w:val="E36C0A"/>
              </w:rPr>
            </w:pPr>
            <w:r>
              <w:rPr>
                <w:rFonts w:ascii="Arial" w:hAnsi="Arial" w:cs="Arial"/>
                <w:b/>
                <w:color w:val="E36C0A"/>
              </w:rPr>
              <w:t xml:space="preserve"> </w:t>
            </w:r>
          </w:p>
          <w:tbl>
            <w:tblPr>
              <w:tblW w:w="7432"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0"/>
              <w:gridCol w:w="425"/>
              <w:gridCol w:w="567"/>
              <w:gridCol w:w="425"/>
              <w:gridCol w:w="567"/>
              <w:gridCol w:w="426"/>
              <w:gridCol w:w="708"/>
              <w:gridCol w:w="426"/>
              <w:gridCol w:w="708"/>
              <w:gridCol w:w="426"/>
              <w:gridCol w:w="708"/>
              <w:gridCol w:w="426"/>
            </w:tblGrid>
            <w:tr w:rsidR="002D21E5" w:rsidTr="000E7343">
              <w:trPr>
                <w:trHeight w:val="354"/>
              </w:trPr>
              <w:tc>
                <w:tcPr>
                  <w:tcW w:w="1620" w:type="dxa"/>
                </w:tcPr>
                <w:p w:rsidR="002D21E5" w:rsidRPr="00404D0D" w:rsidRDefault="002D21E5" w:rsidP="002D21E5">
                  <w:pPr>
                    <w:pStyle w:val="ListParagraph"/>
                    <w:spacing w:after="0"/>
                    <w:ind w:left="0"/>
                    <w:rPr>
                      <w:rFonts w:ascii="Arial" w:hAnsi="Arial" w:cs="Arial"/>
                    </w:rPr>
                  </w:pPr>
                  <w:r w:rsidRPr="00404D0D">
                    <w:rPr>
                      <w:rFonts w:ascii="Arial" w:hAnsi="Arial" w:cs="Arial"/>
                    </w:rPr>
                    <w:t>Input value</w:t>
                  </w:r>
                </w:p>
              </w:tc>
              <w:tc>
                <w:tcPr>
                  <w:tcW w:w="425"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4</w:t>
                  </w:r>
                </w:p>
              </w:tc>
              <w:tc>
                <w:tcPr>
                  <w:tcW w:w="425"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9</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tcPr>
                <w:p w:rsidR="002D21E5" w:rsidRPr="00404D0D" w:rsidRDefault="002D21E5" w:rsidP="002D21E5">
                  <w:pPr>
                    <w:pStyle w:val="ListParagraph"/>
                    <w:spacing w:after="0"/>
                    <w:ind w:left="0"/>
                    <w:rPr>
                      <w:rFonts w:ascii="Arial" w:hAnsi="Arial" w:cs="Arial"/>
                    </w:rPr>
                  </w:pPr>
                  <w:r w:rsidRPr="00404D0D">
                    <w:rPr>
                      <w:rFonts w:ascii="Arial" w:hAnsi="Arial" w:cs="Arial"/>
                    </w:rPr>
                    <w:t>49</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72</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r>
            <w:tr w:rsidR="002D21E5" w:rsidTr="000E7343">
              <w:trPr>
                <w:trHeight w:val="370"/>
              </w:trPr>
              <w:tc>
                <w:tcPr>
                  <w:tcW w:w="1620" w:type="dxa"/>
                </w:tcPr>
                <w:p w:rsidR="002D21E5" w:rsidRPr="00404D0D" w:rsidRDefault="002D21E5" w:rsidP="002D21E5">
                  <w:pPr>
                    <w:pStyle w:val="ListParagraph"/>
                    <w:spacing w:after="0"/>
                    <w:ind w:left="0"/>
                    <w:rPr>
                      <w:rFonts w:ascii="Arial" w:hAnsi="Arial" w:cs="Arial"/>
                    </w:rPr>
                  </w:pPr>
                  <w:r w:rsidRPr="00404D0D">
                    <w:rPr>
                      <w:rFonts w:ascii="Arial" w:hAnsi="Arial" w:cs="Arial"/>
                    </w:rPr>
                    <w:t>Output value</w:t>
                  </w:r>
                </w:p>
              </w:tc>
              <w:tc>
                <w:tcPr>
                  <w:tcW w:w="425"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10</w:t>
                  </w:r>
                </w:p>
              </w:tc>
              <w:tc>
                <w:tcPr>
                  <w:tcW w:w="425" w:type="dxa"/>
                  <w:shd w:val="clear" w:color="auto" w:fill="D9D9D9"/>
                </w:tcPr>
                <w:p w:rsidR="002D21E5" w:rsidRPr="00404D0D" w:rsidRDefault="002D21E5" w:rsidP="002D21E5">
                  <w:pPr>
                    <w:pStyle w:val="ListParagraph"/>
                    <w:spacing w:after="0"/>
                    <w:ind w:left="0"/>
                    <w:rPr>
                      <w:rFonts w:ascii="Arial" w:hAnsi="Arial" w:cs="Arial"/>
                    </w:rPr>
                  </w:pPr>
                </w:p>
              </w:tc>
              <w:tc>
                <w:tcPr>
                  <w:tcW w:w="567" w:type="dxa"/>
                </w:tcPr>
                <w:p w:rsidR="002D21E5" w:rsidRPr="00404D0D" w:rsidRDefault="002D21E5" w:rsidP="002D21E5">
                  <w:pPr>
                    <w:pStyle w:val="ListParagraph"/>
                    <w:spacing w:after="0"/>
                    <w:ind w:left="0"/>
                    <w:rPr>
                      <w:rFonts w:ascii="Arial" w:hAnsi="Arial" w:cs="Arial"/>
                    </w:rPr>
                  </w:pPr>
                  <w:r w:rsidRPr="00404D0D">
                    <w:rPr>
                      <w:rFonts w:ascii="Arial" w:hAnsi="Arial" w:cs="Arial"/>
                    </w:rPr>
                    <w:t>25</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tcPr>
                <w:p w:rsidR="002D21E5" w:rsidRPr="00404D0D" w:rsidRDefault="002D21E5" w:rsidP="002D21E5">
                  <w:pPr>
                    <w:pStyle w:val="ListParagraph"/>
                    <w:spacing w:after="0"/>
                    <w:ind w:left="0"/>
                    <w:rPr>
                      <w:rFonts w:ascii="Arial" w:hAnsi="Arial" w:cs="Arial"/>
                    </w:rPr>
                  </w:pPr>
                  <w:r w:rsidRPr="00404D0D">
                    <w:rPr>
                      <w:rFonts w:ascii="Arial" w:hAnsi="Arial" w:cs="Arial"/>
                    </w:rPr>
                    <w:t>145</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c>
                <w:tcPr>
                  <w:tcW w:w="708" w:type="dxa"/>
                  <w:shd w:val="clear" w:color="auto" w:fill="FFFFFF"/>
                </w:tcPr>
                <w:p w:rsidR="002D21E5" w:rsidRPr="00404D0D" w:rsidRDefault="002D21E5" w:rsidP="002D21E5">
                  <w:pPr>
                    <w:pStyle w:val="ListParagraph"/>
                    <w:spacing w:after="0"/>
                    <w:ind w:left="0"/>
                    <w:rPr>
                      <w:rFonts w:ascii="Arial" w:hAnsi="Arial" w:cs="Arial"/>
                    </w:rPr>
                  </w:pPr>
                  <w:r w:rsidRPr="00404D0D">
                    <w:rPr>
                      <w:rFonts w:ascii="Arial" w:hAnsi="Arial" w:cs="Arial"/>
                    </w:rPr>
                    <w:t>496</w:t>
                  </w:r>
                </w:p>
              </w:tc>
              <w:tc>
                <w:tcPr>
                  <w:tcW w:w="426" w:type="dxa"/>
                  <w:shd w:val="clear" w:color="auto" w:fill="D9D9D9"/>
                </w:tcPr>
                <w:p w:rsidR="002D21E5" w:rsidRPr="00404D0D" w:rsidRDefault="002D21E5" w:rsidP="002D21E5">
                  <w:pPr>
                    <w:pStyle w:val="ListParagraph"/>
                    <w:spacing w:after="0"/>
                    <w:ind w:left="0"/>
                    <w:rPr>
                      <w:rFonts w:ascii="Arial" w:hAnsi="Arial" w:cs="Arial"/>
                    </w:rPr>
                  </w:pPr>
                </w:p>
              </w:tc>
            </w:tr>
          </w:tbl>
          <w:p w:rsidR="002D21E5" w:rsidRPr="00CA57FD" w:rsidRDefault="002D21E5" w:rsidP="002D21E5">
            <w:pPr>
              <w:pStyle w:val="ListParagraph"/>
              <w:spacing w:after="0" w:line="240" w:lineRule="auto"/>
              <w:ind w:left="360"/>
              <w:jc w:val="both"/>
              <w:rPr>
                <w:rFonts w:ascii="Arial" w:hAnsi="Arial" w:cs="Arial"/>
                <w:b/>
                <w:color w:val="E36C0A"/>
              </w:rPr>
            </w:pPr>
          </w:p>
          <w:p w:rsidR="00906636" w:rsidRDefault="00906636" w:rsidP="00906636">
            <w:pPr>
              <w:pStyle w:val="ListParagraph"/>
              <w:spacing w:after="0" w:line="240" w:lineRule="auto"/>
              <w:ind w:left="357"/>
              <w:jc w:val="both"/>
              <w:rPr>
                <w:rFonts w:ascii="Arial" w:hAnsi="Arial" w:cs="Arial"/>
              </w:rPr>
            </w:pPr>
            <w:r w:rsidRPr="00906636">
              <w:rPr>
                <w:rFonts w:ascii="Arial" w:hAnsi="Arial" w:cs="Arial"/>
                <w:b/>
              </w:rPr>
              <w:t xml:space="preserve">Answer: </w:t>
            </w:r>
            <m:oMath>
              <m:r>
                <w:rPr>
                  <w:rFonts w:ascii="Cambria Math" w:hAnsi="Cambria Math" w:cs="Arial"/>
                </w:rPr>
                <m:t>10 =  4× 3-2</m:t>
              </m:r>
            </m:oMath>
          </w:p>
          <w:p w:rsidR="00906636" w:rsidRPr="00906636" w:rsidRDefault="00906636" w:rsidP="00906636">
            <w:pPr>
              <w:pStyle w:val="ListParagraph"/>
              <w:spacing w:after="0" w:line="240" w:lineRule="auto"/>
              <w:ind w:left="357"/>
              <w:jc w:val="both"/>
              <w:rPr>
                <w:rFonts w:ascii="Arial" w:hAnsi="Arial" w:cs="Arial"/>
                <w:b/>
              </w:rPr>
            </w:pPr>
            <w:r>
              <w:rPr>
                <w:rFonts w:ascii="Arial" w:hAnsi="Arial" w:cs="Arial"/>
                <w:b/>
              </w:rPr>
              <w:t xml:space="preserve">               </w:t>
            </w:r>
            <m:oMath>
              <m:r>
                <w:rPr>
                  <w:rFonts w:ascii="Cambria Math" w:hAnsi="Cambria Math" w:cs="Arial"/>
                </w:rPr>
                <m:t>25 =   9×3-2</m:t>
              </m:r>
            </m:oMath>
          </w:p>
          <w:p w:rsidR="002D21E5" w:rsidRDefault="0092175A" w:rsidP="00EB0FC8">
            <w:pPr>
              <w:pStyle w:val="ListParagraph"/>
              <w:spacing w:after="0" w:line="240" w:lineRule="auto"/>
              <w:ind w:left="357"/>
              <w:jc w:val="both"/>
              <w:rPr>
                <w:rFonts w:ascii="Arial" w:hAnsi="Arial" w:cs="Arial"/>
                <w:b/>
                <w:color w:val="E36C0A"/>
              </w:rPr>
            </w:pPr>
            <w:r>
              <w:rPr>
                <w:rFonts w:ascii="Arial" w:hAnsi="Arial" w:cs="Arial"/>
                <w:b/>
                <w:color w:val="E36C0A"/>
              </w:rPr>
              <w:t xml:space="preserve">          </w:t>
            </w:r>
            <w:r w:rsidR="00906636">
              <w:rPr>
                <w:rFonts w:ascii="Arial" w:hAnsi="Arial" w:cs="Arial"/>
                <w:b/>
                <w:color w:val="E36C0A"/>
              </w:rPr>
              <w:t xml:space="preserve">   </w:t>
            </w:r>
            <m:oMath>
              <m:r>
                <w:rPr>
                  <w:rFonts w:ascii="Cambria Math" w:hAnsi="Cambria Math" w:cs="Arial"/>
                </w:rPr>
                <m:t>145 = 49×3-2</m:t>
              </m:r>
            </m:oMath>
          </w:p>
          <w:p w:rsidR="0092175A" w:rsidRDefault="0092175A" w:rsidP="0092175A">
            <w:pPr>
              <w:pStyle w:val="ListParagraph"/>
              <w:spacing w:after="0" w:line="240" w:lineRule="auto"/>
              <w:ind w:left="360"/>
              <w:jc w:val="both"/>
              <w:rPr>
                <w:rFonts w:ascii="Arial" w:hAnsi="Arial" w:cs="Arial"/>
              </w:rPr>
            </w:pPr>
            <w:r>
              <w:rPr>
                <w:rFonts w:ascii="Arial" w:hAnsi="Arial" w:cs="Arial"/>
                <w:b/>
                <w:color w:val="C00000"/>
              </w:rPr>
              <w:t xml:space="preserve">              </w:t>
            </w:r>
            <w:r>
              <w:rPr>
                <w:rFonts w:ascii="Arial" w:hAnsi="Arial" w:cs="Arial"/>
                <w:b/>
              </w:rPr>
              <w:t>Rule:</w:t>
            </w:r>
            <w:r>
              <w:rPr>
                <w:rFonts w:ascii="Arial" w:hAnsi="Arial" w:cs="Arial"/>
              </w:rPr>
              <w:t xml:space="preserve">        </w:t>
            </w:r>
            <m:oMath>
              <m:r>
                <w:rPr>
                  <w:rFonts w:ascii="Cambria Math" w:hAnsi="Cambria Math" w:cs="Arial"/>
                </w:rPr>
                <m:t>3n-2</m:t>
              </m:r>
            </m:oMath>
          </w:p>
          <w:tbl>
            <w:tblPr>
              <w:tblW w:w="7432"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0"/>
              <w:gridCol w:w="425"/>
              <w:gridCol w:w="567"/>
              <w:gridCol w:w="425"/>
              <w:gridCol w:w="567"/>
              <w:gridCol w:w="426"/>
              <w:gridCol w:w="708"/>
              <w:gridCol w:w="426"/>
              <w:gridCol w:w="708"/>
              <w:gridCol w:w="426"/>
              <w:gridCol w:w="708"/>
              <w:gridCol w:w="426"/>
            </w:tblGrid>
            <w:tr w:rsidR="00F176A6" w:rsidTr="000C1B02">
              <w:trPr>
                <w:trHeight w:val="354"/>
              </w:trPr>
              <w:tc>
                <w:tcPr>
                  <w:tcW w:w="1620" w:type="dxa"/>
                </w:tcPr>
                <w:p w:rsidR="00F176A6" w:rsidRPr="00404D0D" w:rsidRDefault="00F176A6" w:rsidP="000C1B02">
                  <w:pPr>
                    <w:pStyle w:val="ListParagraph"/>
                    <w:spacing w:after="0"/>
                    <w:ind w:left="0"/>
                    <w:rPr>
                      <w:rFonts w:ascii="Arial" w:hAnsi="Arial" w:cs="Arial"/>
                    </w:rPr>
                  </w:pPr>
                  <w:r w:rsidRPr="00404D0D">
                    <w:rPr>
                      <w:rFonts w:ascii="Arial" w:hAnsi="Arial" w:cs="Arial"/>
                    </w:rPr>
                    <w:t>Input value</w:t>
                  </w:r>
                </w:p>
              </w:tc>
              <w:tc>
                <w:tcPr>
                  <w:tcW w:w="425" w:type="dxa"/>
                  <w:shd w:val="clear" w:color="auto" w:fill="D9D9D9"/>
                </w:tcPr>
                <w:p w:rsidR="00F176A6" w:rsidRPr="00404D0D" w:rsidRDefault="00F176A6" w:rsidP="000C1B02">
                  <w:pPr>
                    <w:pStyle w:val="ListParagraph"/>
                    <w:spacing w:after="0"/>
                    <w:ind w:left="0"/>
                    <w:rPr>
                      <w:rFonts w:ascii="Arial" w:hAnsi="Arial" w:cs="Arial"/>
                    </w:rPr>
                  </w:pPr>
                </w:p>
              </w:tc>
              <w:tc>
                <w:tcPr>
                  <w:tcW w:w="567" w:type="dxa"/>
                </w:tcPr>
                <w:p w:rsidR="00F176A6" w:rsidRPr="00404D0D" w:rsidRDefault="00F176A6" w:rsidP="000C1B02">
                  <w:pPr>
                    <w:pStyle w:val="ListParagraph"/>
                    <w:spacing w:after="0"/>
                    <w:ind w:left="0"/>
                    <w:rPr>
                      <w:rFonts w:ascii="Arial" w:hAnsi="Arial" w:cs="Arial"/>
                    </w:rPr>
                  </w:pPr>
                  <w:r w:rsidRPr="00404D0D">
                    <w:rPr>
                      <w:rFonts w:ascii="Arial" w:hAnsi="Arial" w:cs="Arial"/>
                    </w:rPr>
                    <w:t>4</w:t>
                  </w:r>
                </w:p>
              </w:tc>
              <w:tc>
                <w:tcPr>
                  <w:tcW w:w="425" w:type="dxa"/>
                  <w:shd w:val="clear" w:color="auto" w:fill="D9D9D9"/>
                </w:tcPr>
                <w:p w:rsidR="00F176A6" w:rsidRPr="00404D0D" w:rsidRDefault="00F176A6" w:rsidP="000C1B02">
                  <w:pPr>
                    <w:pStyle w:val="ListParagraph"/>
                    <w:spacing w:after="0"/>
                    <w:ind w:left="0"/>
                    <w:rPr>
                      <w:rFonts w:ascii="Arial" w:hAnsi="Arial" w:cs="Arial"/>
                    </w:rPr>
                  </w:pPr>
                </w:p>
              </w:tc>
              <w:tc>
                <w:tcPr>
                  <w:tcW w:w="567" w:type="dxa"/>
                </w:tcPr>
                <w:p w:rsidR="00F176A6" w:rsidRPr="00404D0D" w:rsidRDefault="00F176A6" w:rsidP="000C1B02">
                  <w:pPr>
                    <w:pStyle w:val="ListParagraph"/>
                    <w:spacing w:after="0"/>
                    <w:ind w:left="0"/>
                    <w:rPr>
                      <w:rFonts w:ascii="Arial" w:hAnsi="Arial" w:cs="Arial"/>
                    </w:rPr>
                  </w:pPr>
                  <w:r w:rsidRPr="00404D0D">
                    <w:rPr>
                      <w:rFonts w:ascii="Arial" w:hAnsi="Arial" w:cs="Arial"/>
                    </w:rPr>
                    <w:t>9</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c>
                <w:tcPr>
                  <w:tcW w:w="708" w:type="dxa"/>
                </w:tcPr>
                <w:p w:rsidR="00F176A6" w:rsidRPr="00404D0D" w:rsidRDefault="00F176A6" w:rsidP="000C1B02">
                  <w:pPr>
                    <w:pStyle w:val="ListParagraph"/>
                    <w:spacing w:after="0"/>
                    <w:ind w:left="0"/>
                    <w:rPr>
                      <w:rFonts w:ascii="Arial" w:hAnsi="Arial" w:cs="Arial"/>
                    </w:rPr>
                  </w:pPr>
                  <w:r w:rsidRPr="00404D0D">
                    <w:rPr>
                      <w:rFonts w:ascii="Arial" w:hAnsi="Arial" w:cs="Arial"/>
                    </w:rPr>
                    <w:t>49</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c>
                <w:tcPr>
                  <w:tcW w:w="708" w:type="dxa"/>
                  <w:shd w:val="clear" w:color="auto" w:fill="FFFFFF"/>
                </w:tcPr>
                <w:p w:rsidR="00F176A6" w:rsidRPr="00404D0D" w:rsidRDefault="00F176A6" w:rsidP="000C1B02">
                  <w:pPr>
                    <w:pStyle w:val="ListParagraph"/>
                    <w:spacing w:after="0"/>
                    <w:ind w:left="0"/>
                    <w:rPr>
                      <w:rFonts w:ascii="Arial" w:hAnsi="Arial" w:cs="Arial"/>
                    </w:rPr>
                  </w:pPr>
                  <w:r w:rsidRPr="00404D0D">
                    <w:rPr>
                      <w:rFonts w:ascii="Arial" w:hAnsi="Arial" w:cs="Arial"/>
                    </w:rPr>
                    <w:t>72</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c>
                <w:tcPr>
                  <w:tcW w:w="708" w:type="dxa"/>
                  <w:shd w:val="clear" w:color="auto" w:fill="FFFFFF"/>
                </w:tcPr>
                <w:p w:rsidR="00F176A6" w:rsidRPr="00404D0D" w:rsidRDefault="00F176A6" w:rsidP="000C1B02">
                  <w:pPr>
                    <w:pStyle w:val="ListParagraph"/>
                    <w:spacing w:after="0"/>
                    <w:ind w:left="0"/>
                    <w:rPr>
                      <w:rFonts w:ascii="Arial" w:hAnsi="Arial" w:cs="Arial"/>
                    </w:rPr>
                  </w:pPr>
                  <w:r>
                    <w:rPr>
                      <w:rFonts w:ascii="Arial" w:hAnsi="Arial" w:cs="Arial"/>
                    </w:rPr>
                    <w:t>166</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r>
            <w:tr w:rsidR="00F176A6" w:rsidTr="000C1B02">
              <w:trPr>
                <w:trHeight w:val="370"/>
              </w:trPr>
              <w:tc>
                <w:tcPr>
                  <w:tcW w:w="1620" w:type="dxa"/>
                </w:tcPr>
                <w:p w:rsidR="00F176A6" w:rsidRPr="00404D0D" w:rsidRDefault="00F176A6" w:rsidP="000C1B02">
                  <w:pPr>
                    <w:pStyle w:val="ListParagraph"/>
                    <w:spacing w:after="0"/>
                    <w:ind w:left="0"/>
                    <w:rPr>
                      <w:rFonts w:ascii="Arial" w:hAnsi="Arial" w:cs="Arial"/>
                    </w:rPr>
                  </w:pPr>
                  <w:r w:rsidRPr="00404D0D">
                    <w:rPr>
                      <w:rFonts w:ascii="Arial" w:hAnsi="Arial" w:cs="Arial"/>
                    </w:rPr>
                    <w:t>Output value</w:t>
                  </w:r>
                </w:p>
              </w:tc>
              <w:tc>
                <w:tcPr>
                  <w:tcW w:w="425" w:type="dxa"/>
                  <w:shd w:val="clear" w:color="auto" w:fill="D9D9D9"/>
                </w:tcPr>
                <w:p w:rsidR="00F176A6" w:rsidRPr="00404D0D" w:rsidRDefault="00F176A6" w:rsidP="000C1B02">
                  <w:pPr>
                    <w:pStyle w:val="ListParagraph"/>
                    <w:spacing w:after="0"/>
                    <w:ind w:left="0"/>
                    <w:rPr>
                      <w:rFonts w:ascii="Arial" w:hAnsi="Arial" w:cs="Arial"/>
                    </w:rPr>
                  </w:pPr>
                </w:p>
              </w:tc>
              <w:tc>
                <w:tcPr>
                  <w:tcW w:w="567" w:type="dxa"/>
                </w:tcPr>
                <w:p w:rsidR="00F176A6" w:rsidRPr="00404D0D" w:rsidRDefault="00F176A6" w:rsidP="000C1B02">
                  <w:pPr>
                    <w:pStyle w:val="ListParagraph"/>
                    <w:spacing w:after="0"/>
                    <w:ind w:left="0"/>
                    <w:rPr>
                      <w:rFonts w:ascii="Arial" w:hAnsi="Arial" w:cs="Arial"/>
                    </w:rPr>
                  </w:pPr>
                  <w:r w:rsidRPr="00404D0D">
                    <w:rPr>
                      <w:rFonts w:ascii="Arial" w:hAnsi="Arial" w:cs="Arial"/>
                    </w:rPr>
                    <w:t>10</w:t>
                  </w:r>
                </w:p>
              </w:tc>
              <w:tc>
                <w:tcPr>
                  <w:tcW w:w="425" w:type="dxa"/>
                  <w:shd w:val="clear" w:color="auto" w:fill="D9D9D9"/>
                </w:tcPr>
                <w:p w:rsidR="00F176A6" w:rsidRPr="00404D0D" w:rsidRDefault="00F176A6" w:rsidP="000C1B02">
                  <w:pPr>
                    <w:pStyle w:val="ListParagraph"/>
                    <w:spacing w:after="0"/>
                    <w:ind w:left="0"/>
                    <w:rPr>
                      <w:rFonts w:ascii="Arial" w:hAnsi="Arial" w:cs="Arial"/>
                    </w:rPr>
                  </w:pPr>
                </w:p>
              </w:tc>
              <w:tc>
                <w:tcPr>
                  <w:tcW w:w="567" w:type="dxa"/>
                </w:tcPr>
                <w:p w:rsidR="00F176A6" w:rsidRPr="00404D0D" w:rsidRDefault="00F176A6" w:rsidP="000C1B02">
                  <w:pPr>
                    <w:pStyle w:val="ListParagraph"/>
                    <w:spacing w:after="0"/>
                    <w:ind w:left="0"/>
                    <w:rPr>
                      <w:rFonts w:ascii="Arial" w:hAnsi="Arial" w:cs="Arial"/>
                    </w:rPr>
                  </w:pPr>
                  <w:r w:rsidRPr="00404D0D">
                    <w:rPr>
                      <w:rFonts w:ascii="Arial" w:hAnsi="Arial" w:cs="Arial"/>
                    </w:rPr>
                    <w:t>25</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c>
                <w:tcPr>
                  <w:tcW w:w="708" w:type="dxa"/>
                </w:tcPr>
                <w:p w:rsidR="00F176A6" w:rsidRPr="00404D0D" w:rsidRDefault="00F176A6" w:rsidP="000C1B02">
                  <w:pPr>
                    <w:pStyle w:val="ListParagraph"/>
                    <w:spacing w:after="0"/>
                    <w:ind w:left="0"/>
                    <w:rPr>
                      <w:rFonts w:ascii="Arial" w:hAnsi="Arial" w:cs="Arial"/>
                    </w:rPr>
                  </w:pPr>
                  <w:r w:rsidRPr="00404D0D">
                    <w:rPr>
                      <w:rFonts w:ascii="Arial" w:hAnsi="Arial" w:cs="Arial"/>
                    </w:rPr>
                    <w:t>145</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c>
                <w:tcPr>
                  <w:tcW w:w="708" w:type="dxa"/>
                  <w:shd w:val="clear" w:color="auto" w:fill="FFFFFF"/>
                </w:tcPr>
                <w:p w:rsidR="00F176A6" w:rsidRPr="00404D0D" w:rsidRDefault="00F176A6" w:rsidP="000C1B02">
                  <w:pPr>
                    <w:pStyle w:val="ListParagraph"/>
                    <w:spacing w:after="0"/>
                    <w:ind w:left="0"/>
                    <w:rPr>
                      <w:rFonts w:ascii="Arial" w:hAnsi="Arial" w:cs="Arial"/>
                    </w:rPr>
                  </w:pPr>
                  <w:r>
                    <w:rPr>
                      <w:rFonts w:ascii="Arial" w:hAnsi="Arial" w:cs="Arial"/>
                    </w:rPr>
                    <w:t>214</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c>
                <w:tcPr>
                  <w:tcW w:w="708" w:type="dxa"/>
                  <w:shd w:val="clear" w:color="auto" w:fill="FFFFFF"/>
                </w:tcPr>
                <w:p w:rsidR="00F176A6" w:rsidRPr="00404D0D" w:rsidRDefault="00F176A6" w:rsidP="000C1B02">
                  <w:pPr>
                    <w:pStyle w:val="ListParagraph"/>
                    <w:spacing w:after="0"/>
                    <w:ind w:left="0"/>
                    <w:rPr>
                      <w:rFonts w:ascii="Arial" w:hAnsi="Arial" w:cs="Arial"/>
                    </w:rPr>
                  </w:pPr>
                  <w:r w:rsidRPr="00404D0D">
                    <w:rPr>
                      <w:rFonts w:ascii="Arial" w:hAnsi="Arial" w:cs="Arial"/>
                    </w:rPr>
                    <w:t>496</w:t>
                  </w:r>
                </w:p>
              </w:tc>
              <w:tc>
                <w:tcPr>
                  <w:tcW w:w="426" w:type="dxa"/>
                  <w:shd w:val="clear" w:color="auto" w:fill="D9D9D9"/>
                </w:tcPr>
                <w:p w:rsidR="00F176A6" w:rsidRPr="00404D0D" w:rsidRDefault="00F176A6" w:rsidP="000C1B02">
                  <w:pPr>
                    <w:pStyle w:val="ListParagraph"/>
                    <w:spacing w:after="0"/>
                    <w:ind w:left="0"/>
                    <w:rPr>
                      <w:rFonts w:ascii="Arial" w:hAnsi="Arial" w:cs="Arial"/>
                    </w:rPr>
                  </w:pPr>
                </w:p>
              </w:tc>
            </w:tr>
          </w:tbl>
          <w:p w:rsidR="00F176A6" w:rsidRDefault="00F176A6" w:rsidP="0092175A">
            <w:pPr>
              <w:pStyle w:val="ListParagraph"/>
              <w:spacing w:after="0" w:line="240" w:lineRule="auto"/>
              <w:ind w:left="360"/>
              <w:jc w:val="both"/>
              <w:rPr>
                <w:rFonts w:ascii="Arial" w:hAnsi="Arial" w:cs="Arial"/>
                <w:b/>
                <w:color w:val="E36C0A"/>
              </w:rPr>
            </w:pPr>
          </w:p>
          <w:p w:rsidR="00EB0FC8" w:rsidRPr="009D0DFD" w:rsidRDefault="00EB0FC8" w:rsidP="00EB0FC8">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6D50D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BB4C97">
        <w:trPr>
          <w:trHeight w:val="1077"/>
        </w:trPr>
        <w:tc>
          <w:tcPr>
            <w:tcW w:w="5000" w:type="pct"/>
          </w:tcPr>
          <w:p w:rsidR="00AD15C4" w:rsidRPr="00951E41" w:rsidRDefault="00AD15C4" w:rsidP="006D50D8">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2D21E5" w:rsidRPr="00EB0FC8" w:rsidRDefault="002D21E5" w:rsidP="006D50D8">
            <w:pPr>
              <w:numPr>
                <w:ilvl w:val="0"/>
                <w:numId w:val="2"/>
              </w:numPr>
              <w:autoSpaceDE w:val="0"/>
              <w:autoSpaceDN w:val="0"/>
              <w:adjustRightInd w:val="0"/>
              <w:spacing w:after="0"/>
              <w:ind w:hanging="42"/>
              <w:jc w:val="both"/>
              <w:rPr>
                <w:rFonts w:ascii="Arial" w:hAnsi="Arial" w:cs="Arial"/>
              </w:rPr>
            </w:pPr>
            <w:r>
              <w:rPr>
                <w:rFonts w:ascii="Arial" w:hAnsi="Arial" w:cs="Arial"/>
                <w:lang w:val="en-GB"/>
              </w:rPr>
              <w:t>Learners consider the input and output values when searching for relationships</w:t>
            </w:r>
            <w:r w:rsidR="00BB4C97">
              <w:rPr>
                <w:rFonts w:ascii="Arial" w:hAnsi="Arial" w:cs="Arial"/>
                <w:lang w:val="en-GB"/>
              </w:rPr>
              <w:t>.</w:t>
            </w:r>
            <w:r>
              <w:rPr>
                <w:rFonts w:ascii="Arial" w:hAnsi="Arial" w:cs="Arial"/>
                <w:lang w:val="en-GB"/>
              </w:rPr>
              <w:t xml:space="preserve"> </w:t>
            </w:r>
          </w:p>
          <w:p w:rsidR="00EB0FC8" w:rsidRPr="002D21E5" w:rsidRDefault="002D21E5" w:rsidP="006D50D8">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Functional relationships can have more than one operator.</w:t>
            </w:r>
          </w:p>
          <w:p w:rsidR="000314D6" w:rsidRPr="009D0DFD" w:rsidRDefault="000314D6" w:rsidP="00EB0FC8">
            <w:pPr>
              <w:spacing w:after="0" w:line="360" w:lineRule="auto"/>
              <w:ind w:left="360"/>
              <w:rPr>
                <w:rFonts w:ascii="Arial" w:hAnsi="Arial" w:cs="Arial"/>
              </w:rPr>
            </w:pPr>
          </w:p>
        </w:tc>
      </w:tr>
      <w:tr w:rsidR="00BB4C97" w:rsidRPr="009D0DFD" w:rsidTr="009D0DFD">
        <w:trPr>
          <w:trHeight w:val="3080"/>
        </w:trPr>
        <w:tc>
          <w:tcPr>
            <w:tcW w:w="5000" w:type="pct"/>
          </w:tcPr>
          <w:p w:rsidR="00BB4C97" w:rsidRDefault="00BB4C97" w:rsidP="006D50D8">
            <w:pPr>
              <w:pStyle w:val="ListParagraph"/>
              <w:numPr>
                <w:ilvl w:val="0"/>
                <w:numId w:val="3"/>
              </w:numPr>
              <w:spacing w:after="0"/>
              <w:jc w:val="both"/>
              <w:rPr>
                <w:rFonts w:ascii="Arial" w:hAnsi="Arial" w:cs="Arial"/>
              </w:rPr>
            </w:pPr>
            <w:r w:rsidRPr="00245385">
              <w:rPr>
                <w:rFonts w:ascii="Arial" w:hAnsi="Arial" w:cs="Arial"/>
                <w:color w:val="000000"/>
              </w:rPr>
              <w:lastRenderedPageBreak/>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B4C97" w:rsidRDefault="00BB4C97" w:rsidP="00951E41">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w:t>
            </w:r>
            <w:r w:rsidR="006D31C9">
              <w:rPr>
                <w:rFonts w:ascii="Arial" w:hAnsi="Arial" w:cs="Arial"/>
              </w:rPr>
              <w:t>Sasol-</w:t>
            </w:r>
            <w:proofErr w:type="spellStart"/>
            <w:r w:rsidR="006D31C9">
              <w:rPr>
                <w:rFonts w:ascii="Arial" w:hAnsi="Arial" w:cs="Arial"/>
              </w:rPr>
              <w:t>Inzalo</w:t>
            </w:r>
            <w:proofErr w:type="spellEnd"/>
            <w:r w:rsidR="006D31C9">
              <w:rPr>
                <w:rFonts w:ascii="Arial" w:hAnsi="Arial" w:cs="Arial"/>
              </w:rPr>
              <w:t xml:space="preserve"> Book 2</w:t>
            </w:r>
            <w:r>
              <w:rPr>
                <w:rFonts w:ascii="Arial" w:hAnsi="Arial" w:cs="Arial"/>
              </w:rPr>
              <w:t>s, workbooks and/or textbooks for learners’ homework. The selected activities should address different cognitive levels.</w:t>
            </w:r>
          </w:p>
          <w:p w:rsidR="00BB4C97" w:rsidRDefault="00BB4C97" w:rsidP="00871BA3">
            <w:pPr>
              <w:pStyle w:val="ListParagraph"/>
              <w:spacing w:after="0" w:line="240" w:lineRule="auto"/>
              <w:jc w:val="both"/>
              <w:rPr>
                <w:rFonts w:ascii="Arial" w:hAnsi="Arial" w:cs="Arial"/>
              </w:rPr>
            </w:pPr>
          </w:p>
          <w:p w:rsidR="00BB4C97" w:rsidRPr="00893802" w:rsidRDefault="00BB4C97" w:rsidP="00893802">
            <w:pPr>
              <w:autoSpaceDE w:val="0"/>
              <w:autoSpaceDN w:val="0"/>
              <w:adjustRightInd w:val="0"/>
              <w:ind w:left="360"/>
              <w:rPr>
                <w:rFonts w:ascii="StoneSerITCStd-Medium" w:eastAsia="StoneSerITCStd-Medium" w:cs="StoneSerITCStd-Medium"/>
                <w:sz w:val="23"/>
                <w:szCs w:val="23"/>
              </w:rPr>
            </w:pPr>
            <w:r w:rsidRPr="00D6645E">
              <w:rPr>
                <w:rFonts w:ascii="Arial" w:hAnsi="Arial" w:cs="Arial"/>
                <w:b/>
              </w:rPr>
              <w:t>Homework:</w:t>
            </w:r>
            <w:r>
              <w:rPr>
                <w:rFonts w:ascii="Arial" w:hAnsi="Arial" w:cs="Arial"/>
              </w:rPr>
              <w:t xml:space="preserve"> </w:t>
            </w:r>
            <w:r w:rsidR="00A040B9">
              <w:rPr>
                <w:rFonts w:ascii="Arial" w:hAnsi="Arial" w:cs="Arial"/>
              </w:rPr>
              <w:t xml:space="preserve"> </w:t>
            </w:r>
            <w:r w:rsidR="00D11ACC">
              <w:rPr>
                <w:rFonts w:ascii="Arial" w:hAnsi="Arial" w:cs="Arial"/>
                <w:color w:val="000000"/>
              </w:rPr>
              <w:t>Carefully</w:t>
            </w:r>
            <w:r w:rsidR="00D11ACC">
              <w:rPr>
                <w:rFonts w:ascii="Arial" w:hAnsi="Arial" w:cs="Arial"/>
              </w:rPr>
              <w:t xml:space="preserve"> select appropriate activities from the </w:t>
            </w:r>
            <w:r w:rsidR="006D31C9">
              <w:rPr>
                <w:rFonts w:ascii="Arial" w:hAnsi="Arial" w:cs="Arial"/>
              </w:rPr>
              <w:t>Sasol-</w:t>
            </w:r>
            <w:proofErr w:type="spellStart"/>
            <w:r w:rsidR="006D31C9">
              <w:rPr>
                <w:rFonts w:ascii="Arial" w:hAnsi="Arial" w:cs="Arial"/>
              </w:rPr>
              <w:t>Inzalo</w:t>
            </w:r>
            <w:proofErr w:type="spellEnd"/>
            <w:r w:rsidR="006D31C9">
              <w:rPr>
                <w:rFonts w:ascii="Arial" w:hAnsi="Arial" w:cs="Arial"/>
              </w:rPr>
              <w:t xml:space="preserve"> Book 2</w:t>
            </w:r>
            <w:r w:rsidR="00D11ACC">
              <w:rPr>
                <w:rFonts w:ascii="Arial" w:hAnsi="Arial" w:cs="Arial"/>
              </w:rPr>
              <w:t>s, DBE workbooks and/or textbooks for learners’ homework. The selected activities should address different cognitive levels.</w:t>
            </w:r>
          </w:p>
        </w:tc>
      </w:tr>
    </w:tbl>
    <w:p w:rsidR="00F0118B" w:rsidRDefault="00F0118B"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D273E9" w:rsidP="006D50D8">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28" style="position:absolute;left:0;text-align:left;margin-left:58.85pt;margin-top:11.85pt;width:361.25pt;height:101.4pt;z-index:25166028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6D50D8">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6D50D8">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6D50D8">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6D50D8">
                  <w:pPr>
                    <w:jc w:val="center"/>
                  </w:pPr>
                </w:p>
              </w:txbxContent>
            </v:textbox>
          </v:roundrect>
        </w:pict>
      </w: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6D50D8" w:rsidRPr="009D0DFD" w:rsidRDefault="006D50D8" w:rsidP="000C1B02">
            <w:pPr>
              <w:spacing w:before="240" w:after="0" w:line="360" w:lineRule="auto"/>
              <w:rPr>
                <w:rFonts w:ascii="Arial" w:hAnsi="Arial" w:cs="Arial"/>
                <w:b/>
                <w:bCs/>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6D50D8" w:rsidRPr="009D0DFD" w:rsidRDefault="006D50D8" w:rsidP="000C1B02">
            <w:pPr>
              <w:spacing w:before="240" w:after="0" w:line="360" w:lineRule="auto"/>
              <w:rPr>
                <w:rFonts w:ascii="Arial" w:hAnsi="Arial" w:cs="Arial"/>
              </w:rPr>
            </w:pPr>
            <w:r w:rsidRPr="009D0DFD">
              <w:rPr>
                <w:rFonts w:ascii="Arial" w:hAnsi="Arial" w:cs="Arial"/>
              </w:rPr>
              <w:t>1 Hour</w:t>
            </w:r>
          </w:p>
        </w:tc>
      </w:tr>
    </w:tbl>
    <w:p w:rsidR="006D50D8" w:rsidRDefault="006D50D8" w:rsidP="006D50D8">
      <w:pPr>
        <w:jc w:val="both"/>
        <w:rPr>
          <w:rFonts w:ascii="Arial" w:hAnsi="Arial" w:cs="Arial"/>
        </w:rPr>
      </w:pPr>
    </w:p>
    <w:p w:rsidR="006D50D8" w:rsidRPr="00CA6FAD" w:rsidRDefault="006D50D8" w:rsidP="006D50D8">
      <w:pPr>
        <w:jc w:val="both"/>
        <w:rPr>
          <w:rFonts w:ascii="Arial" w:hAnsi="Arial" w:cs="Arial"/>
        </w:rPr>
      </w:pPr>
    </w:p>
    <w:p w:rsidR="006D50D8" w:rsidRPr="00CA6FAD" w:rsidRDefault="006D50D8" w:rsidP="006D50D8">
      <w:pPr>
        <w:jc w:val="both"/>
        <w:rPr>
          <w:rFonts w:ascii="Arial" w:hAnsi="Arial" w:cs="Arial"/>
        </w:rPr>
      </w:pPr>
    </w:p>
    <w:tbl>
      <w:tblPr>
        <w:tblW w:w="9606" w:type="dxa"/>
        <w:tblLook w:val="04A0"/>
      </w:tblPr>
      <w:tblGrid>
        <w:gridCol w:w="9606"/>
      </w:tblGrid>
      <w:tr w:rsidR="006D50D8" w:rsidRPr="009D0DFD" w:rsidTr="000C1B02">
        <w:trPr>
          <w:trHeight w:val="340"/>
        </w:trPr>
        <w:tc>
          <w:tcPr>
            <w:tcW w:w="9606" w:type="dxa"/>
            <w:vAlign w:val="center"/>
          </w:tcPr>
          <w:p w:rsidR="006D50D8" w:rsidRPr="009D0DFD" w:rsidRDefault="006D50D8" w:rsidP="00AB295C">
            <w:pPr>
              <w:pStyle w:val="ListParagraph"/>
              <w:numPr>
                <w:ilvl w:val="0"/>
                <w:numId w:val="192"/>
              </w:numPr>
              <w:spacing w:after="0"/>
              <w:jc w:val="both"/>
              <w:rPr>
                <w:rFonts w:ascii="Arial" w:hAnsi="Arial" w:cs="Arial"/>
                <w:b/>
              </w:rPr>
            </w:pPr>
            <w:r w:rsidRPr="00EB0FC8">
              <w:rPr>
                <w:rFonts w:ascii="Arial" w:hAnsi="Arial" w:cs="Arial"/>
                <w:b/>
                <w:color w:val="E36C0A"/>
                <w:sz w:val="24"/>
              </w:rPr>
              <w:t xml:space="preserve">TOPIC: </w:t>
            </w:r>
            <w:r w:rsidRPr="00AF3EE0">
              <w:rPr>
                <w:rFonts w:ascii="Arial" w:hAnsi="Arial" w:cs="Arial"/>
                <w:b/>
                <w:color w:val="E36C0A"/>
                <w:sz w:val="24"/>
              </w:rPr>
              <w:t xml:space="preserve">FUNCTIONS AND RELATIONSHIPS: </w:t>
            </w:r>
            <w:r w:rsidRPr="00AF3EE0">
              <w:rPr>
                <w:rFonts w:ascii="Arial" w:hAnsi="Arial" w:cs="Arial"/>
                <w:color w:val="E36C0A"/>
                <w:sz w:val="24"/>
              </w:rPr>
              <w:t>INPUT AND OUTPUT VALUES</w:t>
            </w:r>
            <w:r w:rsidRPr="00AF3EE0">
              <w:rPr>
                <w:rFonts w:ascii="Arial" w:hAnsi="Arial" w:cs="Arial"/>
                <w:b/>
                <w:color w:val="E36C0A"/>
                <w:sz w:val="24"/>
              </w:rPr>
              <w:t xml:space="preserve"> (Lesson 2)</w:t>
            </w:r>
          </w:p>
        </w:tc>
      </w:tr>
    </w:tbl>
    <w:p w:rsidR="006D50D8" w:rsidRDefault="006D50D8" w:rsidP="006D50D8"/>
    <w:tbl>
      <w:tblPr>
        <w:tblW w:w="9606" w:type="dxa"/>
        <w:tblLook w:val="04A0"/>
      </w:tblPr>
      <w:tblGrid>
        <w:gridCol w:w="9606"/>
      </w:tblGrid>
      <w:tr w:rsidR="006D50D8" w:rsidRPr="009D0DFD" w:rsidTr="000C1B02">
        <w:tc>
          <w:tcPr>
            <w:tcW w:w="9606" w:type="dxa"/>
          </w:tcPr>
          <w:p w:rsidR="006D50D8" w:rsidRPr="00EB0FC8" w:rsidRDefault="006D50D8" w:rsidP="00AB295C">
            <w:pPr>
              <w:pStyle w:val="ListParagraph"/>
              <w:numPr>
                <w:ilvl w:val="0"/>
                <w:numId w:val="19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6D50D8" w:rsidRPr="009D0DFD" w:rsidRDefault="006D50D8" w:rsidP="000C1B02">
            <w:pPr>
              <w:widowControl w:val="0"/>
              <w:autoSpaceDE w:val="0"/>
              <w:autoSpaceDN w:val="0"/>
              <w:adjustRightInd w:val="0"/>
              <w:spacing w:after="0"/>
              <w:ind w:left="360"/>
              <w:jc w:val="both"/>
              <w:rPr>
                <w:rFonts w:ascii="Arial" w:hAnsi="Arial" w:cs="Arial"/>
                <w:b/>
                <w:bCs/>
              </w:rPr>
            </w:pPr>
          </w:p>
          <w:p w:rsidR="006D50D8" w:rsidRDefault="006D50D8"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determine input values, output values or rules for patterns and relationships using</w:t>
            </w:r>
          </w:p>
          <w:p w:rsidR="006D50D8" w:rsidRPr="00EB0FC8"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flow diagrams</w:t>
            </w:r>
          </w:p>
          <w:p w:rsidR="006D50D8"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tables</w:t>
            </w:r>
          </w:p>
          <w:p w:rsidR="006D50D8"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formulae</w:t>
            </w:r>
          </w:p>
          <w:p w:rsidR="006D50D8" w:rsidRPr="00EB0FC8"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equations</w:t>
            </w:r>
            <w:r w:rsidRPr="00EB0FC8">
              <w:rPr>
                <w:rFonts w:ascii="Arial" w:hAnsi="Arial" w:cs="Arial"/>
              </w:rPr>
              <w:t xml:space="preserve"> </w:t>
            </w:r>
          </w:p>
        </w:tc>
      </w:tr>
    </w:tbl>
    <w:p w:rsidR="006D50D8" w:rsidRDefault="006D50D8" w:rsidP="006D50D8">
      <w:pPr>
        <w:jc w:val="both"/>
        <w:rPr>
          <w:rFonts w:ascii="Arial" w:hAnsi="Arial" w:cs="Arial"/>
        </w:rPr>
      </w:pPr>
    </w:p>
    <w:p w:rsidR="006D50D8" w:rsidRDefault="006D50D8" w:rsidP="006D50D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6D50D8" w:rsidRPr="009D0DFD" w:rsidTr="000C1B02">
        <w:trPr>
          <w:trHeight w:val="426"/>
        </w:trPr>
        <w:tc>
          <w:tcPr>
            <w:tcW w:w="3119" w:type="dxa"/>
            <w:vAlign w:val="center"/>
          </w:tcPr>
          <w:p w:rsidR="006D50D8" w:rsidRPr="009D0DFD" w:rsidRDefault="006D50D8" w:rsidP="00AB295C">
            <w:pPr>
              <w:pStyle w:val="ListParagraph"/>
              <w:numPr>
                <w:ilvl w:val="0"/>
                <w:numId w:val="192"/>
              </w:numPr>
              <w:spacing w:after="0"/>
              <w:ind w:left="357" w:hanging="357"/>
              <w:jc w:val="both"/>
              <w:rPr>
                <w:rFonts w:ascii="Arial" w:hAnsi="Arial" w:cs="Arial"/>
                <w:b/>
                <w:color w:val="E36C0A"/>
              </w:rPr>
            </w:pPr>
            <w:r w:rsidRPr="00EB0FC8">
              <w:rPr>
                <w:rFonts w:ascii="Arial" w:hAnsi="Arial" w:cs="Arial"/>
                <w:b/>
                <w:color w:val="E36C0A"/>
                <w:sz w:val="24"/>
              </w:rPr>
              <w:t>RESOURCES:</w:t>
            </w:r>
          </w:p>
        </w:tc>
        <w:tc>
          <w:tcPr>
            <w:tcW w:w="7230" w:type="dxa"/>
            <w:vAlign w:val="center"/>
          </w:tcPr>
          <w:p w:rsidR="006D50D8" w:rsidRPr="009D0DFD" w:rsidRDefault="006D50D8" w:rsidP="000C1B02">
            <w:pPr>
              <w:spacing w:after="0"/>
              <w:ind w:left="357" w:hanging="357"/>
              <w:jc w:val="both"/>
              <w:rPr>
                <w:rFonts w:ascii="Arial" w:hAnsi="Arial" w:cs="Arial"/>
              </w:rPr>
            </w:pPr>
            <w:r w:rsidRPr="002D7AA1">
              <w:rPr>
                <w:rFonts w:ascii="Arial" w:hAnsi="Arial" w:cs="Arial"/>
              </w:rPr>
              <w:t xml:space="preserve">Textbooks, </w:t>
            </w:r>
            <w:r>
              <w:rPr>
                <w:rFonts w:ascii="Arial" w:hAnsi="Arial" w:cs="Arial"/>
              </w:rPr>
              <w:t>Sasol-</w:t>
            </w:r>
            <w:proofErr w:type="spellStart"/>
            <w:r>
              <w:rPr>
                <w:rFonts w:ascii="Arial" w:hAnsi="Arial" w:cs="Arial"/>
              </w:rPr>
              <w:t>Inzalo</w:t>
            </w:r>
            <w:proofErr w:type="spellEnd"/>
            <w:r>
              <w:rPr>
                <w:rFonts w:ascii="Arial" w:hAnsi="Arial" w:cs="Arial"/>
              </w:rPr>
              <w:t xml:space="preserve"> Book 2.</w:t>
            </w:r>
          </w:p>
        </w:tc>
      </w:tr>
      <w:tr w:rsidR="006D50D8" w:rsidRPr="009D0DFD" w:rsidTr="000C1B02">
        <w:trPr>
          <w:trHeight w:val="716"/>
        </w:trPr>
        <w:tc>
          <w:tcPr>
            <w:tcW w:w="3119" w:type="dxa"/>
            <w:vAlign w:val="center"/>
          </w:tcPr>
          <w:p w:rsidR="006D50D8" w:rsidRPr="009D0DFD" w:rsidRDefault="006D50D8" w:rsidP="00AB295C">
            <w:pPr>
              <w:pStyle w:val="ListParagraph"/>
              <w:numPr>
                <w:ilvl w:val="0"/>
                <w:numId w:val="192"/>
              </w:numPr>
              <w:spacing w:after="0"/>
              <w:ind w:left="357" w:hanging="357"/>
              <w:jc w:val="both"/>
              <w:rPr>
                <w:rFonts w:ascii="Arial" w:hAnsi="Arial" w:cs="Arial"/>
                <w:b/>
                <w:color w:val="E36C0A"/>
              </w:rPr>
            </w:pPr>
            <w:r w:rsidRPr="00EB0FC8">
              <w:rPr>
                <w:rFonts w:ascii="Arial" w:hAnsi="Arial" w:cs="Arial"/>
                <w:b/>
                <w:color w:val="E36C0A"/>
                <w:sz w:val="24"/>
              </w:rPr>
              <w:lastRenderedPageBreak/>
              <w:t>PRIOR KNOWLEDGE:</w:t>
            </w:r>
          </w:p>
        </w:tc>
        <w:tc>
          <w:tcPr>
            <w:tcW w:w="7230" w:type="dxa"/>
            <w:vAlign w:val="center"/>
          </w:tcPr>
          <w:p w:rsidR="006D50D8" w:rsidRPr="00DA6259" w:rsidRDefault="006D50D8" w:rsidP="006D50D8">
            <w:pPr>
              <w:pStyle w:val="ListParagraph"/>
              <w:numPr>
                <w:ilvl w:val="0"/>
                <w:numId w:val="4"/>
              </w:numPr>
              <w:spacing w:after="0"/>
              <w:ind w:left="318" w:hanging="284"/>
              <w:jc w:val="both"/>
              <w:rPr>
                <w:rFonts w:ascii="Arial" w:hAnsi="Arial" w:cs="Arial"/>
              </w:rPr>
            </w:pPr>
            <w:r>
              <w:rPr>
                <w:rFonts w:ascii="Arial" w:hAnsi="Arial" w:cs="Arial"/>
              </w:rPr>
              <w:t>Functions and relationships</w:t>
            </w:r>
            <w:r w:rsidRPr="00EB0FC8">
              <w:rPr>
                <w:rFonts w:ascii="Arial" w:hAnsi="Arial" w:cs="Arial"/>
              </w:rPr>
              <w:t xml:space="preserve"> </w:t>
            </w:r>
            <w:r w:rsidRPr="00DA6259">
              <w:rPr>
                <w:rFonts w:ascii="Arial" w:hAnsi="Arial" w:cs="Arial"/>
              </w:rPr>
              <w:t xml:space="preserve"> </w:t>
            </w:r>
          </w:p>
          <w:p w:rsidR="006D50D8" w:rsidRDefault="006D50D8" w:rsidP="006D50D8">
            <w:pPr>
              <w:pStyle w:val="ListParagraph"/>
              <w:numPr>
                <w:ilvl w:val="0"/>
                <w:numId w:val="4"/>
              </w:numPr>
              <w:spacing w:after="0"/>
              <w:ind w:left="318" w:hanging="284"/>
              <w:jc w:val="both"/>
              <w:rPr>
                <w:rFonts w:ascii="Arial" w:hAnsi="Arial" w:cs="Arial"/>
              </w:rPr>
            </w:pPr>
            <w:r>
              <w:rPr>
                <w:rFonts w:ascii="Arial" w:hAnsi="Arial" w:cs="Arial"/>
              </w:rPr>
              <w:t>4 basic operations</w:t>
            </w:r>
            <w:r w:rsidRPr="00EB0FC8">
              <w:rPr>
                <w:rFonts w:ascii="Arial" w:hAnsi="Arial" w:cs="Arial"/>
              </w:rPr>
              <w:t xml:space="preserve"> </w:t>
            </w:r>
          </w:p>
          <w:p w:rsidR="006D50D8" w:rsidRPr="00EB0FC8" w:rsidRDefault="006D50D8" w:rsidP="006D50D8">
            <w:pPr>
              <w:pStyle w:val="ListParagraph"/>
              <w:numPr>
                <w:ilvl w:val="0"/>
                <w:numId w:val="4"/>
              </w:numPr>
              <w:spacing w:after="0"/>
              <w:ind w:left="318" w:hanging="284"/>
              <w:jc w:val="both"/>
              <w:rPr>
                <w:rFonts w:ascii="Arial" w:hAnsi="Arial" w:cs="Arial"/>
              </w:rPr>
            </w:pPr>
            <w:r>
              <w:rPr>
                <w:rFonts w:ascii="Arial" w:hAnsi="Arial" w:cs="Arial"/>
              </w:rPr>
              <w:t>Substitution</w:t>
            </w:r>
          </w:p>
        </w:tc>
      </w:tr>
      <w:tr w:rsidR="006D50D8" w:rsidRPr="009D0DFD" w:rsidTr="000C1B02">
        <w:trPr>
          <w:trHeight w:val="426"/>
        </w:trPr>
        <w:tc>
          <w:tcPr>
            <w:tcW w:w="10349" w:type="dxa"/>
            <w:gridSpan w:val="2"/>
            <w:vAlign w:val="center"/>
          </w:tcPr>
          <w:p w:rsidR="006D50D8" w:rsidRPr="00EB0FC8" w:rsidRDefault="006D50D8" w:rsidP="00AB295C">
            <w:pPr>
              <w:pStyle w:val="ListParagraph"/>
              <w:numPr>
                <w:ilvl w:val="0"/>
                <w:numId w:val="19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6D50D8" w:rsidRDefault="006D50D8" w:rsidP="000C1B02">
            <w:pPr>
              <w:pStyle w:val="ListParagraph"/>
              <w:spacing w:after="0"/>
              <w:ind w:left="357"/>
              <w:jc w:val="both"/>
              <w:rPr>
                <w:rFonts w:ascii="Arial" w:hAnsi="Arial" w:cs="Arial"/>
              </w:rPr>
            </w:pPr>
          </w:p>
          <w:p w:rsidR="006D50D8" w:rsidRDefault="006D50D8" w:rsidP="000C1B0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6D50D8" w:rsidRPr="009D0DFD" w:rsidRDefault="006D50D8" w:rsidP="000C1B02">
            <w:pPr>
              <w:pStyle w:val="ListParagraph"/>
              <w:spacing w:after="0"/>
              <w:ind w:left="357"/>
              <w:jc w:val="both"/>
              <w:rPr>
                <w:rFonts w:ascii="Arial" w:hAnsi="Arial" w:cs="Arial"/>
              </w:rPr>
            </w:pPr>
          </w:p>
        </w:tc>
      </w:tr>
      <w:tr w:rsidR="006D50D8" w:rsidRPr="009D0DFD" w:rsidTr="000C1B02">
        <w:trPr>
          <w:trHeight w:val="1617"/>
        </w:trPr>
        <w:tc>
          <w:tcPr>
            <w:tcW w:w="10349" w:type="dxa"/>
            <w:gridSpan w:val="2"/>
            <w:vAlign w:val="center"/>
          </w:tcPr>
          <w:p w:rsidR="006D50D8" w:rsidRPr="001E473D" w:rsidRDefault="006D50D8" w:rsidP="00AB295C">
            <w:pPr>
              <w:pStyle w:val="ListParagraph"/>
              <w:numPr>
                <w:ilvl w:val="0"/>
                <w:numId w:val="192"/>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6D50D8" w:rsidRPr="00690E17" w:rsidRDefault="006D50D8" w:rsidP="000C1B02">
            <w:pPr>
              <w:pStyle w:val="ListParagraph"/>
              <w:spacing w:after="0"/>
              <w:ind w:left="357"/>
              <w:jc w:val="both"/>
              <w:rPr>
                <w:rFonts w:ascii="Arial" w:hAnsi="Arial" w:cs="Arial"/>
                <w:b/>
                <w:sz w:val="24"/>
              </w:rPr>
            </w:pPr>
            <w:r w:rsidRPr="007E0059">
              <w:rPr>
                <w:rFonts w:ascii="Arial" w:hAnsi="Arial" w:cs="Arial"/>
                <w:sz w:val="24"/>
              </w:rPr>
              <w:t>Ask learners to</w:t>
            </w:r>
            <w:r>
              <w:rPr>
                <w:rFonts w:ascii="Arial" w:hAnsi="Arial" w:cs="Arial"/>
                <w:sz w:val="24"/>
              </w:rPr>
              <w:t>:</w:t>
            </w:r>
          </w:p>
          <w:p w:rsidR="006D50D8" w:rsidRDefault="006D50D8" w:rsidP="006D50D8">
            <w:pPr>
              <w:pStyle w:val="ListParagraph"/>
              <w:numPr>
                <w:ilvl w:val="0"/>
                <w:numId w:val="16"/>
              </w:numPr>
              <w:spacing w:after="0"/>
              <w:rPr>
                <w:rFonts w:ascii="Arial" w:hAnsi="Arial" w:cs="Arial"/>
                <w:sz w:val="24"/>
              </w:rPr>
            </w:pPr>
            <w:proofErr w:type="gramStart"/>
            <w:r w:rsidRPr="007E0059">
              <w:rPr>
                <w:rFonts w:ascii="Arial" w:hAnsi="Arial" w:cs="Arial"/>
                <w:sz w:val="24"/>
              </w:rPr>
              <w:t>complete</w:t>
            </w:r>
            <w:proofErr w:type="gramEnd"/>
            <w:r w:rsidRPr="007E0059">
              <w:rPr>
                <w:rFonts w:ascii="Arial" w:hAnsi="Arial" w:cs="Arial"/>
                <w:sz w:val="24"/>
              </w:rPr>
              <w:t xml:space="preserve"> the table</w:t>
            </w:r>
            <w:r>
              <w:rPr>
                <w:rFonts w:ascii="Arial" w:hAnsi="Arial" w:cs="Arial"/>
                <w:sz w:val="24"/>
              </w:rPr>
              <w:t xml:space="preserve"> below,</w:t>
            </w:r>
            <w:r w:rsidRPr="007E0059">
              <w:rPr>
                <w:rFonts w:ascii="Arial" w:hAnsi="Arial" w:cs="Arial"/>
                <w:sz w:val="24"/>
              </w:rPr>
              <w:t xml:space="preserve"> looking for the relationships between the input values and the output values.</w:t>
            </w:r>
          </w:p>
          <w:p w:rsidR="006D50D8" w:rsidRPr="007E0059" w:rsidRDefault="006D50D8" w:rsidP="000C1B02">
            <w:pPr>
              <w:pStyle w:val="ListParagraph"/>
              <w:spacing w:after="0"/>
              <w:ind w:left="357"/>
              <w:rPr>
                <w:rFonts w:ascii="Arial" w:hAnsi="Arial" w:cs="Arial"/>
                <w:sz w:val="24"/>
              </w:rPr>
            </w:pPr>
          </w:p>
          <w:tbl>
            <w:tblPr>
              <w:tblW w:w="6453" w:type="dxa"/>
              <w:tblInd w:w="10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98"/>
              <w:gridCol w:w="650"/>
              <w:gridCol w:w="651"/>
              <w:gridCol w:w="651"/>
              <w:gridCol w:w="650"/>
              <w:gridCol w:w="651"/>
              <w:gridCol w:w="651"/>
              <w:gridCol w:w="651"/>
            </w:tblGrid>
            <w:tr w:rsidR="006D50D8" w:rsidTr="000C1B02">
              <w:trPr>
                <w:trHeight w:val="359"/>
              </w:trPr>
              <w:tc>
                <w:tcPr>
                  <w:tcW w:w="1898" w:type="dxa"/>
                </w:tcPr>
                <w:p w:rsidR="006D50D8" w:rsidRPr="00253A4F" w:rsidRDefault="006D50D8" w:rsidP="000C1B02">
                  <w:pPr>
                    <w:pStyle w:val="ListParagraph"/>
                    <w:spacing w:after="0"/>
                    <w:ind w:left="0"/>
                    <w:rPr>
                      <w:rFonts w:ascii="Arial" w:hAnsi="Arial" w:cs="Arial"/>
                    </w:rPr>
                  </w:pPr>
                  <w:r w:rsidRPr="00253A4F">
                    <w:rPr>
                      <w:rFonts w:ascii="Arial" w:hAnsi="Arial" w:cs="Arial"/>
                    </w:rPr>
                    <w:t>Input value</w:t>
                  </w:r>
                </w:p>
              </w:tc>
              <w:tc>
                <w:tcPr>
                  <w:tcW w:w="650" w:type="dxa"/>
                  <w:shd w:val="clear" w:color="auto" w:fill="FFFFFF"/>
                </w:tcPr>
                <w:p w:rsidR="006D50D8" w:rsidRPr="00253A4F" w:rsidRDefault="006D50D8" w:rsidP="000C1B02">
                  <w:pPr>
                    <w:pStyle w:val="ListParagraph"/>
                    <w:spacing w:after="0"/>
                    <w:ind w:left="0"/>
                    <w:jc w:val="center"/>
                    <w:rPr>
                      <w:rFonts w:ascii="Arial" w:hAnsi="Arial" w:cs="Arial"/>
                    </w:rPr>
                  </w:pPr>
                  <w:r w:rsidRPr="00253A4F">
                    <w:rPr>
                      <w:rFonts w:ascii="Arial" w:hAnsi="Arial" w:cs="Arial"/>
                    </w:rPr>
                    <w:t>1</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r w:rsidRPr="00253A4F">
                    <w:rPr>
                      <w:rFonts w:ascii="Arial" w:hAnsi="Arial" w:cs="Arial"/>
                    </w:rPr>
                    <w:t>2</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r w:rsidRPr="00253A4F">
                    <w:rPr>
                      <w:rFonts w:ascii="Arial" w:hAnsi="Arial" w:cs="Arial"/>
                    </w:rPr>
                    <w:t>3</w:t>
                  </w:r>
                </w:p>
              </w:tc>
              <w:tc>
                <w:tcPr>
                  <w:tcW w:w="650" w:type="dxa"/>
                  <w:shd w:val="clear" w:color="auto" w:fill="FFFFFF"/>
                </w:tcPr>
                <w:p w:rsidR="006D50D8" w:rsidRPr="00253A4F" w:rsidRDefault="006D50D8" w:rsidP="000C1B02">
                  <w:pPr>
                    <w:pStyle w:val="ListParagraph"/>
                    <w:spacing w:after="0"/>
                    <w:ind w:left="0"/>
                    <w:jc w:val="center"/>
                    <w:rPr>
                      <w:rFonts w:ascii="Arial" w:hAnsi="Arial" w:cs="Arial"/>
                    </w:rPr>
                  </w:pPr>
                  <w:r w:rsidRPr="00253A4F">
                    <w:rPr>
                      <w:rFonts w:ascii="Arial" w:hAnsi="Arial" w:cs="Arial"/>
                    </w:rPr>
                    <w:t>4</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r w:rsidRPr="00253A4F">
                    <w:rPr>
                      <w:rFonts w:ascii="Arial" w:hAnsi="Arial" w:cs="Arial"/>
                    </w:rPr>
                    <w:t>5</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r w:rsidRPr="00253A4F">
                    <w:rPr>
                      <w:rFonts w:ascii="Arial" w:hAnsi="Arial" w:cs="Arial"/>
                    </w:rPr>
                    <w:t>6</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m:oMathPara>
                    <m:oMath>
                      <m:r>
                        <w:rPr>
                          <w:rFonts w:ascii="Cambria Math" w:hAnsi="Cambria Math" w:cs="Arial"/>
                        </w:rPr>
                        <m:t>k</m:t>
                      </m:r>
                    </m:oMath>
                  </m:oMathPara>
                </w:p>
              </w:tc>
            </w:tr>
            <w:tr w:rsidR="006D50D8" w:rsidTr="000C1B02">
              <w:trPr>
                <w:trHeight w:val="375"/>
              </w:trPr>
              <w:tc>
                <w:tcPr>
                  <w:tcW w:w="1898" w:type="dxa"/>
                </w:tcPr>
                <w:p w:rsidR="006D50D8" w:rsidRPr="00253A4F" w:rsidRDefault="006D50D8" w:rsidP="000C1B02">
                  <w:pPr>
                    <w:pStyle w:val="ListParagraph"/>
                    <w:spacing w:after="0"/>
                    <w:ind w:left="0"/>
                    <w:rPr>
                      <w:rFonts w:ascii="Arial" w:hAnsi="Arial" w:cs="Arial"/>
                    </w:rPr>
                  </w:pPr>
                  <w:r w:rsidRPr="00253A4F">
                    <w:rPr>
                      <w:rFonts w:ascii="Arial" w:hAnsi="Arial" w:cs="Arial"/>
                    </w:rPr>
                    <w:t>Output value</w:t>
                  </w:r>
                </w:p>
              </w:tc>
              <w:tc>
                <w:tcPr>
                  <w:tcW w:w="650" w:type="dxa"/>
                  <w:shd w:val="clear" w:color="auto" w:fill="FFFFFF"/>
                </w:tcPr>
                <w:p w:rsidR="006D50D8" w:rsidRPr="00253A4F" w:rsidRDefault="006D50D8" w:rsidP="000C1B02">
                  <w:pPr>
                    <w:pStyle w:val="ListParagraph"/>
                    <w:spacing w:after="0"/>
                    <w:ind w:left="0"/>
                    <w:jc w:val="center"/>
                    <w:rPr>
                      <w:rFonts w:ascii="Arial" w:hAnsi="Arial" w:cs="Arial"/>
                    </w:rPr>
                  </w:pPr>
                  <w:r>
                    <w:rPr>
                      <w:rFonts w:ascii="Arial" w:hAnsi="Arial" w:cs="Arial"/>
                    </w:rPr>
                    <w:t>4</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r>
                    <w:rPr>
                      <w:rFonts w:ascii="Arial" w:hAnsi="Arial" w:cs="Arial"/>
                    </w:rPr>
                    <w:t>14</w:t>
                  </w:r>
                </w:p>
              </w:tc>
              <w:tc>
                <w:tcPr>
                  <w:tcW w:w="650" w:type="dxa"/>
                  <w:shd w:val="clear" w:color="auto" w:fill="FFFFFF"/>
                </w:tcPr>
                <w:p w:rsidR="006D50D8" w:rsidRPr="00253A4F" w:rsidRDefault="006D50D8" w:rsidP="000C1B02">
                  <w:pPr>
                    <w:pStyle w:val="ListParagraph"/>
                    <w:spacing w:after="0"/>
                    <w:ind w:left="0"/>
                    <w:jc w:val="center"/>
                    <w:rPr>
                      <w:rFonts w:ascii="Arial" w:hAnsi="Arial" w:cs="Arial"/>
                    </w:rPr>
                  </w:pPr>
                  <w:r>
                    <w:rPr>
                      <w:rFonts w:ascii="Arial" w:hAnsi="Arial" w:cs="Arial"/>
                    </w:rPr>
                    <w:t>19</w:t>
                  </w: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p>
              </w:tc>
              <w:tc>
                <w:tcPr>
                  <w:tcW w:w="651" w:type="dxa"/>
                  <w:shd w:val="clear" w:color="auto" w:fill="FFFFFF"/>
                </w:tcPr>
                <w:p w:rsidR="006D50D8" w:rsidRPr="00253A4F" w:rsidRDefault="006D50D8" w:rsidP="000C1B02">
                  <w:pPr>
                    <w:pStyle w:val="ListParagraph"/>
                    <w:spacing w:after="0"/>
                    <w:ind w:left="0"/>
                    <w:jc w:val="center"/>
                    <w:rPr>
                      <w:rFonts w:ascii="Arial" w:hAnsi="Arial" w:cs="Arial"/>
                    </w:rPr>
                  </w:pPr>
                </w:p>
              </w:tc>
            </w:tr>
          </w:tbl>
          <w:p w:rsidR="006D50D8" w:rsidRDefault="006D50D8" w:rsidP="000C1B02">
            <w:pPr>
              <w:pStyle w:val="ListParagraph"/>
              <w:spacing w:after="0"/>
              <w:ind w:left="357"/>
              <w:jc w:val="both"/>
              <w:rPr>
                <w:rFonts w:ascii="Arial" w:hAnsi="Arial" w:cs="Arial"/>
                <w:b/>
              </w:rPr>
            </w:pPr>
          </w:p>
          <w:p w:rsidR="006D50D8" w:rsidRDefault="006D50D8" w:rsidP="006D50D8">
            <w:pPr>
              <w:pStyle w:val="ListParagraph"/>
              <w:numPr>
                <w:ilvl w:val="0"/>
                <w:numId w:val="16"/>
              </w:numPr>
              <w:spacing w:after="0"/>
              <w:rPr>
                <w:rFonts w:ascii="Arial" w:hAnsi="Arial" w:cs="Arial"/>
              </w:rPr>
            </w:pPr>
            <w:proofErr w:type="gramStart"/>
            <w:r>
              <w:rPr>
                <w:rFonts w:ascii="Arial" w:hAnsi="Arial" w:cs="Arial"/>
              </w:rPr>
              <w:t>r</w:t>
            </w:r>
            <w:r w:rsidRPr="001E473D">
              <w:rPr>
                <w:rFonts w:ascii="Arial" w:hAnsi="Arial" w:cs="Arial"/>
              </w:rPr>
              <w:t>epresent</w:t>
            </w:r>
            <w:proofErr w:type="gramEnd"/>
            <w:r w:rsidRPr="001E473D">
              <w:rPr>
                <w:rFonts w:ascii="Arial" w:hAnsi="Arial" w:cs="Arial"/>
              </w:rPr>
              <w:t xml:space="preserve"> the information in (a) above in a flow diagram.</w:t>
            </w:r>
          </w:p>
          <w:p w:rsidR="006D50D8" w:rsidRPr="001E473D" w:rsidRDefault="006D50D8" w:rsidP="000C1B02">
            <w:pPr>
              <w:pStyle w:val="ListParagraph"/>
              <w:spacing w:after="0"/>
              <w:ind w:left="717"/>
              <w:rPr>
                <w:rFonts w:ascii="Arial" w:hAnsi="Arial" w:cs="Arial"/>
              </w:rPr>
            </w:pPr>
          </w:p>
          <w:p w:rsidR="006D50D8" w:rsidRDefault="006D50D8" w:rsidP="000C1B02">
            <w:pPr>
              <w:pStyle w:val="ListParagraph"/>
              <w:spacing w:after="0"/>
              <w:ind w:left="357"/>
              <w:rPr>
                <w:rFonts w:ascii="Arial" w:hAnsi="Arial" w:cs="Arial"/>
              </w:rPr>
            </w:pPr>
            <w:r w:rsidRPr="00071FED">
              <w:rPr>
                <w:rFonts w:ascii="Arial" w:hAnsi="Arial" w:cs="Arial"/>
                <w:b/>
              </w:rPr>
              <w:t>Note</w:t>
            </w:r>
            <w:r>
              <w:rPr>
                <w:rFonts w:ascii="Arial" w:hAnsi="Arial" w:cs="Arial"/>
                <w:b/>
              </w:rPr>
              <w:t>:</w:t>
            </w:r>
            <w:r w:rsidRPr="00DE7897">
              <w:rPr>
                <w:rFonts w:ascii="Arial" w:hAnsi="Arial" w:cs="Arial"/>
              </w:rPr>
              <w:t xml:space="preserve"> Discuss how learners found their solutions. Some learners may have resorted to looking for relationships between the output values. At this level they must be encouraged to look for the relationship between the input and output value.</w:t>
            </w:r>
          </w:p>
          <w:p w:rsidR="006D50D8" w:rsidRDefault="006D50D8" w:rsidP="000C1B02">
            <w:pPr>
              <w:pStyle w:val="ListParagraph"/>
              <w:spacing w:after="0"/>
              <w:ind w:left="357"/>
              <w:rPr>
                <w:rFonts w:ascii="Arial" w:hAnsi="Arial" w:cs="Arial"/>
              </w:rPr>
            </w:pPr>
          </w:p>
          <w:p w:rsidR="006D50D8" w:rsidRDefault="006D50D8" w:rsidP="000C1B02">
            <w:pPr>
              <w:pStyle w:val="ListParagraph"/>
              <w:spacing w:after="0"/>
              <w:ind w:left="357"/>
              <w:rPr>
                <w:rFonts w:ascii="Arial" w:hAnsi="Arial" w:cs="Arial"/>
                <w:b/>
              </w:rPr>
            </w:pPr>
            <w:r w:rsidRPr="00071FED">
              <w:rPr>
                <w:rFonts w:ascii="Arial" w:hAnsi="Arial" w:cs="Arial"/>
                <w:b/>
              </w:rPr>
              <w:t>Answers</w:t>
            </w:r>
            <w:r>
              <w:rPr>
                <w:rFonts w:ascii="Arial" w:hAnsi="Arial" w:cs="Arial"/>
                <w:b/>
              </w:rPr>
              <w:t xml:space="preserve">: </w:t>
            </w:r>
          </w:p>
          <w:p w:rsidR="006D50D8" w:rsidRPr="001E473D" w:rsidRDefault="006D50D8" w:rsidP="006D50D8">
            <w:pPr>
              <w:pStyle w:val="ListParagraph"/>
              <w:numPr>
                <w:ilvl w:val="0"/>
                <w:numId w:val="17"/>
              </w:numPr>
              <w:spacing w:after="0"/>
              <w:rPr>
                <w:oMath/>
                <w:rFonts w:ascii="Cambria Math" w:hAnsi="Cambria Math" w:cs="Arial"/>
              </w:rPr>
            </w:pPr>
            <m:oMath>
              <m:r>
                <w:rPr>
                  <w:rFonts w:ascii="Cambria Math" w:hAnsi="Cambria Math" w:cs="Arial"/>
                </w:rPr>
                <m:t>5×1-1=4</m:t>
              </m:r>
            </m:oMath>
          </w:p>
          <w:p w:rsidR="006D50D8" w:rsidRPr="001E473D" w:rsidRDefault="006D50D8" w:rsidP="000C1B02">
            <w:pPr>
              <w:pStyle w:val="ListParagraph"/>
              <w:spacing w:after="0"/>
              <w:ind w:left="717"/>
              <w:rPr>
                <w:oMath/>
                <w:rFonts w:ascii="Cambria Math" w:hAnsi="Cambria Math" w:cs="Arial"/>
              </w:rPr>
            </w:pPr>
            <m:oMathPara>
              <m:oMathParaPr>
                <m:jc m:val="left"/>
              </m:oMathParaPr>
              <m:oMath>
                <m:r>
                  <w:rPr>
                    <w:rFonts w:ascii="Cambria Math" w:hAnsi="Cambria Math" w:cs="Arial"/>
                  </w:rPr>
                  <m:t>5×2-1=9</m:t>
                </m:r>
              </m:oMath>
            </m:oMathPara>
          </w:p>
          <w:p w:rsidR="006D50D8" w:rsidRPr="001E473D" w:rsidRDefault="006D50D8" w:rsidP="000C1B02">
            <w:pPr>
              <w:pStyle w:val="ListParagraph"/>
              <w:spacing w:after="0"/>
              <w:ind w:left="717"/>
              <w:rPr>
                <w:oMath/>
                <w:rFonts w:ascii="Cambria Math" w:hAnsi="Cambria Math" w:cs="Arial"/>
              </w:rPr>
            </w:pPr>
            <m:oMathPara>
              <m:oMathParaPr>
                <m:jc m:val="left"/>
              </m:oMathParaPr>
              <m:oMath>
                <m:r>
                  <w:rPr>
                    <w:rFonts w:ascii="Cambria Math" w:hAnsi="Cambria Math" w:cs="Arial"/>
                  </w:rPr>
                  <m:t>5×3-1=14</m:t>
                </m:r>
              </m:oMath>
            </m:oMathPara>
          </w:p>
          <w:p w:rsidR="006D50D8" w:rsidRDefault="006D50D8" w:rsidP="000C1B02">
            <w:pPr>
              <w:pStyle w:val="ListParagraph"/>
              <w:spacing w:after="0"/>
              <w:ind w:left="717"/>
              <w:rPr>
                <w:rFonts w:ascii="Arial" w:hAnsi="Arial" w:cs="Arial"/>
              </w:rPr>
            </w:pPr>
            <m:oMathPara>
              <m:oMathParaPr>
                <m:jc m:val="left"/>
              </m:oMathParaPr>
              <m:oMath>
                <m:r>
                  <w:rPr>
                    <w:rFonts w:ascii="Cambria Math" w:hAnsi="Cambria Math" w:cs="Arial"/>
                  </w:rPr>
                  <m:t>5×4-1=19</m:t>
                </m:r>
              </m:oMath>
            </m:oMathPara>
          </w:p>
          <w:p w:rsidR="006D50D8" w:rsidRDefault="006D50D8" w:rsidP="000C1B02">
            <w:pPr>
              <w:pStyle w:val="ListParagraph"/>
              <w:spacing w:after="0"/>
              <w:ind w:left="717"/>
              <w:rPr>
                <w:rFonts w:ascii="Arial" w:hAnsi="Arial" w:cs="Arial"/>
              </w:rPr>
            </w:pPr>
            <m:oMathPara>
              <m:oMathParaPr>
                <m:jc m:val="left"/>
              </m:oMathParaPr>
              <m:oMath>
                <m:r>
                  <w:rPr>
                    <w:rFonts w:ascii="Cambria Math" w:hAnsi="Cambria Math" w:cs="Arial"/>
                  </w:rPr>
                  <m:t>5×5-1=24</m:t>
                </m:r>
              </m:oMath>
            </m:oMathPara>
          </w:p>
          <w:p w:rsidR="006D50D8" w:rsidRDefault="006D50D8" w:rsidP="000C1B02">
            <w:pPr>
              <w:pStyle w:val="ListParagraph"/>
              <w:spacing w:after="0"/>
              <w:ind w:left="717"/>
              <w:rPr>
                <w:rFonts w:ascii="Arial" w:hAnsi="Arial" w:cs="Arial"/>
              </w:rPr>
            </w:pPr>
            <m:oMathPara>
              <m:oMathParaPr>
                <m:jc m:val="left"/>
              </m:oMathParaPr>
              <m:oMath>
                <m:r>
                  <w:rPr>
                    <w:rFonts w:ascii="Cambria Math" w:hAnsi="Cambria Math" w:cs="Arial"/>
                  </w:rPr>
                  <m:t>5×6-1=29</m:t>
                </m:r>
              </m:oMath>
            </m:oMathPara>
          </w:p>
          <w:p w:rsidR="006D50D8" w:rsidRDefault="006D50D8" w:rsidP="000C1B02">
            <w:pPr>
              <w:pStyle w:val="ListParagraph"/>
              <w:spacing w:after="0"/>
              <w:ind w:left="717"/>
              <w:rPr>
                <w:rFonts w:ascii="Arial" w:hAnsi="Arial" w:cs="Arial"/>
              </w:rPr>
            </w:pPr>
            <m:oMathPara>
              <m:oMathParaPr>
                <m:jc m:val="left"/>
              </m:oMathParaPr>
              <m:oMath>
                <m:r>
                  <w:rPr>
                    <w:rFonts w:ascii="Cambria Math" w:hAnsi="Cambria Math" w:cs="Arial"/>
                  </w:rPr>
                  <m:t>5×k-1=5k-1</m:t>
                </m:r>
              </m:oMath>
            </m:oMathPara>
          </w:p>
          <w:p w:rsidR="006D50D8" w:rsidRDefault="006D50D8" w:rsidP="000C1B02">
            <w:pPr>
              <w:pStyle w:val="ListParagraph"/>
              <w:spacing w:after="0"/>
              <w:ind w:left="717"/>
              <w:rPr>
                <w:rFonts w:ascii="Arial" w:hAnsi="Arial" w:cs="Arial"/>
              </w:rPr>
            </w:pPr>
          </w:p>
          <w:p w:rsidR="006D50D8" w:rsidRPr="001E473D" w:rsidRDefault="006D50D8" w:rsidP="006D50D8">
            <w:pPr>
              <w:pStyle w:val="ListParagraph"/>
              <w:numPr>
                <w:ilvl w:val="0"/>
                <w:numId w:val="17"/>
              </w:numPr>
              <w:spacing w:after="0"/>
              <w:rPr>
                <w:oMath/>
                <w:rFonts w:ascii="Cambria Math" w:hAnsi="Cambria Math" w:cs="Arial"/>
              </w:rPr>
            </w:pPr>
          </w:p>
          <w:p w:rsidR="006D50D8" w:rsidRPr="003600EE" w:rsidRDefault="006D50D8" w:rsidP="000C1B02">
            <w:pPr>
              <w:spacing w:after="0"/>
              <w:ind w:left="357"/>
              <w:rPr>
                <w:oMath/>
                <w:rFonts w:ascii="Cambria Math" w:hAnsi="Cambria Math" w:cs="Arial"/>
              </w:rPr>
            </w:pPr>
            <w:r w:rsidRPr="003600EE">
              <w:rPr>
                <w:rFonts w:ascii="Arial" w:hAnsi="Arial" w:cs="Arial"/>
              </w:rPr>
              <w:t xml:space="preserve"> </w:t>
            </w:r>
            <w:r>
              <w:rPr>
                <w:rFonts w:ascii="Arial" w:hAnsi="Arial" w:cs="Arial"/>
                <w:noProof/>
                <w:lang w:val="en-US"/>
              </w:rPr>
              <w:drawing>
                <wp:inline distT="0" distB="0" distL="0" distR="0">
                  <wp:extent cx="5490955" cy="48853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5490764" cy="488520"/>
                          </a:xfrm>
                          <a:prstGeom prst="rect">
                            <a:avLst/>
                          </a:prstGeom>
                          <a:noFill/>
                          <a:ln w="9525">
                            <a:noFill/>
                            <a:miter lim="800000"/>
                            <a:headEnd/>
                            <a:tailEnd/>
                          </a:ln>
                        </pic:spPr>
                      </pic:pic>
                    </a:graphicData>
                  </a:graphic>
                </wp:inline>
              </w:drawing>
            </w:r>
          </w:p>
          <w:p w:rsidR="006D50D8" w:rsidRPr="001E473D" w:rsidRDefault="006D50D8" w:rsidP="000C1B02">
            <w:pPr>
              <w:pStyle w:val="ListParagraph"/>
              <w:spacing w:after="0"/>
              <w:ind w:left="717"/>
              <w:rPr>
                <w:oMath/>
                <w:rFonts w:ascii="Cambria Math" w:hAnsi="Cambria Math" w:cs="Arial"/>
              </w:rPr>
            </w:pPr>
          </w:p>
          <w:p w:rsidR="006D50D8" w:rsidRPr="00DE7897" w:rsidRDefault="006D50D8" w:rsidP="000C1B02">
            <w:pPr>
              <w:pStyle w:val="ListParagraph"/>
              <w:spacing w:after="0"/>
              <w:ind w:left="357"/>
              <w:rPr>
                <w:rFonts w:ascii="Arial" w:hAnsi="Arial" w:cs="Arial"/>
              </w:rPr>
            </w:pPr>
          </w:p>
        </w:tc>
      </w:tr>
    </w:tbl>
    <w:p w:rsidR="006D50D8" w:rsidRDefault="006D50D8" w:rsidP="006D50D8"/>
    <w:p w:rsidR="006D50D8" w:rsidRDefault="006D50D8" w:rsidP="006D50D8"/>
    <w:p w:rsidR="006D50D8" w:rsidRDefault="006D50D8" w:rsidP="006D50D8"/>
    <w:p w:rsidR="00537CE7" w:rsidRDefault="00537CE7" w:rsidP="006D50D8"/>
    <w:tbl>
      <w:tblPr>
        <w:tblW w:w="10211"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274"/>
        <w:gridCol w:w="2937"/>
      </w:tblGrid>
      <w:tr w:rsidR="006D50D8" w:rsidRPr="009D0DFD" w:rsidTr="000C1B02">
        <w:trPr>
          <w:trHeight w:val="100"/>
        </w:trPr>
        <w:tc>
          <w:tcPr>
            <w:tcW w:w="10211" w:type="dxa"/>
            <w:gridSpan w:val="2"/>
            <w:vAlign w:val="center"/>
          </w:tcPr>
          <w:p w:rsidR="006D50D8" w:rsidRPr="009D0DFD" w:rsidRDefault="006D50D8" w:rsidP="00AB295C">
            <w:pPr>
              <w:pStyle w:val="ListParagraph"/>
              <w:numPr>
                <w:ilvl w:val="0"/>
                <w:numId w:val="192"/>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6D50D8" w:rsidRPr="009D0DFD" w:rsidTr="000C1B02">
        <w:trPr>
          <w:trHeight w:val="141"/>
        </w:trPr>
        <w:tc>
          <w:tcPr>
            <w:tcW w:w="7274" w:type="dxa"/>
            <w:vAlign w:val="center"/>
          </w:tcPr>
          <w:p w:rsidR="006D50D8" w:rsidRPr="009D0DFD" w:rsidRDefault="006D50D8" w:rsidP="000C1B02">
            <w:pPr>
              <w:spacing w:after="0"/>
              <w:jc w:val="center"/>
              <w:rPr>
                <w:rFonts w:ascii="Arial" w:hAnsi="Arial" w:cs="Arial"/>
                <w:b/>
                <w:color w:val="E36C0A"/>
              </w:rPr>
            </w:pPr>
            <w:r w:rsidRPr="009D0DFD">
              <w:rPr>
                <w:rFonts w:ascii="Arial" w:hAnsi="Arial" w:cs="Arial"/>
                <w:b/>
                <w:color w:val="E36C0A"/>
              </w:rPr>
              <w:t>Teaching activities</w:t>
            </w:r>
          </w:p>
        </w:tc>
        <w:tc>
          <w:tcPr>
            <w:tcW w:w="2937" w:type="dxa"/>
            <w:vAlign w:val="center"/>
          </w:tcPr>
          <w:p w:rsidR="006D50D8" w:rsidRPr="00EB0FC8" w:rsidRDefault="006D50D8" w:rsidP="000C1B02">
            <w:pPr>
              <w:spacing w:after="0"/>
              <w:jc w:val="center"/>
              <w:rPr>
                <w:rFonts w:ascii="Arial" w:hAnsi="Arial" w:cs="Arial"/>
                <w:b/>
                <w:color w:val="E36C0A"/>
              </w:rPr>
            </w:pPr>
            <w:r w:rsidRPr="00EB0FC8">
              <w:rPr>
                <w:rFonts w:ascii="Arial" w:hAnsi="Arial" w:cs="Arial"/>
                <w:b/>
                <w:color w:val="E36C0A"/>
              </w:rPr>
              <w:t xml:space="preserve">Learning activities </w:t>
            </w:r>
          </w:p>
          <w:p w:rsidR="006D50D8" w:rsidRPr="00EB0FC8" w:rsidRDefault="006D50D8" w:rsidP="000C1B02">
            <w:pPr>
              <w:autoSpaceDE w:val="0"/>
              <w:autoSpaceDN w:val="0"/>
              <w:adjustRightInd w:val="0"/>
              <w:spacing w:after="0"/>
              <w:rPr>
                <w:rFonts w:ascii="Arial" w:hAnsi="Arial" w:cs="Arial"/>
                <w:color w:val="E36C0A"/>
              </w:rPr>
            </w:pPr>
            <w:r w:rsidRPr="00EB0FC8">
              <w:rPr>
                <w:rFonts w:ascii="Arial" w:hAnsi="Arial" w:cs="Arial"/>
                <w:color w:val="E36C0A"/>
              </w:rPr>
              <w:t xml:space="preserve">(Learners are expected </w:t>
            </w:r>
            <w:proofErr w:type="gramStart"/>
            <w:r w:rsidRPr="00EB0FC8">
              <w:rPr>
                <w:rFonts w:ascii="Arial" w:hAnsi="Arial" w:cs="Arial"/>
                <w:color w:val="E36C0A"/>
              </w:rPr>
              <w:t>to:</w:t>
            </w:r>
            <w:proofErr w:type="gramEnd"/>
            <w:r w:rsidRPr="00EB0FC8">
              <w:rPr>
                <w:rFonts w:ascii="Arial" w:hAnsi="Arial" w:cs="Arial"/>
                <w:color w:val="E36C0A"/>
              </w:rPr>
              <w:t>)</w:t>
            </w:r>
          </w:p>
        </w:tc>
      </w:tr>
      <w:tr w:rsidR="006D50D8" w:rsidRPr="009D0DFD" w:rsidTr="000C1B02">
        <w:trPr>
          <w:trHeight w:val="369"/>
        </w:trPr>
        <w:tc>
          <w:tcPr>
            <w:tcW w:w="7274" w:type="dxa"/>
            <w:tcBorders>
              <w:bottom w:val="single" w:sz="4" w:space="0" w:color="auto"/>
            </w:tcBorders>
            <w:vAlign w:val="center"/>
          </w:tcPr>
          <w:p w:rsidR="006D50D8" w:rsidRPr="00CC58AA" w:rsidRDefault="006D50D8" w:rsidP="000C1B02">
            <w:pPr>
              <w:spacing w:after="0"/>
              <w:rPr>
                <w:rFonts w:ascii="Arial" w:hAnsi="Arial" w:cs="Arial"/>
                <w:b/>
              </w:rPr>
            </w:pPr>
            <w:r>
              <w:rPr>
                <w:rFonts w:ascii="Arial" w:hAnsi="Arial" w:cs="Arial"/>
                <w:b/>
              </w:rPr>
              <w:t>Give learners the following activity:</w:t>
            </w:r>
          </w:p>
          <w:p w:rsidR="006D50D8" w:rsidRPr="00CC58AA" w:rsidRDefault="006D50D8" w:rsidP="006D50D8">
            <w:pPr>
              <w:pStyle w:val="ListParagraph"/>
              <w:numPr>
                <w:ilvl w:val="0"/>
                <w:numId w:val="13"/>
              </w:numPr>
              <w:spacing w:after="0"/>
              <w:rPr>
                <w:rFonts w:ascii="Arial" w:hAnsi="Arial" w:cs="Arial"/>
              </w:rPr>
            </w:pPr>
            <w:r w:rsidRPr="00CC58AA">
              <w:rPr>
                <w:rFonts w:ascii="Arial" w:hAnsi="Arial" w:cs="Arial"/>
              </w:rPr>
              <w:t>Complete the flow diagram.</w:t>
            </w:r>
          </w:p>
          <w:p w:rsidR="006D50D8" w:rsidRDefault="006D50D8" w:rsidP="000C1B02">
            <w:pPr>
              <w:rPr>
                <w:rFonts w:ascii="Arial" w:hAnsi="Arial" w:cs="Arial"/>
                <w:b/>
                <w:color w:val="E36C0A"/>
              </w:rPr>
            </w:pPr>
            <w:r>
              <w:rPr>
                <w:rFonts w:ascii="Arial" w:hAnsi="Arial" w:cs="Arial"/>
                <w:b/>
                <w:color w:val="E36C0A"/>
              </w:rPr>
              <w:t xml:space="preserve">    </w:t>
            </w:r>
            <w:r>
              <w:rPr>
                <w:rFonts w:ascii="Arial" w:hAnsi="Arial" w:cs="Arial"/>
                <w:b/>
                <w:noProof/>
                <w:color w:val="E36C0A"/>
                <w:lang w:val="en-US"/>
              </w:rPr>
              <w:drawing>
                <wp:inline distT="0" distB="0" distL="0" distR="0">
                  <wp:extent cx="4476750" cy="112903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cstate="print"/>
                          <a:srcRect/>
                          <a:stretch>
                            <a:fillRect/>
                          </a:stretch>
                        </pic:blipFill>
                        <pic:spPr bwMode="auto">
                          <a:xfrm>
                            <a:off x="0" y="0"/>
                            <a:ext cx="4476750" cy="1129030"/>
                          </a:xfrm>
                          <a:prstGeom prst="rect">
                            <a:avLst/>
                          </a:prstGeom>
                          <a:noFill/>
                          <a:ln w="9525">
                            <a:noFill/>
                            <a:miter lim="800000"/>
                            <a:headEnd/>
                            <a:tailEnd/>
                          </a:ln>
                        </pic:spPr>
                      </pic:pic>
                    </a:graphicData>
                  </a:graphic>
                </wp:inline>
              </w:drawing>
            </w:r>
          </w:p>
          <w:p w:rsidR="006D50D8" w:rsidRDefault="006D50D8" w:rsidP="000C1B02">
            <w:pPr>
              <w:rPr>
                <w:rFonts w:ascii="Arial" w:hAnsi="Arial" w:cs="Arial"/>
              </w:rPr>
            </w:pPr>
            <w:r w:rsidRPr="00071FED">
              <w:rPr>
                <w:rFonts w:ascii="Arial" w:hAnsi="Arial" w:cs="Arial"/>
                <w:b/>
              </w:rPr>
              <w:t>Note</w:t>
            </w:r>
            <w:r>
              <w:rPr>
                <w:rFonts w:ascii="Arial" w:hAnsi="Arial" w:cs="Arial"/>
              </w:rPr>
              <w:t xml:space="preserve">: </w:t>
            </w:r>
            <w:r w:rsidRPr="00DE7897">
              <w:rPr>
                <w:rFonts w:ascii="Arial" w:hAnsi="Arial" w:cs="Arial"/>
              </w:rPr>
              <w:t>Let learners identify the input, the rule and the output in the flow diagram before they complete the flow diagram.</w:t>
            </w:r>
            <w:r>
              <w:rPr>
                <w:rFonts w:ascii="Arial" w:hAnsi="Arial" w:cs="Arial"/>
              </w:rPr>
              <w:t xml:space="preserve"> </w:t>
            </w:r>
          </w:p>
          <w:p w:rsidR="006D50D8" w:rsidRPr="00DE7897" w:rsidRDefault="006D50D8" w:rsidP="000C1B02">
            <w:pPr>
              <w:rPr>
                <w:rFonts w:ascii="Arial" w:hAnsi="Arial" w:cs="Arial"/>
              </w:rPr>
            </w:pPr>
            <w:r w:rsidRPr="00071FED">
              <w:rPr>
                <w:rFonts w:ascii="Arial" w:hAnsi="Arial" w:cs="Arial"/>
                <w:b/>
              </w:rPr>
              <w:t>Answers</w:t>
            </w:r>
            <w:r>
              <w:rPr>
                <w:rFonts w:ascii="Arial" w:hAnsi="Arial" w:cs="Arial"/>
              </w:rPr>
              <w:t xml:space="preserve">: Learners should get: </w:t>
            </w:r>
            <m:oMath>
              <m:r>
                <w:rPr>
                  <w:rFonts w:ascii="Cambria Math" w:hAnsi="Cambria Math" w:cs="Arial"/>
                </w:rPr>
                <m:t>7; 11; 15; 19; 4x+3</m:t>
              </m:r>
            </m:oMath>
            <w:r>
              <w:rPr>
                <w:rFonts w:ascii="Arial" w:hAnsi="Arial" w:cs="Arial"/>
              </w:rPr>
              <w:t xml:space="preserve"> as the outputs.</w:t>
            </w:r>
          </w:p>
        </w:tc>
        <w:tc>
          <w:tcPr>
            <w:tcW w:w="2937" w:type="dxa"/>
            <w:tcBorders>
              <w:bottom w:val="single" w:sz="4" w:space="0" w:color="auto"/>
            </w:tcBorders>
            <w:vAlign w:val="center"/>
          </w:tcPr>
          <w:p w:rsidR="006D50D8" w:rsidRPr="00B643E6" w:rsidRDefault="006D50D8" w:rsidP="006D50D8">
            <w:pPr>
              <w:pStyle w:val="ListParagraph"/>
              <w:numPr>
                <w:ilvl w:val="0"/>
                <w:numId w:val="18"/>
              </w:numPr>
              <w:spacing w:after="0"/>
              <w:rPr>
                <w:rFonts w:ascii="Arial" w:hAnsi="Arial" w:cs="Arial"/>
              </w:rPr>
            </w:pPr>
            <w:r w:rsidRPr="00B643E6">
              <w:rPr>
                <w:rFonts w:ascii="Arial" w:hAnsi="Arial" w:cs="Arial"/>
              </w:rPr>
              <w:t>Individually complete the flow diagram and compare their solutions with their partners.</w:t>
            </w:r>
          </w:p>
          <w:p w:rsidR="006D50D8" w:rsidRDefault="006D50D8" w:rsidP="000C1B02">
            <w:pPr>
              <w:spacing w:after="0"/>
              <w:rPr>
                <w:rFonts w:ascii="Arial" w:hAnsi="Arial" w:cs="Arial"/>
              </w:rPr>
            </w:pPr>
          </w:p>
          <w:p w:rsidR="006D50D8" w:rsidRPr="00F03D57" w:rsidRDefault="006D50D8" w:rsidP="000C1B02">
            <w:pPr>
              <w:spacing w:after="0"/>
              <w:rPr>
                <w:rFonts w:ascii="Arial" w:hAnsi="Arial" w:cs="Arial"/>
              </w:rPr>
            </w:pPr>
          </w:p>
        </w:tc>
      </w:tr>
      <w:tr w:rsidR="006D50D8" w:rsidRPr="009D0DFD" w:rsidTr="000C1B02">
        <w:trPr>
          <w:trHeight w:val="992"/>
        </w:trPr>
        <w:tc>
          <w:tcPr>
            <w:tcW w:w="7274" w:type="dxa"/>
            <w:tcBorders>
              <w:top w:val="single" w:sz="4" w:space="0" w:color="auto"/>
              <w:bottom w:val="single" w:sz="4" w:space="0" w:color="auto"/>
            </w:tcBorders>
            <w:vAlign w:val="center"/>
          </w:tcPr>
          <w:p w:rsidR="006D50D8" w:rsidRPr="00CC58AA" w:rsidRDefault="006D50D8" w:rsidP="000C1B02">
            <w:pPr>
              <w:spacing w:after="0"/>
              <w:rPr>
                <w:rFonts w:ascii="Arial" w:hAnsi="Arial" w:cs="Arial"/>
                <w:b/>
                <w:color w:val="E36C0A"/>
              </w:rPr>
            </w:pPr>
          </w:p>
          <w:p w:rsidR="006D50D8" w:rsidRDefault="006D50D8" w:rsidP="000C1B02">
            <w:pPr>
              <w:pStyle w:val="ListParagraph"/>
              <w:spacing w:after="0"/>
              <w:ind w:left="360"/>
              <w:rPr>
                <w:rFonts w:ascii="Arial" w:hAnsi="Arial" w:cs="Arial"/>
                <w:b/>
                <w:color w:val="E36C0A"/>
              </w:rPr>
            </w:pPr>
          </w:p>
          <w:p w:rsidR="006D50D8" w:rsidRPr="00CA57FD" w:rsidRDefault="006D50D8" w:rsidP="006D50D8">
            <w:pPr>
              <w:pStyle w:val="ListParagraph"/>
              <w:numPr>
                <w:ilvl w:val="0"/>
                <w:numId w:val="13"/>
              </w:numPr>
              <w:spacing w:after="0"/>
              <w:rPr>
                <w:rFonts w:ascii="Arial" w:hAnsi="Arial" w:cs="Arial"/>
              </w:rPr>
            </w:pPr>
            <w:r w:rsidRPr="00CC58AA">
              <w:rPr>
                <w:rFonts w:ascii="Arial" w:hAnsi="Arial" w:cs="Arial"/>
              </w:rPr>
              <w:t xml:space="preserve">Use </w:t>
            </w:r>
            <w:r>
              <w:rPr>
                <w:rFonts w:ascii="Arial" w:hAnsi="Arial" w:cs="Arial"/>
              </w:rPr>
              <w:t xml:space="preserve">the flow diagram </w:t>
            </w:r>
            <w:r w:rsidRPr="00CA57FD">
              <w:rPr>
                <w:rFonts w:ascii="Arial" w:hAnsi="Arial" w:cs="Arial"/>
              </w:rPr>
              <w:t>to co</w:t>
            </w:r>
            <w:r>
              <w:rPr>
                <w:rFonts w:ascii="Arial" w:hAnsi="Arial" w:cs="Arial"/>
              </w:rPr>
              <w:t>mplete the table</w:t>
            </w:r>
            <w:r w:rsidRPr="00CA57FD">
              <w:rPr>
                <w:rFonts w:ascii="Arial" w:hAnsi="Arial" w:cs="Arial"/>
              </w:rPr>
              <w:t xml:space="preserve"> </w:t>
            </w:r>
          </w:p>
          <w:p w:rsidR="006D50D8" w:rsidRDefault="006D50D8" w:rsidP="000C1B02">
            <w:pPr>
              <w:pStyle w:val="ListParagraph"/>
              <w:spacing w:after="0" w:line="240" w:lineRule="auto"/>
              <w:ind w:left="360"/>
              <w:jc w:val="both"/>
              <w:rPr>
                <w:rFonts w:ascii="Arial" w:hAnsi="Arial" w:cs="Arial"/>
                <w:b/>
                <w:color w:val="C00000"/>
              </w:rPr>
            </w:pPr>
            <w:r>
              <w:rPr>
                <w:rFonts w:ascii="Arial" w:hAnsi="Arial" w:cs="Arial"/>
                <w:b/>
                <w:noProof/>
                <w:color w:val="C00000"/>
                <w:lang w:val="en-US"/>
              </w:rPr>
              <w:drawing>
                <wp:inline distT="0" distB="0" distL="0" distR="0">
                  <wp:extent cx="4055165" cy="3600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srcRect/>
                          <a:stretch>
                            <a:fillRect/>
                          </a:stretch>
                        </pic:blipFill>
                        <pic:spPr bwMode="auto">
                          <a:xfrm>
                            <a:off x="0" y="0"/>
                            <a:ext cx="4055315" cy="360088"/>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360"/>
              <w:jc w:val="both"/>
              <w:rPr>
                <w:rFonts w:ascii="Arial" w:hAnsi="Arial" w:cs="Arial"/>
                <w:b/>
                <w:color w:val="C00000"/>
              </w:rPr>
            </w:pPr>
            <w:r>
              <w:rPr>
                <w:rFonts w:ascii="Arial" w:hAnsi="Arial" w:cs="Arial"/>
                <w:b/>
                <w:color w:val="C00000"/>
              </w:rPr>
              <w:t xml:space="preserve"> </w:t>
            </w:r>
          </w:p>
          <w:tbl>
            <w:tblPr>
              <w:tblW w:w="5048" w:type="dxa"/>
              <w:tblInd w:w="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01"/>
              <w:gridCol w:w="421"/>
              <w:gridCol w:w="421"/>
              <w:gridCol w:w="421"/>
              <w:gridCol w:w="421"/>
              <w:gridCol w:w="421"/>
              <w:gridCol w:w="421"/>
              <w:gridCol w:w="421"/>
            </w:tblGrid>
            <w:tr w:rsidR="006D50D8" w:rsidTr="000C1B02">
              <w:trPr>
                <w:trHeight w:val="105"/>
              </w:trPr>
              <w:tc>
                <w:tcPr>
                  <w:tcW w:w="2101" w:type="dxa"/>
                </w:tcPr>
                <w:p w:rsidR="006D50D8" w:rsidRPr="00253A4F" w:rsidRDefault="006D50D8" w:rsidP="000C1B02">
                  <w:pPr>
                    <w:pStyle w:val="ListParagraph"/>
                    <w:spacing w:after="0"/>
                    <w:ind w:left="0"/>
                    <w:rPr>
                      <w:rFonts w:ascii="Arial" w:hAnsi="Arial" w:cs="Arial"/>
                    </w:rPr>
                  </w:pPr>
                  <w:r>
                    <w:rPr>
                      <w:rFonts w:ascii="Arial" w:hAnsi="Arial" w:cs="Arial"/>
                    </w:rPr>
                    <w:t>Input values</w:t>
                  </w:r>
                </w:p>
              </w:tc>
              <w:tc>
                <w:tcPr>
                  <w:tcW w:w="421"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1</w:t>
                  </w:r>
                </w:p>
              </w:tc>
              <w:tc>
                <w:tcPr>
                  <w:tcW w:w="421"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2</w:t>
                  </w:r>
                </w:p>
              </w:tc>
              <w:tc>
                <w:tcPr>
                  <w:tcW w:w="421"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3</w:t>
                  </w:r>
                </w:p>
              </w:tc>
              <w:tc>
                <w:tcPr>
                  <w:tcW w:w="421"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4</w:t>
                  </w:r>
                </w:p>
              </w:tc>
              <w:tc>
                <w:tcPr>
                  <w:tcW w:w="421"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5</w:t>
                  </w:r>
                </w:p>
              </w:tc>
              <w:tc>
                <w:tcPr>
                  <w:tcW w:w="421"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6</w:t>
                  </w:r>
                </w:p>
              </w:tc>
              <w:tc>
                <w:tcPr>
                  <w:tcW w:w="421" w:type="dxa"/>
                  <w:shd w:val="clear" w:color="auto" w:fill="FFFFFF"/>
                </w:tcPr>
                <w:p w:rsidR="006D50D8" w:rsidRPr="00253A4F" w:rsidRDefault="006D50D8" w:rsidP="000C1B02">
                  <w:pPr>
                    <w:pStyle w:val="ListParagraph"/>
                    <w:spacing w:after="0"/>
                    <w:ind w:left="0"/>
                    <w:rPr>
                      <w:rFonts w:ascii="Arial" w:hAnsi="Arial" w:cs="Arial"/>
                    </w:rPr>
                  </w:pPr>
                  <m:oMathPara>
                    <m:oMath>
                      <m:r>
                        <w:rPr>
                          <w:rFonts w:ascii="Cambria Math" w:hAnsi="Cambria Math" w:cs="Arial"/>
                        </w:rPr>
                        <m:t>k</m:t>
                      </m:r>
                    </m:oMath>
                  </m:oMathPara>
                </w:p>
              </w:tc>
            </w:tr>
            <w:tr w:rsidR="006D50D8" w:rsidTr="000C1B02">
              <w:trPr>
                <w:trHeight w:val="109"/>
              </w:trPr>
              <w:tc>
                <w:tcPr>
                  <w:tcW w:w="2101" w:type="dxa"/>
                </w:tcPr>
                <w:p w:rsidR="006D50D8" w:rsidRPr="00253A4F" w:rsidRDefault="006D50D8" w:rsidP="000C1B02">
                  <w:pPr>
                    <w:pStyle w:val="ListParagraph"/>
                    <w:spacing w:after="0"/>
                    <w:ind w:left="0"/>
                    <w:rPr>
                      <w:rFonts w:ascii="Arial" w:hAnsi="Arial" w:cs="Arial"/>
                    </w:rPr>
                  </w:pPr>
                  <w:r>
                    <w:rPr>
                      <w:rFonts w:ascii="Arial" w:hAnsi="Arial" w:cs="Arial"/>
                    </w:rPr>
                    <w:t>Output values</w:t>
                  </w: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r>
          </w:tbl>
          <w:p w:rsidR="006D50D8" w:rsidRDefault="006D50D8" w:rsidP="000C1B02">
            <w:pPr>
              <w:pStyle w:val="ListParagraph"/>
              <w:ind w:left="360"/>
              <w:rPr>
                <w:rFonts w:ascii="Arial" w:hAnsi="Arial" w:cs="Arial"/>
                <w:b/>
              </w:rPr>
            </w:pPr>
          </w:p>
          <w:p w:rsidR="006D50D8" w:rsidRDefault="006D50D8" w:rsidP="000C1B02">
            <w:pPr>
              <w:rPr>
                <w:rFonts w:ascii="Arial" w:hAnsi="Arial" w:cs="Arial"/>
              </w:rPr>
            </w:pPr>
            <w:r w:rsidRPr="00071FED">
              <w:rPr>
                <w:rFonts w:ascii="Arial" w:hAnsi="Arial" w:cs="Arial"/>
                <w:b/>
              </w:rPr>
              <w:t>Note</w:t>
            </w:r>
            <w:r>
              <w:rPr>
                <w:rFonts w:ascii="Arial" w:hAnsi="Arial" w:cs="Arial"/>
              </w:rPr>
              <w:t xml:space="preserve">: </w:t>
            </w:r>
            <w:r w:rsidRPr="00DE7897">
              <w:rPr>
                <w:rFonts w:ascii="Arial" w:hAnsi="Arial" w:cs="Arial"/>
              </w:rPr>
              <w:t>Let learners identify the input, the rule and the output in the flow diagram befor</w:t>
            </w:r>
            <w:r>
              <w:rPr>
                <w:rFonts w:ascii="Arial" w:hAnsi="Arial" w:cs="Arial"/>
              </w:rPr>
              <w:t>e they complete the table</w:t>
            </w:r>
            <w:r w:rsidRPr="00DE7897">
              <w:rPr>
                <w:rFonts w:ascii="Arial" w:hAnsi="Arial" w:cs="Arial"/>
              </w:rPr>
              <w:t>.</w:t>
            </w:r>
            <w:r>
              <w:rPr>
                <w:rFonts w:ascii="Arial" w:hAnsi="Arial" w:cs="Arial"/>
              </w:rPr>
              <w:t xml:space="preserve"> </w:t>
            </w:r>
          </w:p>
          <w:p w:rsidR="006D50D8" w:rsidRDefault="006D50D8" w:rsidP="000C1B02">
            <w:pPr>
              <w:rPr>
                <w:rFonts w:ascii="Arial" w:hAnsi="Arial" w:cs="Arial"/>
              </w:rPr>
            </w:pPr>
            <w:r w:rsidRPr="00071FED">
              <w:rPr>
                <w:rFonts w:ascii="Arial" w:hAnsi="Arial" w:cs="Arial"/>
                <w:b/>
              </w:rPr>
              <w:t>Answers</w:t>
            </w:r>
            <w:r>
              <w:rPr>
                <w:rFonts w:ascii="Arial" w:hAnsi="Arial" w:cs="Arial"/>
              </w:rPr>
              <w:t xml:space="preserve">: </w:t>
            </w:r>
            <w:r w:rsidRPr="00F03D57">
              <w:rPr>
                <w:rFonts w:ascii="Arial" w:hAnsi="Arial" w:cs="Arial"/>
              </w:rPr>
              <w:t xml:space="preserve">Learners should get: </w:t>
            </w:r>
            <m:oMath>
              <m:r>
                <w:rPr>
                  <w:rFonts w:ascii="Cambria Math" w:hAnsi="Cambria Math" w:cs="Arial"/>
                </w:rPr>
                <m:t>12; 21; 30; 39; 48; 57; 9k+3</m:t>
              </m:r>
            </m:oMath>
            <w:r w:rsidRPr="00F03D57">
              <w:rPr>
                <w:rFonts w:ascii="Arial" w:hAnsi="Arial" w:cs="Arial"/>
              </w:rPr>
              <w:t xml:space="preserve"> as the outputs.</w:t>
            </w:r>
          </w:p>
          <w:p w:rsidR="006D50D8" w:rsidRDefault="006D50D8" w:rsidP="006D50D8">
            <w:pPr>
              <w:pStyle w:val="ListParagraph"/>
              <w:numPr>
                <w:ilvl w:val="0"/>
                <w:numId w:val="13"/>
              </w:numPr>
              <w:spacing w:after="0"/>
              <w:rPr>
                <w:rFonts w:ascii="Arial" w:hAnsi="Arial" w:cs="Arial"/>
              </w:rPr>
            </w:pPr>
            <w:r w:rsidRPr="00071FED">
              <w:rPr>
                <w:rFonts w:ascii="Arial" w:hAnsi="Arial" w:cs="Arial"/>
              </w:rPr>
              <w:t xml:space="preserve">Use the equation </w:t>
            </w:r>
            <m:oMath>
              <m:r>
                <w:rPr>
                  <w:rFonts w:ascii="Cambria Math" w:hAnsi="Cambria Math" w:cs="Arial"/>
                </w:rPr>
                <m:t>y=3(x+5)</m:t>
              </m:r>
            </m:oMath>
            <w:r w:rsidRPr="00071FED">
              <w:rPr>
                <w:rFonts w:ascii="Arial" w:hAnsi="Arial" w:cs="Arial"/>
              </w:rPr>
              <w:t xml:space="preserve"> to complete the table below:</w:t>
            </w:r>
          </w:p>
          <w:p w:rsidR="006D50D8" w:rsidRDefault="006D50D8" w:rsidP="000C1B02">
            <w:pPr>
              <w:pStyle w:val="ListParagraph"/>
              <w:spacing w:after="0"/>
              <w:ind w:left="360"/>
              <w:rPr>
                <w:rFonts w:ascii="Arial" w:hAnsi="Arial" w:cs="Arial"/>
              </w:rPr>
            </w:pPr>
          </w:p>
          <w:tbl>
            <w:tblPr>
              <w:tblW w:w="5048" w:type="dxa"/>
              <w:tblInd w:w="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425"/>
              <w:gridCol w:w="425"/>
              <w:gridCol w:w="426"/>
              <w:gridCol w:w="425"/>
              <w:gridCol w:w="425"/>
              <w:gridCol w:w="658"/>
              <w:gridCol w:w="421"/>
            </w:tblGrid>
            <w:tr w:rsidR="006D50D8" w:rsidTr="000C1B02">
              <w:trPr>
                <w:trHeight w:val="105"/>
              </w:trPr>
              <w:tc>
                <w:tcPr>
                  <w:tcW w:w="1843" w:type="dxa"/>
                </w:tcPr>
                <w:p w:rsidR="006D50D8" w:rsidRPr="00253A4F" w:rsidRDefault="006D50D8" w:rsidP="000C1B02">
                  <w:pPr>
                    <w:pStyle w:val="ListParagraph"/>
                    <w:spacing w:after="0"/>
                    <w:ind w:left="0"/>
                    <w:rPr>
                      <w:rFonts w:ascii="Arial" w:hAnsi="Arial" w:cs="Arial"/>
                    </w:rPr>
                  </w:pPr>
                  <w:r>
                    <w:rPr>
                      <w:rFonts w:ascii="Arial" w:hAnsi="Arial" w:cs="Arial"/>
                    </w:rPr>
                    <w:t>Input values</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0</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1</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2</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3</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5</w:t>
                  </w:r>
                </w:p>
              </w:tc>
              <w:tc>
                <w:tcPr>
                  <w:tcW w:w="658"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10</w:t>
                  </w:r>
                </w:p>
              </w:tc>
              <w:tc>
                <w:tcPr>
                  <w:tcW w:w="421" w:type="dxa"/>
                  <w:shd w:val="clear" w:color="auto" w:fill="FFFFFF"/>
                </w:tcPr>
                <w:p w:rsidR="006D50D8" w:rsidRPr="00253A4F" w:rsidRDefault="006D50D8" w:rsidP="000C1B02">
                  <w:pPr>
                    <w:pStyle w:val="ListParagraph"/>
                    <w:spacing w:after="0"/>
                    <w:ind w:left="0"/>
                    <w:rPr>
                      <w:rFonts w:ascii="Arial" w:hAnsi="Arial" w:cs="Arial"/>
                    </w:rPr>
                  </w:pPr>
                  <m:oMathPara>
                    <m:oMath>
                      <m:r>
                        <w:rPr>
                          <w:rFonts w:ascii="Cambria Math" w:hAnsi="Cambria Math" w:cs="Arial"/>
                        </w:rPr>
                        <m:t>k</m:t>
                      </m:r>
                    </m:oMath>
                  </m:oMathPara>
                </w:p>
              </w:tc>
            </w:tr>
            <w:tr w:rsidR="006D50D8" w:rsidTr="000C1B02">
              <w:trPr>
                <w:trHeight w:val="109"/>
              </w:trPr>
              <w:tc>
                <w:tcPr>
                  <w:tcW w:w="1843" w:type="dxa"/>
                </w:tcPr>
                <w:p w:rsidR="006D50D8" w:rsidRPr="00253A4F" w:rsidRDefault="006D50D8" w:rsidP="000C1B02">
                  <w:pPr>
                    <w:pStyle w:val="ListParagraph"/>
                    <w:spacing w:after="0"/>
                    <w:ind w:left="0"/>
                    <w:rPr>
                      <w:rFonts w:ascii="Arial" w:hAnsi="Arial" w:cs="Arial"/>
                    </w:rPr>
                  </w:pPr>
                  <w:r>
                    <w:rPr>
                      <w:rFonts w:ascii="Arial" w:hAnsi="Arial" w:cs="Arial"/>
                    </w:rPr>
                    <w:t>Output values</w:t>
                  </w: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658"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r>
          </w:tbl>
          <w:p w:rsidR="006D50D8" w:rsidRDefault="006D50D8" w:rsidP="000C1B02">
            <w:pPr>
              <w:pStyle w:val="ListParagraph"/>
              <w:spacing w:after="0"/>
              <w:ind w:left="360"/>
              <w:rPr>
                <w:rFonts w:ascii="Arial" w:hAnsi="Arial" w:cs="Arial"/>
              </w:rPr>
            </w:pPr>
          </w:p>
          <w:p w:rsidR="006D50D8" w:rsidRDefault="006D50D8" w:rsidP="000C1B02">
            <w:pPr>
              <w:rPr>
                <w:rFonts w:ascii="Arial" w:hAnsi="Arial" w:cs="Arial"/>
              </w:rPr>
            </w:pPr>
            <w:r w:rsidRPr="00071FED">
              <w:rPr>
                <w:rFonts w:ascii="Arial" w:hAnsi="Arial" w:cs="Arial"/>
                <w:b/>
              </w:rPr>
              <w:t>Answers</w:t>
            </w:r>
            <w:r>
              <w:rPr>
                <w:rFonts w:ascii="Arial" w:hAnsi="Arial" w:cs="Arial"/>
              </w:rPr>
              <w:t xml:space="preserve">: </w:t>
            </w:r>
            <w:r w:rsidRPr="00F03D57">
              <w:rPr>
                <w:rFonts w:ascii="Arial" w:hAnsi="Arial" w:cs="Arial"/>
              </w:rPr>
              <w:t xml:space="preserve">Learners should get: </w:t>
            </w:r>
            <m:oMath>
              <m:r>
                <w:rPr>
                  <w:rFonts w:ascii="Cambria Math" w:hAnsi="Cambria Math" w:cs="Arial"/>
                </w:rPr>
                <m:t>15; 18; 21; 24; 30; 45; 3(k+5)</m:t>
              </m:r>
            </m:oMath>
            <w:r w:rsidRPr="00F03D57">
              <w:rPr>
                <w:rFonts w:ascii="Arial" w:hAnsi="Arial" w:cs="Arial"/>
              </w:rPr>
              <w:t xml:space="preserve"> as the outputs.</w:t>
            </w:r>
          </w:p>
          <w:p w:rsidR="006D50D8" w:rsidRDefault="006D50D8" w:rsidP="000C1B02">
            <w:pPr>
              <w:pStyle w:val="ListParagraph"/>
              <w:spacing w:after="0"/>
              <w:ind w:left="360"/>
              <w:rPr>
                <w:rFonts w:ascii="Arial" w:hAnsi="Arial" w:cs="Arial"/>
              </w:rPr>
            </w:pPr>
          </w:p>
          <w:p w:rsidR="006D50D8" w:rsidRDefault="006D50D8" w:rsidP="000C1B02">
            <w:pPr>
              <w:pStyle w:val="ListParagraph"/>
              <w:spacing w:after="0"/>
              <w:ind w:left="360"/>
              <w:rPr>
                <w:rFonts w:ascii="Arial" w:hAnsi="Arial" w:cs="Arial"/>
              </w:rPr>
            </w:pPr>
          </w:p>
          <w:p w:rsidR="006D50D8" w:rsidRPr="00071FED" w:rsidRDefault="006D50D8" w:rsidP="000C1B02">
            <w:pPr>
              <w:pStyle w:val="ListParagraph"/>
              <w:spacing w:after="0"/>
              <w:ind w:left="360"/>
              <w:rPr>
                <w:rFonts w:ascii="Arial" w:hAnsi="Arial" w:cs="Arial"/>
              </w:rPr>
            </w:pPr>
          </w:p>
        </w:tc>
        <w:tc>
          <w:tcPr>
            <w:tcW w:w="2937" w:type="dxa"/>
            <w:tcBorders>
              <w:top w:val="single" w:sz="4" w:space="0" w:color="auto"/>
              <w:bottom w:val="single" w:sz="4" w:space="0" w:color="auto"/>
            </w:tcBorders>
            <w:vAlign w:val="center"/>
          </w:tcPr>
          <w:p w:rsidR="006D50D8" w:rsidRDefault="006D50D8" w:rsidP="006D50D8">
            <w:pPr>
              <w:pStyle w:val="ListParagraph"/>
              <w:numPr>
                <w:ilvl w:val="0"/>
                <w:numId w:val="18"/>
              </w:numPr>
              <w:spacing w:after="0"/>
              <w:rPr>
                <w:rFonts w:ascii="Arial" w:hAnsi="Arial" w:cs="Arial"/>
              </w:rPr>
            </w:pPr>
            <w:r w:rsidRPr="00F03D57">
              <w:rPr>
                <w:rFonts w:ascii="Arial" w:hAnsi="Arial" w:cs="Arial"/>
              </w:rPr>
              <w:t>Individually complete the flow diagram and compare their solutions with their partners.</w:t>
            </w:r>
          </w:p>
          <w:p w:rsidR="006D50D8" w:rsidRDefault="006D50D8" w:rsidP="000C1B02">
            <w:pPr>
              <w:pStyle w:val="ListParagraph"/>
              <w:spacing w:after="0"/>
              <w:ind w:left="360"/>
              <w:rPr>
                <w:rFonts w:ascii="Arial" w:hAnsi="Arial" w:cs="Arial"/>
              </w:rPr>
            </w:pPr>
          </w:p>
          <w:p w:rsidR="006D50D8" w:rsidRDefault="006D50D8" w:rsidP="000C1B02">
            <w:pPr>
              <w:pStyle w:val="ListParagraph"/>
              <w:spacing w:after="0"/>
              <w:ind w:left="360"/>
              <w:rPr>
                <w:rFonts w:ascii="Arial" w:hAnsi="Arial" w:cs="Arial"/>
              </w:rPr>
            </w:pPr>
          </w:p>
          <w:p w:rsidR="006D50D8" w:rsidRDefault="006D50D8" w:rsidP="000C1B02">
            <w:pPr>
              <w:pStyle w:val="ListParagraph"/>
              <w:spacing w:after="0"/>
              <w:ind w:left="360"/>
              <w:rPr>
                <w:rFonts w:ascii="Arial" w:hAnsi="Arial" w:cs="Arial"/>
              </w:rPr>
            </w:pPr>
          </w:p>
          <w:p w:rsidR="006D50D8" w:rsidRDefault="006D50D8" w:rsidP="000C1B02">
            <w:pPr>
              <w:pStyle w:val="ListParagraph"/>
              <w:spacing w:after="0"/>
              <w:ind w:left="360"/>
              <w:rPr>
                <w:rFonts w:ascii="Arial" w:hAnsi="Arial" w:cs="Arial"/>
              </w:rPr>
            </w:pPr>
          </w:p>
          <w:p w:rsidR="006D50D8" w:rsidRDefault="006D50D8" w:rsidP="006D50D8">
            <w:pPr>
              <w:pStyle w:val="ListParagraph"/>
              <w:numPr>
                <w:ilvl w:val="0"/>
                <w:numId w:val="18"/>
              </w:numPr>
              <w:spacing w:after="0"/>
              <w:rPr>
                <w:rFonts w:ascii="Arial" w:hAnsi="Arial" w:cs="Arial"/>
              </w:rPr>
            </w:pPr>
            <w:r w:rsidRPr="00F03D57">
              <w:rPr>
                <w:rFonts w:ascii="Arial" w:hAnsi="Arial" w:cs="Arial"/>
              </w:rPr>
              <w:t>Indivi</w:t>
            </w:r>
            <w:r>
              <w:rPr>
                <w:rFonts w:ascii="Arial" w:hAnsi="Arial" w:cs="Arial"/>
              </w:rPr>
              <w:t>dually complete the table</w:t>
            </w:r>
            <w:r w:rsidRPr="00F03D57">
              <w:rPr>
                <w:rFonts w:ascii="Arial" w:hAnsi="Arial" w:cs="Arial"/>
              </w:rPr>
              <w:t xml:space="preserve"> and compare their solutions with their partners.</w:t>
            </w:r>
          </w:p>
          <w:p w:rsidR="006D50D8" w:rsidRDefault="006D50D8" w:rsidP="000C1B02">
            <w:pPr>
              <w:pStyle w:val="ListParagraph"/>
              <w:spacing w:after="0"/>
              <w:ind w:left="360"/>
              <w:rPr>
                <w:rFonts w:ascii="Arial" w:hAnsi="Arial" w:cs="Arial"/>
              </w:rPr>
            </w:pPr>
          </w:p>
          <w:p w:rsidR="006D50D8" w:rsidRDefault="006D50D8" w:rsidP="000C1B02">
            <w:pPr>
              <w:spacing w:after="0"/>
              <w:rPr>
                <w:rFonts w:ascii="Arial" w:hAnsi="Arial" w:cs="Arial"/>
              </w:rPr>
            </w:pPr>
          </w:p>
          <w:p w:rsidR="006D50D8" w:rsidRPr="00EB0FC8" w:rsidRDefault="006D50D8" w:rsidP="000C1B02">
            <w:pPr>
              <w:spacing w:after="0"/>
              <w:rPr>
                <w:rFonts w:ascii="Arial" w:hAnsi="Arial" w:cs="Arial"/>
                <w:b/>
                <w:color w:val="E36C0A"/>
              </w:rPr>
            </w:pPr>
          </w:p>
        </w:tc>
      </w:tr>
    </w:tbl>
    <w:p w:rsidR="006D50D8" w:rsidRPr="000314D6" w:rsidRDefault="006D50D8" w:rsidP="006D50D8">
      <w:pPr>
        <w:jc w:val="both"/>
        <w:rPr>
          <w:rFonts w:ascii="Arial" w:hAnsi="Arial" w:cs="Arial"/>
        </w:rPr>
      </w:pPr>
    </w:p>
    <w:tbl>
      <w:tblPr>
        <w:tblW w:w="558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23"/>
      </w:tblGrid>
      <w:tr w:rsidR="006D50D8" w:rsidRPr="009D0DFD" w:rsidTr="000C1B02">
        <w:trPr>
          <w:trHeight w:val="5981"/>
        </w:trPr>
        <w:tc>
          <w:tcPr>
            <w:tcW w:w="5000" w:type="pct"/>
            <w:vAlign w:val="center"/>
          </w:tcPr>
          <w:p w:rsidR="006D50D8" w:rsidRPr="000314D6" w:rsidRDefault="006D50D8" w:rsidP="00AB295C">
            <w:pPr>
              <w:pStyle w:val="ListParagraph"/>
              <w:numPr>
                <w:ilvl w:val="0"/>
                <w:numId w:val="19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6D50D8" w:rsidRDefault="006D50D8" w:rsidP="000C1B02">
            <w:pPr>
              <w:pStyle w:val="ListParagraph"/>
              <w:spacing w:after="0" w:line="240" w:lineRule="auto"/>
              <w:ind w:left="357"/>
              <w:jc w:val="both"/>
              <w:rPr>
                <w:rFonts w:ascii="Arial" w:hAnsi="Arial" w:cs="Arial"/>
                <w:b/>
                <w:color w:val="E36C0A"/>
              </w:rPr>
            </w:pPr>
          </w:p>
          <w:p w:rsidR="006D50D8" w:rsidRDefault="006D50D8" w:rsidP="006D50D8">
            <w:pPr>
              <w:pStyle w:val="ListParagraph"/>
              <w:numPr>
                <w:ilvl w:val="0"/>
                <w:numId w:val="10"/>
              </w:numPr>
              <w:spacing w:after="0" w:line="240" w:lineRule="auto"/>
              <w:jc w:val="both"/>
              <w:rPr>
                <w:rFonts w:ascii="Arial" w:hAnsi="Arial" w:cs="Arial"/>
              </w:rPr>
            </w:pPr>
            <w:r w:rsidRPr="00CA57FD">
              <w:rPr>
                <w:rFonts w:ascii="Arial" w:hAnsi="Arial" w:cs="Arial"/>
              </w:rPr>
              <w:t>Complete the flow diagrams</w:t>
            </w:r>
          </w:p>
          <w:p w:rsidR="006D50D8" w:rsidRPr="00690E17" w:rsidRDefault="006D50D8" w:rsidP="006D50D8">
            <w:pPr>
              <w:pStyle w:val="ListParagraph"/>
              <w:numPr>
                <w:ilvl w:val="0"/>
                <w:numId w:val="15"/>
              </w:numPr>
              <w:spacing w:after="0" w:line="240" w:lineRule="auto"/>
              <w:jc w:val="both"/>
              <w:rPr>
                <w:rFonts w:ascii="Arial" w:hAnsi="Arial" w:cs="Arial"/>
              </w:rPr>
            </w:pPr>
          </w:p>
          <w:p w:rsidR="006D50D8" w:rsidRDefault="006D50D8" w:rsidP="000C1B02">
            <w:pPr>
              <w:pStyle w:val="ListParagraph"/>
              <w:spacing w:after="0" w:line="240" w:lineRule="auto"/>
              <w:ind w:left="357"/>
              <w:rPr>
                <w:rFonts w:ascii="Arial" w:hAnsi="Arial" w:cs="Arial"/>
                <w:b/>
                <w:color w:val="C00000"/>
              </w:rPr>
            </w:pPr>
            <w:r>
              <w:rPr>
                <w:rFonts w:ascii="Arial" w:hAnsi="Arial" w:cs="Arial"/>
                <w:b/>
                <w:noProof/>
                <w:color w:val="C00000"/>
                <w:lang w:val="en-US"/>
              </w:rPr>
              <w:drawing>
                <wp:inline distT="0" distB="0" distL="0" distR="0">
                  <wp:extent cx="5127278" cy="1238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srcRect/>
                          <a:stretch>
                            <a:fillRect/>
                          </a:stretch>
                        </pic:blipFill>
                        <pic:spPr bwMode="auto">
                          <a:xfrm>
                            <a:off x="0" y="0"/>
                            <a:ext cx="5128367" cy="1238963"/>
                          </a:xfrm>
                          <a:prstGeom prst="rect">
                            <a:avLst/>
                          </a:prstGeom>
                          <a:noFill/>
                          <a:ln w="9525">
                            <a:noFill/>
                            <a:miter lim="800000"/>
                            <a:headEnd/>
                            <a:tailEnd/>
                          </a:ln>
                        </pic:spPr>
                      </pic:pic>
                    </a:graphicData>
                  </a:graphic>
                </wp:inline>
              </w:drawing>
            </w:r>
          </w:p>
          <w:p w:rsidR="006D50D8" w:rsidRDefault="006D50D8" w:rsidP="006D50D8">
            <w:pPr>
              <w:pStyle w:val="ListParagraph"/>
              <w:numPr>
                <w:ilvl w:val="0"/>
                <w:numId w:val="15"/>
              </w:numPr>
              <w:spacing w:after="0" w:line="240" w:lineRule="auto"/>
              <w:jc w:val="both"/>
              <w:rPr>
                <w:rFonts w:ascii="Arial" w:hAnsi="Arial" w:cs="Arial"/>
                <w:b/>
                <w:color w:val="C00000"/>
              </w:rPr>
            </w:pPr>
          </w:p>
          <w:p w:rsidR="006D50D8" w:rsidRDefault="006D50D8" w:rsidP="000C1B02">
            <w:pPr>
              <w:pStyle w:val="ListParagraph"/>
              <w:spacing w:after="0" w:line="240" w:lineRule="auto"/>
              <w:ind w:left="357"/>
              <w:rPr>
                <w:rFonts w:ascii="Arial" w:hAnsi="Arial" w:cs="Arial"/>
                <w:b/>
                <w:color w:val="C00000"/>
              </w:rPr>
            </w:pPr>
            <w:r>
              <w:rPr>
                <w:rFonts w:ascii="Arial" w:hAnsi="Arial" w:cs="Arial"/>
                <w:b/>
                <w:noProof/>
                <w:color w:val="C00000"/>
                <w:lang w:val="en-US"/>
              </w:rPr>
              <w:drawing>
                <wp:inline distT="0" distB="0" distL="0" distR="0">
                  <wp:extent cx="5382895" cy="13042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rcRect/>
                          <a:stretch>
                            <a:fillRect/>
                          </a:stretch>
                        </pic:blipFill>
                        <pic:spPr bwMode="auto">
                          <a:xfrm>
                            <a:off x="0" y="0"/>
                            <a:ext cx="5382895" cy="1304290"/>
                          </a:xfrm>
                          <a:prstGeom prst="rect">
                            <a:avLst/>
                          </a:prstGeom>
                          <a:noFill/>
                          <a:ln w="9525">
                            <a:noFill/>
                            <a:miter lim="800000"/>
                            <a:headEnd/>
                            <a:tailEnd/>
                          </a:ln>
                        </pic:spPr>
                      </pic:pic>
                    </a:graphicData>
                  </a:graphic>
                </wp:inline>
              </w:drawing>
            </w:r>
          </w:p>
          <w:p w:rsidR="006D50D8" w:rsidRPr="009D0DFD" w:rsidRDefault="006D50D8" w:rsidP="000C1B02">
            <w:pPr>
              <w:pStyle w:val="ListParagraph"/>
              <w:spacing w:after="0" w:line="240" w:lineRule="auto"/>
              <w:ind w:left="717"/>
              <w:jc w:val="both"/>
              <w:rPr>
                <w:rFonts w:ascii="Arial" w:hAnsi="Arial" w:cs="Arial"/>
                <w:b/>
                <w:color w:val="C00000"/>
              </w:rPr>
            </w:pPr>
          </w:p>
        </w:tc>
      </w:tr>
      <w:tr w:rsidR="006D50D8" w:rsidRPr="009D0DFD" w:rsidTr="000C1B02">
        <w:trPr>
          <w:trHeight w:val="7463"/>
        </w:trPr>
        <w:tc>
          <w:tcPr>
            <w:tcW w:w="5000" w:type="pct"/>
            <w:vAlign w:val="center"/>
          </w:tcPr>
          <w:p w:rsidR="006D50D8" w:rsidRDefault="006D50D8" w:rsidP="006D50D8">
            <w:pPr>
              <w:pStyle w:val="ListParagraph"/>
              <w:numPr>
                <w:ilvl w:val="0"/>
                <w:numId w:val="10"/>
              </w:numPr>
              <w:spacing w:after="0" w:line="240" w:lineRule="auto"/>
              <w:jc w:val="both"/>
              <w:rPr>
                <w:rFonts w:ascii="Arial" w:hAnsi="Arial" w:cs="Arial"/>
              </w:rPr>
            </w:pPr>
            <w:r>
              <w:rPr>
                <w:rFonts w:ascii="Arial" w:hAnsi="Arial" w:cs="Arial"/>
                <w:b/>
                <w:color w:val="C00000"/>
              </w:rPr>
              <w:t xml:space="preserve"> </w:t>
            </w:r>
            <w:r>
              <w:rPr>
                <w:rFonts w:ascii="Arial" w:hAnsi="Arial" w:cs="Arial"/>
              </w:rPr>
              <w:t>Use the</w:t>
            </w:r>
            <w:r w:rsidRPr="00CA57FD">
              <w:rPr>
                <w:rFonts w:ascii="Arial" w:hAnsi="Arial" w:cs="Arial"/>
              </w:rPr>
              <w:t xml:space="preserve"> flow diagrams to comple</w:t>
            </w:r>
            <w:r>
              <w:rPr>
                <w:rFonts w:ascii="Arial" w:hAnsi="Arial" w:cs="Arial"/>
              </w:rPr>
              <w:t>te the tables</w:t>
            </w:r>
          </w:p>
          <w:p w:rsidR="006D50D8" w:rsidRPr="00690E17" w:rsidRDefault="006D50D8" w:rsidP="000C1B02">
            <w:pPr>
              <w:spacing w:after="0" w:line="240" w:lineRule="auto"/>
              <w:jc w:val="both"/>
              <w:rPr>
                <w:rFonts w:ascii="Arial" w:hAnsi="Arial" w:cs="Arial"/>
                <w:b/>
                <w:color w:val="C00000"/>
              </w:rPr>
            </w:pPr>
          </w:p>
          <w:p w:rsidR="006D50D8" w:rsidRDefault="006D50D8" w:rsidP="006D50D8">
            <w:pPr>
              <w:pStyle w:val="ListParagraph"/>
              <w:numPr>
                <w:ilvl w:val="0"/>
                <w:numId w:val="14"/>
              </w:numPr>
              <w:spacing w:after="0" w:line="240" w:lineRule="auto"/>
              <w:jc w:val="both"/>
              <w:rPr>
                <w:rFonts w:ascii="Arial" w:hAnsi="Arial" w:cs="Arial"/>
                <w:b/>
                <w:color w:val="C00000"/>
              </w:rPr>
            </w:pPr>
            <w:r>
              <w:rPr>
                <w:rFonts w:ascii="Arial" w:hAnsi="Arial" w:cs="Arial"/>
                <w:b/>
                <w:color w:val="C00000"/>
              </w:rPr>
              <w:t xml:space="preserve"> </w:t>
            </w:r>
          </w:p>
          <w:p w:rsidR="006D50D8" w:rsidRDefault="006D50D8" w:rsidP="000C1B02">
            <w:pPr>
              <w:pStyle w:val="ListParagraph"/>
              <w:spacing w:after="0" w:line="240" w:lineRule="auto"/>
              <w:ind w:left="717"/>
              <w:jc w:val="both"/>
              <w:rPr>
                <w:rFonts w:ascii="Arial" w:hAnsi="Arial" w:cs="Arial"/>
                <w:b/>
                <w:color w:val="C00000"/>
              </w:rPr>
            </w:pPr>
            <w:r>
              <w:rPr>
                <w:rFonts w:ascii="Arial" w:hAnsi="Arial" w:cs="Arial"/>
                <w:b/>
                <w:noProof/>
                <w:color w:val="C00000"/>
                <w:lang w:val="en-US"/>
              </w:rPr>
              <w:drawing>
                <wp:inline distT="0" distB="0" distL="0" distR="0">
                  <wp:extent cx="5725160" cy="5086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717"/>
              <w:jc w:val="both"/>
              <w:rPr>
                <w:rFonts w:ascii="Arial" w:hAnsi="Arial" w:cs="Arial"/>
                <w:b/>
                <w:color w:val="C00000"/>
              </w:rPr>
            </w:pPr>
          </w:p>
          <w:p w:rsidR="006D50D8" w:rsidRDefault="006D50D8" w:rsidP="000C1B02">
            <w:pPr>
              <w:pStyle w:val="ListParagraph"/>
              <w:spacing w:after="0" w:line="240" w:lineRule="auto"/>
              <w:ind w:left="717"/>
              <w:jc w:val="both"/>
              <w:rPr>
                <w:rFonts w:ascii="Arial" w:hAnsi="Arial" w:cs="Arial"/>
                <w:b/>
                <w:color w:val="C00000"/>
              </w:rPr>
            </w:pPr>
            <w:r>
              <w:rPr>
                <w:rFonts w:ascii="Arial" w:hAnsi="Arial" w:cs="Arial"/>
                <w:b/>
                <w:color w:val="C00000"/>
              </w:rPr>
              <w:t xml:space="preserve"> </w:t>
            </w:r>
          </w:p>
          <w:tbl>
            <w:tblPr>
              <w:tblW w:w="4880" w:type="dxa"/>
              <w:tblInd w:w="2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46"/>
              <w:gridCol w:w="421"/>
              <w:gridCol w:w="461"/>
              <w:gridCol w:w="422"/>
              <w:gridCol w:w="422"/>
              <w:gridCol w:w="461"/>
              <w:gridCol w:w="422"/>
              <w:gridCol w:w="425"/>
            </w:tblGrid>
            <w:tr w:rsidR="006D50D8" w:rsidTr="000C1B02">
              <w:trPr>
                <w:trHeight w:val="359"/>
              </w:trPr>
              <w:tc>
                <w:tcPr>
                  <w:tcW w:w="1898" w:type="dxa"/>
                </w:tcPr>
                <w:p w:rsidR="006D50D8" w:rsidRPr="00253A4F" w:rsidRDefault="006D50D8" w:rsidP="000C1B02">
                  <w:pPr>
                    <w:pStyle w:val="ListParagraph"/>
                    <w:spacing w:after="0"/>
                    <w:ind w:left="0"/>
                    <w:rPr>
                      <w:rFonts w:ascii="Arial" w:hAnsi="Arial" w:cs="Arial"/>
                    </w:rPr>
                  </w:pPr>
                  <w:r w:rsidRPr="00253A4F">
                    <w:rPr>
                      <w:rFonts w:ascii="Arial" w:hAnsi="Arial" w:cs="Arial"/>
                    </w:rPr>
                    <w:t>Input value</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1</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3</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4</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6</w:t>
                  </w:r>
                </w:p>
              </w:tc>
              <w:tc>
                <w:tcPr>
                  <w:tcW w:w="426" w:type="dxa"/>
                  <w:shd w:val="clear" w:color="auto" w:fill="FFFFFF"/>
                </w:tcPr>
                <w:p w:rsidR="006D50D8" w:rsidRPr="00253A4F" w:rsidRDefault="006D50D8" w:rsidP="000C1B02">
                  <w:pPr>
                    <w:pStyle w:val="ListParagraph"/>
                    <w:spacing w:after="0"/>
                    <w:ind w:left="0"/>
                    <w:rPr>
                      <w:rFonts w:ascii="Arial" w:hAnsi="Arial" w:cs="Arial"/>
                    </w:rPr>
                  </w:pPr>
                  <m:oMathPara>
                    <m:oMath>
                      <m:r>
                        <w:rPr>
                          <w:rFonts w:ascii="Cambria Math" w:hAnsi="Cambria Math" w:cs="Arial"/>
                        </w:rPr>
                        <m:t>m</m:t>
                      </m:r>
                    </m:oMath>
                  </m:oMathPara>
                </w:p>
              </w:tc>
            </w:tr>
            <w:tr w:rsidR="006D50D8" w:rsidTr="000C1B02">
              <w:trPr>
                <w:trHeight w:val="375"/>
              </w:trPr>
              <w:tc>
                <w:tcPr>
                  <w:tcW w:w="1898" w:type="dxa"/>
                </w:tcPr>
                <w:p w:rsidR="006D50D8" w:rsidRPr="00253A4F" w:rsidRDefault="006D50D8" w:rsidP="000C1B02">
                  <w:pPr>
                    <w:pStyle w:val="ListParagraph"/>
                    <w:spacing w:after="0"/>
                    <w:ind w:left="0"/>
                    <w:rPr>
                      <w:rFonts w:ascii="Arial" w:hAnsi="Arial" w:cs="Arial"/>
                    </w:rPr>
                  </w:pPr>
                  <w:r w:rsidRPr="00253A4F">
                    <w:rPr>
                      <w:rFonts w:ascii="Arial" w:hAnsi="Arial" w:cs="Arial"/>
                    </w:rPr>
                    <w:t>Output value</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15</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33</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r>
          </w:tbl>
          <w:p w:rsidR="006D50D8" w:rsidRDefault="006D50D8" w:rsidP="000C1B02">
            <w:pPr>
              <w:pStyle w:val="ListParagraph"/>
              <w:spacing w:after="0" w:line="240" w:lineRule="auto"/>
              <w:ind w:left="717"/>
              <w:jc w:val="both"/>
              <w:rPr>
                <w:rFonts w:ascii="Arial" w:hAnsi="Arial" w:cs="Arial"/>
                <w:b/>
                <w:color w:val="C00000"/>
              </w:rPr>
            </w:pPr>
          </w:p>
          <w:p w:rsidR="006D50D8" w:rsidRPr="00E8719E" w:rsidRDefault="006D50D8" w:rsidP="000C1B02">
            <w:pPr>
              <w:spacing w:after="0" w:line="240" w:lineRule="auto"/>
              <w:jc w:val="both"/>
              <w:rPr>
                <w:rFonts w:ascii="Arial" w:hAnsi="Arial" w:cs="Arial"/>
                <w:b/>
                <w:color w:val="C00000"/>
              </w:rPr>
            </w:pPr>
          </w:p>
          <w:p w:rsidR="006D50D8" w:rsidRDefault="006D50D8" w:rsidP="006D50D8">
            <w:pPr>
              <w:pStyle w:val="ListParagraph"/>
              <w:numPr>
                <w:ilvl w:val="0"/>
                <w:numId w:val="14"/>
              </w:numPr>
              <w:spacing w:after="0" w:line="240" w:lineRule="auto"/>
              <w:jc w:val="both"/>
              <w:rPr>
                <w:rFonts w:ascii="Arial" w:hAnsi="Arial" w:cs="Arial"/>
                <w:b/>
                <w:color w:val="C00000"/>
              </w:rPr>
            </w:pPr>
            <w:r>
              <w:rPr>
                <w:rFonts w:ascii="Arial" w:hAnsi="Arial" w:cs="Arial"/>
                <w:b/>
                <w:color w:val="C00000"/>
              </w:rPr>
              <w:t xml:space="preserve"> </w:t>
            </w:r>
          </w:p>
          <w:p w:rsidR="006D50D8" w:rsidRDefault="006D50D8" w:rsidP="000C1B02">
            <w:pPr>
              <w:pStyle w:val="ListParagraph"/>
              <w:spacing w:after="0" w:line="240" w:lineRule="auto"/>
              <w:ind w:left="717"/>
              <w:jc w:val="both"/>
              <w:rPr>
                <w:rFonts w:ascii="Arial" w:hAnsi="Arial" w:cs="Arial"/>
                <w:b/>
                <w:color w:val="C00000"/>
              </w:rPr>
            </w:pPr>
            <w:r>
              <w:rPr>
                <w:rFonts w:ascii="Arial" w:hAnsi="Arial" w:cs="Arial"/>
                <w:b/>
                <w:color w:val="C00000"/>
              </w:rPr>
              <w:t xml:space="preserve"> </w:t>
            </w:r>
            <w:r>
              <w:rPr>
                <w:rFonts w:ascii="Arial" w:hAnsi="Arial" w:cs="Arial"/>
                <w:b/>
                <w:noProof/>
                <w:color w:val="C00000"/>
                <w:lang w:val="en-US"/>
              </w:rPr>
              <w:drawing>
                <wp:inline distT="0" distB="0" distL="0" distR="0">
                  <wp:extent cx="5725160" cy="50863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717"/>
              <w:jc w:val="both"/>
              <w:rPr>
                <w:rFonts w:ascii="Arial" w:hAnsi="Arial" w:cs="Arial"/>
                <w:b/>
                <w:color w:val="C00000"/>
              </w:rPr>
            </w:pPr>
          </w:p>
          <w:tbl>
            <w:tblPr>
              <w:tblW w:w="4880" w:type="dxa"/>
              <w:tblInd w:w="2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75"/>
              <w:gridCol w:w="424"/>
              <w:gridCol w:w="424"/>
              <w:gridCol w:w="424"/>
              <w:gridCol w:w="461"/>
              <w:gridCol w:w="424"/>
              <w:gridCol w:w="424"/>
              <w:gridCol w:w="424"/>
            </w:tblGrid>
            <w:tr w:rsidR="006D50D8" w:rsidTr="000C1B02">
              <w:trPr>
                <w:trHeight w:val="359"/>
              </w:trPr>
              <w:tc>
                <w:tcPr>
                  <w:tcW w:w="1898" w:type="dxa"/>
                </w:tcPr>
                <w:p w:rsidR="006D50D8" w:rsidRPr="00253A4F" w:rsidRDefault="006D50D8" w:rsidP="000C1B02">
                  <w:pPr>
                    <w:pStyle w:val="ListParagraph"/>
                    <w:spacing w:after="0"/>
                    <w:ind w:left="0"/>
                    <w:rPr>
                      <w:rFonts w:ascii="Arial" w:hAnsi="Arial" w:cs="Arial"/>
                    </w:rPr>
                  </w:pPr>
                  <w:r w:rsidRPr="00253A4F">
                    <w:rPr>
                      <w:rFonts w:ascii="Arial" w:hAnsi="Arial" w:cs="Arial"/>
                    </w:rPr>
                    <w:t>Input value</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2</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3</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5</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sidRPr="00253A4F">
                    <w:rPr>
                      <w:rFonts w:ascii="Arial" w:hAnsi="Arial" w:cs="Arial"/>
                    </w:rPr>
                    <w:t>6</w:t>
                  </w:r>
                </w:p>
              </w:tc>
              <w:tc>
                <w:tcPr>
                  <w:tcW w:w="426" w:type="dxa"/>
                  <w:shd w:val="clear" w:color="auto" w:fill="FFFFFF"/>
                </w:tcPr>
                <w:p w:rsidR="006D50D8" w:rsidRPr="00253A4F" w:rsidRDefault="006D50D8" w:rsidP="000C1B02">
                  <w:pPr>
                    <w:pStyle w:val="ListParagraph"/>
                    <w:spacing w:after="0"/>
                    <w:ind w:left="0"/>
                    <w:rPr>
                      <w:rFonts w:ascii="Arial" w:hAnsi="Arial" w:cs="Arial"/>
                    </w:rPr>
                  </w:pPr>
                  <m:oMathPara>
                    <m:oMath>
                      <m:r>
                        <w:rPr>
                          <w:rFonts w:ascii="Cambria Math" w:hAnsi="Cambria Math" w:cs="Arial"/>
                        </w:rPr>
                        <m:t>n</m:t>
                      </m:r>
                    </m:oMath>
                  </m:oMathPara>
                </w:p>
              </w:tc>
            </w:tr>
            <w:tr w:rsidR="006D50D8" w:rsidTr="000C1B02">
              <w:trPr>
                <w:trHeight w:val="375"/>
              </w:trPr>
              <w:tc>
                <w:tcPr>
                  <w:tcW w:w="1898" w:type="dxa"/>
                </w:tcPr>
                <w:p w:rsidR="006D50D8" w:rsidRPr="00253A4F" w:rsidRDefault="006D50D8" w:rsidP="000C1B02">
                  <w:pPr>
                    <w:pStyle w:val="ListParagraph"/>
                    <w:spacing w:after="0"/>
                    <w:ind w:left="0"/>
                    <w:rPr>
                      <w:rFonts w:ascii="Arial" w:hAnsi="Arial" w:cs="Arial"/>
                    </w:rPr>
                  </w:pPr>
                  <w:r w:rsidRPr="00253A4F">
                    <w:rPr>
                      <w:rFonts w:ascii="Arial" w:hAnsi="Arial" w:cs="Arial"/>
                    </w:rPr>
                    <w:t>Output value</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6</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21</w:t>
                  </w: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r>
          </w:tbl>
          <w:p w:rsidR="006D50D8" w:rsidRDefault="006D50D8" w:rsidP="000C1B02">
            <w:pPr>
              <w:pStyle w:val="ListParagraph"/>
              <w:spacing w:after="0" w:line="240" w:lineRule="auto"/>
              <w:ind w:left="717"/>
              <w:jc w:val="both"/>
              <w:rPr>
                <w:rFonts w:ascii="Arial" w:hAnsi="Arial" w:cs="Arial"/>
                <w:b/>
                <w:color w:val="C00000"/>
              </w:rPr>
            </w:pPr>
          </w:p>
          <w:p w:rsidR="006D50D8" w:rsidRDefault="006D50D8" w:rsidP="000C1B02">
            <w:pPr>
              <w:pStyle w:val="ListParagraph"/>
              <w:spacing w:after="0" w:line="240" w:lineRule="auto"/>
              <w:ind w:left="717"/>
              <w:jc w:val="both"/>
              <w:rPr>
                <w:rFonts w:ascii="Arial" w:hAnsi="Arial" w:cs="Arial"/>
                <w:b/>
                <w:color w:val="C00000"/>
              </w:rPr>
            </w:pPr>
          </w:p>
          <w:p w:rsidR="006D50D8" w:rsidRDefault="006D50D8" w:rsidP="006D50D8">
            <w:pPr>
              <w:pStyle w:val="ListParagraph"/>
              <w:numPr>
                <w:ilvl w:val="0"/>
                <w:numId w:val="10"/>
              </w:numPr>
              <w:spacing w:after="0" w:line="240" w:lineRule="auto"/>
              <w:jc w:val="both"/>
              <w:rPr>
                <w:rFonts w:ascii="Arial" w:hAnsi="Arial" w:cs="Arial"/>
              </w:rPr>
            </w:pPr>
            <w:r>
              <w:rPr>
                <w:rFonts w:ascii="Arial" w:hAnsi="Arial" w:cs="Arial"/>
                <w:b/>
                <w:color w:val="E36C0A"/>
                <w:sz w:val="24"/>
              </w:rPr>
              <w:t xml:space="preserve"> </w:t>
            </w:r>
            <w:r w:rsidRPr="00071FED">
              <w:rPr>
                <w:rFonts w:ascii="Arial" w:hAnsi="Arial" w:cs="Arial"/>
              </w:rPr>
              <w:t xml:space="preserve">Use the equation </w:t>
            </w:r>
            <m:oMath>
              <m:r>
                <w:rPr>
                  <w:rFonts w:ascii="Cambria Math" w:hAnsi="Cambria Math" w:cs="Arial"/>
                </w:rPr>
                <m:t>y=</m:t>
              </m:r>
              <m:sSup>
                <m:sSupPr>
                  <m:ctrlPr>
                    <w:rPr>
                      <w:rFonts w:ascii="Cambria Math" w:hAnsi="Cambria Math" w:cs="Arial"/>
                      <w:i/>
                    </w:rPr>
                  </m:ctrlPr>
                </m:sSupPr>
                <m:e>
                  <m:r>
                    <w:rPr>
                      <w:rFonts w:ascii="Cambria Math" w:hAnsi="Cambria Math" w:cs="Arial"/>
                    </w:rPr>
                    <m:t>3x</m:t>
                  </m:r>
                </m:e>
                <m:sup>
                  <m:r>
                    <w:rPr>
                      <w:rFonts w:ascii="Cambria Math" w:hAnsi="Cambria Math" w:cs="Arial"/>
                    </w:rPr>
                    <m:t>2</m:t>
                  </m:r>
                </m:sup>
              </m:sSup>
              <m:r>
                <w:rPr>
                  <w:rFonts w:ascii="Cambria Math" w:hAnsi="Cambria Math" w:cs="Arial"/>
                </w:rPr>
                <m:t>+5</m:t>
              </m:r>
            </m:oMath>
            <w:r w:rsidRPr="00071FED">
              <w:rPr>
                <w:rFonts w:ascii="Arial" w:hAnsi="Arial" w:cs="Arial"/>
              </w:rPr>
              <w:t xml:space="preserve"> to complete the table below:</w:t>
            </w:r>
          </w:p>
          <w:p w:rsidR="006D50D8" w:rsidRPr="00E8719E" w:rsidRDefault="006D50D8" w:rsidP="000C1B02">
            <w:pPr>
              <w:spacing w:after="0" w:line="240" w:lineRule="auto"/>
              <w:jc w:val="both"/>
              <w:rPr>
                <w:rFonts w:ascii="Arial" w:hAnsi="Arial" w:cs="Arial"/>
                <w:b/>
                <w:color w:val="E36C0A"/>
                <w:sz w:val="24"/>
              </w:rPr>
            </w:pPr>
            <w:r>
              <w:rPr>
                <w:rFonts w:ascii="Arial" w:hAnsi="Arial" w:cs="Arial"/>
                <w:b/>
                <w:color w:val="E36C0A"/>
                <w:sz w:val="24"/>
              </w:rPr>
              <w:t xml:space="preserve">       </w:t>
            </w:r>
          </w:p>
          <w:tbl>
            <w:tblPr>
              <w:tblW w:w="5048" w:type="dxa"/>
              <w:tblInd w:w="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19"/>
              <w:gridCol w:w="423"/>
              <w:gridCol w:w="423"/>
              <w:gridCol w:w="424"/>
              <w:gridCol w:w="423"/>
              <w:gridCol w:w="461"/>
              <w:gridCol w:w="656"/>
              <w:gridCol w:w="419"/>
            </w:tblGrid>
            <w:tr w:rsidR="006D50D8" w:rsidTr="000C1B02">
              <w:trPr>
                <w:trHeight w:val="105"/>
              </w:trPr>
              <w:tc>
                <w:tcPr>
                  <w:tcW w:w="1843" w:type="dxa"/>
                </w:tcPr>
                <w:p w:rsidR="006D50D8" w:rsidRPr="00253A4F" w:rsidRDefault="006D50D8" w:rsidP="000C1B02">
                  <w:pPr>
                    <w:pStyle w:val="ListParagraph"/>
                    <w:spacing w:after="0"/>
                    <w:ind w:left="0"/>
                    <w:rPr>
                      <w:rFonts w:ascii="Arial" w:hAnsi="Arial" w:cs="Arial"/>
                    </w:rPr>
                  </w:pPr>
                  <w:r>
                    <w:rPr>
                      <w:rFonts w:ascii="Arial" w:hAnsi="Arial" w:cs="Arial"/>
                    </w:rPr>
                    <w:t>Input values</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0</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1</w:t>
                  </w:r>
                </w:p>
              </w:tc>
              <w:tc>
                <w:tcPr>
                  <w:tcW w:w="426"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2</w:t>
                  </w: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3</w:t>
                  </w: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658" w:type="dxa"/>
                  <w:shd w:val="clear" w:color="auto" w:fill="FFFFFF"/>
                </w:tcPr>
                <w:p w:rsidR="006D50D8" w:rsidRPr="00253A4F" w:rsidRDefault="006D50D8" w:rsidP="000C1B02">
                  <w:pPr>
                    <w:pStyle w:val="ListParagraph"/>
                    <w:spacing w:after="0"/>
                    <w:ind w:left="0"/>
                    <w:rPr>
                      <w:rFonts w:ascii="Arial" w:hAnsi="Arial" w:cs="Arial"/>
                    </w:rPr>
                  </w:pPr>
                </w:p>
              </w:tc>
              <w:tc>
                <w:tcPr>
                  <w:tcW w:w="421" w:type="dxa"/>
                  <w:shd w:val="clear" w:color="auto" w:fill="FFFFFF"/>
                </w:tcPr>
                <w:p w:rsidR="006D50D8" w:rsidRPr="00253A4F" w:rsidRDefault="006D50D8" w:rsidP="000C1B02">
                  <w:pPr>
                    <w:pStyle w:val="ListParagraph"/>
                    <w:spacing w:after="0"/>
                    <w:ind w:left="0"/>
                    <w:rPr>
                      <w:rFonts w:ascii="Arial" w:hAnsi="Arial" w:cs="Arial"/>
                    </w:rPr>
                  </w:pPr>
                  <m:oMathPara>
                    <m:oMath>
                      <m:r>
                        <w:rPr>
                          <w:rFonts w:ascii="Cambria Math" w:hAnsi="Cambria Math" w:cs="Arial"/>
                        </w:rPr>
                        <m:t>k</m:t>
                      </m:r>
                    </m:oMath>
                  </m:oMathPara>
                </w:p>
              </w:tc>
            </w:tr>
            <w:tr w:rsidR="006D50D8" w:rsidTr="000C1B02">
              <w:trPr>
                <w:trHeight w:val="109"/>
              </w:trPr>
              <w:tc>
                <w:tcPr>
                  <w:tcW w:w="1843" w:type="dxa"/>
                </w:tcPr>
                <w:p w:rsidR="006D50D8" w:rsidRPr="00253A4F" w:rsidRDefault="006D50D8" w:rsidP="000C1B02">
                  <w:pPr>
                    <w:pStyle w:val="ListParagraph"/>
                    <w:spacing w:after="0"/>
                    <w:ind w:left="0"/>
                    <w:rPr>
                      <w:rFonts w:ascii="Arial" w:hAnsi="Arial" w:cs="Arial"/>
                    </w:rPr>
                  </w:pPr>
                  <w:r>
                    <w:rPr>
                      <w:rFonts w:ascii="Arial" w:hAnsi="Arial" w:cs="Arial"/>
                    </w:rPr>
                    <w:t>Output values</w:t>
                  </w: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426" w:type="dxa"/>
                  <w:shd w:val="clear" w:color="auto" w:fill="FFFFFF"/>
                </w:tcPr>
                <w:p w:rsidR="006D50D8" w:rsidRPr="00253A4F" w:rsidRDefault="006D50D8" w:rsidP="000C1B02">
                  <w:pPr>
                    <w:pStyle w:val="ListParagraph"/>
                    <w:spacing w:after="0"/>
                    <w:ind w:left="0"/>
                    <w:rPr>
                      <w:rFonts w:ascii="Arial" w:hAnsi="Arial" w:cs="Arial"/>
                    </w:rPr>
                  </w:pPr>
                </w:p>
              </w:tc>
              <w:tc>
                <w:tcPr>
                  <w:tcW w:w="425" w:type="dxa"/>
                  <w:shd w:val="clear" w:color="auto" w:fill="FFFFFF"/>
                </w:tcPr>
                <w:p w:rsidR="006D50D8" w:rsidRPr="00253A4F" w:rsidRDefault="006D50D8" w:rsidP="000C1B02">
                  <w:pPr>
                    <w:pStyle w:val="ListParagraph"/>
                    <w:spacing w:after="0"/>
                    <w:ind w:left="0"/>
                    <w:rPr>
                      <w:rFonts w:ascii="Arial" w:hAnsi="Arial" w:cs="Arial"/>
                    </w:rPr>
                  </w:pPr>
                </w:p>
              </w:tc>
              <w:tc>
                <w:tcPr>
                  <w:tcW w:w="425"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80</w:t>
                  </w:r>
                </w:p>
              </w:tc>
              <w:tc>
                <w:tcPr>
                  <w:tcW w:w="658" w:type="dxa"/>
                  <w:shd w:val="clear" w:color="auto" w:fill="FFFFFF"/>
                </w:tcPr>
                <w:p w:rsidR="006D50D8" w:rsidRPr="00253A4F" w:rsidRDefault="006D50D8" w:rsidP="000C1B02">
                  <w:pPr>
                    <w:pStyle w:val="ListParagraph"/>
                    <w:spacing w:after="0"/>
                    <w:ind w:left="0"/>
                    <w:rPr>
                      <w:rFonts w:ascii="Arial" w:hAnsi="Arial" w:cs="Arial"/>
                    </w:rPr>
                  </w:pPr>
                  <w:r>
                    <w:rPr>
                      <w:rFonts w:ascii="Arial" w:hAnsi="Arial" w:cs="Arial"/>
                    </w:rPr>
                    <w:t>305</w:t>
                  </w:r>
                </w:p>
              </w:tc>
              <w:tc>
                <w:tcPr>
                  <w:tcW w:w="421" w:type="dxa"/>
                  <w:shd w:val="clear" w:color="auto" w:fill="FFFFFF"/>
                </w:tcPr>
                <w:p w:rsidR="006D50D8" w:rsidRPr="00253A4F" w:rsidRDefault="006D50D8" w:rsidP="000C1B02">
                  <w:pPr>
                    <w:pStyle w:val="ListParagraph"/>
                    <w:spacing w:after="0"/>
                    <w:ind w:left="0"/>
                    <w:rPr>
                      <w:rFonts w:ascii="Arial" w:hAnsi="Arial" w:cs="Arial"/>
                    </w:rPr>
                  </w:pPr>
                </w:p>
              </w:tc>
            </w:tr>
          </w:tbl>
          <w:p w:rsidR="006D50D8" w:rsidRDefault="006D50D8" w:rsidP="000C1B02">
            <w:pPr>
              <w:spacing w:after="0" w:line="240" w:lineRule="auto"/>
              <w:jc w:val="both"/>
              <w:rPr>
                <w:rFonts w:ascii="Arial" w:hAnsi="Arial" w:cs="Arial"/>
                <w:b/>
                <w:color w:val="E36C0A"/>
                <w:sz w:val="24"/>
              </w:rPr>
            </w:pPr>
          </w:p>
          <w:p w:rsidR="006D50D8" w:rsidRPr="00E8719E" w:rsidRDefault="006D50D8" w:rsidP="000C1B02">
            <w:pPr>
              <w:rPr>
                <w:rFonts w:ascii="Arial" w:hAnsi="Arial" w:cs="Arial"/>
              </w:rPr>
            </w:pPr>
          </w:p>
        </w:tc>
      </w:tr>
    </w:tbl>
    <w:p w:rsidR="006D50D8" w:rsidRDefault="006D50D8" w:rsidP="006D50D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6D50D8" w:rsidRPr="009D0DFD" w:rsidTr="000C1B02">
        <w:trPr>
          <w:trHeight w:val="458"/>
        </w:trPr>
        <w:tc>
          <w:tcPr>
            <w:tcW w:w="5000" w:type="pct"/>
            <w:vAlign w:val="center"/>
          </w:tcPr>
          <w:p w:rsidR="006D50D8" w:rsidRPr="00EB0FC8" w:rsidRDefault="006D50D8" w:rsidP="00AB295C">
            <w:pPr>
              <w:pStyle w:val="ListParagraph"/>
              <w:numPr>
                <w:ilvl w:val="0"/>
                <w:numId w:val="19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6D50D8" w:rsidRPr="009D0DFD" w:rsidTr="000C1B02">
        <w:tc>
          <w:tcPr>
            <w:tcW w:w="5000" w:type="pct"/>
          </w:tcPr>
          <w:p w:rsidR="006D50D8" w:rsidRPr="00951E41" w:rsidRDefault="006D50D8" w:rsidP="006D50D8">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6D50D8" w:rsidRPr="00EB0FC8" w:rsidRDefault="006D50D8" w:rsidP="006D50D8">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Learners consider the input and output values when searching for relationships. </w:t>
            </w:r>
          </w:p>
          <w:p w:rsidR="006D50D8" w:rsidRPr="00F333B6" w:rsidRDefault="006D50D8" w:rsidP="006D50D8">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Functional relationships can have more than one operator.</w:t>
            </w:r>
          </w:p>
          <w:p w:rsidR="006D50D8" w:rsidRDefault="006D50D8" w:rsidP="000C1B02">
            <w:pPr>
              <w:autoSpaceDE w:val="0"/>
              <w:autoSpaceDN w:val="0"/>
              <w:adjustRightInd w:val="0"/>
              <w:spacing w:after="0"/>
              <w:jc w:val="both"/>
              <w:rPr>
                <w:rFonts w:ascii="Arial" w:hAnsi="Arial" w:cs="Arial"/>
              </w:rPr>
            </w:pPr>
          </w:p>
          <w:p w:rsidR="006D50D8" w:rsidRDefault="006D50D8" w:rsidP="006D50D8">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D50D8" w:rsidRDefault="006D50D8" w:rsidP="000C1B0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 2s, workbooks and/or textbooks for learners’ homework. The selected activities should address different cognitive levels.</w:t>
            </w:r>
          </w:p>
          <w:p w:rsidR="006D50D8" w:rsidRDefault="006D50D8" w:rsidP="000C1B02">
            <w:pPr>
              <w:pStyle w:val="ListParagraph"/>
              <w:spacing w:after="0" w:line="240" w:lineRule="auto"/>
              <w:jc w:val="both"/>
              <w:rPr>
                <w:rFonts w:ascii="Arial" w:hAnsi="Arial" w:cs="Arial"/>
              </w:rPr>
            </w:pPr>
          </w:p>
          <w:p w:rsidR="006D50D8" w:rsidRDefault="006D50D8" w:rsidP="000C1B02">
            <w:pPr>
              <w:autoSpaceDE w:val="0"/>
              <w:autoSpaceDN w:val="0"/>
              <w:adjustRightInd w:val="0"/>
              <w:ind w:left="360"/>
              <w:rPr>
                <w:rFonts w:ascii="StoneSerITCStd-Medium" w:eastAsia="StoneSerITCStd-Medium" w:cs="StoneSerITCStd-Medium"/>
                <w:sz w:val="23"/>
                <w:szCs w:val="23"/>
              </w:rPr>
            </w:pPr>
            <w:r w:rsidRPr="00D6645E">
              <w:rPr>
                <w:rFonts w:ascii="Arial" w:hAnsi="Arial" w:cs="Arial"/>
                <w:b/>
              </w:rPr>
              <w:t>Homework:</w:t>
            </w:r>
            <w:r>
              <w:rPr>
                <w:rFonts w:ascii="Arial" w:hAnsi="Arial" w:cs="Arial"/>
              </w:rPr>
              <w:t xml:space="preserve"> </w:t>
            </w: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 2s, workbooks and/or textbooks for learners’ homework. The selected activities should address different cognitive levels.</w:t>
            </w:r>
          </w:p>
          <w:p w:rsidR="006D50D8" w:rsidRDefault="006D50D8" w:rsidP="000C1B02">
            <w:pPr>
              <w:spacing w:after="0" w:line="360" w:lineRule="auto"/>
              <w:ind w:left="360"/>
              <w:rPr>
                <w:rFonts w:ascii="Arial" w:hAnsi="Arial" w:cs="Arial"/>
              </w:rPr>
            </w:pPr>
          </w:p>
          <w:p w:rsidR="006D50D8" w:rsidRPr="009D0DFD" w:rsidRDefault="006D50D8" w:rsidP="000C1B02">
            <w:pPr>
              <w:spacing w:after="0" w:line="360" w:lineRule="auto"/>
              <w:ind w:left="360"/>
              <w:rPr>
                <w:rFonts w:ascii="Arial" w:hAnsi="Arial" w:cs="Arial"/>
              </w:rPr>
            </w:pPr>
          </w:p>
        </w:tc>
      </w:tr>
    </w:tbl>
    <w:p w:rsidR="006D50D8" w:rsidRPr="00CA6FAD" w:rsidRDefault="006D50D8" w:rsidP="006D50D8">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D273E9" w:rsidP="006D50D8">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29" style="position:absolute;left:0;text-align:left;margin-left:58.85pt;margin-top:11.85pt;width:361.25pt;height:101.4pt;z-index:25166233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6D50D8">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6D50D8">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6D50D8">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6D50D8">
                  <w:pPr>
                    <w:jc w:val="center"/>
                  </w:pPr>
                </w:p>
              </w:txbxContent>
            </v:textbox>
          </v:roundrect>
        </w:pict>
      </w: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6D50D8" w:rsidRPr="009D0DFD" w:rsidRDefault="006D50D8" w:rsidP="000C1B02">
            <w:pPr>
              <w:spacing w:before="240" w:after="0" w:line="360" w:lineRule="auto"/>
              <w:rPr>
                <w:rFonts w:ascii="Arial" w:hAnsi="Arial" w:cs="Arial"/>
                <w:b/>
                <w:bCs/>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6D50D8" w:rsidRPr="009D0DFD" w:rsidRDefault="006D50D8" w:rsidP="000C1B02">
            <w:pPr>
              <w:spacing w:before="240" w:after="0" w:line="360" w:lineRule="auto"/>
              <w:rPr>
                <w:rFonts w:ascii="Arial" w:hAnsi="Arial" w:cs="Arial"/>
              </w:rPr>
            </w:pPr>
            <w:r w:rsidRPr="009D0DFD">
              <w:rPr>
                <w:rFonts w:ascii="Arial" w:hAnsi="Arial" w:cs="Arial"/>
              </w:rPr>
              <w:t>1 Hour</w:t>
            </w:r>
          </w:p>
        </w:tc>
      </w:tr>
    </w:tbl>
    <w:p w:rsidR="006D50D8" w:rsidRDefault="006D50D8" w:rsidP="006D50D8">
      <w:pPr>
        <w:jc w:val="both"/>
        <w:rPr>
          <w:rFonts w:ascii="Arial" w:hAnsi="Arial" w:cs="Arial"/>
        </w:rPr>
      </w:pPr>
    </w:p>
    <w:p w:rsidR="006D50D8" w:rsidRPr="00CA6FAD" w:rsidRDefault="006D50D8" w:rsidP="006D50D8">
      <w:pPr>
        <w:jc w:val="both"/>
        <w:rPr>
          <w:rFonts w:ascii="Arial" w:hAnsi="Arial" w:cs="Arial"/>
        </w:rPr>
      </w:pPr>
    </w:p>
    <w:p w:rsidR="006D50D8" w:rsidRPr="00CA6FAD" w:rsidRDefault="006D50D8" w:rsidP="006D50D8">
      <w:pPr>
        <w:jc w:val="both"/>
        <w:rPr>
          <w:rFonts w:ascii="Arial" w:hAnsi="Arial" w:cs="Arial"/>
        </w:rPr>
      </w:pPr>
    </w:p>
    <w:tbl>
      <w:tblPr>
        <w:tblW w:w="9606" w:type="dxa"/>
        <w:tblLook w:val="04A0"/>
      </w:tblPr>
      <w:tblGrid>
        <w:gridCol w:w="9606"/>
      </w:tblGrid>
      <w:tr w:rsidR="006D50D8" w:rsidRPr="009D0DFD" w:rsidTr="000C1B02">
        <w:trPr>
          <w:trHeight w:val="340"/>
        </w:trPr>
        <w:tc>
          <w:tcPr>
            <w:tcW w:w="9606" w:type="dxa"/>
            <w:vAlign w:val="center"/>
          </w:tcPr>
          <w:p w:rsidR="006D50D8" w:rsidRPr="009D0DFD" w:rsidRDefault="006D50D8" w:rsidP="00AB295C">
            <w:pPr>
              <w:pStyle w:val="ListParagraph"/>
              <w:numPr>
                <w:ilvl w:val="0"/>
                <w:numId w:val="193"/>
              </w:numPr>
              <w:spacing w:after="0"/>
              <w:jc w:val="both"/>
              <w:rPr>
                <w:rFonts w:ascii="Arial" w:hAnsi="Arial" w:cs="Arial"/>
                <w:b/>
              </w:rPr>
            </w:pPr>
            <w:r w:rsidRPr="00EB0FC8">
              <w:rPr>
                <w:rFonts w:ascii="Arial" w:hAnsi="Arial" w:cs="Arial"/>
                <w:b/>
                <w:color w:val="E36C0A"/>
                <w:sz w:val="24"/>
              </w:rPr>
              <w:t xml:space="preserve">TOPIC: </w:t>
            </w:r>
            <w:r w:rsidRPr="009C36F5">
              <w:rPr>
                <w:rFonts w:ascii="Arial" w:hAnsi="Arial" w:cs="Arial"/>
                <w:b/>
                <w:color w:val="E36C0A"/>
                <w:sz w:val="24"/>
              </w:rPr>
              <w:t xml:space="preserve">FUNCTIONS AND RELATIONSHIPS: </w:t>
            </w:r>
            <w:r w:rsidRPr="009C36F5">
              <w:rPr>
                <w:rFonts w:ascii="Arial" w:hAnsi="Arial" w:cs="Arial"/>
                <w:color w:val="E36C0A"/>
                <w:sz w:val="24"/>
              </w:rPr>
              <w:t>EQUIVALENT FORMS</w:t>
            </w:r>
            <w:r w:rsidRPr="009C36F5">
              <w:rPr>
                <w:rFonts w:ascii="Arial" w:hAnsi="Arial" w:cs="Arial"/>
                <w:b/>
                <w:color w:val="E36C0A"/>
                <w:sz w:val="24"/>
              </w:rPr>
              <w:t xml:space="preserve"> (Lesson 3)</w:t>
            </w:r>
          </w:p>
        </w:tc>
      </w:tr>
    </w:tbl>
    <w:p w:rsidR="006D50D8" w:rsidRDefault="006D50D8" w:rsidP="006D50D8"/>
    <w:tbl>
      <w:tblPr>
        <w:tblW w:w="9606" w:type="dxa"/>
        <w:tblLook w:val="04A0"/>
      </w:tblPr>
      <w:tblGrid>
        <w:gridCol w:w="9606"/>
      </w:tblGrid>
      <w:tr w:rsidR="006D50D8" w:rsidRPr="009D0DFD" w:rsidTr="000C1B02">
        <w:tc>
          <w:tcPr>
            <w:tcW w:w="9606" w:type="dxa"/>
          </w:tcPr>
          <w:p w:rsidR="006D50D8" w:rsidRPr="00EB0FC8" w:rsidRDefault="006D50D8" w:rsidP="00AB295C">
            <w:pPr>
              <w:pStyle w:val="ListParagraph"/>
              <w:numPr>
                <w:ilvl w:val="0"/>
                <w:numId w:val="193"/>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6D50D8" w:rsidRPr="009D0DFD" w:rsidRDefault="006D50D8" w:rsidP="000C1B02">
            <w:pPr>
              <w:widowControl w:val="0"/>
              <w:autoSpaceDE w:val="0"/>
              <w:autoSpaceDN w:val="0"/>
              <w:adjustRightInd w:val="0"/>
              <w:spacing w:after="0"/>
              <w:ind w:left="360"/>
              <w:jc w:val="both"/>
              <w:rPr>
                <w:rFonts w:ascii="Arial" w:hAnsi="Arial" w:cs="Arial"/>
                <w:b/>
                <w:bCs/>
              </w:rPr>
            </w:pPr>
          </w:p>
          <w:p w:rsidR="006D50D8" w:rsidRPr="000128DA" w:rsidRDefault="006D50D8"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d</w:t>
            </w:r>
            <w:r w:rsidRPr="000128DA">
              <w:rPr>
                <w:rFonts w:ascii="Arial" w:hAnsi="Arial" w:cs="Arial"/>
              </w:rPr>
              <w:t>etermine, interpret and justify equivalence of different descriptions of the same relationship or rule presented:</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verbally</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in flow diagrams</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in tables</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formulae</w:t>
            </w:r>
          </w:p>
          <w:p w:rsidR="006D50D8" w:rsidRPr="00FD08E1"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equations</w:t>
            </w:r>
          </w:p>
        </w:tc>
      </w:tr>
    </w:tbl>
    <w:p w:rsidR="006D50D8" w:rsidRDefault="006D50D8" w:rsidP="006D50D8">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6D50D8" w:rsidRPr="009D0DFD" w:rsidTr="000C1B02">
        <w:trPr>
          <w:trHeight w:val="426"/>
        </w:trPr>
        <w:tc>
          <w:tcPr>
            <w:tcW w:w="3119" w:type="dxa"/>
            <w:vAlign w:val="center"/>
          </w:tcPr>
          <w:p w:rsidR="006D50D8" w:rsidRPr="009D0DFD" w:rsidRDefault="006D50D8" w:rsidP="00AB295C">
            <w:pPr>
              <w:pStyle w:val="ListParagraph"/>
              <w:numPr>
                <w:ilvl w:val="0"/>
                <w:numId w:val="193"/>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6D50D8" w:rsidRPr="009D0DFD" w:rsidRDefault="006D50D8" w:rsidP="000C1B02">
            <w:pPr>
              <w:spacing w:after="0"/>
              <w:ind w:left="357" w:hanging="357"/>
              <w:jc w:val="both"/>
              <w:rPr>
                <w:rFonts w:ascii="Arial" w:hAnsi="Arial" w:cs="Arial"/>
              </w:rPr>
            </w:pPr>
            <w:r w:rsidRPr="009C36F5">
              <w:rPr>
                <w:rFonts w:ascii="Arial" w:hAnsi="Arial" w:cs="Arial"/>
              </w:rPr>
              <w:t xml:space="preserve">Textbooks, </w:t>
            </w:r>
            <w:r>
              <w:rPr>
                <w:rFonts w:ascii="Arial" w:hAnsi="Arial" w:cs="Arial"/>
              </w:rPr>
              <w:t>Sasol-</w:t>
            </w:r>
            <w:proofErr w:type="spellStart"/>
            <w:r>
              <w:rPr>
                <w:rFonts w:ascii="Arial" w:hAnsi="Arial" w:cs="Arial"/>
              </w:rPr>
              <w:t>Inzalo</w:t>
            </w:r>
            <w:proofErr w:type="spellEnd"/>
            <w:r>
              <w:rPr>
                <w:rFonts w:ascii="Arial" w:hAnsi="Arial" w:cs="Arial"/>
              </w:rPr>
              <w:t xml:space="preserve"> Book2.</w:t>
            </w:r>
          </w:p>
        </w:tc>
      </w:tr>
      <w:tr w:rsidR="006D50D8" w:rsidRPr="009D0DFD" w:rsidTr="000C1B02">
        <w:trPr>
          <w:trHeight w:val="716"/>
        </w:trPr>
        <w:tc>
          <w:tcPr>
            <w:tcW w:w="3119" w:type="dxa"/>
            <w:vAlign w:val="center"/>
          </w:tcPr>
          <w:p w:rsidR="006D50D8" w:rsidRPr="009D0DFD" w:rsidRDefault="006D50D8" w:rsidP="00AB295C">
            <w:pPr>
              <w:pStyle w:val="ListParagraph"/>
              <w:numPr>
                <w:ilvl w:val="0"/>
                <w:numId w:val="193"/>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6D50D8" w:rsidRDefault="006D50D8" w:rsidP="006D50D8">
            <w:pPr>
              <w:pStyle w:val="ListParagraph"/>
              <w:numPr>
                <w:ilvl w:val="0"/>
                <w:numId w:val="4"/>
              </w:numPr>
              <w:spacing w:after="0"/>
              <w:ind w:left="318" w:hanging="284"/>
              <w:jc w:val="both"/>
              <w:rPr>
                <w:rFonts w:ascii="Arial" w:hAnsi="Arial" w:cs="Arial"/>
              </w:rPr>
            </w:pPr>
            <w:r>
              <w:rPr>
                <w:rFonts w:ascii="Arial" w:hAnsi="Arial" w:cs="Arial"/>
              </w:rPr>
              <w:t>Functions and relationships</w:t>
            </w:r>
            <w:r w:rsidRPr="00EB0FC8">
              <w:rPr>
                <w:rFonts w:ascii="Arial" w:hAnsi="Arial" w:cs="Arial"/>
              </w:rPr>
              <w:t xml:space="preserve"> </w:t>
            </w:r>
            <w:r w:rsidRPr="001833FE">
              <w:rPr>
                <w:rFonts w:ascii="Arial" w:hAnsi="Arial" w:cs="Arial"/>
              </w:rPr>
              <w:t xml:space="preserve"> </w:t>
            </w:r>
          </w:p>
          <w:p w:rsidR="006D50D8" w:rsidRPr="001833FE" w:rsidRDefault="006D50D8" w:rsidP="006D50D8">
            <w:pPr>
              <w:pStyle w:val="ListParagraph"/>
              <w:numPr>
                <w:ilvl w:val="0"/>
                <w:numId w:val="4"/>
              </w:numPr>
              <w:spacing w:after="0"/>
              <w:ind w:left="318" w:hanging="284"/>
              <w:jc w:val="both"/>
              <w:rPr>
                <w:rFonts w:ascii="Arial" w:hAnsi="Arial" w:cs="Arial"/>
              </w:rPr>
            </w:pPr>
            <w:r>
              <w:rPr>
                <w:rFonts w:ascii="Arial" w:hAnsi="Arial" w:cs="Arial"/>
              </w:rPr>
              <w:t>Integers</w:t>
            </w:r>
          </w:p>
        </w:tc>
      </w:tr>
      <w:tr w:rsidR="006D50D8" w:rsidRPr="009D0DFD" w:rsidTr="000C1B02">
        <w:trPr>
          <w:trHeight w:val="426"/>
        </w:trPr>
        <w:tc>
          <w:tcPr>
            <w:tcW w:w="10349" w:type="dxa"/>
            <w:gridSpan w:val="2"/>
            <w:vAlign w:val="center"/>
          </w:tcPr>
          <w:p w:rsidR="006D50D8" w:rsidRPr="001833FE" w:rsidRDefault="006D50D8" w:rsidP="00AB295C">
            <w:pPr>
              <w:pStyle w:val="ListParagraph"/>
              <w:numPr>
                <w:ilvl w:val="0"/>
                <w:numId w:val="193"/>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6D50D8" w:rsidRPr="001833FE" w:rsidRDefault="006D50D8" w:rsidP="000C1B02">
            <w:pPr>
              <w:pStyle w:val="ListParagraph"/>
              <w:spacing w:after="0"/>
              <w:ind w:left="357"/>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6D50D8" w:rsidRPr="009D0DFD" w:rsidTr="000C1B02">
        <w:trPr>
          <w:trHeight w:val="431"/>
        </w:trPr>
        <w:tc>
          <w:tcPr>
            <w:tcW w:w="10349" w:type="dxa"/>
            <w:gridSpan w:val="2"/>
            <w:vAlign w:val="center"/>
          </w:tcPr>
          <w:p w:rsidR="006D50D8" w:rsidRPr="00EB0FC8" w:rsidRDefault="006D50D8" w:rsidP="00AB295C">
            <w:pPr>
              <w:pStyle w:val="ListParagraph"/>
              <w:numPr>
                <w:ilvl w:val="0"/>
                <w:numId w:val="193"/>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6D50D8" w:rsidRDefault="006D50D8" w:rsidP="000C1B02">
            <w:pPr>
              <w:spacing w:after="0"/>
              <w:rPr>
                <w:rFonts w:ascii="Arial" w:hAnsi="Arial" w:cs="Arial"/>
              </w:rPr>
            </w:pPr>
            <w:r>
              <w:rPr>
                <w:rFonts w:ascii="Arial" w:hAnsi="Arial" w:cs="Arial"/>
              </w:rPr>
              <w:t xml:space="preserve">Guide learners as they work on the </w:t>
            </w:r>
            <w:r w:rsidRPr="006B66C7">
              <w:rPr>
                <w:rFonts w:ascii="Arial" w:hAnsi="Arial" w:cs="Arial"/>
              </w:rPr>
              <w:t>activities</w:t>
            </w:r>
            <w:r>
              <w:rPr>
                <w:rFonts w:ascii="Arial" w:hAnsi="Arial" w:cs="Arial"/>
              </w:rPr>
              <w:t xml:space="preserve"> below. Allow them to copy and work out the answers, then share their solutions in pairs. Conclude with the whole group discussion.</w:t>
            </w:r>
          </w:p>
          <w:p w:rsidR="006D50D8" w:rsidRPr="006B66C7" w:rsidRDefault="006D50D8" w:rsidP="000C1B02">
            <w:pPr>
              <w:spacing w:after="0"/>
              <w:rPr>
                <w:rFonts w:ascii="Arial" w:hAnsi="Arial" w:cs="Arial"/>
              </w:rPr>
            </w:pPr>
          </w:p>
          <w:p w:rsidR="006D50D8" w:rsidRDefault="006D50D8" w:rsidP="000C1B02">
            <w:pPr>
              <w:spacing w:after="0"/>
              <w:ind w:left="360"/>
              <w:rPr>
                <w:rFonts w:ascii="Arial" w:hAnsi="Arial" w:cs="Arial"/>
              </w:rPr>
            </w:pPr>
            <w:r w:rsidRPr="006B66C7">
              <w:rPr>
                <w:rFonts w:ascii="Arial" w:hAnsi="Arial" w:cs="Arial"/>
              </w:rPr>
              <w:t>Con</w:t>
            </w:r>
            <w:r>
              <w:rPr>
                <w:rFonts w:ascii="Arial" w:hAnsi="Arial" w:cs="Arial"/>
              </w:rPr>
              <w:t>sider the flow diagram below:</w:t>
            </w:r>
          </w:p>
          <w:p w:rsidR="006D50D8" w:rsidRPr="006B66C7" w:rsidRDefault="006D50D8" w:rsidP="000C1B02">
            <w:pPr>
              <w:spacing w:after="0"/>
              <w:ind w:left="360"/>
              <w:rPr>
                <w:rFonts w:ascii="Arial" w:hAnsi="Arial" w:cs="Arial"/>
              </w:rPr>
            </w:pPr>
          </w:p>
          <w:p w:rsidR="006D50D8" w:rsidRDefault="006D50D8" w:rsidP="000C1B02">
            <w:pPr>
              <w:pStyle w:val="ListParagraph"/>
              <w:spacing w:after="0"/>
              <w:ind w:left="357"/>
              <w:rPr>
                <w:rFonts w:ascii="Arial" w:hAnsi="Arial" w:cs="Arial"/>
              </w:rPr>
            </w:pPr>
            <w:r>
              <w:rPr>
                <w:rFonts w:ascii="Arial" w:hAnsi="Arial" w:cs="Arial"/>
                <w:noProof/>
                <w:lang w:val="en-US"/>
              </w:rPr>
              <w:drawing>
                <wp:inline distT="0" distB="0" distL="0" distR="0">
                  <wp:extent cx="6344920" cy="56451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6344920" cy="564515"/>
                          </a:xfrm>
                          <a:prstGeom prst="rect">
                            <a:avLst/>
                          </a:prstGeom>
                          <a:noFill/>
                          <a:ln w="9525">
                            <a:noFill/>
                            <a:miter lim="800000"/>
                            <a:headEnd/>
                            <a:tailEnd/>
                          </a:ln>
                        </pic:spPr>
                      </pic:pic>
                    </a:graphicData>
                  </a:graphic>
                </wp:inline>
              </w:drawing>
            </w:r>
          </w:p>
          <w:p w:rsidR="006D50D8" w:rsidRDefault="006D50D8" w:rsidP="000C1B02">
            <w:pPr>
              <w:pStyle w:val="ListParagraph"/>
              <w:spacing w:after="0"/>
              <w:ind w:left="357"/>
              <w:rPr>
                <w:rFonts w:ascii="Arial" w:hAnsi="Arial" w:cs="Arial"/>
              </w:rPr>
            </w:pPr>
          </w:p>
          <w:p w:rsidR="006D50D8" w:rsidRDefault="006D50D8" w:rsidP="006D50D8">
            <w:pPr>
              <w:numPr>
                <w:ilvl w:val="0"/>
                <w:numId w:val="19"/>
              </w:numPr>
              <w:spacing w:after="0"/>
              <w:rPr>
                <w:rFonts w:ascii="Arial" w:hAnsi="Arial" w:cs="Arial"/>
              </w:rPr>
            </w:pPr>
            <w:r w:rsidRPr="006B66C7">
              <w:rPr>
                <w:rFonts w:ascii="Arial" w:hAnsi="Arial" w:cs="Arial"/>
              </w:rPr>
              <w:t xml:space="preserve">Use </w:t>
            </w:r>
            <w:r>
              <w:rPr>
                <w:rFonts w:ascii="Arial" w:hAnsi="Arial" w:cs="Arial"/>
              </w:rPr>
              <w:t>it to complete the table that follows:</w:t>
            </w:r>
          </w:p>
          <w:tbl>
            <w:tblPr>
              <w:tblStyle w:val="TableGrid"/>
              <w:tblW w:w="0" w:type="auto"/>
              <w:tblInd w:w="1897" w:type="dxa"/>
              <w:tblLayout w:type="fixed"/>
              <w:tblLook w:val="04A0"/>
            </w:tblPr>
            <w:tblGrid>
              <w:gridCol w:w="2788"/>
              <w:gridCol w:w="510"/>
              <w:gridCol w:w="510"/>
              <w:gridCol w:w="511"/>
              <w:gridCol w:w="510"/>
              <w:gridCol w:w="511"/>
              <w:gridCol w:w="992"/>
            </w:tblGrid>
            <w:tr w:rsidR="006D50D8" w:rsidTr="000C1B02">
              <w:trPr>
                <w:trHeight w:val="288"/>
              </w:trPr>
              <w:tc>
                <w:tcPr>
                  <w:tcW w:w="2788" w:type="dxa"/>
                </w:tcPr>
                <w:p w:rsidR="006D50D8" w:rsidRDefault="006D50D8" w:rsidP="000C1B02">
                  <w:pPr>
                    <w:spacing w:after="0"/>
                    <w:rPr>
                      <w:rFonts w:ascii="Arial" w:hAnsi="Arial" w:cs="Arial"/>
                    </w:rPr>
                  </w:pPr>
                  <w:r>
                    <w:rPr>
                      <w:rFonts w:ascii="Arial" w:hAnsi="Arial" w:cs="Arial"/>
                    </w:rPr>
                    <w:t>Input values</w:t>
                  </w:r>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1</m:t>
                      </m:r>
                    </m:oMath>
                  </m:oMathPara>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2</m:t>
                      </m:r>
                    </m:oMath>
                  </m:oMathPara>
                </w:p>
              </w:tc>
              <w:tc>
                <w:tcPr>
                  <w:tcW w:w="511" w:type="dxa"/>
                </w:tcPr>
                <w:p w:rsidR="006D50D8" w:rsidRPr="001A36AC" w:rsidRDefault="006D50D8" w:rsidP="000C1B02">
                  <w:pPr>
                    <w:spacing w:after="0"/>
                    <w:rPr>
                      <w:oMath/>
                      <w:rFonts w:ascii="Cambria Math" w:hAnsi="Cambria Math" w:cs="Arial"/>
                    </w:rPr>
                  </w:pPr>
                  <m:oMathPara>
                    <m:oMath>
                      <m:r>
                        <w:rPr>
                          <w:rFonts w:ascii="Cambria Math" w:hAnsi="Cambria Math" w:cs="Arial"/>
                        </w:rPr>
                        <m:t>3</m:t>
                      </m:r>
                    </m:oMath>
                  </m:oMathPara>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4</m:t>
                      </m:r>
                    </m:oMath>
                  </m:oMathPara>
                </w:p>
              </w:tc>
              <w:tc>
                <w:tcPr>
                  <w:tcW w:w="511" w:type="dxa"/>
                </w:tcPr>
                <w:p w:rsidR="006D50D8" w:rsidRPr="001A36AC" w:rsidRDefault="006D50D8" w:rsidP="000C1B02">
                  <w:pPr>
                    <w:spacing w:after="0"/>
                    <w:rPr>
                      <w:oMath/>
                      <w:rFonts w:ascii="Cambria Math" w:hAnsi="Cambria Math" w:cs="Arial"/>
                    </w:rPr>
                  </w:pPr>
                  <m:oMathPara>
                    <m:oMath>
                      <m:r>
                        <w:rPr>
                          <w:rFonts w:ascii="Cambria Math" w:hAnsi="Cambria Math" w:cs="Arial"/>
                        </w:rPr>
                        <m:t>5</m:t>
                      </m:r>
                    </m:oMath>
                  </m:oMathPara>
                </w:p>
              </w:tc>
              <w:tc>
                <w:tcPr>
                  <w:tcW w:w="992" w:type="dxa"/>
                </w:tcPr>
                <w:p w:rsidR="006D50D8" w:rsidRPr="001A36AC" w:rsidRDefault="006D50D8" w:rsidP="000C1B02">
                  <w:pPr>
                    <w:spacing w:after="0"/>
                    <w:rPr>
                      <w:oMath/>
                      <w:rFonts w:ascii="Cambria Math" w:hAnsi="Cambria Math" w:cs="Arial"/>
                    </w:rPr>
                  </w:pPr>
                  <m:oMathPara>
                    <m:oMath>
                      <m:r>
                        <w:rPr>
                          <w:rFonts w:ascii="Cambria Math" w:hAnsi="Cambria Math" w:cs="Arial"/>
                        </w:rPr>
                        <m:t>x</m:t>
                      </m:r>
                    </m:oMath>
                  </m:oMathPara>
                </w:p>
              </w:tc>
            </w:tr>
            <w:tr w:rsidR="006D50D8" w:rsidTr="000C1B02">
              <w:trPr>
                <w:trHeight w:val="301"/>
              </w:trPr>
              <w:tc>
                <w:tcPr>
                  <w:tcW w:w="2788" w:type="dxa"/>
                </w:tcPr>
                <w:p w:rsidR="006D50D8" w:rsidRDefault="006D50D8" w:rsidP="000C1B02">
                  <w:pPr>
                    <w:spacing w:after="0"/>
                    <w:rPr>
                      <w:rFonts w:ascii="Arial" w:hAnsi="Arial" w:cs="Arial"/>
                    </w:rPr>
                  </w:pPr>
                  <w:r>
                    <w:rPr>
                      <w:rFonts w:ascii="Arial" w:hAnsi="Arial" w:cs="Arial"/>
                    </w:rPr>
                    <w:t>Output values</w:t>
                  </w:r>
                </w:p>
              </w:tc>
              <w:tc>
                <w:tcPr>
                  <w:tcW w:w="510" w:type="dxa"/>
                </w:tcPr>
                <w:p w:rsidR="006D50D8" w:rsidRPr="001833FE" w:rsidRDefault="006D50D8" w:rsidP="000C1B02">
                  <w:pPr>
                    <w:spacing w:after="0"/>
                    <w:rPr>
                      <w:rFonts w:ascii="Arial" w:hAnsi="Arial" w:cs="Arial"/>
                      <w:color w:val="FF0000"/>
                    </w:rPr>
                  </w:pPr>
                </w:p>
              </w:tc>
              <w:tc>
                <w:tcPr>
                  <w:tcW w:w="510" w:type="dxa"/>
                </w:tcPr>
                <w:p w:rsidR="006D50D8" w:rsidRPr="001833FE" w:rsidRDefault="006D50D8" w:rsidP="000C1B02">
                  <w:pPr>
                    <w:spacing w:after="0"/>
                    <w:rPr>
                      <w:rFonts w:ascii="Arial" w:hAnsi="Arial" w:cs="Arial"/>
                      <w:color w:val="FF0000"/>
                    </w:rPr>
                  </w:pPr>
                </w:p>
              </w:tc>
              <w:tc>
                <w:tcPr>
                  <w:tcW w:w="511" w:type="dxa"/>
                </w:tcPr>
                <w:p w:rsidR="006D50D8" w:rsidRPr="001833FE" w:rsidRDefault="006D50D8" w:rsidP="000C1B02">
                  <w:pPr>
                    <w:spacing w:after="0"/>
                    <w:rPr>
                      <w:rFonts w:ascii="Arial" w:hAnsi="Arial" w:cs="Arial"/>
                      <w:color w:val="FF0000"/>
                    </w:rPr>
                  </w:pPr>
                </w:p>
              </w:tc>
              <w:tc>
                <w:tcPr>
                  <w:tcW w:w="510" w:type="dxa"/>
                </w:tcPr>
                <w:p w:rsidR="006D50D8" w:rsidRPr="001833FE" w:rsidRDefault="006D50D8" w:rsidP="000C1B02">
                  <w:pPr>
                    <w:spacing w:after="0"/>
                    <w:rPr>
                      <w:rFonts w:ascii="Arial" w:hAnsi="Arial" w:cs="Arial"/>
                      <w:color w:val="FF0000"/>
                    </w:rPr>
                  </w:pPr>
                </w:p>
              </w:tc>
              <w:tc>
                <w:tcPr>
                  <w:tcW w:w="511" w:type="dxa"/>
                </w:tcPr>
                <w:p w:rsidR="006D50D8" w:rsidRPr="001833FE" w:rsidRDefault="006D50D8" w:rsidP="000C1B02">
                  <w:pPr>
                    <w:spacing w:after="0"/>
                    <w:rPr>
                      <w:rFonts w:ascii="Arial" w:hAnsi="Arial" w:cs="Arial"/>
                      <w:color w:val="FF0000"/>
                    </w:rPr>
                  </w:pPr>
                </w:p>
              </w:tc>
              <w:tc>
                <w:tcPr>
                  <w:tcW w:w="992" w:type="dxa"/>
                </w:tcPr>
                <w:p w:rsidR="006D50D8" w:rsidRPr="001833FE" w:rsidRDefault="006D50D8" w:rsidP="000C1B02">
                  <w:pPr>
                    <w:spacing w:after="0"/>
                    <w:rPr>
                      <w:rFonts w:ascii="Arial" w:hAnsi="Arial" w:cs="Arial"/>
                      <w:color w:val="FF0000"/>
                    </w:rPr>
                  </w:pPr>
                </w:p>
              </w:tc>
            </w:tr>
          </w:tbl>
          <w:p w:rsidR="006D50D8" w:rsidRDefault="006D50D8" w:rsidP="000C1B02">
            <w:pPr>
              <w:pStyle w:val="ListParagraph"/>
              <w:spacing w:after="0"/>
              <w:ind w:left="357"/>
              <w:rPr>
                <w:rFonts w:ascii="Arial" w:hAnsi="Arial" w:cs="Arial"/>
              </w:rPr>
            </w:pPr>
          </w:p>
          <w:p w:rsidR="006D50D8" w:rsidRDefault="006D50D8" w:rsidP="000C1B02">
            <w:pPr>
              <w:spacing w:after="0"/>
              <w:ind w:left="360"/>
              <w:rPr>
                <w:rFonts w:ascii="Arial" w:hAnsi="Arial" w:cs="Arial"/>
              </w:rPr>
            </w:pPr>
            <w:r>
              <w:rPr>
                <w:rFonts w:ascii="Arial" w:hAnsi="Arial" w:cs="Arial"/>
              </w:rPr>
              <w:t xml:space="preserve">Ensure that learners are able to use the rule to complete the table e.g. </w:t>
            </w:r>
          </w:p>
          <w:p w:rsidR="006D50D8" w:rsidRPr="002B010B" w:rsidRDefault="006D50D8" w:rsidP="000C1B02">
            <w:pPr>
              <w:spacing w:after="0"/>
              <w:ind w:left="360"/>
              <w:rPr>
                <w:rFonts w:ascii="Arial" w:hAnsi="Arial" w:cs="Arial"/>
              </w:rPr>
            </w:pPr>
            <w:r>
              <w:rPr>
                <w:rFonts w:ascii="Arial" w:hAnsi="Arial" w:cs="Arial"/>
              </w:rPr>
              <w:t xml:space="preserve">       </w:t>
            </w:r>
            <m:oMath>
              <m:r>
                <w:rPr>
                  <w:rFonts w:ascii="Cambria Math" w:hAnsi="Cambria Math" w:cs="Arial"/>
                </w:rPr>
                <m:t>1×4+7=11</m:t>
              </m:r>
            </m:oMath>
          </w:p>
          <w:p w:rsidR="006D50D8" w:rsidRPr="002B010B" w:rsidRDefault="006D50D8" w:rsidP="000C1B02">
            <w:pPr>
              <w:spacing w:after="0"/>
              <w:ind w:left="360"/>
              <w:rPr>
                <w:rFonts w:ascii="Arial" w:hAnsi="Arial" w:cs="Arial"/>
              </w:rPr>
            </w:pPr>
            <w:r w:rsidRPr="002B010B">
              <w:rPr>
                <w:rFonts w:ascii="Arial" w:hAnsi="Arial" w:cs="Arial"/>
              </w:rPr>
              <w:t xml:space="preserve">      </w:t>
            </w:r>
            <m:oMath>
              <m:r>
                <w:rPr>
                  <w:rFonts w:ascii="Cambria Math" w:hAnsi="Cambria Math" w:cs="Arial"/>
                </w:rPr>
                <m:t xml:space="preserve"> 2×4+7=15</m:t>
              </m:r>
            </m:oMath>
          </w:p>
          <w:p w:rsidR="006D50D8" w:rsidRPr="002B010B" w:rsidRDefault="006D50D8" w:rsidP="000C1B02">
            <w:pPr>
              <w:spacing w:after="0"/>
              <w:ind w:left="360"/>
              <w:rPr>
                <w:rFonts w:ascii="Arial" w:hAnsi="Arial" w:cs="Arial"/>
              </w:rPr>
            </w:pPr>
            <w:r w:rsidRPr="002B010B">
              <w:rPr>
                <w:rFonts w:ascii="Arial" w:hAnsi="Arial" w:cs="Arial"/>
              </w:rPr>
              <w:t xml:space="preserve">       </w:t>
            </w:r>
            <m:oMath>
              <m:r>
                <w:rPr>
                  <w:rFonts w:ascii="Cambria Math" w:hAnsi="Cambria Math" w:cs="Arial"/>
                </w:rPr>
                <m:t xml:space="preserve">3×4+7=19 </m:t>
              </m:r>
            </m:oMath>
          </w:p>
          <w:p w:rsidR="006D50D8" w:rsidRPr="002B010B" w:rsidRDefault="006D50D8" w:rsidP="000C1B02">
            <w:pPr>
              <w:spacing w:after="0"/>
              <w:ind w:left="360"/>
              <w:rPr>
                <w:rFonts w:ascii="Arial" w:hAnsi="Arial" w:cs="Arial"/>
              </w:rPr>
            </w:pPr>
            <w:r w:rsidRPr="002B010B">
              <w:rPr>
                <w:rFonts w:ascii="Arial" w:hAnsi="Arial" w:cs="Arial"/>
              </w:rPr>
              <w:t xml:space="preserve">       </w:t>
            </w:r>
            <m:oMath>
              <m:r>
                <w:rPr>
                  <w:rFonts w:ascii="Cambria Math" w:hAnsi="Cambria Math" w:cs="Arial"/>
                </w:rPr>
                <m:t>4×4+7=23</m:t>
              </m:r>
            </m:oMath>
          </w:p>
          <w:p w:rsidR="006D50D8" w:rsidRPr="002B010B" w:rsidRDefault="006D50D8" w:rsidP="000C1B02">
            <w:pPr>
              <w:spacing w:after="0"/>
              <w:ind w:left="360"/>
              <w:rPr>
                <w:rFonts w:ascii="Arial" w:hAnsi="Arial" w:cs="Arial"/>
              </w:rPr>
            </w:pPr>
            <w:r w:rsidRPr="002B010B">
              <w:rPr>
                <w:rFonts w:ascii="Arial" w:hAnsi="Arial" w:cs="Arial"/>
              </w:rPr>
              <w:t xml:space="preserve">       </w:t>
            </w:r>
            <m:oMath>
              <m:r>
                <w:rPr>
                  <w:rFonts w:ascii="Cambria Math" w:hAnsi="Cambria Math" w:cs="Arial"/>
                </w:rPr>
                <m:t>5×4+7=27</m:t>
              </m:r>
            </m:oMath>
          </w:p>
          <w:p w:rsidR="006D50D8" w:rsidRPr="002B010B" w:rsidRDefault="006D50D8" w:rsidP="000C1B02">
            <w:pPr>
              <w:spacing w:after="0"/>
              <w:ind w:left="360"/>
              <w:rPr>
                <w:rFonts w:ascii="Arial" w:hAnsi="Arial" w:cs="Arial"/>
              </w:rPr>
            </w:pPr>
            <w:r w:rsidRPr="002B010B">
              <w:rPr>
                <w:rFonts w:ascii="Arial" w:hAnsi="Arial" w:cs="Arial"/>
              </w:rPr>
              <w:t xml:space="preserve">       </w:t>
            </w:r>
            <m:oMath>
              <m:r>
                <w:rPr>
                  <w:rFonts w:ascii="Cambria Math" w:hAnsi="Cambria Math" w:cs="Arial"/>
                </w:rPr>
                <m:t>x×4+7=4x+7</m:t>
              </m:r>
            </m:oMath>
          </w:p>
          <w:p w:rsidR="006D50D8" w:rsidRDefault="006D50D8" w:rsidP="000C1B02">
            <w:pPr>
              <w:spacing w:after="0"/>
              <w:ind w:left="360"/>
              <w:rPr>
                <w:rFonts w:ascii="Arial" w:hAnsi="Arial" w:cs="Arial"/>
                <w:color w:val="FF0000"/>
              </w:rPr>
            </w:pPr>
            <w:r w:rsidRPr="00C13FE3">
              <w:rPr>
                <w:rFonts w:ascii="Arial" w:hAnsi="Arial" w:cs="Arial"/>
                <w:b/>
              </w:rPr>
              <w:t>Answer:</w:t>
            </w:r>
            <w:r>
              <w:rPr>
                <w:rFonts w:ascii="Arial" w:hAnsi="Arial" w:cs="Arial"/>
                <w:b/>
              </w:rPr>
              <w:t xml:space="preserve"> </w:t>
            </w:r>
            <w:r w:rsidRPr="002B010B">
              <w:rPr>
                <w:rFonts w:ascii="Arial" w:hAnsi="Arial" w:cs="Arial"/>
              </w:rPr>
              <w:t>learners are expected to get</w:t>
            </w:r>
            <w:r>
              <w:rPr>
                <w:rFonts w:ascii="Arial" w:hAnsi="Arial" w:cs="Arial"/>
                <w:b/>
              </w:rPr>
              <w:t xml:space="preserve"> </w:t>
            </w:r>
            <m:oMath>
              <m:r>
                <m:rPr>
                  <m:sty m:val="bi"/>
                </m:rPr>
                <w:rPr>
                  <w:rFonts w:ascii="Cambria Math" w:hAnsi="Cambria Math" w:cs="Arial"/>
                </w:rPr>
                <m:t xml:space="preserve"> </m:t>
              </m:r>
              <m:r>
                <w:rPr>
                  <w:rFonts w:ascii="Cambria Math" w:hAnsi="Cambria Math" w:cs="Arial"/>
                </w:rPr>
                <m:t>11;15;19; 23; 27;4x+7</m:t>
              </m:r>
            </m:oMath>
            <w:r w:rsidRPr="002B010B">
              <w:rPr>
                <w:rFonts w:ascii="Arial" w:hAnsi="Arial" w:cs="Arial"/>
              </w:rPr>
              <w:t xml:space="preserve">  as output values</w:t>
            </w:r>
            <w:r>
              <w:rPr>
                <w:rFonts w:ascii="Arial" w:hAnsi="Arial" w:cs="Arial"/>
                <w:color w:val="FF0000"/>
              </w:rPr>
              <w:t>.</w:t>
            </w:r>
          </w:p>
          <w:p w:rsidR="006D50D8" w:rsidRPr="002B010B" w:rsidRDefault="006D50D8" w:rsidP="000C1B02">
            <w:pPr>
              <w:spacing w:after="0"/>
              <w:ind w:left="360"/>
              <w:rPr>
                <w:oMath/>
                <w:rFonts w:ascii="Cambria Math" w:hAnsi="Cambria Math" w:cs="Arial"/>
              </w:rPr>
            </w:pPr>
          </w:p>
          <w:p w:rsidR="006D50D8" w:rsidRDefault="006D50D8" w:rsidP="006D50D8">
            <w:pPr>
              <w:numPr>
                <w:ilvl w:val="0"/>
                <w:numId w:val="19"/>
              </w:numPr>
              <w:spacing w:after="0"/>
              <w:rPr>
                <w:rFonts w:ascii="Arial" w:hAnsi="Arial" w:cs="Arial"/>
              </w:rPr>
            </w:pPr>
            <w:r>
              <w:rPr>
                <w:rFonts w:ascii="Arial" w:hAnsi="Arial" w:cs="Arial"/>
              </w:rPr>
              <w:t>Represent the flow diagram in words.</w:t>
            </w:r>
          </w:p>
          <w:p w:rsidR="006D50D8" w:rsidRDefault="006D50D8" w:rsidP="000C1B02">
            <w:pPr>
              <w:spacing w:after="0"/>
              <w:ind w:left="360"/>
              <w:rPr>
                <w:rFonts w:ascii="Arial" w:hAnsi="Arial" w:cs="Arial"/>
              </w:rPr>
            </w:pPr>
            <w:r w:rsidRPr="00C13FE3">
              <w:rPr>
                <w:rFonts w:ascii="Arial" w:hAnsi="Arial" w:cs="Arial"/>
                <w:b/>
              </w:rPr>
              <w:t>Answer:</w:t>
            </w:r>
            <w:r>
              <w:rPr>
                <w:rFonts w:ascii="Arial" w:hAnsi="Arial" w:cs="Arial"/>
              </w:rPr>
              <w:t xml:space="preserve"> </w:t>
            </w:r>
            <w:r w:rsidRPr="002B010B">
              <w:rPr>
                <w:rFonts w:ascii="Arial" w:hAnsi="Arial" w:cs="Arial"/>
              </w:rPr>
              <w:t>To get the output, multiply the input by 4 and add 7.</w:t>
            </w:r>
          </w:p>
          <w:p w:rsidR="006D50D8" w:rsidRDefault="006D50D8" w:rsidP="000C1B02">
            <w:pPr>
              <w:spacing w:after="0"/>
              <w:ind w:left="360"/>
              <w:rPr>
                <w:rFonts w:ascii="Arial" w:hAnsi="Arial" w:cs="Arial"/>
              </w:rPr>
            </w:pPr>
          </w:p>
          <w:p w:rsidR="006D50D8" w:rsidRDefault="006D50D8" w:rsidP="006D50D8">
            <w:pPr>
              <w:numPr>
                <w:ilvl w:val="0"/>
                <w:numId w:val="19"/>
              </w:numPr>
              <w:spacing w:after="0"/>
              <w:rPr>
                <w:rFonts w:ascii="Arial" w:hAnsi="Arial" w:cs="Arial"/>
              </w:rPr>
            </w:pPr>
            <w:r>
              <w:rPr>
                <w:rFonts w:ascii="Arial" w:hAnsi="Arial" w:cs="Arial"/>
              </w:rPr>
              <w:t>Represent the flow diagram in an equation.</w:t>
            </w:r>
          </w:p>
          <w:p w:rsidR="006D50D8" w:rsidRPr="002B010B" w:rsidRDefault="006D50D8" w:rsidP="000C1B02">
            <w:pPr>
              <w:pStyle w:val="ListParagraph"/>
              <w:spacing w:after="0"/>
              <w:ind w:left="357"/>
              <w:rPr>
                <w:rFonts w:ascii="Arial" w:hAnsi="Arial" w:cs="Arial"/>
              </w:rPr>
            </w:pPr>
            <w:r w:rsidRPr="00C13FE3">
              <w:rPr>
                <w:rFonts w:ascii="Arial" w:hAnsi="Arial" w:cs="Arial"/>
                <w:b/>
              </w:rPr>
              <w:t>Answer:</w:t>
            </w:r>
            <w:r>
              <w:rPr>
                <w:rFonts w:ascii="Arial" w:hAnsi="Arial" w:cs="Arial"/>
                <w:b/>
              </w:rPr>
              <w:t xml:space="preserve"> </w:t>
            </w:r>
            <m:oMath>
              <m:r>
                <w:rPr>
                  <w:rFonts w:ascii="Cambria Math" w:hAnsi="Cambria Math" w:cs="Arial"/>
                </w:rPr>
                <m:t>y=4x+7</m:t>
              </m:r>
            </m:oMath>
          </w:p>
          <w:p w:rsidR="006D50D8" w:rsidRDefault="006D50D8" w:rsidP="000C1B02">
            <w:pPr>
              <w:pStyle w:val="ListParagraph"/>
              <w:spacing w:after="0"/>
              <w:ind w:left="357"/>
              <w:rPr>
                <w:rFonts w:ascii="Arial" w:hAnsi="Arial" w:cs="Arial"/>
              </w:rPr>
            </w:pPr>
          </w:p>
          <w:p w:rsidR="006D50D8" w:rsidRPr="006D0C56" w:rsidRDefault="006D50D8" w:rsidP="000C1B02">
            <w:pPr>
              <w:spacing w:after="0"/>
              <w:rPr>
                <w:rFonts w:ascii="Arial" w:hAnsi="Arial" w:cs="Arial"/>
              </w:rPr>
            </w:pPr>
          </w:p>
        </w:tc>
      </w:tr>
    </w:tbl>
    <w:p w:rsidR="006D50D8" w:rsidRDefault="006D50D8" w:rsidP="006D50D8"/>
    <w:p w:rsidR="006D50D8" w:rsidRDefault="006D50D8" w:rsidP="006D50D8"/>
    <w:p w:rsidR="006D50D8" w:rsidRDefault="006D50D8" w:rsidP="006D50D8"/>
    <w:p w:rsidR="006D50D8" w:rsidRDefault="006D50D8" w:rsidP="006D50D8"/>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6D50D8" w:rsidRPr="009D0DFD" w:rsidTr="000C1B02">
        <w:trPr>
          <w:trHeight w:val="340"/>
        </w:trPr>
        <w:tc>
          <w:tcPr>
            <w:tcW w:w="10349" w:type="dxa"/>
            <w:gridSpan w:val="2"/>
            <w:vAlign w:val="center"/>
          </w:tcPr>
          <w:p w:rsidR="006D50D8" w:rsidRPr="009D0DFD" w:rsidRDefault="006D50D8" w:rsidP="00AB295C">
            <w:pPr>
              <w:pStyle w:val="ListParagraph"/>
              <w:numPr>
                <w:ilvl w:val="0"/>
                <w:numId w:val="193"/>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6D50D8" w:rsidRPr="009D0DFD" w:rsidTr="000C1B02">
        <w:trPr>
          <w:trHeight w:val="477"/>
        </w:trPr>
        <w:tc>
          <w:tcPr>
            <w:tcW w:w="7372" w:type="dxa"/>
            <w:vAlign w:val="center"/>
          </w:tcPr>
          <w:p w:rsidR="006D50D8" w:rsidRPr="009D0DFD" w:rsidRDefault="006D50D8" w:rsidP="000C1B0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6D50D8" w:rsidRPr="00EB0FC8" w:rsidRDefault="006D50D8" w:rsidP="000C1B02">
            <w:pPr>
              <w:spacing w:after="0"/>
              <w:jc w:val="center"/>
              <w:rPr>
                <w:rFonts w:ascii="Arial" w:hAnsi="Arial" w:cs="Arial"/>
                <w:b/>
                <w:color w:val="E36C0A"/>
              </w:rPr>
            </w:pPr>
            <w:r w:rsidRPr="00EB0FC8">
              <w:rPr>
                <w:rFonts w:ascii="Arial" w:hAnsi="Arial" w:cs="Arial"/>
                <w:b/>
                <w:color w:val="E36C0A"/>
              </w:rPr>
              <w:t xml:space="preserve">Learning activities </w:t>
            </w:r>
          </w:p>
          <w:p w:rsidR="006D50D8" w:rsidRPr="00EB0FC8" w:rsidRDefault="006D50D8" w:rsidP="000C1B02">
            <w:pPr>
              <w:autoSpaceDE w:val="0"/>
              <w:autoSpaceDN w:val="0"/>
              <w:adjustRightInd w:val="0"/>
              <w:spacing w:after="0"/>
              <w:rPr>
                <w:rFonts w:ascii="Arial" w:hAnsi="Arial" w:cs="Arial"/>
                <w:color w:val="E36C0A"/>
              </w:rPr>
            </w:pPr>
            <w:r w:rsidRPr="00EB0FC8">
              <w:rPr>
                <w:rFonts w:ascii="Arial" w:hAnsi="Arial" w:cs="Arial"/>
                <w:color w:val="E36C0A"/>
              </w:rPr>
              <w:t xml:space="preserve">(Learners are expected </w:t>
            </w:r>
            <w:proofErr w:type="gramStart"/>
            <w:r w:rsidRPr="00EB0FC8">
              <w:rPr>
                <w:rFonts w:ascii="Arial" w:hAnsi="Arial" w:cs="Arial"/>
                <w:color w:val="E36C0A"/>
              </w:rPr>
              <w:t>to:</w:t>
            </w:r>
            <w:proofErr w:type="gramEnd"/>
            <w:r w:rsidRPr="00EB0FC8">
              <w:rPr>
                <w:rFonts w:ascii="Arial" w:hAnsi="Arial" w:cs="Arial"/>
                <w:color w:val="E36C0A"/>
              </w:rPr>
              <w:t>)</w:t>
            </w:r>
          </w:p>
        </w:tc>
      </w:tr>
      <w:tr w:rsidR="006D50D8" w:rsidRPr="009D0DFD" w:rsidTr="000C1B02">
        <w:trPr>
          <w:trHeight w:val="2880"/>
        </w:trPr>
        <w:tc>
          <w:tcPr>
            <w:tcW w:w="7372" w:type="dxa"/>
            <w:tcBorders>
              <w:bottom w:val="single" w:sz="4" w:space="0" w:color="auto"/>
            </w:tcBorders>
            <w:vAlign w:val="center"/>
          </w:tcPr>
          <w:p w:rsidR="006D50D8" w:rsidRDefault="006D50D8" w:rsidP="000C1B02">
            <w:pPr>
              <w:spacing w:after="0"/>
              <w:rPr>
                <w:rFonts w:ascii="Arial" w:hAnsi="Arial" w:cs="Arial"/>
              </w:rPr>
            </w:pPr>
            <w:r>
              <w:rPr>
                <w:rFonts w:ascii="Arial" w:hAnsi="Arial" w:cs="Arial"/>
              </w:rPr>
              <w:t xml:space="preserve">Guide learners as they work on the </w:t>
            </w:r>
            <w:r w:rsidRPr="006B66C7">
              <w:rPr>
                <w:rFonts w:ascii="Arial" w:hAnsi="Arial" w:cs="Arial"/>
              </w:rPr>
              <w:t>activities</w:t>
            </w:r>
            <w:r>
              <w:rPr>
                <w:rFonts w:ascii="Arial" w:hAnsi="Arial" w:cs="Arial"/>
              </w:rPr>
              <w:t xml:space="preserve"> below. Allow them to copy and work out the answers, then share their solutions in pairs. Conclude with the whole group discussion.</w:t>
            </w:r>
          </w:p>
          <w:p w:rsidR="006D50D8" w:rsidRDefault="006D50D8" w:rsidP="000C1B02">
            <w:pPr>
              <w:spacing w:after="0"/>
              <w:ind w:left="360"/>
              <w:rPr>
                <w:rFonts w:ascii="Arial" w:hAnsi="Arial" w:cs="Arial"/>
              </w:rPr>
            </w:pPr>
          </w:p>
          <w:p w:rsidR="006D50D8" w:rsidRDefault="006D50D8" w:rsidP="006D50D8">
            <w:pPr>
              <w:numPr>
                <w:ilvl w:val="0"/>
                <w:numId w:val="25"/>
              </w:numPr>
              <w:spacing w:after="0"/>
              <w:rPr>
                <w:rFonts w:ascii="Arial" w:hAnsi="Arial" w:cs="Arial"/>
              </w:rPr>
            </w:pPr>
            <w:r>
              <w:rPr>
                <w:rFonts w:ascii="Arial" w:hAnsi="Arial" w:cs="Arial"/>
              </w:rPr>
              <w:t>Ask learners to write</w:t>
            </w:r>
            <w:r w:rsidRPr="00C13FE3">
              <w:rPr>
                <w:rFonts w:ascii="Arial" w:hAnsi="Arial" w:cs="Arial"/>
              </w:rPr>
              <w:t xml:space="preserve"> formula</w:t>
            </w:r>
            <w:r>
              <w:rPr>
                <w:rFonts w:ascii="Arial" w:hAnsi="Arial" w:cs="Arial"/>
              </w:rPr>
              <w:t>e</w:t>
            </w:r>
            <w:r w:rsidRPr="00C13FE3">
              <w:rPr>
                <w:rFonts w:ascii="Arial" w:hAnsi="Arial" w:cs="Arial"/>
              </w:rPr>
              <w:t xml:space="preserve"> that</w:t>
            </w:r>
            <w:r>
              <w:rPr>
                <w:rFonts w:ascii="Arial" w:hAnsi="Arial" w:cs="Arial"/>
              </w:rPr>
              <w:t xml:space="preserve"> provide the same information as the verbal representations below. Let them use </w:t>
            </w:r>
            <m:oMath>
              <m:r>
                <w:rPr>
                  <w:rFonts w:ascii="Cambria Math" w:hAnsi="Cambria Math" w:cs="Arial"/>
                </w:rPr>
                <m:t xml:space="preserve">x </m:t>
              </m:r>
            </m:oMath>
            <w:r>
              <w:rPr>
                <w:rFonts w:ascii="Arial" w:hAnsi="Arial" w:cs="Arial"/>
              </w:rPr>
              <w:t xml:space="preserve">for the input number and </w:t>
            </w:r>
            <m:oMath>
              <m:r>
                <w:rPr>
                  <w:rFonts w:ascii="Cambria Math" w:hAnsi="Cambria Math" w:cs="Arial"/>
                </w:rPr>
                <m:t>y</m:t>
              </m:r>
            </m:oMath>
            <w:r>
              <w:rPr>
                <w:rFonts w:ascii="Arial" w:hAnsi="Arial" w:cs="Arial"/>
              </w:rPr>
              <w:t xml:space="preserve"> for the output number.</w:t>
            </w:r>
          </w:p>
          <w:p w:rsidR="006D50D8" w:rsidRDefault="006D50D8" w:rsidP="000C1B02">
            <w:pPr>
              <w:spacing w:after="0"/>
              <w:rPr>
                <w:rFonts w:ascii="Arial" w:hAnsi="Arial" w:cs="Arial"/>
              </w:rPr>
            </w:pPr>
          </w:p>
          <w:p w:rsidR="006D50D8" w:rsidRDefault="006D50D8" w:rsidP="006D50D8">
            <w:pPr>
              <w:pStyle w:val="ListParagraph"/>
              <w:numPr>
                <w:ilvl w:val="0"/>
                <w:numId w:val="21"/>
              </w:numPr>
              <w:spacing w:after="0"/>
              <w:rPr>
                <w:rFonts w:ascii="Arial" w:hAnsi="Arial" w:cs="Arial"/>
              </w:rPr>
            </w:pPr>
            <w:r>
              <w:rPr>
                <w:rFonts w:ascii="Arial" w:hAnsi="Arial" w:cs="Arial"/>
              </w:rPr>
              <w:t xml:space="preserve">Multiply the input number by 10, </w:t>
            </w:r>
            <w:proofErr w:type="gramStart"/>
            <w:r>
              <w:rPr>
                <w:rFonts w:ascii="Arial" w:hAnsi="Arial" w:cs="Arial"/>
              </w:rPr>
              <w:t>then</w:t>
            </w:r>
            <w:proofErr w:type="gramEnd"/>
            <w:r>
              <w:rPr>
                <w:rFonts w:ascii="Arial" w:hAnsi="Arial" w:cs="Arial"/>
              </w:rPr>
              <w:t xml:space="preserve"> subtract 3 to get the output number.</w:t>
            </w:r>
          </w:p>
          <w:p w:rsidR="006D50D8" w:rsidRPr="00AA1236" w:rsidRDefault="006D50D8" w:rsidP="000C1B02">
            <w:pPr>
              <w:pStyle w:val="ListParagraph"/>
              <w:spacing w:after="0"/>
              <w:ind w:left="717"/>
              <w:rPr>
                <w:rFonts w:ascii="Arial" w:hAnsi="Arial" w:cs="Arial"/>
              </w:rPr>
            </w:pPr>
            <w:r w:rsidRPr="00E70690">
              <w:rPr>
                <w:rFonts w:ascii="Arial" w:hAnsi="Arial" w:cs="Arial"/>
                <w:b/>
              </w:rPr>
              <w:t>Answer</w:t>
            </w:r>
            <w:r>
              <w:rPr>
                <w:rFonts w:ascii="Arial" w:hAnsi="Arial" w:cs="Arial"/>
              </w:rPr>
              <w:t xml:space="preserve">: </w:t>
            </w:r>
            <m:oMath>
              <m:r>
                <w:rPr>
                  <w:rFonts w:ascii="Cambria Math" w:hAnsi="Cambria Math" w:cs="Arial"/>
                </w:rPr>
                <m:t>y = 10x-3</m:t>
              </m:r>
            </m:oMath>
          </w:p>
          <w:p w:rsidR="006D50D8" w:rsidRDefault="006D50D8" w:rsidP="000C1B02">
            <w:pPr>
              <w:pStyle w:val="ListParagraph"/>
              <w:spacing w:after="0"/>
              <w:ind w:left="717"/>
              <w:rPr>
                <w:rFonts w:ascii="Arial" w:hAnsi="Arial" w:cs="Arial"/>
              </w:rPr>
            </w:pPr>
          </w:p>
          <w:p w:rsidR="006D50D8" w:rsidRDefault="006D50D8" w:rsidP="006D50D8">
            <w:pPr>
              <w:pStyle w:val="ListParagraph"/>
              <w:numPr>
                <w:ilvl w:val="0"/>
                <w:numId w:val="21"/>
              </w:numPr>
              <w:spacing w:after="0"/>
              <w:rPr>
                <w:rFonts w:ascii="Arial" w:hAnsi="Arial" w:cs="Arial"/>
              </w:rPr>
            </w:pPr>
            <w:r>
              <w:rPr>
                <w:rFonts w:ascii="Arial" w:hAnsi="Arial" w:cs="Arial"/>
              </w:rPr>
              <w:t xml:space="preserve">Multiply the square of the input number by 10, </w:t>
            </w:r>
            <w:proofErr w:type="gramStart"/>
            <w:r>
              <w:rPr>
                <w:rFonts w:ascii="Arial" w:hAnsi="Arial" w:cs="Arial"/>
              </w:rPr>
              <w:t>then</w:t>
            </w:r>
            <w:proofErr w:type="gramEnd"/>
            <w:r>
              <w:rPr>
                <w:rFonts w:ascii="Arial" w:hAnsi="Arial" w:cs="Arial"/>
              </w:rPr>
              <w:t xml:space="preserve"> add 5 times the input number to get the output number.</w:t>
            </w:r>
          </w:p>
          <w:p w:rsidR="006D50D8" w:rsidRPr="00AA1236" w:rsidRDefault="006D50D8" w:rsidP="000C1B02">
            <w:pPr>
              <w:pStyle w:val="ListParagraph"/>
              <w:spacing w:after="0"/>
              <w:ind w:left="717"/>
              <w:rPr>
                <w:rFonts w:ascii="Arial" w:hAnsi="Arial" w:cs="Arial"/>
              </w:rPr>
            </w:pPr>
            <w:r w:rsidRPr="00E70690">
              <w:rPr>
                <w:rFonts w:ascii="Arial" w:hAnsi="Arial" w:cs="Arial"/>
                <w:b/>
              </w:rPr>
              <w:t>Answer:</w:t>
            </w:r>
            <w:r>
              <w:rPr>
                <w:rFonts w:ascii="Arial" w:hAnsi="Arial" w:cs="Arial"/>
              </w:rPr>
              <w:t xml:space="preserve"> </w:t>
            </w:r>
            <m:oMath>
              <m:r>
                <w:rPr>
                  <w:rFonts w:ascii="Cambria Math" w:hAnsi="Cambria Math" w:cs="Arial"/>
                </w:rPr>
                <m:t>y=10</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+5x</m:t>
              </m:r>
            </m:oMath>
          </w:p>
          <w:p w:rsidR="006D50D8" w:rsidRDefault="006D50D8" w:rsidP="000C1B02">
            <w:pPr>
              <w:pStyle w:val="ListParagraph"/>
              <w:spacing w:after="0"/>
              <w:ind w:left="717"/>
              <w:rPr>
                <w:rFonts w:ascii="Arial" w:hAnsi="Arial" w:cs="Arial"/>
              </w:rPr>
            </w:pPr>
          </w:p>
          <w:p w:rsidR="006D50D8" w:rsidRDefault="006D50D8" w:rsidP="006D50D8">
            <w:pPr>
              <w:pStyle w:val="ListParagraph"/>
              <w:numPr>
                <w:ilvl w:val="0"/>
                <w:numId w:val="21"/>
              </w:numPr>
              <w:spacing w:after="0"/>
              <w:rPr>
                <w:rFonts w:ascii="Arial" w:hAnsi="Arial" w:cs="Arial"/>
              </w:rPr>
            </w:pPr>
            <w:r>
              <w:rPr>
                <w:rFonts w:ascii="Arial" w:hAnsi="Arial" w:cs="Arial"/>
              </w:rPr>
              <w:t xml:space="preserve">Add 4 to the input number, </w:t>
            </w:r>
            <w:proofErr w:type="gramStart"/>
            <w:r>
              <w:rPr>
                <w:rFonts w:ascii="Arial" w:hAnsi="Arial" w:cs="Arial"/>
              </w:rPr>
              <w:t>then</w:t>
            </w:r>
            <w:proofErr w:type="gramEnd"/>
            <w:r>
              <w:rPr>
                <w:rFonts w:ascii="Arial" w:hAnsi="Arial" w:cs="Arial"/>
              </w:rPr>
              <w:t xml:space="preserve"> subtract the answer from 50 to get the output number.</w:t>
            </w:r>
          </w:p>
          <w:p w:rsidR="006D50D8" w:rsidRPr="00AA1236" w:rsidRDefault="006D50D8" w:rsidP="000C1B02">
            <w:pPr>
              <w:pStyle w:val="ListParagraph"/>
              <w:spacing w:after="0"/>
              <w:ind w:left="717"/>
              <w:rPr>
                <w:rFonts w:ascii="Arial" w:hAnsi="Arial" w:cs="Arial"/>
              </w:rPr>
            </w:pPr>
            <w:r w:rsidRPr="00E70690">
              <w:rPr>
                <w:rFonts w:ascii="Arial" w:hAnsi="Arial" w:cs="Arial"/>
                <w:b/>
              </w:rPr>
              <w:t>Answer</w:t>
            </w:r>
            <w:r>
              <w:rPr>
                <w:rFonts w:ascii="Arial" w:hAnsi="Arial" w:cs="Arial"/>
              </w:rPr>
              <w:t>:</w:t>
            </w:r>
            <w:r w:rsidRPr="00AA1236">
              <w:rPr>
                <w:rFonts w:ascii="Arial" w:hAnsi="Arial" w:cs="Arial"/>
              </w:rPr>
              <w:t xml:space="preserve"> </w:t>
            </w:r>
            <m:oMath>
              <m:r>
                <w:rPr>
                  <w:rFonts w:ascii="Cambria Math" w:hAnsi="Cambria Math" w:cs="Arial"/>
                </w:rPr>
                <m:t>y=50-(x+4)</m:t>
              </m:r>
            </m:oMath>
          </w:p>
          <w:p w:rsidR="006D50D8" w:rsidRDefault="006D50D8" w:rsidP="000C1B02">
            <w:pPr>
              <w:pStyle w:val="ListParagraph"/>
              <w:spacing w:after="0"/>
              <w:ind w:left="717"/>
              <w:rPr>
                <w:rFonts w:ascii="Arial" w:hAnsi="Arial" w:cs="Arial"/>
              </w:rPr>
            </w:pPr>
          </w:p>
          <w:p w:rsidR="006D50D8" w:rsidRDefault="006D50D8" w:rsidP="000C1B02">
            <w:pPr>
              <w:spacing w:after="0"/>
              <w:rPr>
                <w:rFonts w:ascii="Arial" w:hAnsi="Arial" w:cs="Arial"/>
              </w:rPr>
            </w:pPr>
            <w:r w:rsidRPr="002B010B">
              <w:rPr>
                <w:rFonts w:ascii="Arial" w:hAnsi="Arial" w:cs="Arial"/>
                <w:b/>
              </w:rPr>
              <w:t xml:space="preserve">      Note</w:t>
            </w:r>
            <w:r>
              <w:rPr>
                <w:rFonts w:ascii="Arial" w:hAnsi="Arial" w:cs="Arial"/>
              </w:rPr>
              <w:t xml:space="preserve">: Remind learners that we normally represent the input by </w:t>
            </w:r>
            <m:oMath>
              <m:r>
                <w:rPr>
                  <w:rFonts w:ascii="Cambria Math" w:hAnsi="Cambria Math" w:cs="Arial"/>
                </w:rPr>
                <m:t>x</m:t>
              </m:r>
            </m:oMath>
            <w:r>
              <w:rPr>
                <w:rFonts w:ascii="Arial" w:hAnsi="Arial" w:cs="Arial"/>
              </w:rPr>
              <w:t xml:space="preserve"> and </w:t>
            </w:r>
          </w:p>
          <w:p w:rsidR="006D50D8" w:rsidRDefault="006D50D8" w:rsidP="000C1B02">
            <w:pPr>
              <w:spacing w:after="0"/>
              <w:rPr>
                <w:rFonts w:ascii="Arial" w:hAnsi="Arial" w:cs="Arial"/>
              </w:rPr>
            </w:pPr>
            <w:r>
              <w:rPr>
                <w:rFonts w:ascii="Arial" w:hAnsi="Arial" w:cs="Arial"/>
              </w:rPr>
              <w:t xml:space="preserve">               </w:t>
            </w:r>
            <w:proofErr w:type="gramStart"/>
            <w:r>
              <w:rPr>
                <w:rFonts w:ascii="Arial" w:hAnsi="Arial" w:cs="Arial"/>
              </w:rPr>
              <w:t>the</w:t>
            </w:r>
            <w:proofErr w:type="gramEnd"/>
            <w:r>
              <w:rPr>
                <w:rFonts w:ascii="Arial" w:hAnsi="Arial" w:cs="Arial"/>
              </w:rPr>
              <w:t xml:space="preserve"> output by </w:t>
            </w:r>
            <m:oMath>
              <m:r>
                <w:rPr>
                  <w:rFonts w:ascii="Cambria Math" w:hAnsi="Cambria Math" w:cs="Arial"/>
                </w:rPr>
                <m:t>y</m:t>
              </m:r>
            </m:oMath>
            <w:r>
              <w:rPr>
                <w:rFonts w:ascii="Arial" w:hAnsi="Arial" w:cs="Arial"/>
              </w:rPr>
              <w:t>.</w:t>
            </w:r>
          </w:p>
          <w:p w:rsidR="006D50D8" w:rsidRPr="006B66C7" w:rsidRDefault="006D50D8" w:rsidP="000C1B02">
            <w:pPr>
              <w:spacing w:after="0"/>
              <w:ind w:left="360"/>
              <w:rPr>
                <w:rFonts w:ascii="Arial" w:hAnsi="Arial" w:cs="Arial"/>
              </w:rPr>
            </w:pPr>
          </w:p>
        </w:tc>
        <w:tc>
          <w:tcPr>
            <w:tcW w:w="2977" w:type="dxa"/>
            <w:tcBorders>
              <w:bottom w:val="single" w:sz="4" w:space="0" w:color="auto"/>
            </w:tcBorders>
            <w:vAlign w:val="center"/>
          </w:tcPr>
          <w:p w:rsidR="006D50D8" w:rsidRDefault="006D50D8" w:rsidP="006D50D8">
            <w:pPr>
              <w:pStyle w:val="ListParagraph"/>
              <w:numPr>
                <w:ilvl w:val="0"/>
                <w:numId w:val="26"/>
              </w:numPr>
              <w:spacing w:after="0"/>
              <w:rPr>
                <w:rFonts w:ascii="Arial" w:hAnsi="Arial" w:cs="Arial"/>
              </w:rPr>
            </w:pPr>
            <w:proofErr w:type="gramStart"/>
            <w:r w:rsidRPr="002B010B">
              <w:rPr>
                <w:rFonts w:ascii="Arial" w:hAnsi="Arial" w:cs="Arial"/>
              </w:rPr>
              <w:t>d</w:t>
            </w:r>
            <w:r>
              <w:rPr>
                <w:rFonts w:ascii="Arial" w:hAnsi="Arial" w:cs="Arial"/>
              </w:rPr>
              <w:t>iscuss</w:t>
            </w:r>
            <w:proofErr w:type="gramEnd"/>
            <w:r>
              <w:rPr>
                <w:rFonts w:ascii="Arial" w:hAnsi="Arial" w:cs="Arial"/>
              </w:rPr>
              <w:t xml:space="preserve"> with their partners and write formulae for the given verbal representations.</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Pr="00AA1236" w:rsidRDefault="006D50D8" w:rsidP="000C1B02">
            <w:pPr>
              <w:spacing w:after="0"/>
              <w:rPr>
                <w:rFonts w:ascii="Arial" w:hAnsi="Arial" w:cs="Arial"/>
              </w:rPr>
            </w:pPr>
          </w:p>
        </w:tc>
      </w:tr>
      <w:tr w:rsidR="006D50D8" w:rsidRPr="009D0DFD" w:rsidTr="000C1B02">
        <w:trPr>
          <w:trHeight w:val="3731"/>
        </w:trPr>
        <w:tc>
          <w:tcPr>
            <w:tcW w:w="7372" w:type="dxa"/>
            <w:tcBorders>
              <w:top w:val="single" w:sz="4" w:space="0" w:color="auto"/>
            </w:tcBorders>
            <w:vAlign w:val="center"/>
          </w:tcPr>
          <w:p w:rsidR="006D50D8" w:rsidRDefault="006D50D8" w:rsidP="000C1B02">
            <w:pPr>
              <w:spacing w:after="0"/>
              <w:rPr>
                <w:rFonts w:ascii="Arial" w:hAnsi="Arial" w:cs="Arial"/>
              </w:rPr>
            </w:pPr>
          </w:p>
          <w:p w:rsidR="006D50D8" w:rsidRDefault="006D50D8" w:rsidP="006D50D8">
            <w:pPr>
              <w:numPr>
                <w:ilvl w:val="0"/>
                <w:numId w:val="25"/>
              </w:numPr>
              <w:spacing w:after="0"/>
              <w:rPr>
                <w:rFonts w:ascii="Arial" w:hAnsi="Arial" w:cs="Arial"/>
              </w:rPr>
            </w:pPr>
            <w:r w:rsidRPr="006B66C7">
              <w:rPr>
                <w:rFonts w:ascii="Arial" w:hAnsi="Arial" w:cs="Arial"/>
              </w:rPr>
              <w:t>Con</w:t>
            </w:r>
            <w:r>
              <w:rPr>
                <w:rFonts w:ascii="Arial" w:hAnsi="Arial" w:cs="Arial"/>
              </w:rPr>
              <w:t>sider the flow diagram below</w:t>
            </w:r>
          </w:p>
          <w:p w:rsidR="006D50D8" w:rsidRPr="006B66C7" w:rsidRDefault="006D50D8" w:rsidP="000C1B02">
            <w:pPr>
              <w:spacing w:after="0"/>
              <w:ind w:left="360"/>
              <w:rPr>
                <w:rFonts w:ascii="Arial" w:hAnsi="Arial" w:cs="Arial"/>
              </w:rPr>
            </w:pPr>
          </w:p>
          <w:p w:rsidR="006D50D8" w:rsidRDefault="006D50D8" w:rsidP="000C1B02">
            <w:pPr>
              <w:spacing w:after="0"/>
              <w:ind w:left="360"/>
              <w:rPr>
                <w:rFonts w:ascii="Arial" w:hAnsi="Arial" w:cs="Arial"/>
              </w:rPr>
            </w:pPr>
            <w:r>
              <w:rPr>
                <w:rFonts w:ascii="Arial" w:hAnsi="Arial" w:cs="Arial"/>
                <w:noProof/>
                <w:lang w:val="en-US"/>
              </w:rPr>
              <w:drawing>
                <wp:inline distT="0" distB="0" distL="0" distR="0">
                  <wp:extent cx="4134678" cy="376458"/>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4134729" cy="376463"/>
                          </a:xfrm>
                          <a:prstGeom prst="rect">
                            <a:avLst/>
                          </a:prstGeom>
                          <a:noFill/>
                          <a:ln w="9525">
                            <a:noFill/>
                            <a:miter lim="800000"/>
                            <a:headEnd/>
                            <a:tailEnd/>
                          </a:ln>
                        </pic:spPr>
                      </pic:pic>
                    </a:graphicData>
                  </a:graphic>
                </wp:inline>
              </w:drawing>
            </w:r>
          </w:p>
          <w:p w:rsidR="006D50D8" w:rsidRDefault="006D50D8" w:rsidP="000C1B02">
            <w:pPr>
              <w:spacing w:after="0"/>
              <w:ind w:left="360"/>
              <w:rPr>
                <w:rFonts w:ascii="Arial" w:hAnsi="Arial" w:cs="Arial"/>
              </w:rPr>
            </w:pPr>
          </w:p>
          <w:p w:rsidR="006D50D8" w:rsidRDefault="006D50D8" w:rsidP="006D50D8">
            <w:pPr>
              <w:numPr>
                <w:ilvl w:val="0"/>
                <w:numId w:val="20"/>
              </w:numPr>
              <w:spacing w:after="0"/>
              <w:rPr>
                <w:rFonts w:ascii="Arial" w:hAnsi="Arial" w:cs="Arial"/>
              </w:rPr>
            </w:pPr>
            <w:r w:rsidRPr="006B66C7">
              <w:rPr>
                <w:rFonts w:ascii="Arial" w:hAnsi="Arial" w:cs="Arial"/>
              </w:rPr>
              <w:t xml:space="preserve">Use </w:t>
            </w:r>
            <w:r>
              <w:rPr>
                <w:rFonts w:ascii="Arial" w:hAnsi="Arial" w:cs="Arial"/>
              </w:rPr>
              <w:t>it to complete the table below</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79"/>
              <w:gridCol w:w="652"/>
              <w:gridCol w:w="652"/>
              <w:gridCol w:w="652"/>
              <w:gridCol w:w="652"/>
              <w:gridCol w:w="653"/>
              <w:gridCol w:w="1134"/>
            </w:tblGrid>
            <w:tr w:rsidR="006D50D8" w:rsidRPr="001A36AC" w:rsidTr="000C1B02">
              <w:trPr>
                <w:trHeight w:val="288"/>
              </w:trPr>
              <w:tc>
                <w:tcPr>
                  <w:tcW w:w="2079" w:type="dxa"/>
                </w:tcPr>
                <w:p w:rsidR="006D50D8" w:rsidRPr="001A36AC" w:rsidRDefault="006D50D8" w:rsidP="000C1B02">
                  <w:pPr>
                    <w:spacing w:after="0"/>
                    <w:rPr>
                      <w:rFonts w:ascii="Arial" w:hAnsi="Arial" w:cs="Arial"/>
                    </w:rPr>
                  </w:pPr>
                  <w:r>
                    <w:rPr>
                      <w:rFonts w:ascii="Arial" w:hAnsi="Arial" w:cs="Arial"/>
                    </w:rPr>
                    <w:t>Input numbers</w:t>
                  </w:r>
                </w:p>
              </w:tc>
              <w:tc>
                <w:tcPr>
                  <w:tcW w:w="652" w:type="dxa"/>
                </w:tcPr>
                <w:p w:rsidR="006D50D8" w:rsidRPr="001A36AC" w:rsidRDefault="006D50D8" w:rsidP="000C1B02">
                  <w:pPr>
                    <w:spacing w:after="0"/>
                    <w:rPr>
                      <w:oMath/>
                      <w:rFonts w:ascii="Cambria Math" w:hAnsi="Cambria Math" w:cs="Arial"/>
                    </w:rPr>
                  </w:pPr>
                </w:p>
              </w:tc>
              <w:tc>
                <w:tcPr>
                  <w:tcW w:w="652" w:type="dxa"/>
                </w:tcPr>
                <w:p w:rsidR="006D50D8" w:rsidRPr="001A36AC" w:rsidRDefault="006D50D8" w:rsidP="000C1B02">
                  <w:pPr>
                    <w:spacing w:after="0"/>
                    <w:rPr>
                      <w:oMath/>
                      <w:rFonts w:ascii="Cambria Math" w:hAnsi="Cambria Math" w:cs="Arial"/>
                    </w:rPr>
                  </w:pPr>
                  <m:oMathPara>
                    <m:oMath>
                      <m:r>
                        <w:rPr>
                          <w:rFonts w:ascii="Cambria Math" w:hAnsi="Cambria Math" w:cs="Arial"/>
                        </w:rPr>
                        <m:t>2</m:t>
                      </m:r>
                    </m:oMath>
                  </m:oMathPara>
                </w:p>
              </w:tc>
              <w:tc>
                <w:tcPr>
                  <w:tcW w:w="652" w:type="dxa"/>
                </w:tcPr>
                <w:p w:rsidR="006D50D8" w:rsidRPr="001A36AC" w:rsidRDefault="006D50D8" w:rsidP="000C1B02">
                  <w:pPr>
                    <w:spacing w:after="0"/>
                    <w:rPr>
                      <w:oMath/>
                      <w:rFonts w:ascii="Cambria Math" w:hAnsi="Cambria Math" w:cs="Arial"/>
                    </w:rPr>
                  </w:pPr>
                  <m:oMathPara>
                    <m:oMath>
                      <m:r>
                        <w:rPr>
                          <w:rFonts w:ascii="Cambria Math" w:hAnsi="Cambria Math" w:cs="Arial"/>
                        </w:rPr>
                        <m:t>3</m:t>
                      </m:r>
                    </m:oMath>
                  </m:oMathPara>
                </w:p>
              </w:tc>
              <w:tc>
                <w:tcPr>
                  <w:tcW w:w="652" w:type="dxa"/>
                </w:tcPr>
                <w:p w:rsidR="006D50D8" w:rsidRPr="001A36AC" w:rsidRDefault="006D50D8" w:rsidP="000C1B02">
                  <w:pPr>
                    <w:spacing w:after="0"/>
                    <w:rPr>
                      <w:oMath/>
                      <w:rFonts w:ascii="Cambria Math" w:hAnsi="Cambria Math" w:cs="Arial"/>
                    </w:rPr>
                  </w:pPr>
                  <m:oMathPara>
                    <m:oMath>
                      <m:r>
                        <w:rPr>
                          <w:rFonts w:ascii="Cambria Math" w:hAnsi="Cambria Math" w:cs="Arial"/>
                        </w:rPr>
                        <m:t>4</m:t>
                      </m:r>
                    </m:oMath>
                  </m:oMathPara>
                </w:p>
              </w:tc>
              <w:tc>
                <w:tcPr>
                  <w:tcW w:w="653" w:type="dxa"/>
                </w:tcPr>
                <w:p w:rsidR="006D50D8" w:rsidRPr="001A36AC" w:rsidRDefault="006D50D8" w:rsidP="000C1B02">
                  <w:pPr>
                    <w:spacing w:after="0"/>
                    <w:rPr>
                      <w:oMath/>
                      <w:rFonts w:ascii="Cambria Math" w:hAnsi="Cambria Math" w:cs="Arial"/>
                    </w:rPr>
                  </w:pPr>
                </w:p>
              </w:tc>
              <w:tc>
                <w:tcPr>
                  <w:tcW w:w="1134" w:type="dxa"/>
                </w:tcPr>
                <w:p w:rsidR="006D50D8" w:rsidRPr="001A36AC" w:rsidRDefault="006D50D8" w:rsidP="000C1B02">
                  <w:pPr>
                    <w:spacing w:after="0"/>
                    <w:rPr>
                      <w:oMath/>
                      <w:rFonts w:ascii="Cambria Math" w:hAnsi="Cambria Math" w:cs="Arial"/>
                    </w:rPr>
                  </w:pPr>
                  <m:oMathPara>
                    <m:oMath>
                      <m:r>
                        <w:rPr>
                          <w:rFonts w:ascii="Cambria Math" w:hAnsi="Cambria Math" w:cs="Arial"/>
                        </w:rPr>
                        <m:t>x</m:t>
                      </m:r>
                    </m:oMath>
                  </m:oMathPara>
                </w:p>
              </w:tc>
            </w:tr>
            <w:tr w:rsidR="006D50D8" w:rsidRPr="001A36AC" w:rsidTr="000C1B02">
              <w:trPr>
                <w:trHeight w:val="301"/>
              </w:trPr>
              <w:tc>
                <w:tcPr>
                  <w:tcW w:w="2079" w:type="dxa"/>
                </w:tcPr>
                <w:p w:rsidR="006D50D8" w:rsidRPr="001A36AC" w:rsidRDefault="006D50D8" w:rsidP="000C1B02">
                  <w:pPr>
                    <w:spacing w:after="0"/>
                    <w:rPr>
                      <w:rFonts w:ascii="Arial" w:hAnsi="Arial" w:cs="Arial"/>
                    </w:rPr>
                  </w:pPr>
                  <w:r>
                    <w:rPr>
                      <w:rFonts w:ascii="Arial" w:hAnsi="Arial" w:cs="Arial"/>
                    </w:rPr>
                    <w:t>Output numbers</w:t>
                  </w:r>
                </w:p>
              </w:tc>
              <w:tc>
                <w:tcPr>
                  <w:tcW w:w="652" w:type="dxa"/>
                </w:tcPr>
                <w:p w:rsidR="006D50D8" w:rsidRPr="008F0342" w:rsidRDefault="006D50D8" w:rsidP="000C1B02">
                  <w:pPr>
                    <w:spacing w:after="0"/>
                    <w:rPr>
                      <w:rFonts w:ascii="Arial" w:hAnsi="Arial" w:cs="Arial"/>
                    </w:rPr>
                  </w:pPr>
                  <m:oMathPara>
                    <m:oMath>
                      <m:r>
                        <w:rPr>
                          <w:rFonts w:ascii="Cambria Math" w:hAnsi="Cambria Math" w:cs="Arial"/>
                        </w:rPr>
                        <m:t>17</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m:oMathPara>
                </w:p>
              </w:tc>
              <w:tc>
                <w:tcPr>
                  <w:tcW w:w="652" w:type="dxa"/>
                </w:tcPr>
                <w:p w:rsidR="006D50D8" w:rsidRPr="00350A00" w:rsidRDefault="006D50D8" w:rsidP="000C1B02">
                  <w:pPr>
                    <w:spacing w:after="0"/>
                    <w:rPr>
                      <w:rFonts w:ascii="Arial" w:hAnsi="Arial" w:cs="Arial"/>
                      <w:color w:val="FF0000"/>
                    </w:rPr>
                  </w:pPr>
                </w:p>
              </w:tc>
              <w:tc>
                <w:tcPr>
                  <w:tcW w:w="652" w:type="dxa"/>
                </w:tcPr>
                <w:p w:rsidR="006D50D8" w:rsidRPr="00350A00" w:rsidRDefault="006D50D8" w:rsidP="000C1B02">
                  <w:pPr>
                    <w:spacing w:after="0"/>
                    <w:rPr>
                      <w:rFonts w:ascii="Arial" w:hAnsi="Arial" w:cs="Arial"/>
                      <w:color w:val="FF0000"/>
                    </w:rPr>
                  </w:pPr>
                </w:p>
              </w:tc>
              <w:tc>
                <w:tcPr>
                  <w:tcW w:w="652" w:type="dxa"/>
                </w:tcPr>
                <w:p w:rsidR="006D50D8" w:rsidRPr="00350A00" w:rsidRDefault="006D50D8" w:rsidP="000C1B02">
                  <w:pPr>
                    <w:spacing w:after="0"/>
                    <w:rPr>
                      <w:rFonts w:ascii="Arial" w:hAnsi="Arial" w:cs="Arial"/>
                      <w:color w:val="FF0000"/>
                    </w:rPr>
                  </w:pPr>
                </w:p>
              </w:tc>
              <w:tc>
                <w:tcPr>
                  <w:tcW w:w="653" w:type="dxa"/>
                </w:tcPr>
                <w:p w:rsidR="006D50D8" w:rsidRPr="008F0342" w:rsidRDefault="006D50D8" w:rsidP="000C1B02">
                  <w:pPr>
                    <w:spacing w:after="0"/>
                    <w:rPr>
                      <w:rFonts w:ascii="Arial" w:hAnsi="Arial" w:cs="Arial"/>
                    </w:rPr>
                  </w:pPr>
                  <m:oMathPara>
                    <m:oMath>
                      <m:r>
                        <w:rPr>
                          <w:rFonts w:ascii="Cambria Math" w:hAnsi="Cambria Math" w:cs="Arial"/>
                        </w:rPr>
                        <m:t>19</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m:oMathPara>
                </w:p>
              </w:tc>
              <w:tc>
                <w:tcPr>
                  <w:tcW w:w="1134" w:type="dxa"/>
                </w:tcPr>
                <w:p w:rsidR="006D50D8" w:rsidRPr="001833FE" w:rsidRDefault="006D50D8" w:rsidP="000C1B02">
                  <w:pPr>
                    <w:spacing w:after="0"/>
                    <w:rPr>
                      <w:rFonts w:ascii="Arial" w:hAnsi="Arial" w:cs="Arial"/>
                      <w:color w:val="FF0000"/>
                    </w:rPr>
                  </w:pPr>
                </w:p>
              </w:tc>
            </w:tr>
          </w:tbl>
          <w:p w:rsidR="006D50D8" w:rsidRDefault="006D50D8" w:rsidP="000C1B02">
            <w:pPr>
              <w:spacing w:after="0"/>
              <w:ind w:left="360"/>
              <w:rPr>
                <w:rFonts w:ascii="Arial" w:hAnsi="Arial" w:cs="Arial"/>
              </w:rPr>
            </w:pPr>
          </w:p>
          <w:p w:rsidR="006D50D8" w:rsidRDefault="006D50D8" w:rsidP="000C1B02">
            <w:pPr>
              <w:spacing w:after="0"/>
              <w:ind w:left="360"/>
              <w:rPr>
                <w:rFonts w:ascii="Arial" w:hAnsi="Arial" w:cs="Arial"/>
              </w:rPr>
            </w:pPr>
            <w:r>
              <w:rPr>
                <w:rFonts w:ascii="Arial" w:hAnsi="Arial" w:cs="Arial"/>
              </w:rPr>
              <w:t>Ensure that learners are able to use the rule to complete the table. Check that they are able to find the input when given the output.</w:t>
            </w:r>
          </w:p>
          <w:p w:rsidR="006D50D8" w:rsidRPr="008F0342" w:rsidRDefault="006D50D8" w:rsidP="000C1B02">
            <w:pPr>
              <w:spacing w:after="0"/>
              <w:ind w:left="360"/>
              <w:rPr>
                <w:rFonts w:ascii="Arial" w:hAnsi="Arial" w:cs="Arial"/>
              </w:rPr>
            </w:pPr>
            <w:r>
              <w:rPr>
                <w:rFonts w:ascii="Arial" w:hAnsi="Arial" w:cs="Arial"/>
              </w:rPr>
              <w:t xml:space="preserve"> e.g. </w:t>
            </w:r>
            <m:oMath>
              <m:r>
                <w:rPr>
                  <w:rFonts w:ascii="Cambria Math" w:hAnsi="Cambria Math" w:cs="Arial"/>
                </w:rPr>
                <m:t>1×</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+17=17</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Pr>
                <w:rFonts w:ascii="Arial" w:hAnsi="Arial" w:cs="Arial"/>
              </w:rPr>
              <w:t xml:space="preserve">                         </w:t>
            </w:r>
            <m:oMath>
              <m:r>
                <w:rPr>
                  <w:rFonts w:ascii="Cambria Math" w:hAnsi="Cambria Math" w:cs="Arial"/>
                </w:rPr>
                <m:t>17</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m:t>
              </m:r>
            </m:oMath>
          </w:p>
          <w:p w:rsidR="006D50D8" w:rsidRPr="008F0342" w:rsidRDefault="006D50D8" w:rsidP="000C1B02">
            <w:pPr>
              <w:spacing w:after="0"/>
              <w:ind w:left="360"/>
              <w:rPr>
                <w:rFonts w:ascii="Arial" w:hAnsi="Arial" w:cs="Arial"/>
              </w:rPr>
            </w:pPr>
            <w:r w:rsidRPr="008F0342">
              <w:rPr>
                <w:rFonts w:ascii="Arial" w:hAnsi="Arial" w:cs="Arial"/>
              </w:rPr>
              <w:t xml:space="preserve">      </w:t>
            </w:r>
            <m:oMath>
              <m:r>
                <w:rPr>
                  <w:rFonts w:ascii="Cambria Math" w:hAnsi="Cambria Math" w:cs="Arial"/>
                </w:rPr>
                <m:t xml:space="preserve"> 2×</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+17=18</m:t>
              </m:r>
            </m:oMath>
          </w:p>
          <w:p w:rsidR="006D50D8" w:rsidRPr="008F0342" w:rsidRDefault="006D50D8" w:rsidP="000C1B02">
            <w:pPr>
              <w:spacing w:after="0"/>
              <w:ind w:left="360"/>
              <w:rPr>
                <w:rFonts w:ascii="Arial" w:hAnsi="Arial" w:cs="Arial"/>
              </w:rPr>
            </w:pPr>
            <w:r w:rsidRPr="008F0342">
              <w:rPr>
                <w:rFonts w:ascii="Arial" w:hAnsi="Arial" w:cs="Arial"/>
              </w:rPr>
              <w:t xml:space="preserve">       </w:t>
            </w:r>
            <m:oMath>
              <m:r>
                <w:rPr>
                  <w:rFonts w:ascii="Cambria Math" w:hAnsi="Cambria Math" w:cs="Arial"/>
                </w:rPr>
                <m:t>3×</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+17=18</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m:t>
              </m:r>
            </m:oMath>
          </w:p>
          <w:p w:rsidR="006D50D8" w:rsidRPr="008F0342" w:rsidRDefault="006D50D8" w:rsidP="000C1B02">
            <w:pPr>
              <w:spacing w:after="0"/>
              <w:ind w:left="360"/>
              <w:rPr>
                <w:rFonts w:ascii="Arial" w:hAnsi="Arial" w:cs="Arial"/>
              </w:rPr>
            </w:pPr>
            <w:r w:rsidRPr="008F0342">
              <w:rPr>
                <w:rFonts w:ascii="Arial" w:hAnsi="Arial" w:cs="Arial"/>
              </w:rPr>
              <w:t xml:space="preserve">       </w:t>
            </w:r>
            <m:oMath>
              <m:r>
                <w:rPr>
                  <w:rFonts w:ascii="Cambria Math" w:hAnsi="Cambria Math" w:cs="Arial"/>
                </w:rPr>
                <m:t>4×</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+17=19</m:t>
              </m:r>
            </m:oMath>
          </w:p>
          <w:p w:rsidR="006D50D8" w:rsidRPr="008F0342" w:rsidRDefault="006D50D8" w:rsidP="000C1B02">
            <w:pPr>
              <w:spacing w:after="0"/>
              <w:ind w:left="360"/>
              <w:rPr>
                <w:rFonts w:ascii="Arial" w:hAnsi="Arial" w:cs="Arial"/>
              </w:rPr>
            </w:pPr>
            <w:r w:rsidRPr="008F0342">
              <w:rPr>
                <w:rFonts w:ascii="Arial" w:hAnsi="Arial" w:cs="Arial"/>
              </w:rPr>
              <w:t xml:space="preserve">       </w:t>
            </w:r>
            <m:oMath>
              <m:r>
                <w:rPr>
                  <w:rFonts w:ascii="Cambria Math" w:hAnsi="Cambria Math" w:cs="Arial"/>
                </w:rPr>
                <m:t>5×</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+17=19</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Pr>
                <w:rFonts w:ascii="Arial" w:hAnsi="Arial" w:cs="Arial"/>
              </w:rPr>
              <w:t xml:space="preserve">                           </w:t>
            </w:r>
            <m:oMath>
              <m:r>
                <w:rPr>
                  <w:rFonts w:ascii="Cambria Math" w:hAnsi="Cambria Math" w:cs="Arial"/>
                </w:rPr>
                <m:t>19</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=5</m:t>
              </m:r>
            </m:oMath>
          </w:p>
          <w:p w:rsidR="006D50D8" w:rsidRPr="008F0342" w:rsidRDefault="006D50D8" w:rsidP="000C1B02">
            <w:pPr>
              <w:spacing w:after="0"/>
              <w:ind w:left="360"/>
              <w:rPr>
                <w:rFonts w:ascii="Arial" w:hAnsi="Arial" w:cs="Arial"/>
              </w:rPr>
            </w:pPr>
            <w:r w:rsidRPr="008F0342">
              <w:rPr>
                <w:rFonts w:ascii="Arial" w:hAnsi="Arial" w:cs="Arial"/>
              </w:rPr>
              <w:t xml:space="preserve">       </w:t>
            </w:r>
            <m:oMath>
              <m:r>
                <w:rPr>
                  <w:rFonts w:ascii="Cambria Math" w:hAnsi="Cambria Math" w:cs="Arial"/>
                </w:rPr>
                <m:t>x×</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+17=</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x+17</m:t>
              </m:r>
            </m:oMath>
          </w:p>
          <w:p w:rsidR="006D50D8" w:rsidRDefault="006D50D8" w:rsidP="000C1B02">
            <w:pPr>
              <w:spacing w:after="0"/>
              <w:ind w:left="360"/>
              <w:rPr>
                <w:rFonts w:ascii="Arial" w:hAnsi="Arial" w:cs="Arial"/>
              </w:rPr>
            </w:pPr>
            <w:r w:rsidRPr="00C13FE3">
              <w:rPr>
                <w:rFonts w:ascii="Arial" w:hAnsi="Arial" w:cs="Arial"/>
                <w:b/>
              </w:rPr>
              <w:t>Answer:</w:t>
            </w:r>
            <w:r>
              <w:rPr>
                <w:rFonts w:ascii="Arial" w:hAnsi="Arial" w:cs="Arial"/>
                <w:b/>
              </w:rPr>
              <w:t xml:space="preserve"> </w:t>
            </w:r>
            <w:r w:rsidRPr="002B010B">
              <w:rPr>
                <w:rFonts w:ascii="Arial" w:hAnsi="Arial" w:cs="Arial"/>
              </w:rPr>
              <w:t>learners are expected to get</w:t>
            </w:r>
            <w:r>
              <w:rPr>
                <w:rFonts w:ascii="Arial" w:hAnsi="Arial" w:cs="Arial"/>
                <w:b/>
              </w:rPr>
              <w:t xml:space="preserve"> </w:t>
            </w:r>
            <m:oMath>
              <m:r>
                <m:rPr>
                  <m:sty m:val="bi"/>
                </m:rPr>
                <w:rPr>
                  <w:rFonts w:ascii="Cambria Math" w:hAnsi="Cambria Math" w:cs="Arial"/>
                </w:rPr>
                <m:t xml:space="preserve"> </m:t>
              </m:r>
              <m:r>
                <w:rPr>
                  <w:rFonts w:ascii="Cambria Math" w:hAnsi="Cambria Math" w:cs="Arial"/>
                </w:rPr>
                <m:t>18; 18</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19;  </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x+17</m:t>
              </m:r>
            </m:oMath>
            <w:r w:rsidRPr="002B010B">
              <w:rPr>
                <w:rFonts w:ascii="Arial" w:hAnsi="Arial" w:cs="Arial"/>
              </w:rPr>
              <w:t xml:space="preserve">  as output values</w:t>
            </w:r>
            <w:r>
              <w:rPr>
                <w:rFonts w:ascii="Arial" w:hAnsi="Arial" w:cs="Arial"/>
              </w:rPr>
              <w:t xml:space="preserve"> and </w:t>
            </w:r>
            <m:oMath>
              <m:r>
                <w:rPr>
                  <w:rFonts w:ascii="Cambria Math" w:hAnsi="Cambria Math" w:cs="Arial"/>
                </w:rPr>
                <m:t xml:space="preserve">1 </m:t>
              </m:r>
            </m:oMath>
            <w:r>
              <w:rPr>
                <w:rFonts w:ascii="Arial" w:hAnsi="Arial" w:cs="Arial"/>
              </w:rPr>
              <w:t xml:space="preserve">and </w:t>
            </w:r>
            <m:oMath>
              <m:r>
                <w:rPr>
                  <w:rFonts w:ascii="Cambria Math" w:hAnsi="Cambria Math" w:cs="Arial"/>
                </w:rPr>
                <m:t>5</m:t>
              </m:r>
            </m:oMath>
            <w:r>
              <w:rPr>
                <w:rFonts w:ascii="Arial" w:hAnsi="Arial" w:cs="Arial"/>
              </w:rPr>
              <w:t xml:space="preserve"> as input values.</w:t>
            </w:r>
          </w:p>
          <w:p w:rsidR="006D50D8" w:rsidRDefault="006D50D8" w:rsidP="000C1B02">
            <w:pPr>
              <w:spacing w:after="0"/>
              <w:ind w:left="360"/>
              <w:rPr>
                <w:rFonts w:ascii="Arial" w:hAnsi="Arial" w:cs="Arial"/>
              </w:rPr>
            </w:pPr>
          </w:p>
          <w:p w:rsidR="006D50D8" w:rsidRDefault="006D50D8" w:rsidP="006D50D8">
            <w:pPr>
              <w:numPr>
                <w:ilvl w:val="0"/>
                <w:numId w:val="20"/>
              </w:numPr>
              <w:spacing w:after="0"/>
              <w:rPr>
                <w:rFonts w:ascii="Arial" w:hAnsi="Arial" w:cs="Arial"/>
              </w:rPr>
            </w:pPr>
            <w:r>
              <w:rPr>
                <w:rFonts w:ascii="Arial" w:hAnsi="Arial" w:cs="Arial"/>
              </w:rPr>
              <w:t>Represent the flow diagram in words.</w:t>
            </w:r>
          </w:p>
          <w:p w:rsidR="006D50D8" w:rsidRPr="008F0342" w:rsidRDefault="006D50D8" w:rsidP="000C1B02">
            <w:pPr>
              <w:spacing w:after="0"/>
              <w:ind w:left="360"/>
              <w:rPr>
                <w:rFonts w:ascii="Arial" w:hAnsi="Arial" w:cs="Arial"/>
              </w:rPr>
            </w:pPr>
            <w:r w:rsidRPr="00C13FE3">
              <w:rPr>
                <w:rFonts w:ascii="Arial" w:hAnsi="Arial" w:cs="Arial"/>
                <w:b/>
              </w:rPr>
              <w:t>Answer:</w:t>
            </w:r>
            <w:r>
              <w:rPr>
                <w:rFonts w:ascii="Arial" w:hAnsi="Arial" w:cs="Arial"/>
              </w:rPr>
              <w:t xml:space="preserve"> </w:t>
            </w:r>
            <w:r w:rsidRPr="008F0342">
              <w:rPr>
                <w:rFonts w:ascii="Arial" w:hAnsi="Arial" w:cs="Arial"/>
              </w:rPr>
              <w:t xml:space="preserve">To get the output, multiply the input by </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Pr="008F0342">
              <w:rPr>
                <w:rFonts w:ascii="Arial" w:hAnsi="Arial" w:cs="Arial"/>
              </w:rPr>
              <w:t xml:space="preserve"> and add 17.</w:t>
            </w:r>
          </w:p>
          <w:p w:rsidR="006D50D8" w:rsidRDefault="006D50D8" w:rsidP="000C1B02">
            <w:pPr>
              <w:spacing w:after="0"/>
              <w:ind w:left="360"/>
              <w:rPr>
                <w:rFonts w:ascii="Arial" w:hAnsi="Arial" w:cs="Arial"/>
              </w:rPr>
            </w:pPr>
          </w:p>
          <w:p w:rsidR="006D50D8" w:rsidRDefault="006D50D8" w:rsidP="000C1B02">
            <w:pPr>
              <w:spacing w:after="0"/>
              <w:rPr>
                <w:rFonts w:ascii="Arial" w:hAnsi="Arial" w:cs="Arial"/>
              </w:rPr>
            </w:pPr>
          </w:p>
          <w:p w:rsidR="006D50D8" w:rsidRDefault="006D50D8" w:rsidP="006D50D8">
            <w:pPr>
              <w:numPr>
                <w:ilvl w:val="0"/>
                <w:numId w:val="20"/>
              </w:numPr>
              <w:spacing w:after="0"/>
              <w:rPr>
                <w:rFonts w:ascii="Arial" w:hAnsi="Arial" w:cs="Arial"/>
              </w:rPr>
            </w:pPr>
            <w:r>
              <w:rPr>
                <w:rFonts w:ascii="Arial" w:hAnsi="Arial" w:cs="Arial"/>
              </w:rPr>
              <w:t>Represent the flow diagram in an equation.</w:t>
            </w:r>
          </w:p>
          <w:p w:rsidR="006D50D8" w:rsidRPr="008F0342" w:rsidRDefault="006D50D8" w:rsidP="000C1B02">
            <w:pPr>
              <w:ind w:left="360"/>
              <w:rPr>
                <w:rFonts w:ascii="Arial" w:hAnsi="Arial" w:cs="Arial"/>
              </w:rPr>
            </w:pPr>
            <w:r w:rsidRPr="00C13FE3">
              <w:rPr>
                <w:rFonts w:ascii="Arial" w:hAnsi="Arial" w:cs="Arial"/>
                <w:b/>
              </w:rPr>
              <w:t>Answer:</w:t>
            </w:r>
            <w:r>
              <w:rPr>
                <w:rFonts w:ascii="Arial" w:hAnsi="Arial" w:cs="Arial"/>
                <w:b/>
              </w:rPr>
              <w:t xml:space="preserve"> </w:t>
            </w:r>
            <m:oMath>
              <m:r>
                <w:rPr>
                  <w:rFonts w:ascii="Cambria Math" w:hAnsi="Cambria Math" w:cs="Arial"/>
                </w:rPr>
                <m:t>y=</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x+17</m:t>
              </m:r>
            </m:oMath>
          </w:p>
          <w:p w:rsidR="006D50D8" w:rsidRPr="006B66C7" w:rsidRDefault="006D50D8" w:rsidP="000C1B02">
            <w:pPr>
              <w:ind w:left="360"/>
              <w:rPr>
                <w:rFonts w:ascii="Arial" w:hAnsi="Arial" w:cs="Arial"/>
              </w:rPr>
            </w:pPr>
          </w:p>
        </w:tc>
        <w:tc>
          <w:tcPr>
            <w:tcW w:w="2977" w:type="dxa"/>
            <w:tcBorders>
              <w:top w:val="single" w:sz="4" w:space="0" w:color="auto"/>
            </w:tcBorders>
            <w:vAlign w:val="center"/>
          </w:tcPr>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27"/>
              </w:numPr>
              <w:spacing w:after="0"/>
              <w:rPr>
                <w:rFonts w:ascii="Arial" w:hAnsi="Arial" w:cs="Arial"/>
              </w:rPr>
            </w:pPr>
            <w:r>
              <w:rPr>
                <w:rFonts w:ascii="Arial" w:hAnsi="Arial" w:cs="Arial"/>
              </w:rPr>
              <w:t>discuss with their partners and u</w:t>
            </w:r>
            <w:r w:rsidRPr="007225EE">
              <w:rPr>
                <w:rFonts w:ascii="Arial" w:hAnsi="Arial" w:cs="Arial"/>
              </w:rPr>
              <w:t>se the function rule to complete the table</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27"/>
              </w:numPr>
              <w:spacing w:after="0"/>
              <w:rPr>
                <w:rFonts w:ascii="Arial" w:hAnsi="Arial" w:cs="Arial"/>
              </w:rPr>
            </w:pPr>
            <w:r>
              <w:rPr>
                <w:rFonts w:ascii="Arial" w:hAnsi="Arial" w:cs="Arial"/>
              </w:rPr>
              <w:t xml:space="preserve">discuss with their partners </w:t>
            </w:r>
          </w:p>
          <w:p w:rsidR="006D50D8" w:rsidRDefault="006D50D8" w:rsidP="006D50D8">
            <w:pPr>
              <w:pStyle w:val="ListParagraph"/>
              <w:numPr>
                <w:ilvl w:val="0"/>
                <w:numId w:val="27"/>
              </w:numPr>
              <w:spacing w:after="0"/>
              <w:rPr>
                <w:rFonts w:ascii="Arial" w:hAnsi="Arial" w:cs="Arial"/>
              </w:rPr>
            </w:pPr>
            <w:proofErr w:type="gramStart"/>
            <w:r>
              <w:rPr>
                <w:rFonts w:ascii="Arial" w:hAnsi="Arial" w:cs="Arial"/>
              </w:rPr>
              <w:t>r</w:t>
            </w:r>
            <w:r w:rsidRPr="007225EE">
              <w:rPr>
                <w:rFonts w:ascii="Arial" w:hAnsi="Arial" w:cs="Arial"/>
              </w:rPr>
              <w:t>epresent</w:t>
            </w:r>
            <w:proofErr w:type="gramEnd"/>
            <w:r w:rsidRPr="007225EE">
              <w:rPr>
                <w:rFonts w:ascii="Arial" w:hAnsi="Arial" w:cs="Arial"/>
              </w:rPr>
              <w:t xml:space="preserve"> the flow diagram in words</w:t>
            </w:r>
            <w:r>
              <w:rPr>
                <w:rFonts w:ascii="Arial" w:hAnsi="Arial" w:cs="Arial"/>
              </w:rPr>
              <w:t>.</w:t>
            </w:r>
          </w:p>
          <w:p w:rsidR="006D50D8" w:rsidRDefault="006D50D8" w:rsidP="000C1B02">
            <w:pPr>
              <w:spacing w:after="0"/>
              <w:rPr>
                <w:rFonts w:ascii="Arial" w:hAnsi="Arial" w:cs="Arial"/>
              </w:rPr>
            </w:pPr>
          </w:p>
          <w:p w:rsidR="006D50D8" w:rsidRPr="00AA1236" w:rsidRDefault="006D50D8" w:rsidP="006D50D8">
            <w:pPr>
              <w:pStyle w:val="ListParagraph"/>
              <w:numPr>
                <w:ilvl w:val="0"/>
                <w:numId w:val="27"/>
              </w:numPr>
              <w:spacing w:after="0"/>
              <w:rPr>
                <w:rFonts w:ascii="Arial" w:hAnsi="Arial" w:cs="Arial"/>
                <w:color w:val="E36C0A"/>
              </w:rPr>
            </w:pPr>
            <w:r>
              <w:rPr>
                <w:rFonts w:ascii="Arial" w:hAnsi="Arial" w:cs="Arial"/>
              </w:rPr>
              <w:t>discuss with their partners</w:t>
            </w:r>
          </w:p>
          <w:p w:rsidR="006D50D8" w:rsidRPr="00AA1236" w:rsidRDefault="006D50D8" w:rsidP="000C1B02">
            <w:pPr>
              <w:pStyle w:val="ListParagraph"/>
              <w:rPr>
                <w:rFonts w:ascii="Arial" w:hAnsi="Arial" w:cs="Arial"/>
              </w:rPr>
            </w:pPr>
          </w:p>
          <w:p w:rsidR="006D50D8" w:rsidRPr="00A40DB3" w:rsidRDefault="006D50D8" w:rsidP="006D50D8">
            <w:pPr>
              <w:pStyle w:val="ListParagraph"/>
              <w:numPr>
                <w:ilvl w:val="0"/>
                <w:numId w:val="27"/>
              </w:numPr>
              <w:spacing w:after="0"/>
              <w:rPr>
                <w:rFonts w:ascii="Arial" w:hAnsi="Arial" w:cs="Arial"/>
                <w:color w:val="E36C0A"/>
              </w:rPr>
            </w:pPr>
            <w:proofErr w:type="gramStart"/>
            <w:r>
              <w:rPr>
                <w:rFonts w:ascii="Arial" w:hAnsi="Arial" w:cs="Arial"/>
              </w:rPr>
              <w:t>represent</w:t>
            </w:r>
            <w:proofErr w:type="gramEnd"/>
            <w:r>
              <w:rPr>
                <w:rFonts w:ascii="Arial" w:hAnsi="Arial" w:cs="Arial"/>
              </w:rPr>
              <w:t xml:space="preserve"> the flow diagram in an equation.</w:t>
            </w:r>
          </w:p>
        </w:tc>
      </w:tr>
    </w:tbl>
    <w:p w:rsidR="006D50D8" w:rsidRPr="000314D6" w:rsidRDefault="006D50D8" w:rsidP="006D50D8">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6D50D8" w:rsidRPr="009D0DFD" w:rsidTr="000C1B02">
        <w:trPr>
          <w:trHeight w:val="502"/>
        </w:trPr>
        <w:tc>
          <w:tcPr>
            <w:tcW w:w="5000" w:type="pct"/>
            <w:vAlign w:val="center"/>
          </w:tcPr>
          <w:p w:rsidR="006D50D8" w:rsidRPr="003F4F9F" w:rsidRDefault="006D50D8" w:rsidP="00AB295C">
            <w:pPr>
              <w:pStyle w:val="ListParagraph"/>
              <w:numPr>
                <w:ilvl w:val="0"/>
                <w:numId w:val="193"/>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6D50D8" w:rsidRPr="000314D6" w:rsidRDefault="006D50D8" w:rsidP="000C1B02">
            <w:pPr>
              <w:pStyle w:val="ListParagraph"/>
              <w:spacing w:after="0" w:line="240" w:lineRule="auto"/>
              <w:ind w:left="357"/>
              <w:jc w:val="both"/>
              <w:rPr>
                <w:rFonts w:ascii="Arial" w:hAnsi="Arial" w:cs="Arial"/>
                <w:b/>
                <w:color w:val="C00000"/>
                <w:sz w:val="24"/>
              </w:rPr>
            </w:pPr>
          </w:p>
          <w:p w:rsidR="006D50D8" w:rsidRDefault="006D50D8" w:rsidP="006D50D8">
            <w:pPr>
              <w:pStyle w:val="ListParagraph"/>
              <w:numPr>
                <w:ilvl w:val="0"/>
                <w:numId w:val="22"/>
              </w:numPr>
              <w:spacing w:after="0" w:line="240" w:lineRule="auto"/>
              <w:jc w:val="both"/>
              <w:rPr>
                <w:rFonts w:ascii="Arial" w:hAnsi="Arial" w:cs="Arial"/>
              </w:rPr>
            </w:pPr>
            <w:r w:rsidRPr="00A40DB3">
              <w:rPr>
                <w:rFonts w:ascii="Arial" w:hAnsi="Arial" w:cs="Arial"/>
              </w:rPr>
              <w:t>For each flow diagram below, represent the information in a formula and in words.</w:t>
            </w:r>
          </w:p>
          <w:p w:rsidR="006D50D8" w:rsidRPr="00A40DB3" w:rsidRDefault="006D50D8" w:rsidP="000C1B02">
            <w:pPr>
              <w:pStyle w:val="ListParagraph"/>
              <w:spacing w:after="0" w:line="240" w:lineRule="auto"/>
              <w:ind w:left="717"/>
              <w:jc w:val="both"/>
              <w:rPr>
                <w:rFonts w:ascii="Arial" w:hAnsi="Arial" w:cs="Arial"/>
              </w:rPr>
            </w:pPr>
          </w:p>
          <w:p w:rsidR="006D50D8" w:rsidRDefault="006D50D8" w:rsidP="006D50D8">
            <w:pPr>
              <w:pStyle w:val="ListParagraph"/>
              <w:numPr>
                <w:ilvl w:val="0"/>
                <w:numId w:val="23"/>
              </w:numPr>
              <w:spacing w:after="0" w:line="240" w:lineRule="auto"/>
              <w:jc w:val="both"/>
              <w:rPr>
                <w:rFonts w:ascii="Arial" w:hAnsi="Arial" w:cs="Arial"/>
                <w:b/>
                <w:color w:val="C00000"/>
              </w:rPr>
            </w:pPr>
            <w:r>
              <w:rPr>
                <w:rFonts w:ascii="Arial" w:hAnsi="Arial" w:cs="Arial"/>
                <w:b/>
                <w:color w:val="C00000"/>
              </w:rPr>
              <w:t xml:space="preserve"> </w:t>
            </w:r>
          </w:p>
          <w:p w:rsidR="006D50D8" w:rsidRDefault="006D50D8" w:rsidP="000C1B02">
            <w:pPr>
              <w:pStyle w:val="ListParagraph"/>
              <w:spacing w:after="0" w:line="240" w:lineRule="auto"/>
              <w:ind w:left="1077"/>
              <w:jc w:val="both"/>
              <w:rPr>
                <w:rFonts w:ascii="Arial" w:hAnsi="Arial" w:cs="Arial"/>
                <w:b/>
                <w:color w:val="C00000"/>
              </w:rPr>
            </w:pPr>
            <w:r>
              <w:rPr>
                <w:rFonts w:ascii="Arial" w:hAnsi="Arial" w:cs="Arial"/>
                <w:b/>
                <w:noProof/>
                <w:color w:val="C00000"/>
                <w:lang w:val="en-US"/>
              </w:rPr>
              <w:drawing>
                <wp:inline distT="0" distB="0" distL="0" distR="0">
                  <wp:extent cx="5725160" cy="508635"/>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1077"/>
              <w:jc w:val="both"/>
              <w:rPr>
                <w:rFonts w:ascii="Arial" w:hAnsi="Arial" w:cs="Arial"/>
                <w:b/>
                <w:color w:val="C00000"/>
              </w:rPr>
            </w:pPr>
          </w:p>
          <w:p w:rsidR="006D50D8" w:rsidRDefault="006D50D8" w:rsidP="006D50D8">
            <w:pPr>
              <w:pStyle w:val="ListParagraph"/>
              <w:numPr>
                <w:ilvl w:val="0"/>
                <w:numId w:val="23"/>
              </w:numPr>
              <w:spacing w:after="0" w:line="240" w:lineRule="auto"/>
              <w:jc w:val="both"/>
              <w:rPr>
                <w:rFonts w:ascii="Arial" w:hAnsi="Arial" w:cs="Arial"/>
                <w:b/>
                <w:color w:val="C00000"/>
              </w:rPr>
            </w:pPr>
            <w:r>
              <w:rPr>
                <w:rFonts w:ascii="Arial" w:hAnsi="Arial" w:cs="Arial"/>
                <w:b/>
                <w:color w:val="C00000"/>
              </w:rPr>
              <w:t xml:space="preserve">  </w:t>
            </w:r>
          </w:p>
          <w:p w:rsidR="006D50D8" w:rsidRDefault="006D50D8" w:rsidP="000C1B02">
            <w:pPr>
              <w:pStyle w:val="ListParagraph"/>
              <w:spacing w:after="0" w:line="240" w:lineRule="auto"/>
              <w:ind w:left="1077"/>
              <w:jc w:val="both"/>
              <w:rPr>
                <w:rFonts w:ascii="Arial" w:hAnsi="Arial" w:cs="Arial"/>
                <w:b/>
                <w:color w:val="C00000"/>
              </w:rPr>
            </w:pPr>
            <w:r>
              <w:rPr>
                <w:rFonts w:ascii="Arial" w:hAnsi="Arial" w:cs="Arial"/>
                <w:b/>
                <w:noProof/>
                <w:color w:val="C00000"/>
                <w:lang w:val="en-US"/>
              </w:rPr>
              <w:drawing>
                <wp:inline distT="0" distB="0" distL="0" distR="0">
                  <wp:extent cx="5725160" cy="508635"/>
                  <wp:effectExtent l="0" t="0" r="0" b="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1077"/>
              <w:jc w:val="both"/>
              <w:rPr>
                <w:rFonts w:ascii="Arial" w:hAnsi="Arial" w:cs="Arial"/>
                <w:b/>
                <w:color w:val="C00000"/>
              </w:rPr>
            </w:pPr>
          </w:p>
          <w:p w:rsidR="006D50D8" w:rsidRPr="003F4F9F" w:rsidRDefault="006D50D8" w:rsidP="006D50D8">
            <w:pPr>
              <w:pStyle w:val="ListParagraph"/>
              <w:numPr>
                <w:ilvl w:val="0"/>
                <w:numId w:val="23"/>
              </w:numPr>
              <w:spacing w:after="0" w:line="240" w:lineRule="auto"/>
              <w:jc w:val="both"/>
              <w:rPr>
                <w:rFonts w:ascii="Arial" w:hAnsi="Arial" w:cs="Arial"/>
                <w:b/>
                <w:color w:val="C00000"/>
              </w:rPr>
            </w:pPr>
            <w:r>
              <w:rPr>
                <w:rFonts w:ascii="Arial" w:hAnsi="Arial" w:cs="Arial"/>
                <w:b/>
                <w:color w:val="C00000"/>
              </w:rPr>
              <w:t xml:space="preserve"> </w:t>
            </w:r>
          </w:p>
          <w:p w:rsidR="006D50D8" w:rsidRDefault="006D50D8" w:rsidP="000C1B02">
            <w:pPr>
              <w:pStyle w:val="ListParagraph"/>
              <w:spacing w:after="0" w:line="240" w:lineRule="auto"/>
              <w:ind w:left="1077"/>
              <w:jc w:val="both"/>
              <w:rPr>
                <w:rFonts w:ascii="Arial" w:hAnsi="Arial" w:cs="Arial"/>
                <w:b/>
                <w:color w:val="C00000"/>
              </w:rPr>
            </w:pPr>
            <w:r>
              <w:rPr>
                <w:rFonts w:ascii="Arial" w:hAnsi="Arial" w:cs="Arial"/>
                <w:b/>
                <w:noProof/>
                <w:color w:val="C00000"/>
                <w:lang w:val="en-US"/>
              </w:rPr>
              <w:drawing>
                <wp:inline distT="0" distB="0" distL="0" distR="0">
                  <wp:extent cx="5725160" cy="508635"/>
                  <wp:effectExtent l="0" t="0" r="0" b="0"/>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1077"/>
              <w:jc w:val="both"/>
              <w:rPr>
                <w:rFonts w:ascii="Arial" w:hAnsi="Arial" w:cs="Arial"/>
                <w:b/>
                <w:color w:val="C00000"/>
              </w:rPr>
            </w:pPr>
          </w:p>
          <w:p w:rsidR="006D50D8" w:rsidRDefault="006D50D8" w:rsidP="006D50D8">
            <w:pPr>
              <w:pStyle w:val="ListParagraph"/>
              <w:numPr>
                <w:ilvl w:val="0"/>
                <w:numId w:val="22"/>
              </w:numPr>
              <w:spacing w:after="0" w:line="240" w:lineRule="auto"/>
              <w:rPr>
                <w:rFonts w:ascii="Arial" w:hAnsi="Arial" w:cs="Arial"/>
              </w:rPr>
            </w:pPr>
            <w:r w:rsidRPr="003F4F9F">
              <w:rPr>
                <w:rFonts w:ascii="Arial" w:hAnsi="Arial" w:cs="Arial"/>
              </w:rPr>
              <w:t>Complete the following tabl</w:t>
            </w:r>
            <w:r>
              <w:rPr>
                <w:rFonts w:ascii="Arial" w:hAnsi="Arial" w:cs="Arial"/>
              </w:rPr>
              <w:t>es using the flow diagrams provided</w:t>
            </w:r>
            <w:r w:rsidRPr="003F4F9F">
              <w:rPr>
                <w:rFonts w:ascii="Arial" w:hAnsi="Arial" w:cs="Arial"/>
              </w:rPr>
              <w:t>.</w:t>
            </w:r>
          </w:p>
          <w:p w:rsidR="006D50D8" w:rsidRDefault="006D50D8" w:rsidP="000C1B02">
            <w:pPr>
              <w:pStyle w:val="ListParagraph"/>
              <w:spacing w:after="0" w:line="240" w:lineRule="auto"/>
              <w:ind w:left="717"/>
              <w:rPr>
                <w:rFonts w:ascii="Arial" w:hAnsi="Arial" w:cs="Arial"/>
              </w:rPr>
            </w:pPr>
          </w:p>
          <w:p w:rsidR="006D50D8" w:rsidRDefault="006D50D8" w:rsidP="006D50D8">
            <w:pPr>
              <w:pStyle w:val="ListParagraph"/>
              <w:numPr>
                <w:ilvl w:val="0"/>
                <w:numId w:val="24"/>
              </w:numPr>
              <w:spacing w:after="0" w:line="240" w:lineRule="auto"/>
              <w:jc w:val="both"/>
              <w:rPr>
                <w:rFonts w:ascii="Arial" w:hAnsi="Arial" w:cs="Arial"/>
              </w:rPr>
            </w:pPr>
            <w:r>
              <w:rPr>
                <w:rFonts w:ascii="Arial" w:hAnsi="Arial" w:cs="Arial"/>
              </w:rPr>
              <w:t xml:space="preserve"> </w:t>
            </w:r>
            <w:r w:rsidRPr="003F4F9F">
              <w:rPr>
                <w:rFonts w:ascii="Arial" w:hAnsi="Arial" w:cs="Arial"/>
              </w:rPr>
              <w:t xml:space="preserve">         </w:t>
            </w:r>
          </w:p>
          <w:p w:rsidR="006D50D8" w:rsidRPr="003F4F9F" w:rsidRDefault="006D50D8" w:rsidP="000C1B02">
            <w:pPr>
              <w:pStyle w:val="ListParagraph"/>
              <w:spacing w:after="0" w:line="240" w:lineRule="auto"/>
              <w:ind w:left="1077"/>
              <w:jc w:val="both"/>
              <w:rPr>
                <w:rFonts w:ascii="Arial" w:hAnsi="Arial" w:cs="Arial"/>
              </w:rPr>
            </w:pPr>
            <w:r>
              <w:rPr>
                <w:rFonts w:ascii="Arial" w:hAnsi="Arial" w:cs="Arial"/>
                <w:noProof/>
                <w:lang w:val="en-US"/>
              </w:rPr>
              <w:drawing>
                <wp:inline distT="0" distB="0" distL="0" distR="0">
                  <wp:extent cx="5725160" cy="508635"/>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r w:rsidRPr="003F4F9F">
              <w:rPr>
                <w:rFonts w:ascii="Arial" w:hAnsi="Arial" w:cs="Arial"/>
              </w:rPr>
              <w:t xml:space="preserve"> </w:t>
            </w:r>
          </w:p>
          <w:tbl>
            <w:tblPr>
              <w:tblW w:w="0" w:type="auto"/>
              <w:tblInd w:w="1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99"/>
              <w:gridCol w:w="512"/>
              <w:gridCol w:w="512"/>
              <w:gridCol w:w="513"/>
              <w:gridCol w:w="512"/>
              <w:gridCol w:w="582"/>
              <w:gridCol w:w="996"/>
            </w:tblGrid>
            <w:tr w:rsidR="006D50D8" w:rsidRPr="001A36AC" w:rsidTr="000C1B02">
              <w:trPr>
                <w:trHeight w:val="294"/>
              </w:trPr>
              <w:tc>
                <w:tcPr>
                  <w:tcW w:w="2799" w:type="dxa"/>
                </w:tcPr>
                <w:p w:rsidR="006D50D8" w:rsidRPr="001A36AC" w:rsidRDefault="006D50D8" w:rsidP="000C1B02">
                  <w:pPr>
                    <w:spacing w:after="0"/>
                    <w:rPr>
                      <w:rFonts w:ascii="Arial" w:hAnsi="Arial" w:cs="Arial"/>
                    </w:rPr>
                  </w:pPr>
                  <w:r>
                    <w:rPr>
                      <w:rFonts w:ascii="Arial" w:hAnsi="Arial" w:cs="Arial"/>
                    </w:rPr>
                    <w:t>Input numbers</w:t>
                  </w:r>
                </w:p>
              </w:tc>
              <w:tc>
                <w:tcPr>
                  <w:tcW w:w="512" w:type="dxa"/>
                </w:tcPr>
                <w:p w:rsidR="006D50D8" w:rsidRPr="001A36AC" w:rsidRDefault="006D50D8" w:rsidP="000C1B02">
                  <w:pPr>
                    <w:spacing w:after="0"/>
                    <w:rPr>
                      <w:oMath/>
                      <w:rFonts w:ascii="Cambria Math" w:hAnsi="Cambria Math" w:cs="Arial"/>
                    </w:rPr>
                  </w:pPr>
                  <m:oMathPara>
                    <m:oMath>
                      <m:r>
                        <w:rPr>
                          <w:rFonts w:ascii="Cambria Math" w:hAnsi="Cambria Math" w:cs="Arial"/>
                        </w:rPr>
                        <m:t>1</m:t>
                      </m:r>
                    </m:oMath>
                  </m:oMathPara>
                </w:p>
              </w:tc>
              <w:tc>
                <w:tcPr>
                  <w:tcW w:w="512" w:type="dxa"/>
                </w:tcPr>
                <w:p w:rsidR="006D50D8" w:rsidRPr="001A36AC" w:rsidRDefault="006D50D8" w:rsidP="000C1B02">
                  <w:pPr>
                    <w:spacing w:after="0"/>
                    <w:rPr>
                      <w:oMath/>
                      <w:rFonts w:ascii="Cambria Math" w:hAnsi="Cambria Math" w:cs="Arial"/>
                    </w:rPr>
                  </w:pPr>
                  <m:oMathPara>
                    <m:oMath>
                      <m:r>
                        <w:rPr>
                          <w:rFonts w:ascii="Cambria Math" w:hAnsi="Cambria Math" w:cs="Arial"/>
                        </w:rPr>
                        <m:t>2</m:t>
                      </m:r>
                    </m:oMath>
                  </m:oMathPara>
                </w:p>
              </w:tc>
              <w:tc>
                <w:tcPr>
                  <w:tcW w:w="513" w:type="dxa"/>
                </w:tcPr>
                <w:p w:rsidR="006D50D8" w:rsidRPr="001A36AC" w:rsidRDefault="006D50D8" w:rsidP="000C1B02">
                  <w:pPr>
                    <w:spacing w:after="0"/>
                    <w:rPr>
                      <w:oMath/>
                      <w:rFonts w:ascii="Cambria Math" w:hAnsi="Cambria Math" w:cs="Arial"/>
                    </w:rPr>
                  </w:pPr>
                  <m:oMathPara>
                    <m:oMath>
                      <m:r>
                        <w:rPr>
                          <w:rFonts w:ascii="Cambria Math" w:hAnsi="Cambria Math" w:cs="Arial"/>
                        </w:rPr>
                        <m:t>3</m:t>
                      </m:r>
                    </m:oMath>
                  </m:oMathPara>
                </w:p>
              </w:tc>
              <w:tc>
                <w:tcPr>
                  <w:tcW w:w="512" w:type="dxa"/>
                </w:tcPr>
                <w:p w:rsidR="006D50D8" w:rsidRPr="001A36AC" w:rsidRDefault="006D50D8" w:rsidP="000C1B02">
                  <w:pPr>
                    <w:spacing w:after="0"/>
                    <w:rPr>
                      <w:oMath/>
                      <w:rFonts w:ascii="Cambria Math" w:hAnsi="Cambria Math" w:cs="Arial"/>
                    </w:rPr>
                  </w:pPr>
                  <m:oMathPara>
                    <m:oMath>
                      <m:r>
                        <w:rPr>
                          <w:rFonts w:ascii="Cambria Math" w:hAnsi="Cambria Math" w:cs="Arial"/>
                        </w:rPr>
                        <m:t>4</m:t>
                      </m:r>
                    </m:oMath>
                  </m:oMathPara>
                </w:p>
              </w:tc>
              <w:tc>
                <w:tcPr>
                  <w:tcW w:w="513" w:type="dxa"/>
                </w:tcPr>
                <w:p w:rsidR="006D50D8" w:rsidRPr="001A36AC" w:rsidRDefault="006D50D8" w:rsidP="000C1B02">
                  <w:pPr>
                    <w:spacing w:after="0"/>
                    <w:rPr>
                      <w:oMath/>
                      <w:rFonts w:ascii="Cambria Math" w:hAnsi="Cambria Math" w:cs="Arial"/>
                    </w:rPr>
                  </w:pPr>
                </w:p>
              </w:tc>
              <w:tc>
                <w:tcPr>
                  <w:tcW w:w="996" w:type="dxa"/>
                </w:tcPr>
                <w:p w:rsidR="006D50D8" w:rsidRPr="001A36AC" w:rsidRDefault="006D50D8" w:rsidP="000C1B02">
                  <w:pPr>
                    <w:spacing w:after="0"/>
                    <w:rPr>
                      <w:oMath/>
                      <w:rFonts w:ascii="Cambria Math" w:hAnsi="Cambria Math" w:cs="Arial"/>
                    </w:rPr>
                  </w:pPr>
                  <m:oMathPara>
                    <m:oMath>
                      <m:r>
                        <w:rPr>
                          <w:rFonts w:ascii="Cambria Math" w:hAnsi="Cambria Math" w:cs="Arial"/>
                        </w:rPr>
                        <m:t>x</m:t>
                      </m:r>
                    </m:oMath>
                  </m:oMathPara>
                </w:p>
              </w:tc>
            </w:tr>
            <w:tr w:rsidR="006D50D8" w:rsidRPr="001A36AC" w:rsidTr="000C1B02">
              <w:trPr>
                <w:trHeight w:val="307"/>
              </w:trPr>
              <w:tc>
                <w:tcPr>
                  <w:tcW w:w="2799" w:type="dxa"/>
                </w:tcPr>
                <w:p w:rsidR="006D50D8" w:rsidRPr="001A36AC" w:rsidRDefault="006D50D8" w:rsidP="000C1B02">
                  <w:pPr>
                    <w:spacing w:after="0"/>
                    <w:rPr>
                      <w:rFonts w:ascii="Arial" w:hAnsi="Arial" w:cs="Arial"/>
                    </w:rPr>
                  </w:pPr>
                  <w:r>
                    <w:rPr>
                      <w:rFonts w:ascii="Arial" w:hAnsi="Arial" w:cs="Arial"/>
                    </w:rPr>
                    <w:t>Output numbers</w:t>
                  </w:r>
                </w:p>
              </w:tc>
              <w:tc>
                <w:tcPr>
                  <w:tcW w:w="512" w:type="dxa"/>
                </w:tcPr>
                <w:p w:rsidR="006D50D8" w:rsidRPr="00350A00" w:rsidRDefault="006D50D8" w:rsidP="000C1B02">
                  <w:pPr>
                    <w:spacing w:after="0"/>
                    <w:rPr>
                      <w:rFonts w:ascii="Arial" w:hAnsi="Arial" w:cs="Arial"/>
                      <w:color w:val="FF0000"/>
                    </w:rPr>
                  </w:pPr>
                </w:p>
              </w:tc>
              <w:tc>
                <w:tcPr>
                  <w:tcW w:w="512" w:type="dxa"/>
                </w:tcPr>
                <w:p w:rsidR="006D50D8" w:rsidRPr="00350A00" w:rsidRDefault="006D50D8" w:rsidP="000C1B02">
                  <w:pPr>
                    <w:spacing w:after="0"/>
                    <w:rPr>
                      <w:rFonts w:ascii="Arial" w:hAnsi="Arial" w:cs="Arial"/>
                      <w:color w:val="FF0000"/>
                    </w:rPr>
                  </w:pPr>
                </w:p>
              </w:tc>
              <w:tc>
                <w:tcPr>
                  <w:tcW w:w="513" w:type="dxa"/>
                </w:tcPr>
                <w:p w:rsidR="006D50D8" w:rsidRPr="00350A00" w:rsidRDefault="006D50D8" w:rsidP="000C1B02">
                  <w:pPr>
                    <w:spacing w:after="0"/>
                    <w:rPr>
                      <w:rFonts w:ascii="Arial" w:hAnsi="Arial" w:cs="Arial"/>
                      <w:color w:val="FF0000"/>
                    </w:rPr>
                  </w:pPr>
                </w:p>
              </w:tc>
              <w:tc>
                <w:tcPr>
                  <w:tcW w:w="512" w:type="dxa"/>
                </w:tcPr>
                <w:p w:rsidR="006D50D8" w:rsidRPr="00350A00" w:rsidRDefault="006D50D8" w:rsidP="000C1B02">
                  <w:pPr>
                    <w:spacing w:after="0"/>
                    <w:rPr>
                      <w:rFonts w:ascii="Arial" w:hAnsi="Arial" w:cs="Arial"/>
                      <w:color w:val="FF0000"/>
                    </w:rPr>
                  </w:pPr>
                </w:p>
              </w:tc>
              <w:tc>
                <w:tcPr>
                  <w:tcW w:w="513" w:type="dxa"/>
                </w:tcPr>
                <w:p w:rsidR="006D50D8" w:rsidRPr="00242366" w:rsidRDefault="006D50D8" w:rsidP="000C1B02">
                  <w:pPr>
                    <w:spacing w:after="0"/>
                    <w:rPr>
                      <w:rFonts w:ascii="Arial" w:hAnsi="Arial" w:cs="Arial"/>
                    </w:rPr>
                  </w:pPr>
                  <m:oMathPara>
                    <m:oMath>
                      <m:r>
                        <w:rPr>
                          <w:rFonts w:ascii="Cambria Math" w:hAnsi="Cambria Math" w:cs="Arial"/>
                        </w:rPr>
                        <m:t>109</m:t>
                      </m:r>
                    </m:oMath>
                  </m:oMathPara>
                </w:p>
              </w:tc>
              <w:tc>
                <w:tcPr>
                  <w:tcW w:w="996" w:type="dxa"/>
                </w:tcPr>
                <w:p w:rsidR="006D50D8" w:rsidRPr="001833FE" w:rsidRDefault="006D50D8" w:rsidP="000C1B02">
                  <w:pPr>
                    <w:spacing w:after="0"/>
                    <w:rPr>
                      <w:rFonts w:ascii="Arial" w:hAnsi="Arial" w:cs="Arial"/>
                      <w:color w:val="FF0000"/>
                    </w:rPr>
                  </w:pPr>
                </w:p>
              </w:tc>
            </w:tr>
          </w:tbl>
          <w:p w:rsidR="006D50D8" w:rsidRDefault="006D50D8" w:rsidP="000C1B02">
            <w:pPr>
              <w:pStyle w:val="ListParagraph"/>
              <w:spacing w:after="0" w:line="240" w:lineRule="auto"/>
              <w:ind w:left="1077"/>
              <w:jc w:val="both"/>
              <w:rPr>
                <w:rFonts w:ascii="Arial" w:hAnsi="Arial" w:cs="Arial"/>
              </w:rPr>
            </w:pPr>
          </w:p>
          <w:p w:rsidR="006D50D8" w:rsidRDefault="006D50D8" w:rsidP="000C1B02">
            <w:pPr>
              <w:pStyle w:val="ListParagraph"/>
              <w:spacing w:after="0" w:line="240" w:lineRule="auto"/>
              <w:ind w:left="1077"/>
              <w:jc w:val="both"/>
              <w:rPr>
                <w:rFonts w:ascii="Arial" w:hAnsi="Arial" w:cs="Arial"/>
              </w:rPr>
            </w:pPr>
          </w:p>
          <w:p w:rsidR="006D50D8" w:rsidRDefault="006D50D8" w:rsidP="006D50D8">
            <w:pPr>
              <w:pStyle w:val="ListParagraph"/>
              <w:numPr>
                <w:ilvl w:val="0"/>
                <w:numId w:val="24"/>
              </w:numPr>
              <w:spacing w:after="0" w:line="240" w:lineRule="auto"/>
              <w:jc w:val="both"/>
              <w:rPr>
                <w:rFonts w:ascii="Arial" w:hAnsi="Arial" w:cs="Arial"/>
              </w:rPr>
            </w:pPr>
            <w:r>
              <w:rPr>
                <w:rFonts w:ascii="Arial" w:hAnsi="Arial" w:cs="Arial"/>
              </w:rPr>
              <w:t xml:space="preserve">  </w:t>
            </w:r>
          </w:p>
          <w:p w:rsidR="006D50D8" w:rsidRDefault="006D50D8" w:rsidP="000C1B02">
            <w:pPr>
              <w:pStyle w:val="ListParagraph"/>
              <w:spacing w:after="0" w:line="240" w:lineRule="auto"/>
              <w:ind w:left="1077"/>
              <w:jc w:val="both"/>
              <w:rPr>
                <w:rFonts w:ascii="Arial" w:hAnsi="Arial" w:cs="Arial"/>
              </w:rPr>
            </w:pPr>
            <w:r>
              <w:rPr>
                <w:rFonts w:ascii="Arial" w:hAnsi="Arial" w:cs="Arial"/>
                <w:noProof/>
                <w:lang w:val="en-US"/>
              </w:rPr>
              <w:drawing>
                <wp:inline distT="0" distB="0" distL="0" distR="0">
                  <wp:extent cx="5725160" cy="508635"/>
                  <wp:effectExtent l="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tbl>
            <w:tblPr>
              <w:tblW w:w="0" w:type="auto"/>
              <w:tblInd w:w="1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88"/>
              <w:gridCol w:w="510"/>
              <w:gridCol w:w="510"/>
              <w:gridCol w:w="511"/>
              <w:gridCol w:w="510"/>
              <w:gridCol w:w="582"/>
              <w:gridCol w:w="992"/>
            </w:tblGrid>
            <w:tr w:rsidR="006D50D8" w:rsidRPr="001A36AC" w:rsidTr="000C1B02">
              <w:trPr>
                <w:trHeight w:val="288"/>
              </w:trPr>
              <w:tc>
                <w:tcPr>
                  <w:tcW w:w="2788" w:type="dxa"/>
                </w:tcPr>
                <w:p w:rsidR="006D50D8" w:rsidRPr="001A36AC" w:rsidRDefault="006D50D8" w:rsidP="000C1B02">
                  <w:pPr>
                    <w:spacing w:after="0"/>
                    <w:rPr>
                      <w:rFonts w:ascii="Arial" w:hAnsi="Arial" w:cs="Arial"/>
                    </w:rPr>
                  </w:pPr>
                  <w:r>
                    <w:rPr>
                      <w:rFonts w:ascii="Arial" w:hAnsi="Arial" w:cs="Arial"/>
                    </w:rPr>
                    <w:t>Input numbers</w:t>
                  </w:r>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1</m:t>
                      </m:r>
                    </m:oMath>
                  </m:oMathPara>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2</m:t>
                      </m:r>
                    </m:oMath>
                  </m:oMathPara>
                </w:p>
              </w:tc>
              <w:tc>
                <w:tcPr>
                  <w:tcW w:w="511" w:type="dxa"/>
                </w:tcPr>
                <w:p w:rsidR="006D50D8" w:rsidRPr="001A36AC" w:rsidRDefault="006D50D8" w:rsidP="000C1B02">
                  <w:pPr>
                    <w:spacing w:after="0"/>
                    <w:rPr>
                      <w:oMath/>
                      <w:rFonts w:ascii="Cambria Math" w:hAnsi="Cambria Math" w:cs="Arial"/>
                    </w:rPr>
                  </w:pPr>
                  <m:oMathPara>
                    <m:oMath>
                      <m:r>
                        <w:rPr>
                          <w:rFonts w:ascii="Cambria Math" w:hAnsi="Cambria Math" w:cs="Arial"/>
                        </w:rPr>
                        <m:t>3</m:t>
                      </m:r>
                    </m:oMath>
                  </m:oMathPara>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4</m:t>
                      </m:r>
                    </m:oMath>
                  </m:oMathPara>
                </w:p>
              </w:tc>
              <w:tc>
                <w:tcPr>
                  <w:tcW w:w="511" w:type="dxa"/>
                </w:tcPr>
                <w:p w:rsidR="006D50D8" w:rsidRPr="001A36AC" w:rsidRDefault="006D50D8" w:rsidP="000C1B02">
                  <w:pPr>
                    <w:spacing w:after="0"/>
                    <w:rPr>
                      <w:oMath/>
                      <w:rFonts w:ascii="Cambria Math" w:hAnsi="Cambria Math" w:cs="Arial"/>
                    </w:rPr>
                  </w:pPr>
                </w:p>
              </w:tc>
              <w:tc>
                <w:tcPr>
                  <w:tcW w:w="992" w:type="dxa"/>
                </w:tcPr>
                <w:p w:rsidR="006D50D8" w:rsidRPr="001A36AC" w:rsidRDefault="006D50D8" w:rsidP="000C1B02">
                  <w:pPr>
                    <w:spacing w:after="0"/>
                    <w:rPr>
                      <w:oMath/>
                      <w:rFonts w:ascii="Cambria Math" w:hAnsi="Cambria Math" w:cs="Arial"/>
                    </w:rPr>
                  </w:pPr>
                  <m:oMathPara>
                    <m:oMath>
                      <m:r>
                        <w:rPr>
                          <w:rFonts w:ascii="Cambria Math" w:hAnsi="Cambria Math" w:cs="Arial"/>
                        </w:rPr>
                        <m:t>x</m:t>
                      </m:r>
                    </m:oMath>
                  </m:oMathPara>
                </w:p>
              </w:tc>
            </w:tr>
            <w:tr w:rsidR="006D50D8" w:rsidRPr="001A36AC" w:rsidTr="000C1B02">
              <w:trPr>
                <w:trHeight w:val="301"/>
              </w:trPr>
              <w:tc>
                <w:tcPr>
                  <w:tcW w:w="2788" w:type="dxa"/>
                </w:tcPr>
                <w:p w:rsidR="006D50D8" w:rsidRPr="001A36AC" w:rsidRDefault="006D50D8" w:rsidP="000C1B02">
                  <w:pPr>
                    <w:spacing w:after="0"/>
                    <w:rPr>
                      <w:rFonts w:ascii="Arial" w:hAnsi="Arial" w:cs="Arial"/>
                    </w:rPr>
                  </w:pPr>
                  <w:r>
                    <w:rPr>
                      <w:rFonts w:ascii="Arial" w:hAnsi="Arial" w:cs="Arial"/>
                    </w:rPr>
                    <w:t>Output numbers</w:t>
                  </w:r>
                </w:p>
              </w:tc>
              <w:tc>
                <w:tcPr>
                  <w:tcW w:w="510" w:type="dxa"/>
                </w:tcPr>
                <w:p w:rsidR="006D50D8" w:rsidRPr="00350A00" w:rsidRDefault="006D50D8" w:rsidP="000C1B02">
                  <w:pPr>
                    <w:spacing w:after="0"/>
                    <w:rPr>
                      <w:rFonts w:ascii="Arial" w:hAnsi="Arial" w:cs="Arial"/>
                      <w:color w:val="FF0000"/>
                    </w:rPr>
                  </w:pPr>
                </w:p>
              </w:tc>
              <w:tc>
                <w:tcPr>
                  <w:tcW w:w="510" w:type="dxa"/>
                </w:tcPr>
                <w:p w:rsidR="006D50D8" w:rsidRPr="00350A00" w:rsidRDefault="006D50D8" w:rsidP="000C1B02">
                  <w:pPr>
                    <w:spacing w:after="0"/>
                    <w:rPr>
                      <w:rFonts w:ascii="Arial" w:hAnsi="Arial" w:cs="Arial"/>
                      <w:color w:val="FF0000"/>
                    </w:rPr>
                  </w:pPr>
                </w:p>
              </w:tc>
              <w:tc>
                <w:tcPr>
                  <w:tcW w:w="511" w:type="dxa"/>
                </w:tcPr>
                <w:p w:rsidR="006D50D8" w:rsidRPr="00350A00" w:rsidRDefault="006D50D8" w:rsidP="000C1B02">
                  <w:pPr>
                    <w:spacing w:after="0"/>
                    <w:rPr>
                      <w:rFonts w:ascii="Arial" w:hAnsi="Arial" w:cs="Arial"/>
                      <w:color w:val="FF0000"/>
                    </w:rPr>
                  </w:pPr>
                </w:p>
              </w:tc>
              <w:tc>
                <w:tcPr>
                  <w:tcW w:w="510" w:type="dxa"/>
                </w:tcPr>
                <w:p w:rsidR="006D50D8" w:rsidRPr="00350A00" w:rsidRDefault="006D50D8" w:rsidP="000C1B02">
                  <w:pPr>
                    <w:spacing w:after="0"/>
                    <w:rPr>
                      <w:rFonts w:ascii="Arial" w:hAnsi="Arial" w:cs="Arial"/>
                      <w:color w:val="FF0000"/>
                    </w:rPr>
                  </w:pPr>
                </w:p>
              </w:tc>
              <w:tc>
                <w:tcPr>
                  <w:tcW w:w="511" w:type="dxa"/>
                </w:tcPr>
                <w:p w:rsidR="006D50D8" w:rsidRPr="00242366" w:rsidRDefault="006D50D8" w:rsidP="000C1B02">
                  <w:pPr>
                    <w:spacing w:after="0"/>
                    <w:rPr>
                      <w:rFonts w:ascii="Arial" w:hAnsi="Arial" w:cs="Arial"/>
                    </w:rPr>
                  </w:pPr>
                  <m:oMathPara>
                    <m:oMath>
                      <m:r>
                        <w:rPr>
                          <w:rFonts w:ascii="Cambria Math" w:hAnsi="Cambria Math" w:cs="Arial"/>
                        </w:rPr>
                        <m:t>120</m:t>
                      </m:r>
                    </m:oMath>
                  </m:oMathPara>
                </w:p>
              </w:tc>
              <w:tc>
                <w:tcPr>
                  <w:tcW w:w="992" w:type="dxa"/>
                </w:tcPr>
                <w:p w:rsidR="006D50D8" w:rsidRPr="001833FE" w:rsidRDefault="006D50D8" w:rsidP="000C1B02">
                  <w:pPr>
                    <w:spacing w:after="0"/>
                    <w:rPr>
                      <w:rFonts w:ascii="Arial" w:hAnsi="Arial" w:cs="Arial"/>
                      <w:color w:val="FF0000"/>
                    </w:rPr>
                  </w:pPr>
                </w:p>
              </w:tc>
            </w:tr>
          </w:tbl>
          <w:p w:rsidR="006D50D8" w:rsidRDefault="006D50D8" w:rsidP="000C1B02">
            <w:pPr>
              <w:pStyle w:val="ListParagraph"/>
              <w:spacing w:after="0" w:line="240" w:lineRule="auto"/>
              <w:ind w:left="1077"/>
              <w:jc w:val="both"/>
              <w:rPr>
                <w:rFonts w:ascii="Arial" w:hAnsi="Arial" w:cs="Arial"/>
              </w:rPr>
            </w:pPr>
          </w:p>
          <w:p w:rsidR="006D50D8" w:rsidRDefault="006D50D8" w:rsidP="000C1B02">
            <w:pPr>
              <w:pStyle w:val="ListParagraph"/>
              <w:spacing w:after="0" w:line="240" w:lineRule="auto"/>
              <w:ind w:left="1077"/>
              <w:jc w:val="both"/>
              <w:rPr>
                <w:rFonts w:ascii="Arial" w:hAnsi="Arial" w:cs="Arial"/>
              </w:rPr>
            </w:pPr>
          </w:p>
          <w:p w:rsidR="006D50D8" w:rsidRDefault="006D50D8" w:rsidP="006D50D8">
            <w:pPr>
              <w:pStyle w:val="ListParagraph"/>
              <w:numPr>
                <w:ilvl w:val="0"/>
                <w:numId w:val="24"/>
              </w:numPr>
              <w:spacing w:after="0" w:line="240" w:lineRule="auto"/>
              <w:jc w:val="both"/>
              <w:rPr>
                <w:rFonts w:ascii="Arial" w:hAnsi="Arial" w:cs="Arial"/>
              </w:rPr>
            </w:pPr>
            <w:r>
              <w:rPr>
                <w:rFonts w:ascii="Arial" w:hAnsi="Arial" w:cs="Arial"/>
              </w:rPr>
              <w:t xml:space="preserve">  </w:t>
            </w:r>
          </w:p>
          <w:p w:rsidR="006D50D8" w:rsidRDefault="006D50D8" w:rsidP="000C1B02">
            <w:pPr>
              <w:pStyle w:val="ListParagraph"/>
              <w:spacing w:after="0" w:line="240" w:lineRule="auto"/>
              <w:ind w:left="1077"/>
              <w:jc w:val="both"/>
              <w:rPr>
                <w:rFonts w:ascii="Arial" w:hAnsi="Arial" w:cs="Arial"/>
              </w:rPr>
            </w:pPr>
            <w:r>
              <w:rPr>
                <w:rFonts w:ascii="Arial" w:hAnsi="Arial" w:cs="Arial"/>
                <w:noProof/>
                <w:lang w:val="en-US"/>
              </w:rPr>
              <w:drawing>
                <wp:inline distT="0" distB="0" distL="0" distR="0">
                  <wp:extent cx="5725160" cy="508635"/>
                  <wp:effectExtent l="0" t="0" r="0" b="0"/>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725160" cy="508635"/>
                          </a:xfrm>
                          <a:prstGeom prst="rect">
                            <a:avLst/>
                          </a:prstGeom>
                          <a:noFill/>
                          <a:ln w="9525">
                            <a:noFill/>
                            <a:miter lim="800000"/>
                            <a:headEnd/>
                            <a:tailEnd/>
                          </a:ln>
                        </pic:spPr>
                      </pic:pic>
                    </a:graphicData>
                  </a:graphic>
                </wp:inline>
              </w:drawing>
            </w:r>
          </w:p>
          <w:tbl>
            <w:tblPr>
              <w:tblW w:w="0" w:type="auto"/>
              <w:tblInd w:w="1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88"/>
              <w:gridCol w:w="510"/>
              <w:gridCol w:w="510"/>
              <w:gridCol w:w="511"/>
              <w:gridCol w:w="510"/>
              <w:gridCol w:w="624"/>
              <w:gridCol w:w="992"/>
            </w:tblGrid>
            <w:tr w:rsidR="006D50D8" w:rsidRPr="001A36AC" w:rsidTr="000C1B02">
              <w:trPr>
                <w:trHeight w:val="288"/>
              </w:trPr>
              <w:tc>
                <w:tcPr>
                  <w:tcW w:w="2788" w:type="dxa"/>
                </w:tcPr>
                <w:p w:rsidR="006D50D8" w:rsidRPr="001A36AC" w:rsidRDefault="006D50D8" w:rsidP="000C1B02">
                  <w:pPr>
                    <w:spacing w:after="0"/>
                    <w:rPr>
                      <w:rFonts w:ascii="Arial" w:hAnsi="Arial" w:cs="Arial"/>
                    </w:rPr>
                  </w:pPr>
                  <w:r>
                    <w:rPr>
                      <w:rFonts w:ascii="Arial" w:hAnsi="Arial" w:cs="Arial"/>
                    </w:rPr>
                    <w:t>Input numbers</w:t>
                  </w:r>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1</m:t>
                      </m:r>
                    </m:oMath>
                  </m:oMathPara>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2</m:t>
                      </m:r>
                    </m:oMath>
                  </m:oMathPara>
                </w:p>
              </w:tc>
              <w:tc>
                <w:tcPr>
                  <w:tcW w:w="511" w:type="dxa"/>
                </w:tcPr>
                <w:p w:rsidR="006D50D8" w:rsidRPr="001A36AC" w:rsidRDefault="006D50D8" w:rsidP="000C1B02">
                  <w:pPr>
                    <w:spacing w:after="0"/>
                    <w:rPr>
                      <w:oMath/>
                      <w:rFonts w:ascii="Cambria Math" w:hAnsi="Cambria Math" w:cs="Arial"/>
                    </w:rPr>
                  </w:pPr>
                  <m:oMathPara>
                    <m:oMath>
                      <m:r>
                        <w:rPr>
                          <w:rFonts w:ascii="Cambria Math" w:hAnsi="Cambria Math" w:cs="Arial"/>
                        </w:rPr>
                        <m:t>3</m:t>
                      </m:r>
                    </m:oMath>
                  </m:oMathPara>
                </w:p>
              </w:tc>
              <w:tc>
                <w:tcPr>
                  <w:tcW w:w="510" w:type="dxa"/>
                </w:tcPr>
                <w:p w:rsidR="006D50D8" w:rsidRPr="001A36AC" w:rsidRDefault="006D50D8" w:rsidP="000C1B02">
                  <w:pPr>
                    <w:spacing w:after="0"/>
                    <w:rPr>
                      <w:oMath/>
                      <w:rFonts w:ascii="Cambria Math" w:hAnsi="Cambria Math" w:cs="Arial"/>
                    </w:rPr>
                  </w:pPr>
                  <m:oMathPara>
                    <m:oMath>
                      <m:r>
                        <w:rPr>
                          <w:rFonts w:ascii="Cambria Math" w:hAnsi="Cambria Math" w:cs="Arial"/>
                        </w:rPr>
                        <m:t>4</m:t>
                      </m:r>
                    </m:oMath>
                  </m:oMathPara>
                </w:p>
              </w:tc>
              <w:tc>
                <w:tcPr>
                  <w:tcW w:w="511" w:type="dxa"/>
                </w:tcPr>
                <w:p w:rsidR="006D50D8" w:rsidRPr="001A36AC" w:rsidRDefault="006D50D8" w:rsidP="000C1B02">
                  <w:pPr>
                    <w:spacing w:after="0"/>
                    <w:rPr>
                      <w:oMath/>
                      <w:rFonts w:ascii="Cambria Math" w:hAnsi="Cambria Math" w:cs="Arial"/>
                    </w:rPr>
                  </w:pPr>
                </w:p>
              </w:tc>
              <w:tc>
                <w:tcPr>
                  <w:tcW w:w="992" w:type="dxa"/>
                </w:tcPr>
                <w:p w:rsidR="006D50D8" w:rsidRPr="001A36AC" w:rsidRDefault="006D50D8" w:rsidP="000C1B02">
                  <w:pPr>
                    <w:spacing w:after="0"/>
                    <w:rPr>
                      <w:oMath/>
                      <w:rFonts w:ascii="Cambria Math" w:hAnsi="Cambria Math" w:cs="Arial"/>
                    </w:rPr>
                  </w:pPr>
                  <m:oMathPara>
                    <m:oMath>
                      <m:r>
                        <w:rPr>
                          <w:rFonts w:ascii="Cambria Math" w:hAnsi="Cambria Math" w:cs="Arial"/>
                        </w:rPr>
                        <m:t>x</m:t>
                      </m:r>
                    </m:oMath>
                  </m:oMathPara>
                </w:p>
              </w:tc>
            </w:tr>
            <w:tr w:rsidR="006D50D8" w:rsidRPr="001A36AC" w:rsidTr="000C1B02">
              <w:trPr>
                <w:trHeight w:val="301"/>
              </w:trPr>
              <w:tc>
                <w:tcPr>
                  <w:tcW w:w="2788" w:type="dxa"/>
                </w:tcPr>
                <w:p w:rsidR="006D50D8" w:rsidRPr="001A36AC" w:rsidRDefault="006D50D8" w:rsidP="000C1B02">
                  <w:pPr>
                    <w:spacing w:after="0"/>
                    <w:rPr>
                      <w:rFonts w:ascii="Arial" w:hAnsi="Arial" w:cs="Arial"/>
                    </w:rPr>
                  </w:pPr>
                  <w:r>
                    <w:rPr>
                      <w:rFonts w:ascii="Arial" w:hAnsi="Arial" w:cs="Arial"/>
                    </w:rPr>
                    <w:t>Output numbers</w:t>
                  </w:r>
                </w:p>
              </w:tc>
              <w:tc>
                <w:tcPr>
                  <w:tcW w:w="510" w:type="dxa"/>
                </w:tcPr>
                <w:p w:rsidR="006D50D8" w:rsidRPr="00350A00" w:rsidRDefault="006D50D8" w:rsidP="000C1B02">
                  <w:pPr>
                    <w:spacing w:after="0"/>
                    <w:rPr>
                      <w:rFonts w:ascii="Arial" w:hAnsi="Arial" w:cs="Arial"/>
                      <w:color w:val="FF0000"/>
                    </w:rPr>
                  </w:pPr>
                </w:p>
              </w:tc>
              <w:tc>
                <w:tcPr>
                  <w:tcW w:w="510" w:type="dxa"/>
                </w:tcPr>
                <w:p w:rsidR="006D50D8" w:rsidRPr="00350A00" w:rsidRDefault="006D50D8" w:rsidP="000C1B02">
                  <w:pPr>
                    <w:spacing w:after="0"/>
                    <w:rPr>
                      <w:rFonts w:ascii="Arial" w:hAnsi="Arial" w:cs="Arial"/>
                      <w:color w:val="FF0000"/>
                    </w:rPr>
                  </w:pPr>
                </w:p>
              </w:tc>
              <w:tc>
                <w:tcPr>
                  <w:tcW w:w="511" w:type="dxa"/>
                </w:tcPr>
                <w:p w:rsidR="006D50D8" w:rsidRPr="00350A00" w:rsidRDefault="006D50D8" w:rsidP="000C1B02">
                  <w:pPr>
                    <w:spacing w:after="0"/>
                    <w:rPr>
                      <w:rFonts w:ascii="Arial" w:hAnsi="Arial" w:cs="Arial"/>
                      <w:color w:val="FF0000"/>
                    </w:rPr>
                  </w:pPr>
                </w:p>
              </w:tc>
              <w:tc>
                <w:tcPr>
                  <w:tcW w:w="510" w:type="dxa"/>
                </w:tcPr>
                <w:p w:rsidR="006D50D8" w:rsidRPr="00350A00" w:rsidRDefault="006D50D8" w:rsidP="000C1B02">
                  <w:pPr>
                    <w:spacing w:after="0"/>
                    <w:rPr>
                      <w:rFonts w:ascii="Arial" w:hAnsi="Arial" w:cs="Arial"/>
                      <w:color w:val="FF0000"/>
                    </w:rPr>
                  </w:pPr>
                </w:p>
              </w:tc>
              <w:tc>
                <w:tcPr>
                  <w:tcW w:w="511" w:type="dxa"/>
                </w:tcPr>
                <w:p w:rsidR="006D50D8" w:rsidRPr="003563E4" w:rsidRDefault="006D50D8" w:rsidP="000C1B02">
                  <w:pPr>
                    <w:spacing w:after="0"/>
                    <w:rPr>
                      <w:rFonts w:ascii="Arial" w:hAnsi="Arial" w:cs="Arial"/>
                    </w:rPr>
                  </w:pPr>
                  <m:oMathPara>
                    <m:oMath>
                      <m:r>
                        <w:rPr>
                          <w:rFonts w:ascii="Cambria Math" w:hAnsi="Cambria Math" w:cs="Arial"/>
                        </w:rPr>
                        <m:t>-43</m:t>
                      </m:r>
                    </m:oMath>
                  </m:oMathPara>
                </w:p>
              </w:tc>
              <w:tc>
                <w:tcPr>
                  <w:tcW w:w="992" w:type="dxa"/>
                </w:tcPr>
                <w:p w:rsidR="006D50D8" w:rsidRPr="001833FE" w:rsidRDefault="006D50D8" w:rsidP="000C1B02">
                  <w:pPr>
                    <w:spacing w:after="0"/>
                    <w:rPr>
                      <w:rFonts w:ascii="Arial" w:hAnsi="Arial" w:cs="Arial"/>
                      <w:color w:val="FF0000"/>
                    </w:rPr>
                  </w:pPr>
                </w:p>
              </w:tc>
            </w:tr>
          </w:tbl>
          <w:p w:rsidR="006D50D8" w:rsidRPr="003F4F9F" w:rsidRDefault="006D50D8" w:rsidP="000C1B02">
            <w:pPr>
              <w:pStyle w:val="ListParagraph"/>
              <w:spacing w:after="0" w:line="240" w:lineRule="auto"/>
              <w:ind w:left="1077"/>
              <w:jc w:val="both"/>
              <w:rPr>
                <w:rFonts w:ascii="Arial" w:hAnsi="Arial" w:cs="Arial"/>
              </w:rPr>
            </w:pPr>
          </w:p>
          <w:p w:rsidR="006D50D8" w:rsidRDefault="006D50D8" w:rsidP="000C1B02">
            <w:pPr>
              <w:pStyle w:val="ListParagraph"/>
              <w:spacing w:after="0" w:line="240" w:lineRule="auto"/>
              <w:ind w:left="1077"/>
              <w:jc w:val="both"/>
              <w:rPr>
                <w:rFonts w:ascii="Arial" w:hAnsi="Arial" w:cs="Arial"/>
                <w:b/>
                <w:color w:val="C00000"/>
              </w:rPr>
            </w:pPr>
          </w:p>
          <w:p w:rsidR="006D50D8" w:rsidRPr="009D0DFD" w:rsidRDefault="006D50D8" w:rsidP="000C1B02">
            <w:pPr>
              <w:pStyle w:val="ListParagraph"/>
              <w:spacing w:after="0" w:line="240" w:lineRule="auto"/>
              <w:ind w:left="1077"/>
              <w:jc w:val="both"/>
              <w:rPr>
                <w:rFonts w:ascii="Arial" w:hAnsi="Arial" w:cs="Arial"/>
                <w:b/>
                <w:color w:val="C00000"/>
              </w:rPr>
            </w:pPr>
          </w:p>
        </w:tc>
      </w:tr>
    </w:tbl>
    <w:p w:rsidR="006D50D8" w:rsidRDefault="006D50D8" w:rsidP="006D50D8"/>
    <w:p w:rsidR="006D50D8" w:rsidRDefault="006D50D8" w:rsidP="006D50D8"/>
    <w:p w:rsidR="006D50D8" w:rsidRDefault="006D50D8" w:rsidP="006D50D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6D50D8" w:rsidRPr="009D0DFD" w:rsidTr="000C1B02">
        <w:trPr>
          <w:trHeight w:val="458"/>
        </w:trPr>
        <w:tc>
          <w:tcPr>
            <w:tcW w:w="5000" w:type="pct"/>
            <w:vAlign w:val="center"/>
          </w:tcPr>
          <w:p w:rsidR="006D50D8" w:rsidRPr="00EB0FC8" w:rsidRDefault="006D50D8" w:rsidP="00AB295C">
            <w:pPr>
              <w:pStyle w:val="ListParagraph"/>
              <w:numPr>
                <w:ilvl w:val="0"/>
                <w:numId w:val="193"/>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 &amp; HOMEWORK (Suggested time: 5 minutes)</w:t>
            </w:r>
          </w:p>
        </w:tc>
      </w:tr>
      <w:tr w:rsidR="006D50D8" w:rsidRPr="009D0DFD" w:rsidTr="000C1B02">
        <w:trPr>
          <w:trHeight w:val="4630"/>
        </w:trPr>
        <w:tc>
          <w:tcPr>
            <w:tcW w:w="5000" w:type="pct"/>
            <w:tcBorders>
              <w:bottom w:val="single" w:sz="4" w:space="0" w:color="auto"/>
            </w:tcBorders>
          </w:tcPr>
          <w:p w:rsidR="006D50D8" w:rsidRPr="00951E41" w:rsidRDefault="006D50D8" w:rsidP="006D50D8">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6D50D8" w:rsidRPr="00EB0FC8" w:rsidRDefault="006D50D8" w:rsidP="006D50D8">
            <w:pPr>
              <w:numPr>
                <w:ilvl w:val="0"/>
                <w:numId w:val="2"/>
              </w:numPr>
              <w:autoSpaceDE w:val="0"/>
              <w:autoSpaceDN w:val="0"/>
              <w:adjustRightInd w:val="0"/>
              <w:spacing w:after="0"/>
              <w:ind w:hanging="42"/>
              <w:jc w:val="both"/>
              <w:rPr>
                <w:rFonts w:ascii="Arial" w:hAnsi="Arial" w:cs="Arial"/>
              </w:rPr>
            </w:pPr>
            <w:proofErr w:type="gramStart"/>
            <w:r>
              <w:rPr>
                <w:rFonts w:ascii="Arial" w:hAnsi="Arial" w:cs="Arial"/>
                <w:lang w:val="en-GB"/>
              </w:rPr>
              <w:t>a</w:t>
            </w:r>
            <w:proofErr w:type="gramEnd"/>
            <w:r>
              <w:rPr>
                <w:rFonts w:ascii="Arial" w:hAnsi="Arial" w:cs="Arial"/>
                <w:lang w:val="en-GB"/>
              </w:rPr>
              <w:t xml:space="preserve"> variable is used for the input and a different one for the output. </w:t>
            </w:r>
          </w:p>
          <w:p w:rsidR="006D50D8" w:rsidRPr="00EB0FC8" w:rsidRDefault="006D50D8" w:rsidP="006D50D8">
            <w:pPr>
              <w:numPr>
                <w:ilvl w:val="0"/>
                <w:numId w:val="2"/>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number</w:t>
            </w:r>
            <w:proofErr w:type="gramEnd"/>
            <w:r>
              <w:rPr>
                <w:rFonts w:ascii="Arial" w:hAnsi="Arial" w:cs="Arial"/>
                <w:lang w:val="en-GB"/>
              </w:rPr>
              <w:t xml:space="preserve"> sentences can be used to determine the rule.</w:t>
            </w:r>
          </w:p>
          <w:p w:rsidR="006D50D8" w:rsidRDefault="006D50D8" w:rsidP="006D50D8">
            <w:pPr>
              <w:numPr>
                <w:ilvl w:val="0"/>
                <w:numId w:val="2"/>
              </w:numPr>
              <w:autoSpaceDE w:val="0"/>
              <w:autoSpaceDN w:val="0"/>
              <w:adjustRightInd w:val="0"/>
              <w:spacing w:after="0"/>
              <w:ind w:hanging="42"/>
              <w:rPr>
                <w:rFonts w:ascii="Arial" w:hAnsi="Arial" w:cs="Arial"/>
                <w:lang w:val="en-GB"/>
              </w:rPr>
            </w:pPr>
            <w:r>
              <w:rPr>
                <w:rFonts w:ascii="Arial" w:hAnsi="Arial" w:cs="Arial"/>
                <w:lang w:val="en-GB"/>
              </w:rPr>
              <w:t>When the rule is known any input value or output value can be determined through substitution.</w:t>
            </w:r>
          </w:p>
          <w:p w:rsidR="006D50D8" w:rsidRPr="00951E41" w:rsidRDefault="006D50D8" w:rsidP="000C1B02">
            <w:pPr>
              <w:pStyle w:val="ListParagraph"/>
              <w:spacing w:after="0"/>
              <w:ind w:left="360"/>
              <w:jc w:val="both"/>
              <w:rPr>
                <w:rFonts w:ascii="Arial" w:hAnsi="Arial" w:cs="Arial"/>
                <w:b/>
                <w:color w:val="000000"/>
              </w:rPr>
            </w:pPr>
          </w:p>
          <w:p w:rsidR="006D50D8" w:rsidRDefault="006D50D8" w:rsidP="006D50D8">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D50D8" w:rsidRDefault="006D50D8" w:rsidP="000C1B0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Book2s, workbooks and/or textbooks for learners’ homework. The selected activities should address different cognitive levels.</w:t>
            </w:r>
          </w:p>
          <w:p w:rsidR="006D50D8" w:rsidRDefault="006D50D8" w:rsidP="000C1B02">
            <w:pPr>
              <w:pStyle w:val="ListParagraph"/>
              <w:spacing w:after="0" w:line="240" w:lineRule="auto"/>
              <w:jc w:val="both"/>
              <w:rPr>
                <w:rFonts w:ascii="Arial" w:hAnsi="Arial" w:cs="Arial"/>
              </w:rPr>
            </w:pPr>
          </w:p>
          <w:p w:rsidR="006D50D8" w:rsidRPr="00242366" w:rsidRDefault="006D50D8" w:rsidP="000C1B02">
            <w:pPr>
              <w:spacing w:line="360" w:lineRule="auto"/>
              <w:ind w:left="360"/>
              <w:rPr>
                <w:rFonts w:ascii="Arial" w:hAnsi="Arial" w:cs="Arial"/>
                <w:lang w:val="en-GB"/>
              </w:rPr>
            </w:pPr>
            <w:r w:rsidRPr="00D6645E">
              <w:rPr>
                <w:rFonts w:ascii="Arial" w:hAnsi="Arial" w:cs="Arial"/>
                <w:b/>
              </w:rPr>
              <w:t>Homework:</w:t>
            </w:r>
            <w:r>
              <w:rPr>
                <w:rFonts w:ascii="Arial" w:hAnsi="Arial" w:cs="Arial"/>
              </w:rPr>
              <w:t xml:space="preserve"> Sasol-</w:t>
            </w:r>
            <w:proofErr w:type="spellStart"/>
            <w:r>
              <w:rPr>
                <w:rFonts w:ascii="Arial" w:hAnsi="Arial" w:cs="Arial"/>
              </w:rPr>
              <w:t>Inzalo</w:t>
            </w:r>
            <w:proofErr w:type="spellEnd"/>
            <w:r>
              <w:rPr>
                <w:rFonts w:ascii="Arial" w:hAnsi="Arial" w:cs="Arial"/>
              </w:rPr>
              <w:t xml:space="preserve"> Book2 2 page 3 number 2, page 4 number 3 and page 5 number 5.</w:t>
            </w:r>
          </w:p>
        </w:tc>
      </w:tr>
    </w:tbl>
    <w:p w:rsidR="006D50D8" w:rsidRPr="00CA6FAD" w:rsidRDefault="006D50D8" w:rsidP="006D50D8">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D273E9" w:rsidP="006D50D8">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30" style="position:absolute;left:0;text-align:left;margin-left:58.85pt;margin-top:11.85pt;width:361.25pt;height:101.4pt;z-index:25166438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6D50D8">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6D50D8">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6D50D8">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6D50D8">
                  <w:pPr>
                    <w:jc w:val="center"/>
                  </w:pPr>
                </w:p>
              </w:txbxContent>
            </v:textbox>
          </v:roundrect>
        </w:pict>
      </w: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6D50D8" w:rsidRPr="009D0DFD" w:rsidRDefault="006D50D8" w:rsidP="000C1B02">
            <w:pPr>
              <w:spacing w:before="240" w:after="0" w:line="360" w:lineRule="auto"/>
              <w:rPr>
                <w:rFonts w:ascii="Arial" w:hAnsi="Arial" w:cs="Arial"/>
                <w:b/>
                <w:bCs/>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6D50D8" w:rsidRPr="009D0DFD" w:rsidRDefault="006D50D8" w:rsidP="000C1B02">
            <w:pPr>
              <w:spacing w:before="240" w:after="0" w:line="360" w:lineRule="auto"/>
              <w:rPr>
                <w:rFonts w:ascii="Arial" w:hAnsi="Arial" w:cs="Arial"/>
              </w:rPr>
            </w:pPr>
            <w:r w:rsidRPr="009D0DFD">
              <w:rPr>
                <w:rFonts w:ascii="Arial" w:hAnsi="Arial" w:cs="Arial"/>
              </w:rPr>
              <w:t>1 Hour</w:t>
            </w:r>
          </w:p>
        </w:tc>
      </w:tr>
    </w:tbl>
    <w:p w:rsidR="006D50D8" w:rsidRDefault="006D50D8" w:rsidP="006D50D8">
      <w:pPr>
        <w:jc w:val="both"/>
        <w:rPr>
          <w:rFonts w:ascii="Arial" w:hAnsi="Arial" w:cs="Arial"/>
        </w:rPr>
      </w:pPr>
    </w:p>
    <w:p w:rsidR="006D50D8" w:rsidRPr="00CA6FAD" w:rsidRDefault="006D50D8" w:rsidP="006D50D8">
      <w:pPr>
        <w:jc w:val="both"/>
        <w:rPr>
          <w:rFonts w:ascii="Arial" w:hAnsi="Arial" w:cs="Arial"/>
        </w:rPr>
      </w:pPr>
    </w:p>
    <w:p w:rsidR="006D50D8" w:rsidRPr="00CA6FAD" w:rsidRDefault="006D50D8" w:rsidP="006D50D8">
      <w:pPr>
        <w:jc w:val="both"/>
        <w:rPr>
          <w:rFonts w:ascii="Arial" w:hAnsi="Arial" w:cs="Arial"/>
        </w:rPr>
      </w:pPr>
    </w:p>
    <w:tbl>
      <w:tblPr>
        <w:tblW w:w="9606" w:type="dxa"/>
        <w:tblLook w:val="04A0"/>
      </w:tblPr>
      <w:tblGrid>
        <w:gridCol w:w="9606"/>
      </w:tblGrid>
      <w:tr w:rsidR="006D50D8" w:rsidRPr="009D0DFD" w:rsidTr="000C1B02">
        <w:trPr>
          <w:trHeight w:val="340"/>
        </w:trPr>
        <w:tc>
          <w:tcPr>
            <w:tcW w:w="9606" w:type="dxa"/>
            <w:vAlign w:val="center"/>
          </w:tcPr>
          <w:p w:rsidR="006D50D8" w:rsidRPr="009D0DFD" w:rsidRDefault="006D50D8" w:rsidP="00AB295C">
            <w:pPr>
              <w:pStyle w:val="ListParagraph"/>
              <w:numPr>
                <w:ilvl w:val="0"/>
                <w:numId w:val="194"/>
              </w:numPr>
              <w:spacing w:after="0"/>
              <w:jc w:val="both"/>
              <w:rPr>
                <w:rFonts w:ascii="Arial" w:hAnsi="Arial" w:cs="Arial"/>
                <w:b/>
              </w:rPr>
            </w:pPr>
            <w:r w:rsidRPr="00EB0FC8">
              <w:rPr>
                <w:rFonts w:ascii="Arial" w:hAnsi="Arial" w:cs="Arial"/>
                <w:b/>
                <w:color w:val="E36C0A"/>
                <w:sz w:val="24"/>
              </w:rPr>
              <w:t xml:space="preserve">TOPIC: </w:t>
            </w:r>
            <w:r w:rsidRPr="00EF3B22">
              <w:rPr>
                <w:rFonts w:ascii="Arial" w:hAnsi="Arial" w:cs="Arial"/>
                <w:b/>
                <w:color w:val="E36C0A"/>
                <w:sz w:val="24"/>
              </w:rPr>
              <w:t xml:space="preserve">FUNCTIONS AND RELATIONSHIPS: </w:t>
            </w:r>
            <w:r w:rsidRPr="00EF3B22">
              <w:rPr>
                <w:rFonts w:ascii="Arial" w:hAnsi="Arial" w:cs="Arial"/>
                <w:color w:val="E36C0A"/>
                <w:sz w:val="24"/>
              </w:rPr>
              <w:t>EQUIVALENT FORMS</w:t>
            </w:r>
            <w:r w:rsidRPr="00EF3B22">
              <w:rPr>
                <w:rFonts w:ascii="Arial" w:hAnsi="Arial" w:cs="Arial"/>
                <w:b/>
                <w:color w:val="E36C0A"/>
                <w:sz w:val="24"/>
              </w:rPr>
              <w:t xml:space="preserve"> (Lesson 4)</w:t>
            </w:r>
          </w:p>
        </w:tc>
      </w:tr>
    </w:tbl>
    <w:p w:rsidR="006D50D8" w:rsidRDefault="006D50D8" w:rsidP="006D50D8"/>
    <w:tbl>
      <w:tblPr>
        <w:tblW w:w="9606" w:type="dxa"/>
        <w:tblLook w:val="04A0"/>
      </w:tblPr>
      <w:tblGrid>
        <w:gridCol w:w="9606"/>
      </w:tblGrid>
      <w:tr w:rsidR="006D50D8" w:rsidRPr="009D0DFD" w:rsidTr="000C1B02">
        <w:tc>
          <w:tcPr>
            <w:tcW w:w="9606" w:type="dxa"/>
          </w:tcPr>
          <w:p w:rsidR="006D50D8" w:rsidRPr="00EB0FC8" w:rsidRDefault="006D50D8" w:rsidP="00AB295C">
            <w:pPr>
              <w:pStyle w:val="ListParagraph"/>
              <w:numPr>
                <w:ilvl w:val="0"/>
                <w:numId w:val="194"/>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6D50D8" w:rsidRPr="009D0DFD" w:rsidRDefault="006D50D8" w:rsidP="000C1B02">
            <w:pPr>
              <w:widowControl w:val="0"/>
              <w:autoSpaceDE w:val="0"/>
              <w:autoSpaceDN w:val="0"/>
              <w:adjustRightInd w:val="0"/>
              <w:spacing w:after="0"/>
              <w:ind w:left="360"/>
              <w:jc w:val="both"/>
              <w:rPr>
                <w:rFonts w:ascii="Arial" w:hAnsi="Arial" w:cs="Arial"/>
                <w:b/>
                <w:bCs/>
              </w:rPr>
            </w:pPr>
          </w:p>
          <w:p w:rsidR="006D50D8" w:rsidRPr="000128DA" w:rsidRDefault="006D50D8"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d</w:t>
            </w:r>
            <w:r w:rsidRPr="000128DA">
              <w:rPr>
                <w:rFonts w:ascii="Arial" w:hAnsi="Arial" w:cs="Arial"/>
              </w:rPr>
              <w:t>etermine, interpret and justify equivalence of different descriptions of the same relationship or rule presented:</w:t>
            </w:r>
          </w:p>
          <w:p w:rsidR="006D50D8" w:rsidRPr="003828C5"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verbally</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in tables</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formulae</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equations</w:t>
            </w:r>
          </w:p>
          <w:p w:rsidR="006D50D8" w:rsidRPr="00EB0FC8"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graphs on a Cartesian plane</w:t>
            </w:r>
          </w:p>
        </w:tc>
      </w:tr>
    </w:tbl>
    <w:p w:rsidR="006D50D8" w:rsidRDefault="006D50D8" w:rsidP="006D50D8">
      <w:pPr>
        <w:jc w:val="both"/>
        <w:rPr>
          <w:rFonts w:ascii="Arial" w:hAnsi="Arial" w:cs="Arial"/>
        </w:rPr>
      </w:pPr>
    </w:p>
    <w:p w:rsidR="006D50D8" w:rsidRDefault="006D50D8" w:rsidP="006D50D8">
      <w:pPr>
        <w:jc w:val="both"/>
        <w:rPr>
          <w:rFonts w:ascii="Arial" w:hAnsi="Arial" w:cs="Arial"/>
        </w:rPr>
      </w:pPr>
    </w:p>
    <w:p w:rsidR="006D50D8" w:rsidRDefault="006D50D8" w:rsidP="006D50D8">
      <w:pPr>
        <w:jc w:val="both"/>
        <w:rPr>
          <w:rFonts w:ascii="Arial" w:hAnsi="Arial" w:cs="Arial"/>
        </w:rPr>
      </w:pPr>
    </w:p>
    <w:p w:rsidR="006D50D8" w:rsidRDefault="006D50D8" w:rsidP="006D50D8">
      <w:pPr>
        <w:jc w:val="both"/>
        <w:rPr>
          <w:rFonts w:ascii="Arial" w:hAnsi="Arial" w:cs="Arial"/>
        </w:rPr>
      </w:pPr>
    </w:p>
    <w:p w:rsidR="006D50D8" w:rsidRDefault="006D50D8" w:rsidP="006D50D8">
      <w:pPr>
        <w:jc w:val="both"/>
        <w:rPr>
          <w:rFonts w:ascii="Arial" w:hAnsi="Arial" w:cs="Arial"/>
        </w:rPr>
      </w:pPr>
    </w:p>
    <w:p w:rsidR="00537CE7" w:rsidRDefault="00537CE7" w:rsidP="006D50D8">
      <w:pPr>
        <w:jc w:val="both"/>
        <w:rPr>
          <w:rFonts w:ascii="Arial" w:hAnsi="Arial" w:cs="Arial"/>
        </w:rPr>
      </w:pPr>
    </w:p>
    <w:tbl>
      <w:tblPr>
        <w:tblpPr w:leftFromText="180" w:rightFromText="180" w:vertAnchor="text" w:horzAnchor="margin" w:tblpY="-712"/>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6D50D8" w:rsidRPr="009D0DFD" w:rsidTr="000C1B02">
        <w:trPr>
          <w:trHeight w:val="426"/>
        </w:trPr>
        <w:tc>
          <w:tcPr>
            <w:tcW w:w="3119" w:type="dxa"/>
            <w:vAlign w:val="center"/>
          </w:tcPr>
          <w:p w:rsidR="006D50D8" w:rsidRPr="009D0DFD" w:rsidRDefault="006D50D8" w:rsidP="00AB295C">
            <w:pPr>
              <w:pStyle w:val="ListParagraph"/>
              <w:numPr>
                <w:ilvl w:val="0"/>
                <w:numId w:val="194"/>
              </w:numPr>
              <w:spacing w:after="0"/>
              <w:ind w:left="357" w:hanging="357"/>
              <w:jc w:val="both"/>
              <w:rPr>
                <w:rFonts w:ascii="Arial" w:hAnsi="Arial" w:cs="Arial"/>
                <w:b/>
                <w:color w:val="E36C0A"/>
              </w:rPr>
            </w:pPr>
            <w:r w:rsidRPr="00EB0FC8">
              <w:rPr>
                <w:rFonts w:ascii="Arial" w:hAnsi="Arial" w:cs="Arial"/>
                <w:b/>
                <w:color w:val="E36C0A"/>
                <w:sz w:val="24"/>
              </w:rPr>
              <w:t>RESOURCES:</w:t>
            </w:r>
          </w:p>
        </w:tc>
        <w:tc>
          <w:tcPr>
            <w:tcW w:w="7230" w:type="dxa"/>
            <w:vAlign w:val="center"/>
          </w:tcPr>
          <w:p w:rsidR="006D50D8" w:rsidRPr="009D0DFD" w:rsidRDefault="006D50D8" w:rsidP="000C1B02">
            <w:pPr>
              <w:spacing w:after="0"/>
              <w:ind w:left="357" w:hanging="357"/>
              <w:jc w:val="both"/>
              <w:rPr>
                <w:rFonts w:ascii="Arial" w:hAnsi="Arial" w:cs="Arial"/>
              </w:rPr>
            </w:pPr>
            <w:r w:rsidRPr="00EF3B22">
              <w:rPr>
                <w:rFonts w:ascii="Arial" w:hAnsi="Arial" w:cs="Arial"/>
              </w:rPr>
              <w:t xml:space="preserve">Textbooks, </w:t>
            </w:r>
            <w:r>
              <w:rPr>
                <w:rFonts w:ascii="Arial" w:hAnsi="Arial" w:cs="Arial"/>
              </w:rPr>
              <w:t>Sasol-</w:t>
            </w:r>
            <w:proofErr w:type="spellStart"/>
            <w:r>
              <w:rPr>
                <w:rFonts w:ascii="Arial" w:hAnsi="Arial" w:cs="Arial"/>
              </w:rPr>
              <w:t>Inzalo</w:t>
            </w:r>
            <w:proofErr w:type="spellEnd"/>
            <w:r>
              <w:rPr>
                <w:rFonts w:ascii="Arial" w:hAnsi="Arial" w:cs="Arial"/>
              </w:rPr>
              <w:t xml:space="preserve"> Book 2, graph paper.</w:t>
            </w:r>
          </w:p>
        </w:tc>
      </w:tr>
      <w:tr w:rsidR="006D50D8" w:rsidRPr="009D0DFD" w:rsidTr="000C1B02">
        <w:trPr>
          <w:trHeight w:val="716"/>
        </w:trPr>
        <w:tc>
          <w:tcPr>
            <w:tcW w:w="3119" w:type="dxa"/>
            <w:vAlign w:val="center"/>
          </w:tcPr>
          <w:p w:rsidR="006D50D8" w:rsidRPr="009D0DFD" w:rsidRDefault="006D50D8" w:rsidP="00AB295C">
            <w:pPr>
              <w:pStyle w:val="ListParagraph"/>
              <w:numPr>
                <w:ilvl w:val="0"/>
                <w:numId w:val="194"/>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6D50D8" w:rsidRDefault="006D50D8" w:rsidP="006D50D8">
            <w:pPr>
              <w:pStyle w:val="ListParagraph"/>
              <w:numPr>
                <w:ilvl w:val="0"/>
                <w:numId w:val="4"/>
              </w:numPr>
              <w:spacing w:after="0"/>
              <w:ind w:left="318" w:hanging="284"/>
              <w:jc w:val="both"/>
              <w:rPr>
                <w:rFonts w:ascii="Arial" w:hAnsi="Arial" w:cs="Arial"/>
              </w:rPr>
            </w:pPr>
            <w:r>
              <w:rPr>
                <w:rFonts w:ascii="Arial" w:hAnsi="Arial" w:cs="Arial"/>
              </w:rPr>
              <w:t>Functions and relationships</w:t>
            </w:r>
            <w:r w:rsidRPr="00EB0FC8">
              <w:rPr>
                <w:rFonts w:ascii="Arial" w:hAnsi="Arial" w:cs="Arial"/>
              </w:rPr>
              <w:t xml:space="preserve"> </w:t>
            </w:r>
          </w:p>
          <w:p w:rsidR="006D50D8" w:rsidRPr="00646DA7" w:rsidRDefault="006D50D8" w:rsidP="006D50D8">
            <w:pPr>
              <w:pStyle w:val="ListParagraph"/>
              <w:numPr>
                <w:ilvl w:val="0"/>
                <w:numId w:val="4"/>
              </w:numPr>
              <w:spacing w:after="0"/>
              <w:ind w:left="318" w:hanging="284"/>
              <w:jc w:val="both"/>
              <w:rPr>
                <w:rFonts w:ascii="Arial" w:hAnsi="Arial" w:cs="Arial"/>
              </w:rPr>
            </w:pPr>
            <w:r>
              <w:rPr>
                <w:rFonts w:ascii="Arial" w:hAnsi="Arial" w:cs="Arial"/>
              </w:rPr>
              <w:t>Graphs</w:t>
            </w:r>
          </w:p>
        </w:tc>
      </w:tr>
      <w:tr w:rsidR="006D50D8" w:rsidRPr="009D0DFD" w:rsidTr="000C1B02">
        <w:trPr>
          <w:trHeight w:val="426"/>
        </w:trPr>
        <w:tc>
          <w:tcPr>
            <w:tcW w:w="10349" w:type="dxa"/>
            <w:gridSpan w:val="2"/>
            <w:vAlign w:val="center"/>
          </w:tcPr>
          <w:p w:rsidR="006D50D8" w:rsidRPr="00EB0FC8" w:rsidRDefault="006D50D8" w:rsidP="00AB295C">
            <w:pPr>
              <w:pStyle w:val="ListParagraph"/>
              <w:numPr>
                <w:ilvl w:val="0"/>
                <w:numId w:val="194"/>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6D50D8" w:rsidRDefault="006D50D8" w:rsidP="000C1B02">
            <w:pPr>
              <w:pStyle w:val="ListParagraph"/>
              <w:spacing w:after="0"/>
              <w:ind w:left="357"/>
              <w:jc w:val="both"/>
              <w:rPr>
                <w:rFonts w:ascii="Arial" w:hAnsi="Arial" w:cs="Arial"/>
              </w:rPr>
            </w:pPr>
          </w:p>
          <w:p w:rsidR="006D50D8" w:rsidRDefault="006D50D8" w:rsidP="000C1B0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6D50D8" w:rsidRPr="009D0DFD" w:rsidRDefault="006D50D8" w:rsidP="000C1B02">
            <w:pPr>
              <w:pStyle w:val="ListParagraph"/>
              <w:spacing w:after="0"/>
              <w:ind w:left="357"/>
              <w:jc w:val="both"/>
              <w:rPr>
                <w:rFonts w:ascii="Arial" w:hAnsi="Arial" w:cs="Arial"/>
              </w:rPr>
            </w:pPr>
          </w:p>
        </w:tc>
      </w:tr>
      <w:tr w:rsidR="006D50D8" w:rsidRPr="009D0DFD" w:rsidTr="000C1B02">
        <w:trPr>
          <w:trHeight w:val="431"/>
        </w:trPr>
        <w:tc>
          <w:tcPr>
            <w:tcW w:w="10349" w:type="dxa"/>
            <w:gridSpan w:val="2"/>
            <w:vAlign w:val="center"/>
          </w:tcPr>
          <w:p w:rsidR="006D50D8" w:rsidRPr="005065EA" w:rsidRDefault="006D50D8" w:rsidP="00AB295C">
            <w:pPr>
              <w:pStyle w:val="ListParagraph"/>
              <w:numPr>
                <w:ilvl w:val="0"/>
                <w:numId w:val="194"/>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6D50D8" w:rsidRPr="00CE2629" w:rsidRDefault="006D50D8" w:rsidP="000C1B02">
            <w:pPr>
              <w:spacing w:after="0"/>
              <w:ind w:left="357"/>
              <w:jc w:val="both"/>
              <w:rPr>
                <w:rFonts w:ascii="Arial" w:hAnsi="Arial" w:cs="Arial"/>
                <w:sz w:val="24"/>
              </w:rPr>
            </w:pPr>
            <w:r>
              <w:rPr>
                <w:rFonts w:ascii="Arial" w:hAnsi="Arial" w:cs="Arial"/>
                <w:sz w:val="24"/>
              </w:rPr>
              <w:t>D</w:t>
            </w:r>
            <w:r w:rsidRPr="00CE2629">
              <w:rPr>
                <w:rFonts w:ascii="Arial" w:hAnsi="Arial" w:cs="Arial"/>
                <w:sz w:val="24"/>
              </w:rPr>
              <w:t>raw the Cartesian plane on the board</w:t>
            </w:r>
            <w:r>
              <w:rPr>
                <w:rFonts w:ascii="Arial" w:hAnsi="Arial" w:cs="Arial"/>
                <w:sz w:val="24"/>
              </w:rPr>
              <w:t xml:space="preserve"> or on the chart or give learners graph paper</w:t>
            </w:r>
            <w:r w:rsidRPr="00CE2629">
              <w:rPr>
                <w:rFonts w:ascii="Arial" w:hAnsi="Arial" w:cs="Arial"/>
                <w:sz w:val="24"/>
              </w:rPr>
              <w:t xml:space="preserve">. </w:t>
            </w:r>
          </w:p>
          <w:p w:rsidR="006D50D8" w:rsidRDefault="006D50D8" w:rsidP="000C1B02">
            <w:pPr>
              <w:pStyle w:val="ListParagraph"/>
              <w:spacing w:after="0"/>
              <w:ind w:left="357"/>
              <w:jc w:val="both"/>
              <w:rPr>
                <w:rFonts w:ascii="Arial" w:hAnsi="Arial" w:cs="Arial"/>
                <w:b/>
                <w:color w:val="E36C0A"/>
                <w:sz w:val="24"/>
              </w:rPr>
            </w:pPr>
          </w:p>
          <w:p w:rsidR="006D50D8" w:rsidRDefault="006D50D8" w:rsidP="000C1B02">
            <w:pPr>
              <w:pStyle w:val="ListParagraph"/>
              <w:spacing w:after="0"/>
              <w:ind w:left="357"/>
              <w:jc w:val="both"/>
              <w:rPr>
                <w:rFonts w:ascii="Arial" w:hAnsi="Arial" w:cs="Arial"/>
                <w:b/>
                <w:sz w:val="24"/>
              </w:rPr>
            </w:pPr>
            <w:r>
              <w:rPr>
                <w:rFonts w:ascii="Arial" w:hAnsi="Arial" w:cs="Arial"/>
                <w:b/>
                <w:sz w:val="24"/>
              </w:rPr>
              <w:t xml:space="preserve">                        </w:t>
            </w:r>
            <w:r>
              <w:rPr>
                <w:noProof/>
                <w:lang w:val="en-US"/>
              </w:rPr>
              <w:drawing>
                <wp:inline distT="0" distB="0" distL="0" distR="0">
                  <wp:extent cx="2631882" cy="2631882"/>
                  <wp:effectExtent l="19050" t="0" r="0" b="0"/>
                  <wp:docPr id="26" name="Picture 1" descr="C:\Users\Mr G T Msomi\Desktop\Coordinate grid worksheet_files\grid-four-quadrants-10-sho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r G T Msomi\Desktop\Coordinate grid worksheet_files\grid-four-quadrants-10-show.gif"/>
                          <pic:cNvPicPr>
                            <a:picLocks noChangeAspect="1" noChangeArrowheads="1"/>
                          </pic:cNvPicPr>
                        </pic:nvPicPr>
                        <pic:blipFill>
                          <a:blip r:embed="rId21" cstate="print"/>
                          <a:srcRect/>
                          <a:stretch>
                            <a:fillRect/>
                          </a:stretch>
                        </pic:blipFill>
                        <pic:spPr bwMode="auto">
                          <a:xfrm>
                            <a:off x="0" y="0"/>
                            <a:ext cx="2636583" cy="2636583"/>
                          </a:xfrm>
                          <a:prstGeom prst="rect">
                            <a:avLst/>
                          </a:prstGeom>
                          <a:noFill/>
                          <a:ln w="9525">
                            <a:noFill/>
                            <a:miter lim="800000"/>
                            <a:headEnd/>
                            <a:tailEnd/>
                          </a:ln>
                        </pic:spPr>
                      </pic:pic>
                    </a:graphicData>
                  </a:graphic>
                </wp:inline>
              </w:drawing>
            </w:r>
          </w:p>
          <w:p w:rsidR="006D50D8" w:rsidRPr="003E612F" w:rsidRDefault="006D50D8" w:rsidP="000C1B02">
            <w:pPr>
              <w:pStyle w:val="ListParagraph"/>
              <w:spacing w:after="0"/>
              <w:ind w:left="357"/>
              <w:jc w:val="both"/>
              <w:rPr>
                <w:rFonts w:ascii="Arial" w:hAnsi="Arial" w:cs="Arial"/>
                <w:b/>
                <w:sz w:val="24"/>
              </w:rPr>
            </w:pPr>
          </w:p>
          <w:p w:rsidR="006D50D8" w:rsidRDefault="006D50D8" w:rsidP="000C1B02">
            <w:pPr>
              <w:spacing w:after="0"/>
              <w:ind w:left="357"/>
              <w:jc w:val="both"/>
              <w:rPr>
                <w:rFonts w:ascii="Arial" w:hAnsi="Arial" w:cs="Arial"/>
                <w:sz w:val="24"/>
              </w:rPr>
            </w:pPr>
            <w:r w:rsidRPr="00CE2629">
              <w:rPr>
                <w:rFonts w:ascii="Arial" w:hAnsi="Arial" w:cs="Arial"/>
                <w:sz w:val="24"/>
              </w:rPr>
              <w:t xml:space="preserve">Let learners label the axes. </w:t>
            </w:r>
          </w:p>
          <w:p w:rsidR="006D50D8" w:rsidRPr="005065EA" w:rsidRDefault="006D50D8" w:rsidP="000C1B02">
            <w:pPr>
              <w:spacing w:after="0"/>
              <w:ind w:left="357"/>
              <w:jc w:val="both"/>
              <w:rPr>
                <w:rFonts w:ascii="Arial" w:hAnsi="Arial" w:cs="Arial"/>
                <w:sz w:val="24"/>
              </w:rPr>
            </w:pPr>
            <w:r>
              <w:rPr>
                <w:rFonts w:ascii="Arial" w:hAnsi="Arial" w:cs="Arial"/>
                <w:sz w:val="24"/>
              </w:rPr>
              <w:t>Ask learners to plot the following points A(3;5)    B(-1;2)       C(-2;-5)</w:t>
            </w:r>
          </w:p>
          <w:p w:rsidR="006D50D8" w:rsidRDefault="006D50D8" w:rsidP="000C1B02">
            <w:pPr>
              <w:spacing w:after="0"/>
              <w:ind w:left="357"/>
              <w:jc w:val="both"/>
              <w:rPr>
                <w:rFonts w:ascii="Arial" w:hAnsi="Arial" w:cs="Arial"/>
                <w:sz w:val="24"/>
              </w:rPr>
            </w:pPr>
            <w:r w:rsidRPr="00CE2629">
              <w:rPr>
                <w:rFonts w:ascii="Arial" w:hAnsi="Arial" w:cs="Arial"/>
                <w:sz w:val="24"/>
              </w:rPr>
              <w:t xml:space="preserve">Revise the ordered pairs using the Cartesian plane. </w:t>
            </w:r>
            <w:r>
              <w:rPr>
                <w:rFonts w:ascii="Arial" w:hAnsi="Arial" w:cs="Arial"/>
                <w:sz w:val="24"/>
              </w:rPr>
              <w:t xml:space="preserve"> </w:t>
            </w:r>
          </w:p>
          <w:p w:rsidR="006D50D8" w:rsidRDefault="006D50D8" w:rsidP="000C1B02">
            <w:pPr>
              <w:spacing w:after="0"/>
              <w:ind w:left="357"/>
              <w:jc w:val="both"/>
              <w:rPr>
                <w:rFonts w:ascii="Arial" w:hAnsi="Arial" w:cs="Arial"/>
                <w:sz w:val="24"/>
              </w:rPr>
            </w:pPr>
          </w:p>
          <w:p w:rsidR="006D50D8" w:rsidRDefault="006D50D8" w:rsidP="000C1B02">
            <w:pPr>
              <w:pStyle w:val="ListParagraph"/>
              <w:spacing w:after="0"/>
              <w:ind w:left="357"/>
              <w:jc w:val="both"/>
              <w:rPr>
                <w:rFonts w:ascii="Arial" w:hAnsi="Arial" w:cs="Arial"/>
              </w:rPr>
            </w:pPr>
            <w:r>
              <w:rPr>
                <w:rFonts w:ascii="Arial" w:hAnsi="Arial" w:cs="Arial"/>
              </w:rPr>
              <w:t>Explain:</w:t>
            </w:r>
          </w:p>
          <w:p w:rsidR="006D50D8" w:rsidRDefault="006D50D8" w:rsidP="006D50D8">
            <w:pPr>
              <w:pStyle w:val="ListParagraph"/>
              <w:numPr>
                <w:ilvl w:val="0"/>
                <w:numId w:val="31"/>
              </w:numPr>
              <w:spacing w:after="0"/>
              <w:jc w:val="both"/>
              <w:rPr>
                <w:rFonts w:ascii="Arial" w:hAnsi="Arial" w:cs="Arial"/>
              </w:rPr>
            </w:pPr>
            <w:proofErr w:type="gramStart"/>
            <w:r>
              <w:rPr>
                <w:rFonts w:ascii="Arial" w:hAnsi="Arial" w:cs="Arial"/>
              </w:rPr>
              <w:t>the</w:t>
            </w:r>
            <w:proofErr w:type="gramEnd"/>
            <w:r>
              <w:rPr>
                <w:rFonts w:ascii="Arial" w:hAnsi="Arial" w:cs="Arial"/>
              </w:rPr>
              <w:t xml:space="preserve"> positive and negative values on the Cartesian plane.</w:t>
            </w:r>
          </w:p>
          <w:p w:rsidR="006D50D8" w:rsidRPr="00CE2629" w:rsidRDefault="006D50D8" w:rsidP="006D50D8">
            <w:pPr>
              <w:pStyle w:val="ListParagraph"/>
              <w:numPr>
                <w:ilvl w:val="0"/>
                <w:numId w:val="31"/>
              </w:numPr>
              <w:spacing w:after="0"/>
              <w:jc w:val="both"/>
              <w:rPr>
                <w:rFonts w:ascii="Arial" w:hAnsi="Arial" w:cs="Arial"/>
                <w:sz w:val="24"/>
              </w:rPr>
            </w:pPr>
            <w:proofErr w:type="gramStart"/>
            <w:r>
              <w:rPr>
                <w:rFonts w:ascii="Arial" w:hAnsi="Arial" w:cs="Arial"/>
              </w:rPr>
              <w:t>that</w:t>
            </w:r>
            <w:proofErr w:type="gramEnd"/>
            <w:r>
              <w:rPr>
                <w:rFonts w:ascii="Arial" w:hAnsi="Arial" w:cs="Arial"/>
              </w:rPr>
              <w:t xml:space="preserve"> </w:t>
            </w:r>
            <w:r w:rsidRPr="009F67FB">
              <w:rPr>
                <w:rFonts w:ascii="Arial" w:hAnsi="Arial" w:cs="Arial"/>
              </w:rPr>
              <w:t>ordered</w:t>
            </w:r>
            <w:r w:rsidRPr="00CE2629">
              <w:rPr>
                <w:rFonts w:ascii="Arial" w:hAnsi="Arial" w:cs="Arial"/>
                <w:sz w:val="24"/>
              </w:rPr>
              <w:t xml:space="preserve"> pairs are written in a certain order within brackets e.g. (3;5)</w:t>
            </w:r>
            <w:r>
              <w:rPr>
                <w:rFonts w:ascii="Arial" w:hAnsi="Arial" w:cs="Arial"/>
                <w:sz w:val="24"/>
              </w:rPr>
              <w:t xml:space="preserve"> with 3 the </w:t>
            </w:r>
            <m:oMath>
              <m:r>
                <w:rPr>
                  <w:rFonts w:ascii="Cambria Math" w:hAnsi="Cambria Math" w:cs="Arial"/>
                  <w:sz w:val="24"/>
                </w:rPr>
                <m:t>x</m:t>
              </m:r>
            </m:oMath>
            <w:r>
              <w:rPr>
                <w:rFonts w:ascii="Arial" w:hAnsi="Arial" w:cs="Arial"/>
                <w:sz w:val="24"/>
              </w:rPr>
              <w:t xml:space="preserve"> value and 5 the </w:t>
            </w:r>
            <m:oMath>
              <m:r>
                <w:rPr>
                  <w:rFonts w:ascii="Cambria Math" w:hAnsi="Cambria Math" w:cs="Arial"/>
                  <w:sz w:val="24"/>
                </w:rPr>
                <m:t>y</m:t>
              </m:r>
            </m:oMath>
            <w:r>
              <w:rPr>
                <w:rFonts w:ascii="Arial" w:hAnsi="Arial" w:cs="Arial"/>
                <w:sz w:val="24"/>
              </w:rPr>
              <w:t xml:space="preserve"> value.</w:t>
            </w:r>
          </w:p>
          <w:p w:rsidR="006D50D8" w:rsidRPr="00CE2629" w:rsidRDefault="006D50D8" w:rsidP="006D50D8">
            <w:pPr>
              <w:pStyle w:val="ListParagraph"/>
              <w:numPr>
                <w:ilvl w:val="0"/>
                <w:numId w:val="31"/>
              </w:numPr>
              <w:spacing w:after="0"/>
              <w:jc w:val="both"/>
              <w:rPr>
                <w:rFonts w:ascii="Arial" w:hAnsi="Arial" w:cs="Arial"/>
                <w:sz w:val="24"/>
              </w:rPr>
            </w:pPr>
            <w:proofErr w:type="gramStart"/>
            <w:r>
              <w:rPr>
                <w:rFonts w:ascii="Arial" w:hAnsi="Arial" w:cs="Arial"/>
              </w:rPr>
              <w:t>that</w:t>
            </w:r>
            <w:proofErr w:type="gramEnd"/>
            <w:r>
              <w:rPr>
                <w:rFonts w:ascii="Arial" w:hAnsi="Arial" w:cs="Arial"/>
              </w:rPr>
              <w:t xml:space="preserve"> </w:t>
            </w:r>
            <w:r w:rsidRPr="009F67FB">
              <w:rPr>
                <w:rFonts w:ascii="Arial" w:hAnsi="Arial" w:cs="Arial"/>
              </w:rPr>
              <w:t>ordered</w:t>
            </w:r>
            <w:r>
              <w:rPr>
                <w:rFonts w:ascii="Arial" w:hAnsi="Arial" w:cs="Arial"/>
                <w:sz w:val="24"/>
              </w:rPr>
              <w:t xml:space="preserve"> pairs show the position on the graph and are used to plot graphs.</w:t>
            </w:r>
          </w:p>
          <w:p w:rsidR="006D50D8" w:rsidRPr="00AA3561" w:rsidRDefault="006D50D8" w:rsidP="006D50D8">
            <w:pPr>
              <w:pStyle w:val="ListParagraph"/>
              <w:numPr>
                <w:ilvl w:val="0"/>
                <w:numId w:val="31"/>
              </w:numPr>
              <w:spacing w:after="0"/>
              <w:jc w:val="both"/>
              <w:rPr>
                <w:rFonts w:ascii="Arial" w:hAnsi="Arial" w:cs="Arial"/>
              </w:rPr>
            </w:pPr>
            <w:proofErr w:type="gramStart"/>
            <w:r>
              <w:rPr>
                <w:rFonts w:ascii="Arial" w:hAnsi="Arial" w:cs="Arial"/>
              </w:rPr>
              <w:t>that</w:t>
            </w:r>
            <w:proofErr w:type="gramEnd"/>
            <w:r>
              <w:rPr>
                <w:rFonts w:ascii="Arial" w:hAnsi="Arial" w:cs="Arial"/>
              </w:rPr>
              <w:t xml:space="preserve"> t</w:t>
            </w:r>
            <w:r w:rsidRPr="00AA3561">
              <w:rPr>
                <w:rFonts w:ascii="Arial" w:hAnsi="Arial" w:cs="Arial"/>
              </w:rPr>
              <w:t>he origin is always (0;0)</w:t>
            </w:r>
          </w:p>
        </w:tc>
      </w:tr>
    </w:tbl>
    <w:tbl>
      <w:tblPr>
        <w:tblpPr w:leftFromText="180" w:rightFromText="180" w:vertAnchor="text" w:horzAnchor="margin" w:tblpY="4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6D50D8" w:rsidRPr="009D0DFD" w:rsidTr="000C1B02">
        <w:trPr>
          <w:trHeight w:val="340"/>
        </w:trPr>
        <w:tc>
          <w:tcPr>
            <w:tcW w:w="10349" w:type="dxa"/>
            <w:gridSpan w:val="2"/>
            <w:vAlign w:val="center"/>
          </w:tcPr>
          <w:p w:rsidR="006D50D8" w:rsidRPr="009D0DFD" w:rsidRDefault="006D50D8" w:rsidP="00AB295C">
            <w:pPr>
              <w:pStyle w:val="ListParagraph"/>
              <w:numPr>
                <w:ilvl w:val="0"/>
                <w:numId w:val="194"/>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6D50D8" w:rsidRPr="009D0DFD" w:rsidTr="000C1B02">
        <w:trPr>
          <w:trHeight w:val="477"/>
        </w:trPr>
        <w:tc>
          <w:tcPr>
            <w:tcW w:w="7372" w:type="dxa"/>
            <w:vAlign w:val="center"/>
          </w:tcPr>
          <w:p w:rsidR="006D50D8" w:rsidRPr="009D0DFD" w:rsidRDefault="006D50D8" w:rsidP="000C1B0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6D50D8" w:rsidRPr="00EB0FC8" w:rsidRDefault="006D50D8" w:rsidP="000C1B02">
            <w:pPr>
              <w:spacing w:after="0"/>
              <w:jc w:val="center"/>
              <w:rPr>
                <w:rFonts w:ascii="Arial" w:hAnsi="Arial" w:cs="Arial"/>
                <w:b/>
                <w:color w:val="E36C0A"/>
              </w:rPr>
            </w:pPr>
            <w:r w:rsidRPr="00EB0FC8">
              <w:rPr>
                <w:rFonts w:ascii="Arial" w:hAnsi="Arial" w:cs="Arial"/>
                <w:b/>
                <w:color w:val="E36C0A"/>
              </w:rPr>
              <w:t xml:space="preserve">Learning activities </w:t>
            </w:r>
          </w:p>
          <w:p w:rsidR="006D50D8" w:rsidRPr="00EB0FC8" w:rsidRDefault="006D50D8" w:rsidP="000C1B02">
            <w:pPr>
              <w:autoSpaceDE w:val="0"/>
              <w:autoSpaceDN w:val="0"/>
              <w:adjustRightInd w:val="0"/>
              <w:spacing w:after="0"/>
              <w:rPr>
                <w:rFonts w:ascii="Arial" w:hAnsi="Arial" w:cs="Arial"/>
                <w:color w:val="E36C0A"/>
              </w:rPr>
            </w:pPr>
            <w:r w:rsidRPr="00EB0FC8">
              <w:rPr>
                <w:rFonts w:ascii="Arial" w:hAnsi="Arial" w:cs="Arial"/>
                <w:color w:val="E36C0A"/>
              </w:rPr>
              <w:t xml:space="preserve">(Learners are expected </w:t>
            </w:r>
            <w:proofErr w:type="gramStart"/>
            <w:r w:rsidRPr="00EB0FC8">
              <w:rPr>
                <w:rFonts w:ascii="Arial" w:hAnsi="Arial" w:cs="Arial"/>
                <w:color w:val="E36C0A"/>
              </w:rPr>
              <w:t>to:</w:t>
            </w:r>
            <w:proofErr w:type="gramEnd"/>
            <w:r w:rsidRPr="00EB0FC8">
              <w:rPr>
                <w:rFonts w:ascii="Arial" w:hAnsi="Arial" w:cs="Arial"/>
                <w:color w:val="E36C0A"/>
              </w:rPr>
              <w:t>)</w:t>
            </w:r>
          </w:p>
        </w:tc>
      </w:tr>
      <w:tr w:rsidR="006D50D8" w:rsidRPr="009D0DFD" w:rsidTr="000C1B02">
        <w:trPr>
          <w:trHeight w:val="477"/>
        </w:trPr>
        <w:tc>
          <w:tcPr>
            <w:tcW w:w="7372" w:type="dxa"/>
            <w:vAlign w:val="center"/>
          </w:tcPr>
          <w:p w:rsidR="006D50D8" w:rsidRDefault="006D50D8" w:rsidP="000C1B02">
            <w:pPr>
              <w:spacing w:after="0"/>
              <w:rPr>
                <w:rFonts w:ascii="Arial" w:hAnsi="Arial" w:cs="Arial"/>
              </w:rPr>
            </w:pPr>
            <w:r>
              <w:rPr>
                <w:rFonts w:ascii="Arial" w:hAnsi="Arial" w:cs="Arial"/>
              </w:rPr>
              <w:t>Graphs can also be used to describe relationships. Guide learners in doing the following activities:</w:t>
            </w:r>
          </w:p>
          <w:p w:rsidR="006D50D8" w:rsidRDefault="006D50D8" w:rsidP="000C1B02">
            <w:pPr>
              <w:spacing w:after="0"/>
              <w:rPr>
                <w:rFonts w:ascii="Arial" w:hAnsi="Arial" w:cs="Arial"/>
              </w:rPr>
            </w:pPr>
          </w:p>
          <w:p w:rsidR="006D50D8" w:rsidRDefault="006D50D8" w:rsidP="006D50D8">
            <w:pPr>
              <w:pStyle w:val="ListParagraph"/>
              <w:numPr>
                <w:ilvl w:val="0"/>
                <w:numId w:val="8"/>
              </w:numPr>
              <w:spacing w:after="0"/>
              <w:rPr>
                <w:rFonts w:ascii="Arial" w:hAnsi="Arial" w:cs="Arial"/>
              </w:rPr>
            </w:pPr>
            <w:r>
              <w:rPr>
                <w:rFonts w:ascii="Arial" w:hAnsi="Arial" w:cs="Arial"/>
              </w:rPr>
              <w:t>Complete the table using the rule: the output is the sum of twice the input and three.</w:t>
            </w:r>
          </w:p>
          <w:p w:rsidR="006D50D8" w:rsidRDefault="006D50D8" w:rsidP="000C1B02">
            <w:pPr>
              <w:pStyle w:val="ListParagraph"/>
              <w:spacing w:after="0"/>
              <w:ind w:left="360"/>
              <w:rPr>
                <w:rFonts w:ascii="Arial" w:hAnsi="Arial" w:cs="Arial"/>
              </w:rPr>
            </w:pPr>
          </w:p>
          <w:tbl>
            <w:tblPr>
              <w:tblW w:w="6581"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3"/>
              <w:gridCol w:w="519"/>
              <w:gridCol w:w="520"/>
              <w:gridCol w:w="520"/>
              <w:gridCol w:w="520"/>
              <w:gridCol w:w="519"/>
              <w:gridCol w:w="520"/>
              <w:gridCol w:w="520"/>
              <w:gridCol w:w="520"/>
              <w:gridCol w:w="520"/>
            </w:tblGrid>
            <w:tr w:rsidR="006D50D8" w:rsidTr="000C1B02">
              <w:trPr>
                <w:trHeight w:val="354"/>
              </w:trPr>
              <w:tc>
                <w:tcPr>
                  <w:tcW w:w="1903" w:type="dxa"/>
                </w:tcPr>
                <w:p w:rsidR="006D50D8" w:rsidRPr="00253A4F" w:rsidRDefault="006D50D8" w:rsidP="000C1B02">
                  <w:pPr>
                    <w:pStyle w:val="ListParagraph"/>
                    <w:framePr w:hSpace="180" w:wrap="around" w:vAnchor="text" w:hAnchor="margin" w:y="47"/>
                    <w:spacing w:after="0"/>
                    <w:ind w:left="0"/>
                    <w:jc w:val="center"/>
                    <w:rPr>
                      <w:rFonts w:ascii="Arial" w:hAnsi="Arial" w:cs="Arial"/>
                    </w:rPr>
                  </w:pPr>
                  <w:r w:rsidRPr="00253A4F">
                    <w:rPr>
                      <w:rFonts w:ascii="Arial" w:hAnsi="Arial" w:cs="Arial"/>
                    </w:rPr>
                    <w:t>Input value</w:t>
                  </w:r>
                </w:p>
              </w:tc>
              <w:tc>
                <w:tcPr>
                  <w:tcW w:w="519"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0</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1</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2</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3</m:t>
                      </m:r>
                    </m:oMath>
                  </m:oMathPara>
                </w:p>
              </w:tc>
              <w:tc>
                <w:tcPr>
                  <w:tcW w:w="519"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5</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9</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14</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19</m:t>
                      </m:r>
                    </m:oMath>
                  </m:oMathPara>
                </w:p>
              </w:tc>
              <w:tc>
                <w:tcPr>
                  <w:tcW w:w="520" w:type="dxa"/>
                  <w:shd w:val="clear" w:color="auto" w:fill="FFFFFF" w:themeFill="background1"/>
                </w:tcPr>
                <w:p w:rsidR="006D50D8" w:rsidRPr="00535285" w:rsidRDefault="006D50D8" w:rsidP="000C1B02">
                  <w:pPr>
                    <w:pStyle w:val="ListParagraph"/>
                    <w:framePr w:hSpace="180" w:wrap="around" w:vAnchor="text" w:hAnchor="margin" w:y="47"/>
                    <w:spacing w:after="0"/>
                    <w:ind w:left="0"/>
                    <w:rPr>
                      <w:oMath/>
                      <w:rFonts w:ascii="Cambria Math" w:hAnsi="Cambria Math" w:cs="Arial"/>
                    </w:rPr>
                  </w:pPr>
                  <m:oMathPara>
                    <m:oMath>
                      <m:r>
                        <w:rPr>
                          <w:rFonts w:ascii="Cambria Math" w:hAnsi="Cambria Math" w:cs="Arial"/>
                        </w:rPr>
                        <m:t>75</m:t>
                      </m:r>
                    </m:oMath>
                  </m:oMathPara>
                </w:p>
              </w:tc>
            </w:tr>
            <w:tr w:rsidR="006D50D8" w:rsidTr="000C1B02">
              <w:trPr>
                <w:trHeight w:val="370"/>
              </w:trPr>
              <w:tc>
                <w:tcPr>
                  <w:tcW w:w="1903" w:type="dxa"/>
                </w:tcPr>
                <w:p w:rsidR="006D50D8" w:rsidRPr="00253A4F" w:rsidRDefault="006D50D8" w:rsidP="000C1B02">
                  <w:pPr>
                    <w:pStyle w:val="ListParagraph"/>
                    <w:framePr w:hSpace="180" w:wrap="around" w:vAnchor="text" w:hAnchor="margin" w:y="47"/>
                    <w:spacing w:after="0"/>
                    <w:ind w:left="0"/>
                    <w:jc w:val="center"/>
                    <w:rPr>
                      <w:rFonts w:ascii="Arial" w:hAnsi="Arial" w:cs="Arial"/>
                    </w:rPr>
                  </w:pPr>
                  <w:r w:rsidRPr="00253A4F">
                    <w:rPr>
                      <w:rFonts w:ascii="Arial" w:hAnsi="Arial" w:cs="Arial"/>
                    </w:rPr>
                    <w:t>Output value</w:t>
                  </w:r>
                </w:p>
              </w:tc>
              <w:tc>
                <w:tcPr>
                  <w:tcW w:w="519"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r>
                    <w:rPr>
                      <w:rFonts w:ascii="Arial" w:hAnsi="Arial" w:cs="Arial"/>
                    </w:rPr>
                    <w:t>3</w:t>
                  </w: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r>
                    <w:rPr>
                      <w:rFonts w:ascii="Arial" w:hAnsi="Arial" w:cs="Arial"/>
                    </w:rPr>
                    <w:t>5</w:t>
                  </w: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r>
                    <w:rPr>
                      <w:rFonts w:ascii="Arial" w:hAnsi="Arial" w:cs="Arial"/>
                    </w:rPr>
                    <w:t>7</w:t>
                  </w: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r>
                    <w:rPr>
                      <w:rFonts w:ascii="Arial" w:hAnsi="Arial" w:cs="Arial"/>
                    </w:rPr>
                    <w:t>9</w:t>
                  </w:r>
                </w:p>
              </w:tc>
              <w:tc>
                <w:tcPr>
                  <w:tcW w:w="519"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p>
              </w:tc>
              <w:tc>
                <w:tcPr>
                  <w:tcW w:w="520" w:type="dxa"/>
                  <w:shd w:val="clear" w:color="auto" w:fill="FFFFFF" w:themeFill="background1"/>
                </w:tcPr>
                <w:p w:rsidR="006D50D8" w:rsidRPr="00867064" w:rsidRDefault="006D50D8" w:rsidP="000C1B02">
                  <w:pPr>
                    <w:pStyle w:val="ListParagraph"/>
                    <w:framePr w:hSpace="180" w:wrap="around" w:vAnchor="text" w:hAnchor="margin" w:y="47"/>
                    <w:spacing w:after="0"/>
                    <w:ind w:left="0"/>
                    <w:rPr>
                      <w:rFonts w:ascii="Arial" w:hAnsi="Arial" w:cs="Arial"/>
                    </w:rPr>
                  </w:pPr>
                </w:p>
              </w:tc>
            </w:tr>
          </w:tbl>
          <w:p w:rsidR="006D50D8" w:rsidRDefault="006D50D8" w:rsidP="000C1B02">
            <w:pPr>
              <w:pStyle w:val="ListParagraph"/>
              <w:spacing w:after="0"/>
              <w:ind w:left="360"/>
              <w:rPr>
                <w:rFonts w:ascii="Arial" w:hAnsi="Arial" w:cs="Arial"/>
              </w:rPr>
            </w:pPr>
          </w:p>
          <w:p w:rsidR="006D50D8" w:rsidRDefault="006D50D8" w:rsidP="000C1B02">
            <w:pPr>
              <w:pStyle w:val="ListParagraph"/>
              <w:spacing w:after="0"/>
              <w:ind w:left="360"/>
              <w:rPr>
                <w:rFonts w:ascii="Arial" w:hAnsi="Arial" w:cs="Arial"/>
              </w:rPr>
            </w:pPr>
            <w:r>
              <w:rPr>
                <w:rFonts w:ascii="Arial" w:hAnsi="Arial" w:cs="Arial"/>
              </w:rPr>
              <w:t xml:space="preserve">Encourage them to first write the number sentences e.g.: </w:t>
            </w:r>
          </w:p>
          <w:p w:rsidR="006D50D8" w:rsidRPr="00174D45" w:rsidRDefault="006D50D8" w:rsidP="000C1B02">
            <w:pPr>
              <w:pStyle w:val="ListParagraph"/>
              <w:spacing w:after="0"/>
              <w:ind w:left="360"/>
              <w:rPr>
                <w:oMath/>
                <w:rFonts w:ascii="Cambria Math" w:hAnsi="Cambria Math" w:cs="Arial"/>
              </w:rPr>
            </w:pPr>
            <m:oMathPara>
              <m:oMathParaPr>
                <m:jc m:val="left"/>
              </m:oMathParaPr>
              <m:oMath>
                <m:r>
                  <w:rPr>
                    <w:rFonts w:ascii="Cambria Math" w:hAnsi="Cambria Math" w:cs="Arial"/>
                  </w:rPr>
                  <m:t>2(0)+3=3</m:t>
                </m:r>
              </m:oMath>
            </m:oMathPara>
          </w:p>
          <w:p w:rsidR="006D50D8" w:rsidRPr="00174D45" w:rsidRDefault="006D50D8" w:rsidP="000C1B02">
            <w:pPr>
              <w:pStyle w:val="ListParagraph"/>
              <w:spacing w:after="0"/>
              <w:ind w:left="360"/>
              <w:rPr>
                <w:oMath/>
                <w:rFonts w:ascii="Cambria Math" w:hAnsi="Cambria Math" w:cs="Arial"/>
              </w:rPr>
            </w:pPr>
            <m:oMathPara>
              <m:oMathParaPr>
                <m:jc m:val="left"/>
              </m:oMathParaPr>
              <m:oMath>
                <m:r>
                  <w:rPr>
                    <w:rFonts w:ascii="Cambria Math" w:hAnsi="Cambria Math" w:cs="Arial"/>
                  </w:rPr>
                  <m:t>2(1)+3=5</m:t>
                </m:r>
              </m:oMath>
            </m:oMathPara>
          </w:p>
          <w:p w:rsidR="006D50D8" w:rsidRPr="00174D45" w:rsidRDefault="006D50D8" w:rsidP="000C1B02">
            <w:pPr>
              <w:pStyle w:val="ListParagraph"/>
              <w:spacing w:after="0"/>
              <w:ind w:left="360"/>
              <w:rPr>
                <w:oMath/>
                <w:rFonts w:ascii="Cambria Math" w:hAnsi="Cambria Math" w:cs="Arial"/>
              </w:rPr>
            </w:pPr>
            <m:oMathPara>
              <m:oMathParaPr>
                <m:jc m:val="left"/>
              </m:oMathParaPr>
              <m:oMath>
                <m:r>
                  <w:rPr>
                    <w:rFonts w:ascii="Cambria Math" w:hAnsi="Cambria Math" w:cs="Arial"/>
                  </w:rPr>
                  <m:t>2(2)+3=7</m:t>
                </m:r>
              </m:oMath>
            </m:oMathPara>
          </w:p>
          <w:p w:rsidR="006D50D8" w:rsidRPr="00174D45" w:rsidRDefault="006D50D8" w:rsidP="000C1B02">
            <w:pPr>
              <w:pStyle w:val="ListParagraph"/>
              <w:spacing w:after="0"/>
              <w:ind w:left="360"/>
              <w:rPr>
                <w:oMath/>
                <w:rFonts w:ascii="Cambria Math" w:hAnsi="Cambria Math" w:cs="Arial"/>
              </w:rPr>
            </w:pPr>
            <m:oMathPara>
              <m:oMathParaPr>
                <m:jc m:val="left"/>
              </m:oMathParaPr>
              <m:oMath>
                <m:r>
                  <w:rPr>
                    <w:rFonts w:ascii="Cambria Math" w:hAnsi="Cambria Math" w:cs="Arial"/>
                  </w:rPr>
                  <m:t>2(3)+3=9</m:t>
                </m:r>
              </m:oMath>
            </m:oMathPara>
          </w:p>
          <w:p w:rsidR="006D50D8" w:rsidRDefault="006D50D8" w:rsidP="000C1B02">
            <w:pPr>
              <w:pStyle w:val="ListParagraph"/>
              <w:spacing w:after="0"/>
              <w:ind w:left="360"/>
              <w:rPr>
                <w:rFonts w:ascii="Arial" w:hAnsi="Arial" w:cs="Arial"/>
              </w:rPr>
            </w:pPr>
            <w:r>
              <w:rPr>
                <w:rFonts w:ascii="Arial" w:hAnsi="Arial" w:cs="Arial"/>
              </w:rPr>
              <w:t>then write the rule:</w:t>
            </w:r>
          </w:p>
          <w:p w:rsidR="006D50D8" w:rsidRPr="00174D45" w:rsidRDefault="006D50D8" w:rsidP="000C1B02">
            <w:pPr>
              <w:pStyle w:val="ListParagraph"/>
              <w:spacing w:after="0"/>
              <w:ind w:left="360"/>
              <w:rPr>
                <w:rFonts w:ascii="Arial" w:hAnsi="Arial" w:cs="Arial"/>
              </w:rPr>
            </w:pPr>
            <m:oMath>
              <m:r>
                <w:rPr>
                  <w:rFonts w:ascii="Cambria Math" w:hAnsi="Cambria Math" w:cs="Arial"/>
                </w:rPr>
                <m:t xml:space="preserve">2(x)+3=2x+3    </m:t>
              </m:r>
            </m:oMath>
            <w:r w:rsidRPr="00174D45">
              <w:rPr>
                <w:rFonts w:ascii="Arial" w:hAnsi="Arial" w:cs="Arial"/>
              </w:rPr>
              <w:t xml:space="preserve">                                                             </w:t>
            </w:r>
          </w:p>
          <w:p w:rsidR="006D50D8" w:rsidRDefault="006D50D8" w:rsidP="000C1B02">
            <w:pPr>
              <w:spacing w:after="0"/>
              <w:rPr>
                <w:rFonts w:ascii="Arial" w:hAnsi="Arial" w:cs="Arial"/>
                <w:b/>
              </w:rPr>
            </w:pPr>
            <w:r w:rsidRPr="003216F0">
              <w:rPr>
                <w:rFonts w:ascii="Arial" w:hAnsi="Arial" w:cs="Arial"/>
                <w:b/>
              </w:rPr>
              <w:t>Note:</w:t>
            </w:r>
          </w:p>
          <w:p w:rsidR="006D50D8" w:rsidRDefault="006D50D8" w:rsidP="006D50D8">
            <w:pPr>
              <w:pStyle w:val="ListParagraph"/>
              <w:numPr>
                <w:ilvl w:val="0"/>
                <w:numId w:val="33"/>
              </w:numPr>
              <w:spacing w:after="0"/>
              <w:rPr>
                <w:rFonts w:ascii="Arial" w:hAnsi="Arial" w:cs="Arial"/>
              </w:rPr>
            </w:pPr>
            <w:r w:rsidRPr="003216F0">
              <w:rPr>
                <w:rFonts w:ascii="Arial" w:hAnsi="Arial" w:cs="Arial"/>
              </w:rPr>
              <w:t xml:space="preserve">They can now substitute into the equation </w:t>
            </w:r>
            <m:oMath>
              <m:r>
                <w:rPr>
                  <w:rFonts w:ascii="Cambria Math" w:hAnsi="Cambria Math" w:cs="Arial"/>
                </w:rPr>
                <m:t>y = 2x + 3</m:t>
              </m:r>
            </m:oMath>
            <w:r w:rsidRPr="003216F0">
              <w:rPr>
                <w:rFonts w:ascii="Arial" w:hAnsi="Arial" w:cs="Arial"/>
              </w:rPr>
              <w:t xml:space="preserve"> to get any other value of </w:t>
            </w:r>
            <m:oMath>
              <m:r>
                <w:rPr>
                  <w:rFonts w:ascii="Cambria Math" w:hAnsi="Cambria Math" w:cs="Arial"/>
                </w:rPr>
                <m:t>y</m:t>
              </m:r>
            </m:oMath>
            <w:r w:rsidRPr="003216F0">
              <w:rPr>
                <w:rFonts w:ascii="Arial" w:hAnsi="Arial" w:cs="Arial"/>
              </w:rPr>
              <w:t xml:space="preserve"> for every given value </w:t>
            </w:r>
            <w:proofErr w:type="gramStart"/>
            <w:r w:rsidRPr="003216F0">
              <w:rPr>
                <w:rFonts w:ascii="Arial" w:hAnsi="Arial" w:cs="Arial"/>
              </w:rPr>
              <w:t xml:space="preserve">of </w:t>
            </w:r>
            <m:oMath>
              <w:proofErr w:type="gramEnd"/>
              <m:r>
                <w:rPr>
                  <w:rFonts w:ascii="Cambria Math" w:hAnsi="Cambria Math" w:cs="Arial"/>
                </w:rPr>
                <m:t>x</m:t>
              </m:r>
            </m:oMath>
            <w:r w:rsidRPr="003216F0">
              <w:rPr>
                <w:rFonts w:ascii="Arial" w:hAnsi="Arial" w:cs="Arial"/>
              </w:rPr>
              <w:t>.</w:t>
            </w:r>
          </w:p>
          <w:p w:rsidR="006D50D8" w:rsidRDefault="006D50D8" w:rsidP="006D50D8">
            <w:pPr>
              <w:pStyle w:val="ListParagraph"/>
              <w:numPr>
                <w:ilvl w:val="0"/>
                <w:numId w:val="33"/>
              </w:numPr>
              <w:spacing w:after="0"/>
              <w:rPr>
                <w:rFonts w:ascii="Arial" w:hAnsi="Arial" w:cs="Arial"/>
              </w:rPr>
            </w:pPr>
            <w:r>
              <w:rPr>
                <w:rFonts w:ascii="Arial" w:hAnsi="Arial" w:cs="Arial"/>
              </w:rPr>
              <w:t>The co-ordinates in the table can be used to plot points and draw a graphical representation of the sum of twice the input and three.</w:t>
            </w:r>
          </w:p>
          <w:p w:rsidR="006D50D8" w:rsidRDefault="006D50D8" w:rsidP="000C1B02">
            <w:pPr>
              <w:pStyle w:val="ListParagraph"/>
              <w:spacing w:after="0"/>
              <w:ind w:left="360"/>
              <w:rPr>
                <w:rFonts w:ascii="Arial" w:hAnsi="Arial" w:cs="Arial"/>
              </w:rPr>
            </w:pPr>
          </w:p>
          <w:p w:rsidR="006D50D8" w:rsidRPr="00681294" w:rsidRDefault="006D50D8" w:rsidP="000C1B02">
            <w:pPr>
              <w:pStyle w:val="ListParagraph"/>
              <w:spacing w:after="0"/>
              <w:ind w:left="360"/>
              <w:rPr>
                <w:rFonts w:ascii="Arial" w:hAnsi="Arial" w:cs="Arial"/>
              </w:rPr>
            </w:pPr>
            <w:r w:rsidRPr="00C8566D">
              <w:rPr>
                <w:rFonts w:ascii="Arial" w:hAnsi="Arial" w:cs="Arial"/>
                <w:noProof/>
                <w:lang w:val="en-US"/>
              </w:rPr>
              <w:drawing>
                <wp:inline distT="0" distB="0" distL="0" distR="0">
                  <wp:extent cx="4079193" cy="3649286"/>
                  <wp:effectExtent l="1905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l="23694" r="23694"/>
                          <a:stretch>
                            <a:fillRect/>
                          </a:stretch>
                        </pic:blipFill>
                        <pic:spPr bwMode="auto">
                          <a:xfrm>
                            <a:off x="0" y="0"/>
                            <a:ext cx="4079193" cy="3649286"/>
                          </a:xfrm>
                          <a:prstGeom prst="rect">
                            <a:avLst/>
                          </a:prstGeom>
                          <a:noFill/>
                          <a:ln w="9525">
                            <a:noFill/>
                            <a:miter lim="800000"/>
                            <a:headEnd/>
                            <a:tailEnd/>
                          </a:ln>
                        </pic:spPr>
                      </pic:pic>
                    </a:graphicData>
                  </a:graphic>
                </wp:inline>
              </w:drawing>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Pr="009576DA" w:rsidRDefault="006D50D8" w:rsidP="000C1B02">
            <w:pPr>
              <w:spacing w:after="0"/>
              <w:rPr>
                <w:oMath/>
                <w:rFonts w:ascii="Cambria Math" w:hAnsi="Cambria Math" w:cs="Arial"/>
              </w:rPr>
            </w:pPr>
          </w:p>
          <w:p w:rsidR="006D50D8" w:rsidRDefault="006D50D8" w:rsidP="006D50D8">
            <w:pPr>
              <w:pStyle w:val="ListParagraph"/>
              <w:numPr>
                <w:ilvl w:val="0"/>
                <w:numId w:val="8"/>
              </w:numPr>
              <w:spacing w:after="0"/>
              <w:rPr>
                <w:rFonts w:ascii="Arial" w:hAnsi="Arial" w:cs="Arial"/>
              </w:rPr>
            </w:pPr>
            <w:r>
              <w:rPr>
                <w:rFonts w:ascii="Arial" w:hAnsi="Arial" w:cs="Arial"/>
              </w:rPr>
              <w:t xml:space="preserve"> </w:t>
            </w:r>
            <w:proofErr w:type="gramStart"/>
            <w:r>
              <w:rPr>
                <w:rFonts w:ascii="Arial" w:hAnsi="Arial" w:cs="Arial"/>
              </w:rPr>
              <w:t xml:space="preserve">If </w:t>
            </w:r>
            <m:oMath>
              <w:proofErr w:type="gramEnd"/>
              <m:r>
                <w:rPr>
                  <w:rFonts w:ascii="Cambria Math" w:hAnsi="Cambria Math" w:cs="Arial"/>
                </w:rPr>
                <m:t>y=-3x+1</m:t>
              </m:r>
            </m:oMath>
            <w:r>
              <w:rPr>
                <w:rFonts w:ascii="Arial" w:hAnsi="Arial" w:cs="Arial"/>
              </w:rPr>
              <w:t>, complete the table and represent the information in a graph.</w:t>
            </w:r>
          </w:p>
          <w:p w:rsidR="006D50D8" w:rsidRDefault="006D50D8" w:rsidP="000C1B02">
            <w:pPr>
              <w:pStyle w:val="ListParagraph"/>
              <w:spacing w:after="0"/>
              <w:ind w:left="360"/>
              <w:rPr>
                <w:rFonts w:ascii="Arial" w:hAnsi="Arial" w:cs="Arial"/>
              </w:rPr>
            </w:pPr>
          </w:p>
          <w:tbl>
            <w:tblPr>
              <w:tblW w:w="6581"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3"/>
              <w:gridCol w:w="668"/>
              <w:gridCol w:w="668"/>
              <w:gridCol w:w="668"/>
              <w:gridCol w:w="669"/>
              <w:gridCol w:w="668"/>
              <w:gridCol w:w="668"/>
              <w:gridCol w:w="669"/>
            </w:tblGrid>
            <w:tr w:rsidR="006D50D8" w:rsidTr="000C1B02">
              <w:trPr>
                <w:trHeight w:val="354"/>
              </w:trPr>
              <w:tc>
                <w:tcPr>
                  <w:tcW w:w="1903" w:type="dxa"/>
                </w:tcPr>
                <w:p w:rsidR="006D50D8" w:rsidRPr="00253A4F" w:rsidRDefault="006D50D8" w:rsidP="000C1B02">
                  <w:pPr>
                    <w:pStyle w:val="ListParagraph"/>
                    <w:framePr w:hSpace="180" w:wrap="around" w:vAnchor="text" w:hAnchor="margin" w:y="47"/>
                    <w:spacing w:after="0"/>
                    <w:ind w:left="0"/>
                    <w:jc w:val="center"/>
                    <w:rPr>
                      <w:rFonts w:ascii="Arial" w:hAnsi="Arial" w:cs="Arial"/>
                    </w:rPr>
                  </w:pPr>
                  <m:oMathPara>
                    <m:oMathParaPr>
                      <m:jc m:val="left"/>
                    </m:oMathParaPr>
                    <m:oMath>
                      <m:r>
                        <w:rPr>
                          <w:rFonts w:ascii="Cambria Math" w:hAnsi="Cambria Math" w:cs="Arial"/>
                        </w:rPr>
                        <m:t>x</m:t>
                      </m:r>
                    </m:oMath>
                  </m:oMathPara>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-3</m:t>
                      </m:r>
                    </m:oMath>
                  </m:oMathPara>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-2</m:t>
                      </m:r>
                    </m:oMath>
                  </m:oMathPara>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-1</m:t>
                      </m:r>
                    </m:oMath>
                  </m:oMathPara>
                </w:p>
              </w:tc>
              <w:tc>
                <w:tcPr>
                  <w:tcW w:w="669"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0</m:t>
                      </m:r>
                    </m:oMath>
                  </m:oMathPara>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1</m:t>
                      </m:r>
                    </m:oMath>
                  </m:oMathPara>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2</m:t>
                      </m:r>
                    </m:oMath>
                  </m:oMathPara>
                </w:p>
              </w:tc>
              <w:tc>
                <w:tcPr>
                  <w:tcW w:w="669"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m:oMathPara>
                    <m:oMath>
                      <m:r>
                        <w:rPr>
                          <w:rFonts w:ascii="Cambria Math" w:hAnsi="Cambria Math" w:cs="Arial"/>
                        </w:rPr>
                        <m:t>3</m:t>
                      </m:r>
                    </m:oMath>
                  </m:oMathPara>
                </w:p>
              </w:tc>
            </w:tr>
            <w:tr w:rsidR="006D50D8" w:rsidTr="000C1B02">
              <w:trPr>
                <w:trHeight w:val="370"/>
              </w:trPr>
              <w:tc>
                <w:tcPr>
                  <w:tcW w:w="1903" w:type="dxa"/>
                </w:tcPr>
                <w:p w:rsidR="006D50D8" w:rsidRPr="00253A4F" w:rsidRDefault="006D50D8" w:rsidP="000C1B02">
                  <w:pPr>
                    <w:pStyle w:val="ListParagraph"/>
                    <w:framePr w:hSpace="180" w:wrap="around" w:vAnchor="text" w:hAnchor="margin" w:y="47"/>
                    <w:spacing w:after="0"/>
                    <w:ind w:left="0"/>
                    <w:jc w:val="center"/>
                    <w:rPr>
                      <w:rFonts w:ascii="Arial" w:hAnsi="Arial" w:cs="Arial"/>
                    </w:rPr>
                  </w:pPr>
                  <m:oMathPara>
                    <m:oMathParaPr>
                      <m:jc m:val="left"/>
                    </m:oMathParaPr>
                    <m:oMath>
                      <m:r>
                        <w:rPr>
                          <w:rFonts w:ascii="Cambria Math" w:hAnsi="Cambria Math" w:cs="Arial"/>
                        </w:rPr>
                        <m:t>y</m:t>
                      </m:r>
                    </m:oMath>
                  </m:oMathPara>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c>
                <w:tcPr>
                  <w:tcW w:w="669"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c>
                <w:tcPr>
                  <w:tcW w:w="668"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c>
                <w:tcPr>
                  <w:tcW w:w="669" w:type="dxa"/>
                  <w:shd w:val="clear" w:color="auto" w:fill="FFFFFF" w:themeFill="background1"/>
                </w:tcPr>
                <w:p w:rsidR="006D50D8" w:rsidRPr="00253A4F" w:rsidRDefault="006D50D8" w:rsidP="000C1B02">
                  <w:pPr>
                    <w:pStyle w:val="ListParagraph"/>
                    <w:framePr w:hSpace="180" w:wrap="around" w:vAnchor="text" w:hAnchor="margin" w:y="47"/>
                    <w:spacing w:after="0"/>
                    <w:ind w:left="0"/>
                    <w:rPr>
                      <w:rFonts w:ascii="Arial" w:hAnsi="Arial" w:cs="Arial"/>
                    </w:rPr>
                  </w:pPr>
                </w:p>
              </w:tc>
            </w:tr>
          </w:tbl>
          <w:p w:rsidR="006D50D8" w:rsidRDefault="006D50D8" w:rsidP="000C1B02">
            <w:pPr>
              <w:spacing w:after="0"/>
              <w:rPr>
                <w:rFonts w:ascii="Arial" w:hAnsi="Arial" w:cs="Arial"/>
                <w:b/>
                <w:color w:val="E36C0A"/>
              </w:rPr>
            </w:pPr>
          </w:p>
          <w:p w:rsidR="006D50D8" w:rsidRDefault="006D50D8" w:rsidP="000C1B02">
            <w:pPr>
              <w:spacing w:after="0"/>
              <w:rPr>
                <w:rFonts w:ascii="Arial" w:hAnsi="Arial" w:cs="Arial"/>
              </w:rPr>
            </w:pPr>
            <w:r w:rsidRPr="00633919">
              <w:rPr>
                <w:rFonts w:ascii="Arial" w:hAnsi="Arial" w:cs="Arial"/>
                <w:b/>
              </w:rPr>
              <w:t>N.B.</w:t>
            </w:r>
            <w:r>
              <w:rPr>
                <w:rFonts w:ascii="Arial" w:hAnsi="Arial" w:cs="Arial"/>
              </w:rPr>
              <w:t xml:space="preserve"> </w:t>
            </w:r>
          </w:p>
          <w:p w:rsidR="006D50D8" w:rsidRPr="008C18A8" w:rsidRDefault="006D50D8" w:rsidP="006D50D8">
            <w:pPr>
              <w:pStyle w:val="ListParagraph"/>
              <w:numPr>
                <w:ilvl w:val="0"/>
                <w:numId w:val="34"/>
              </w:numPr>
              <w:spacing w:after="0"/>
              <w:rPr>
                <w:rFonts w:ascii="Arial" w:hAnsi="Arial" w:cs="Arial"/>
              </w:rPr>
            </w:pPr>
            <w:r w:rsidRPr="008C18A8">
              <w:rPr>
                <w:rFonts w:ascii="Arial" w:hAnsi="Arial" w:cs="Arial"/>
              </w:rPr>
              <w:t xml:space="preserve">Substitute the </w:t>
            </w:r>
            <m:oMath>
              <m:r>
                <w:rPr>
                  <w:rFonts w:ascii="Cambria Math" w:hAnsi="Cambria Math" w:cs="Arial"/>
                </w:rPr>
                <m:t xml:space="preserve">x </m:t>
              </m:r>
            </m:oMath>
            <w:r w:rsidRPr="008C18A8">
              <w:rPr>
                <w:rFonts w:ascii="Arial" w:hAnsi="Arial" w:cs="Arial"/>
              </w:rPr>
              <w:t xml:space="preserve">values into the equation in order to get the </w:t>
            </w:r>
            <m:oMath>
              <m:r>
                <w:rPr>
                  <w:rFonts w:ascii="Cambria Math" w:hAnsi="Cambria Math" w:cs="Arial"/>
                </w:rPr>
                <m:t>y</m:t>
              </m:r>
            </m:oMath>
            <w:r w:rsidRPr="008C18A8">
              <w:rPr>
                <w:rFonts w:ascii="Arial" w:hAnsi="Arial" w:cs="Arial"/>
              </w:rPr>
              <w:t xml:space="preserve"> values.</w:t>
            </w:r>
          </w:p>
          <w:p w:rsidR="006D50D8" w:rsidRDefault="006D50D8" w:rsidP="006D50D8">
            <w:pPr>
              <w:pStyle w:val="ListParagraph"/>
              <w:numPr>
                <w:ilvl w:val="0"/>
                <w:numId w:val="34"/>
              </w:numPr>
              <w:spacing w:after="0"/>
              <w:rPr>
                <w:rFonts w:ascii="Arial" w:hAnsi="Arial" w:cs="Arial"/>
              </w:rPr>
            </w:pPr>
            <w:r w:rsidRPr="00E619BE">
              <w:rPr>
                <w:rFonts w:ascii="Arial" w:hAnsi="Arial" w:cs="Arial"/>
              </w:rPr>
              <w:t xml:space="preserve">Plot the above co-ordinate points on the Cartesian plane. </w:t>
            </w:r>
          </w:p>
          <w:p w:rsidR="006D50D8" w:rsidRDefault="006D50D8" w:rsidP="006D50D8">
            <w:pPr>
              <w:pStyle w:val="ListParagraph"/>
              <w:numPr>
                <w:ilvl w:val="0"/>
                <w:numId w:val="34"/>
              </w:numPr>
              <w:spacing w:after="0"/>
              <w:rPr>
                <w:rFonts w:ascii="Arial" w:hAnsi="Arial" w:cs="Arial"/>
              </w:rPr>
            </w:pPr>
            <w:r w:rsidRPr="00E619BE">
              <w:rPr>
                <w:rFonts w:ascii="Arial" w:hAnsi="Arial" w:cs="Arial"/>
              </w:rPr>
              <w:t>Join</w:t>
            </w:r>
            <w:r>
              <w:rPr>
                <w:rFonts w:ascii="Arial" w:hAnsi="Arial" w:cs="Arial"/>
              </w:rPr>
              <w:t xml:space="preserve"> </w:t>
            </w:r>
            <w:r w:rsidRPr="00E619BE">
              <w:rPr>
                <w:rFonts w:ascii="Arial" w:hAnsi="Arial" w:cs="Arial"/>
              </w:rPr>
              <w:t>points to form a graph</w:t>
            </w:r>
            <w:r>
              <w:rPr>
                <w:rFonts w:ascii="Arial" w:hAnsi="Arial" w:cs="Arial"/>
              </w:rPr>
              <w:t xml:space="preserve"> as shown below.</w:t>
            </w:r>
          </w:p>
          <w:p w:rsidR="006D50D8" w:rsidRPr="00A173E2" w:rsidRDefault="006D50D8" w:rsidP="000C1B02">
            <w:pPr>
              <w:spacing w:after="0"/>
              <w:rPr>
                <w:rFonts w:ascii="Arial" w:hAnsi="Arial" w:cs="Arial"/>
              </w:rPr>
            </w:pPr>
          </w:p>
          <w:p w:rsidR="006D50D8" w:rsidRDefault="006D50D8" w:rsidP="000C1B02">
            <w:pPr>
              <w:spacing w:after="0"/>
              <w:rPr>
                <w:rFonts w:ascii="Arial" w:hAnsi="Arial" w:cs="Arial"/>
                <w:b/>
                <w:color w:val="E36C0A"/>
              </w:rPr>
            </w:pPr>
            <w:r>
              <w:rPr>
                <w:rFonts w:ascii="Arial" w:hAnsi="Arial" w:cs="Arial"/>
                <w:b/>
                <w:color w:val="E36C0A"/>
              </w:rPr>
              <w:t xml:space="preserve">           </w:t>
            </w:r>
            <w:r w:rsidRPr="00C63B25">
              <w:rPr>
                <w:rFonts w:ascii="Arial" w:hAnsi="Arial" w:cs="Arial"/>
                <w:b/>
                <w:noProof/>
                <w:color w:val="E36C0A"/>
                <w:lang w:val="en-US"/>
              </w:rPr>
              <w:drawing>
                <wp:inline distT="0" distB="0" distL="0" distR="0">
                  <wp:extent cx="3773722" cy="3521901"/>
                  <wp:effectExtent l="19050" t="0" r="0" b="0"/>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l="26327" t="5850" r="26327" b="5850"/>
                          <a:stretch>
                            <a:fillRect/>
                          </a:stretch>
                        </pic:blipFill>
                        <pic:spPr bwMode="auto">
                          <a:xfrm>
                            <a:off x="0" y="0"/>
                            <a:ext cx="3773722" cy="3521901"/>
                          </a:xfrm>
                          <a:prstGeom prst="rect">
                            <a:avLst/>
                          </a:prstGeom>
                          <a:noFill/>
                          <a:ln w="9525">
                            <a:noFill/>
                            <a:miter lim="800000"/>
                            <a:headEnd/>
                            <a:tailEnd/>
                          </a:ln>
                        </pic:spPr>
                      </pic:pic>
                    </a:graphicData>
                  </a:graphic>
                </wp:inline>
              </w:drawing>
            </w:r>
          </w:p>
          <w:p w:rsidR="006D50D8" w:rsidRDefault="006D50D8" w:rsidP="000C1B02">
            <w:pPr>
              <w:spacing w:after="0"/>
              <w:rPr>
                <w:rFonts w:ascii="Arial" w:hAnsi="Arial" w:cs="Arial"/>
                <w:b/>
                <w:color w:val="E36C0A"/>
              </w:rPr>
            </w:pPr>
            <w:r>
              <w:rPr>
                <w:rFonts w:ascii="Arial" w:hAnsi="Arial" w:cs="Arial"/>
                <w:b/>
                <w:color w:val="E36C0A"/>
              </w:rPr>
              <w:t xml:space="preserve">     </w:t>
            </w:r>
          </w:p>
          <w:p w:rsidR="006D50D8" w:rsidRDefault="006D50D8" w:rsidP="000C1B02">
            <w:pPr>
              <w:spacing w:after="0"/>
              <w:rPr>
                <w:rFonts w:ascii="Arial" w:hAnsi="Arial" w:cs="Arial"/>
                <w:b/>
                <w:color w:val="E36C0A"/>
              </w:rPr>
            </w:pPr>
          </w:p>
          <w:p w:rsidR="006D50D8" w:rsidRDefault="006D50D8" w:rsidP="000C1B02">
            <w:pPr>
              <w:spacing w:after="0"/>
              <w:rPr>
                <w:rFonts w:ascii="Arial" w:hAnsi="Arial" w:cs="Arial"/>
                <w:b/>
                <w:color w:val="E36C0A"/>
              </w:rPr>
            </w:pPr>
          </w:p>
          <w:p w:rsidR="006D50D8" w:rsidRDefault="006D50D8" w:rsidP="000C1B02">
            <w:pPr>
              <w:spacing w:after="0"/>
              <w:rPr>
                <w:rFonts w:ascii="Arial" w:hAnsi="Arial" w:cs="Arial"/>
                <w:b/>
                <w:color w:val="E36C0A"/>
              </w:rPr>
            </w:pPr>
          </w:p>
          <w:p w:rsidR="006D50D8" w:rsidRDefault="006D50D8" w:rsidP="000C1B02">
            <w:pPr>
              <w:spacing w:after="0"/>
              <w:rPr>
                <w:rFonts w:ascii="Arial" w:hAnsi="Arial" w:cs="Arial"/>
                <w:b/>
                <w:color w:val="E36C0A"/>
              </w:rPr>
            </w:pPr>
          </w:p>
          <w:p w:rsidR="006D50D8" w:rsidRPr="009D0DFD" w:rsidRDefault="006D50D8" w:rsidP="000C1B02">
            <w:pPr>
              <w:spacing w:after="0"/>
              <w:rPr>
                <w:rFonts w:ascii="Arial" w:hAnsi="Arial" w:cs="Arial"/>
                <w:b/>
                <w:color w:val="E36C0A"/>
              </w:rPr>
            </w:pPr>
          </w:p>
        </w:tc>
        <w:tc>
          <w:tcPr>
            <w:tcW w:w="2977" w:type="dxa"/>
            <w:vAlign w:val="center"/>
          </w:tcPr>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Pr="00AA3561" w:rsidRDefault="006D50D8" w:rsidP="006D50D8">
            <w:pPr>
              <w:pStyle w:val="ListParagraph"/>
              <w:numPr>
                <w:ilvl w:val="0"/>
                <w:numId w:val="32"/>
              </w:numPr>
              <w:spacing w:after="0"/>
              <w:rPr>
                <w:rFonts w:ascii="Arial" w:hAnsi="Arial" w:cs="Arial"/>
              </w:rPr>
            </w:pPr>
            <w:proofErr w:type="gramStart"/>
            <w:r w:rsidRPr="00AA3561">
              <w:rPr>
                <w:rFonts w:ascii="Arial" w:hAnsi="Arial" w:cs="Arial"/>
              </w:rPr>
              <w:t>work</w:t>
            </w:r>
            <w:proofErr w:type="gramEnd"/>
            <w:r w:rsidRPr="00AA3561">
              <w:rPr>
                <w:rFonts w:ascii="Arial" w:hAnsi="Arial" w:cs="Arial"/>
              </w:rPr>
              <w:t xml:space="preserve"> in pairs copying and completing the table using the given rule.</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proofErr w:type="gramStart"/>
            <w:r>
              <w:rPr>
                <w:rFonts w:ascii="Arial" w:hAnsi="Arial" w:cs="Arial"/>
              </w:rPr>
              <w:t>generate</w:t>
            </w:r>
            <w:proofErr w:type="gramEnd"/>
            <w:r>
              <w:rPr>
                <w:rFonts w:ascii="Arial" w:hAnsi="Arial" w:cs="Arial"/>
              </w:rPr>
              <w:t xml:space="preserve"> the general formula from the number sentences.</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r>
              <w:rPr>
                <w:rFonts w:ascii="Arial" w:hAnsi="Arial" w:cs="Arial"/>
              </w:rPr>
              <w:t>Calculate input values using the formula/equation.</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proofErr w:type="gramStart"/>
            <w:r>
              <w:rPr>
                <w:rFonts w:ascii="Arial" w:hAnsi="Arial" w:cs="Arial"/>
              </w:rPr>
              <w:t>w</w:t>
            </w:r>
            <w:r w:rsidRPr="00D814ED">
              <w:rPr>
                <w:rFonts w:ascii="Arial" w:hAnsi="Arial" w:cs="Arial"/>
              </w:rPr>
              <w:t>ork</w:t>
            </w:r>
            <w:proofErr w:type="gramEnd"/>
            <w:r w:rsidRPr="00D814ED">
              <w:rPr>
                <w:rFonts w:ascii="Arial" w:hAnsi="Arial" w:cs="Arial"/>
              </w:rPr>
              <w:t xml:space="preserve"> in pairs copying and completing the table using the given rule.</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proofErr w:type="gramStart"/>
            <w:r>
              <w:rPr>
                <w:rFonts w:ascii="Arial" w:hAnsi="Arial" w:cs="Arial"/>
              </w:rPr>
              <w:t>w</w:t>
            </w:r>
            <w:r w:rsidRPr="00D814ED">
              <w:rPr>
                <w:rFonts w:ascii="Arial" w:hAnsi="Arial" w:cs="Arial"/>
              </w:rPr>
              <w:t>ork</w:t>
            </w:r>
            <w:proofErr w:type="gramEnd"/>
            <w:r w:rsidRPr="00D814ED">
              <w:rPr>
                <w:rFonts w:ascii="Arial" w:hAnsi="Arial" w:cs="Arial"/>
              </w:rPr>
              <w:t xml:space="preserve"> in pairs</w:t>
            </w:r>
            <w:r>
              <w:rPr>
                <w:rFonts w:ascii="Arial" w:hAnsi="Arial" w:cs="Arial"/>
              </w:rPr>
              <w:t xml:space="preserve"> to plot the</w:t>
            </w:r>
            <w:r w:rsidRPr="00E619BE">
              <w:rPr>
                <w:rFonts w:ascii="Arial" w:hAnsi="Arial" w:cs="Arial"/>
              </w:rPr>
              <w:t xml:space="preserve"> co-ordinate points on the Cartesian plane</w:t>
            </w:r>
            <w:r>
              <w:rPr>
                <w:rFonts w:ascii="Arial" w:hAnsi="Arial" w:cs="Arial"/>
              </w:rPr>
              <w:t xml:space="preserve"> and join them to form the graph.</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proofErr w:type="gramStart"/>
            <w:r>
              <w:rPr>
                <w:rFonts w:ascii="Arial" w:hAnsi="Arial" w:cs="Arial"/>
              </w:rPr>
              <w:lastRenderedPageBreak/>
              <w:t>generate</w:t>
            </w:r>
            <w:proofErr w:type="gramEnd"/>
            <w:r>
              <w:rPr>
                <w:rFonts w:ascii="Arial" w:hAnsi="Arial" w:cs="Arial"/>
              </w:rPr>
              <w:t xml:space="preserve"> the general formula from the number sentences.</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r>
              <w:rPr>
                <w:rFonts w:ascii="Arial" w:hAnsi="Arial" w:cs="Arial"/>
              </w:rPr>
              <w:t>Calculate input values using the formula/equation.</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proofErr w:type="gramStart"/>
            <w:r>
              <w:rPr>
                <w:rFonts w:ascii="Arial" w:hAnsi="Arial" w:cs="Arial"/>
              </w:rPr>
              <w:t>w</w:t>
            </w:r>
            <w:r w:rsidRPr="00D814ED">
              <w:rPr>
                <w:rFonts w:ascii="Arial" w:hAnsi="Arial" w:cs="Arial"/>
              </w:rPr>
              <w:t>ork</w:t>
            </w:r>
            <w:proofErr w:type="gramEnd"/>
            <w:r w:rsidRPr="00D814ED">
              <w:rPr>
                <w:rFonts w:ascii="Arial" w:hAnsi="Arial" w:cs="Arial"/>
              </w:rPr>
              <w:t xml:space="preserve"> in pairs copying and completing the table using the given rule.</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2"/>
              </w:numPr>
              <w:spacing w:after="0"/>
              <w:rPr>
                <w:rFonts w:ascii="Arial" w:hAnsi="Arial" w:cs="Arial"/>
              </w:rPr>
            </w:pPr>
            <w:proofErr w:type="gramStart"/>
            <w:r>
              <w:rPr>
                <w:rFonts w:ascii="Arial" w:hAnsi="Arial" w:cs="Arial"/>
              </w:rPr>
              <w:t>w</w:t>
            </w:r>
            <w:r w:rsidRPr="00D814ED">
              <w:rPr>
                <w:rFonts w:ascii="Arial" w:hAnsi="Arial" w:cs="Arial"/>
              </w:rPr>
              <w:t>ork</w:t>
            </w:r>
            <w:proofErr w:type="gramEnd"/>
            <w:r w:rsidRPr="00D814ED">
              <w:rPr>
                <w:rFonts w:ascii="Arial" w:hAnsi="Arial" w:cs="Arial"/>
              </w:rPr>
              <w:t xml:space="preserve"> in pairs</w:t>
            </w:r>
            <w:r>
              <w:rPr>
                <w:rFonts w:ascii="Arial" w:hAnsi="Arial" w:cs="Arial"/>
              </w:rPr>
              <w:t xml:space="preserve"> to plot the</w:t>
            </w:r>
            <w:r w:rsidRPr="00E619BE">
              <w:rPr>
                <w:rFonts w:ascii="Arial" w:hAnsi="Arial" w:cs="Arial"/>
              </w:rPr>
              <w:t xml:space="preserve"> co-ordinate points on the Cartesian plane</w:t>
            </w:r>
            <w:r>
              <w:rPr>
                <w:rFonts w:ascii="Arial" w:hAnsi="Arial" w:cs="Arial"/>
              </w:rPr>
              <w:t xml:space="preserve"> and join them to form the graph.</w:t>
            </w:r>
          </w:p>
          <w:p w:rsidR="006D50D8" w:rsidRPr="00D814ED" w:rsidRDefault="006D50D8" w:rsidP="000C1B02">
            <w:pPr>
              <w:spacing w:after="0"/>
              <w:rPr>
                <w:rFonts w:ascii="Arial" w:hAnsi="Arial" w:cs="Arial"/>
              </w:rPr>
            </w:pPr>
          </w:p>
        </w:tc>
      </w:tr>
    </w:tbl>
    <w:p w:rsidR="006D50D8" w:rsidRDefault="006D50D8" w:rsidP="006D50D8">
      <w:pPr>
        <w:jc w:val="both"/>
        <w:rPr>
          <w:rFonts w:ascii="Arial" w:hAnsi="Arial" w:cs="Arial"/>
        </w:rPr>
      </w:pPr>
    </w:p>
    <w:tbl>
      <w:tblPr>
        <w:tblpPr w:leftFromText="180" w:rightFromText="180" w:vertAnchor="text" w:horzAnchor="margin" w:tblpY="-28"/>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6D50D8" w:rsidRPr="009D0DFD" w:rsidTr="000C1B02">
        <w:trPr>
          <w:trHeight w:val="60"/>
        </w:trPr>
        <w:tc>
          <w:tcPr>
            <w:tcW w:w="5000" w:type="pct"/>
            <w:vAlign w:val="center"/>
          </w:tcPr>
          <w:p w:rsidR="006D50D8" w:rsidRPr="00CA57FD" w:rsidRDefault="006D50D8" w:rsidP="00AB295C">
            <w:pPr>
              <w:pStyle w:val="ListParagraph"/>
              <w:numPr>
                <w:ilvl w:val="0"/>
                <w:numId w:val="194"/>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6D50D8" w:rsidRPr="00846E4E" w:rsidRDefault="006D50D8" w:rsidP="000C1B02">
            <w:pPr>
              <w:pStyle w:val="ListParagraph"/>
              <w:spacing w:after="0" w:line="240" w:lineRule="auto"/>
              <w:ind w:left="357"/>
              <w:jc w:val="both"/>
              <w:rPr>
                <w:rFonts w:ascii="Arial" w:hAnsi="Arial" w:cs="Arial"/>
                <w:b/>
                <w:color w:val="C00000"/>
                <w:sz w:val="24"/>
              </w:rPr>
            </w:pPr>
          </w:p>
          <w:p w:rsidR="006D50D8" w:rsidRDefault="006D50D8" w:rsidP="006D50D8">
            <w:pPr>
              <w:pStyle w:val="ListParagraph"/>
              <w:numPr>
                <w:ilvl w:val="0"/>
                <w:numId w:val="10"/>
              </w:numPr>
              <w:spacing w:after="0" w:line="240" w:lineRule="auto"/>
              <w:jc w:val="both"/>
              <w:rPr>
                <w:rFonts w:ascii="Arial" w:hAnsi="Arial" w:cs="Arial"/>
                <w:sz w:val="24"/>
              </w:rPr>
            </w:pPr>
            <w:r>
              <w:rPr>
                <w:rFonts w:ascii="Arial" w:hAnsi="Arial" w:cs="Arial"/>
                <w:sz w:val="24"/>
              </w:rPr>
              <w:t xml:space="preserve">For the equation </w:t>
            </w:r>
            <m:oMath>
              <m:r>
                <w:rPr>
                  <w:rFonts w:ascii="Cambria Math" w:hAnsi="Cambria Math" w:cs="Arial"/>
                  <w:sz w:val="24"/>
                </w:rPr>
                <m:t>y=2x+3</m:t>
              </m:r>
            </m:oMath>
            <w:r>
              <w:rPr>
                <w:rFonts w:ascii="Arial" w:hAnsi="Arial" w:cs="Arial"/>
                <w:sz w:val="24"/>
              </w:rPr>
              <w:t>:</w:t>
            </w:r>
          </w:p>
          <w:p w:rsidR="006D50D8" w:rsidRDefault="006D50D8" w:rsidP="000C1B02">
            <w:pPr>
              <w:pStyle w:val="ListParagraph"/>
              <w:spacing w:after="0" w:line="240" w:lineRule="auto"/>
              <w:ind w:left="360"/>
              <w:jc w:val="both"/>
              <w:rPr>
                <w:rFonts w:ascii="Arial" w:hAnsi="Arial" w:cs="Arial"/>
                <w:sz w:val="24"/>
              </w:rPr>
            </w:pPr>
          </w:p>
          <w:p w:rsidR="006D50D8" w:rsidRPr="00E20CDC" w:rsidRDefault="006D50D8" w:rsidP="006D50D8">
            <w:pPr>
              <w:pStyle w:val="ListParagraph"/>
              <w:numPr>
                <w:ilvl w:val="0"/>
                <w:numId w:val="28"/>
              </w:numPr>
              <w:spacing w:after="0" w:line="240" w:lineRule="auto"/>
              <w:jc w:val="both"/>
              <w:rPr>
                <w:rFonts w:ascii="Arial" w:hAnsi="Arial" w:cs="Arial"/>
                <w:sz w:val="24"/>
              </w:rPr>
            </w:pPr>
            <w:r>
              <w:rPr>
                <w:rFonts w:ascii="Arial" w:hAnsi="Arial" w:cs="Arial"/>
                <w:sz w:val="24"/>
              </w:rPr>
              <w:t>Complete the table of ordered pairs below.</w:t>
            </w:r>
          </w:p>
          <w:p w:rsidR="006D50D8" w:rsidRDefault="006D50D8" w:rsidP="000C1B02">
            <w:pPr>
              <w:spacing w:after="0" w:line="240" w:lineRule="auto"/>
              <w:jc w:val="both"/>
              <w:rPr>
                <w:rFonts w:ascii="Arial" w:hAnsi="Arial" w:cs="Arial"/>
                <w:b/>
                <w:color w:val="E36C0A"/>
              </w:rPr>
            </w:pPr>
          </w:p>
          <w:p w:rsidR="006D50D8" w:rsidRPr="00E20CDC" w:rsidRDefault="006D50D8" w:rsidP="000C1B02">
            <w:pPr>
              <w:spacing w:after="0" w:line="240" w:lineRule="auto"/>
              <w:jc w:val="both"/>
              <w:rPr>
                <w:rFonts w:ascii="Arial" w:hAnsi="Arial" w:cs="Arial"/>
                <w:b/>
                <w:color w:val="E36C0A"/>
              </w:rPr>
            </w:pPr>
          </w:p>
          <w:tbl>
            <w:tblPr>
              <w:tblW w:w="6581" w:type="dxa"/>
              <w:tblInd w:w="1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9"/>
              <w:gridCol w:w="576"/>
              <w:gridCol w:w="588"/>
              <w:gridCol w:w="668"/>
              <w:gridCol w:w="668"/>
              <w:gridCol w:w="668"/>
              <w:gridCol w:w="669"/>
              <w:gridCol w:w="668"/>
              <w:gridCol w:w="668"/>
              <w:gridCol w:w="669"/>
            </w:tblGrid>
            <w:tr w:rsidR="006D50D8" w:rsidTr="000C1B02">
              <w:trPr>
                <w:trHeight w:val="354"/>
              </w:trPr>
              <w:tc>
                <w:tcPr>
                  <w:tcW w:w="739"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m:oMathPara>
                    <m:oMathParaPr>
                      <m:jc m:val="left"/>
                    </m:oMathParaPr>
                    <m:oMath>
                      <m:r>
                        <w:rPr>
                          <w:rFonts w:ascii="Cambria Math" w:hAnsi="Cambria Math" w:cs="Arial"/>
                        </w:rPr>
                        <m:t>x</m:t>
                      </m:r>
                    </m:oMath>
                  </m:oMathPara>
                </w:p>
              </w:tc>
              <w:tc>
                <w:tcPr>
                  <w:tcW w:w="576"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m:oMathPara>
                    <m:oMath>
                      <m:r>
                        <w:rPr>
                          <w:rFonts w:ascii="Cambria Math" w:hAnsi="Cambria Math" w:cs="Arial"/>
                        </w:rPr>
                        <m:t>-4</m:t>
                      </m:r>
                    </m:oMath>
                  </m:oMathPara>
                </w:p>
              </w:tc>
              <w:tc>
                <w:tcPr>
                  <w:tcW w:w="588" w:type="dxa"/>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-3</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-2</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-1</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0</m:t>
                      </m:r>
                    </m:oMath>
                  </m:oMathPara>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1</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2</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3</m:t>
                      </m:r>
                    </m:oMath>
                  </m:oMathPara>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4</m:t>
                      </m:r>
                    </m:oMath>
                  </m:oMathPara>
                </w:p>
              </w:tc>
            </w:tr>
            <w:tr w:rsidR="006D50D8" w:rsidTr="000C1B02">
              <w:trPr>
                <w:trHeight w:val="370"/>
              </w:trPr>
              <w:tc>
                <w:tcPr>
                  <w:tcW w:w="739"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m:oMathPara>
                    <m:oMathParaPr>
                      <m:jc m:val="left"/>
                    </m:oMathParaPr>
                    <m:oMath>
                      <m:r>
                        <w:rPr>
                          <w:rFonts w:ascii="Cambria Math" w:hAnsi="Cambria Math" w:cs="Arial"/>
                        </w:rPr>
                        <m:t>y</m:t>
                      </m:r>
                    </m:oMath>
                  </m:oMathPara>
                </w:p>
              </w:tc>
              <w:tc>
                <w:tcPr>
                  <w:tcW w:w="576"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w:p>
              </w:tc>
              <w:tc>
                <w:tcPr>
                  <w:tcW w:w="588"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r>
          </w:tbl>
          <w:p w:rsidR="006D50D8" w:rsidRDefault="006D50D8" w:rsidP="000C1B02">
            <w:pPr>
              <w:pStyle w:val="ListParagraph"/>
              <w:spacing w:after="0" w:line="240" w:lineRule="auto"/>
              <w:ind w:left="717"/>
              <w:jc w:val="both"/>
              <w:rPr>
                <w:rFonts w:ascii="Arial" w:hAnsi="Arial" w:cs="Arial"/>
                <w:b/>
                <w:color w:val="E36C0A"/>
              </w:rPr>
            </w:pPr>
          </w:p>
          <w:p w:rsidR="006D50D8" w:rsidRDefault="006D50D8" w:rsidP="000C1B02">
            <w:pPr>
              <w:spacing w:after="0" w:line="240" w:lineRule="auto"/>
              <w:ind w:left="357"/>
              <w:jc w:val="both"/>
              <w:rPr>
                <w:rFonts w:ascii="Arial" w:hAnsi="Arial" w:cs="Arial"/>
                <w:b/>
                <w:color w:val="E36C0A"/>
              </w:rPr>
            </w:pPr>
          </w:p>
          <w:p w:rsidR="006D50D8" w:rsidRPr="00E619BE" w:rsidRDefault="006D50D8" w:rsidP="006D50D8">
            <w:pPr>
              <w:pStyle w:val="ListParagraph"/>
              <w:numPr>
                <w:ilvl w:val="0"/>
                <w:numId w:val="28"/>
              </w:numPr>
              <w:spacing w:after="0" w:line="240" w:lineRule="auto"/>
              <w:jc w:val="both"/>
              <w:rPr>
                <w:rFonts w:ascii="Arial" w:hAnsi="Arial" w:cs="Arial"/>
              </w:rPr>
            </w:pPr>
            <w:r w:rsidRPr="00E619BE">
              <w:rPr>
                <w:rFonts w:ascii="Arial" w:hAnsi="Arial" w:cs="Arial"/>
              </w:rPr>
              <w:t>Plot the above co-ordinate points on the Cartesian plane. Join points to form a graph.</w:t>
            </w:r>
          </w:p>
          <w:p w:rsidR="006D50D8" w:rsidRPr="00E619BE" w:rsidRDefault="006D50D8" w:rsidP="000C1B02">
            <w:pPr>
              <w:pStyle w:val="ListParagraph"/>
              <w:spacing w:after="0" w:line="240" w:lineRule="auto"/>
              <w:jc w:val="both"/>
              <w:rPr>
                <w:rFonts w:ascii="Arial" w:hAnsi="Arial" w:cs="Arial"/>
              </w:rPr>
            </w:pPr>
          </w:p>
          <w:p w:rsidR="006D50D8" w:rsidRDefault="006D50D8" w:rsidP="006D50D8">
            <w:pPr>
              <w:pStyle w:val="ListParagraph"/>
              <w:numPr>
                <w:ilvl w:val="0"/>
                <w:numId w:val="28"/>
              </w:numPr>
              <w:spacing w:after="0" w:line="240" w:lineRule="auto"/>
              <w:jc w:val="both"/>
              <w:rPr>
                <w:rFonts w:ascii="Arial" w:hAnsi="Arial" w:cs="Arial"/>
              </w:rPr>
            </w:pPr>
            <w:r w:rsidRPr="00E619BE">
              <w:rPr>
                <w:rFonts w:ascii="Arial" w:hAnsi="Arial" w:cs="Arial"/>
              </w:rPr>
              <w:t>Write down the verbal representation of the equation.</w:t>
            </w:r>
          </w:p>
          <w:p w:rsidR="006D50D8" w:rsidRDefault="006D50D8" w:rsidP="000C1B02">
            <w:pPr>
              <w:spacing w:after="0" w:line="240" w:lineRule="auto"/>
              <w:jc w:val="both"/>
              <w:rPr>
                <w:rFonts w:ascii="Arial" w:hAnsi="Arial" w:cs="Arial"/>
              </w:rPr>
            </w:pPr>
          </w:p>
          <w:p w:rsidR="006D50D8" w:rsidRDefault="006D50D8" w:rsidP="000C1B02">
            <w:pPr>
              <w:spacing w:after="0" w:line="240" w:lineRule="auto"/>
              <w:jc w:val="both"/>
              <w:rPr>
                <w:rFonts w:ascii="Arial" w:hAnsi="Arial" w:cs="Arial"/>
              </w:rPr>
            </w:pPr>
          </w:p>
          <w:p w:rsidR="006D50D8" w:rsidRDefault="006D50D8" w:rsidP="000C1B02">
            <w:pPr>
              <w:spacing w:after="0" w:line="240" w:lineRule="auto"/>
              <w:jc w:val="both"/>
              <w:rPr>
                <w:rFonts w:ascii="Arial" w:hAnsi="Arial" w:cs="Arial"/>
              </w:rPr>
            </w:pPr>
          </w:p>
          <w:p w:rsidR="006D50D8" w:rsidRDefault="006D50D8" w:rsidP="000C1B02">
            <w:pPr>
              <w:spacing w:after="0" w:line="240" w:lineRule="auto"/>
              <w:jc w:val="both"/>
              <w:rPr>
                <w:rFonts w:ascii="Arial" w:hAnsi="Arial" w:cs="Arial"/>
              </w:rPr>
            </w:pPr>
          </w:p>
          <w:p w:rsidR="006D50D8" w:rsidRPr="007F2A0A" w:rsidRDefault="006D50D8" w:rsidP="006D50D8">
            <w:pPr>
              <w:pStyle w:val="ListParagraph"/>
              <w:numPr>
                <w:ilvl w:val="0"/>
                <w:numId w:val="10"/>
              </w:numPr>
              <w:spacing w:after="0" w:line="240" w:lineRule="auto"/>
              <w:jc w:val="both"/>
              <w:rPr>
                <w:rFonts w:ascii="Arial" w:hAnsi="Arial" w:cs="Arial"/>
              </w:rPr>
            </w:pPr>
            <w:r>
              <w:rPr>
                <w:rFonts w:ascii="Arial" w:hAnsi="Arial" w:cs="Arial"/>
              </w:rPr>
              <w:t>Study the graph below:</w:t>
            </w:r>
          </w:p>
          <w:p w:rsidR="006D50D8" w:rsidRPr="00E619BE" w:rsidRDefault="006D50D8" w:rsidP="000C1B02">
            <w:pPr>
              <w:spacing w:after="0" w:line="240" w:lineRule="auto"/>
              <w:ind w:left="360"/>
              <w:jc w:val="both"/>
              <w:rPr>
                <w:rFonts w:ascii="Arial" w:hAnsi="Arial" w:cs="Arial"/>
                <w:b/>
                <w:color w:val="E36C0A"/>
              </w:rPr>
            </w:pPr>
          </w:p>
          <w:p w:rsidR="006D50D8" w:rsidRDefault="006D50D8" w:rsidP="000C1B02">
            <w:pPr>
              <w:pStyle w:val="ListParagraph"/>
              <w:spacing w:after="0" w:line="240" w:lineRule="auto"/>
              <w:ind w:left="360"/>
              <w:jc w:val="both"/>
              <w:rPr>
                <w:rFonts w:ascii="Arial" w:hAnsi="Arial" w:cs="Arial"/>
                <w:b/>
                <w:color w:val="C00000"/>
              </w:rPr>
            </w:pPr>
            <w:r>
              <w:rPr>
                <w:rFonts w:ascii="Arial" w:hAnsi="Arial" w:cs="Arial"/>
                <w:b/>
                <w:color w:val="C00000"/>
              </w:rPr>
              <w:t xml:space="preserve">                       </w:t>
            </w:r>
            <w:r w:rsidRPr="007F2A0A">
              <w:rPr>
                <w:rFonts w:ascii="Arial" w:hAnsi="Arial" w:cs="Arial"/>
                <w:b/>
                <w:noProof/>
                <w:color w:val="C00000"/>
                <w:lang w:val="en-US"/>
              </w:rPr>
              <w:drawing>
                <wp:inline distT="0" distB="0" distL="0" distR="0">
                  <wp:extent cx="3641366" cy="3363402"/>
                  <wp:effectExtent l="19050" t="0" r="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3641536" cy="3363559"/>
                          </a:xfrm>
                          <a:prstGeom prst="rect">
                            <a:avLst/>
                          </a:prstGeom>
                          <a:noFill/>
                          <a:ln w="9525">
                            <a:noFill/>
                            <a:miter lim="800000"/>
                            <a:headEnd/>
                            <a:tailEnd/>
                          </a:ln>
                        </pic:spPr>
                      </pic:pic>
                    </a:graphicData>
                  </a:graphic>
                </wp:inline>
              </w:drawing>
            </w:r>
          </w:p>
          <w:p w:rsidR="006D50D8" w:rsidRDefault="006D50D8" w:rsidP="000C1B02">
            <w:pPr>
              <w:pStyle w:val="ListParagraph"/>
              <w:spacing w:after="0" w:line="240" w:lineRule="auto"/>
              <w:ind w:left="360"/>
              <w:jc w:val="both"/>
              <w:rPr>
                <w:rFonts w:ascii="Arial" w:hAnsi="Arial" w:cs="Arial"/>
                <w:b/>
                <w:color w:val="C00000"/>
              </w:rPr>
            </w:pPr>
          </w:p>
          <w:p w:rsidR="006D50D8" w:rsidRDefault="006D50D8" w:rsidP="000C1B02">
            <w:pPr>
              <w:pStyle w:val="ListParagraph"/>
              <w:spacing w:after="0" w:line="240" w:lineRule="auto"/>
              <w:ind w:left="360"/>
              <w:jc w:val="both"/>
              <w:rPr>
                <w:rFonts w:ascii="Arial" w:hAnsi="Arial" w:cs="Arial"/>
                <w:b/>
                <w:color w:val="C00000"/>
              </w:rPr>
            </w:pPr>
          </w:p>
          <w:p w:rsidR="006D50D8" w:rsidRPr="00E20CDC" w:rsidRDefault="006D50D8" w:rsidP="006D50D8">
            <w:pPr>
              <w:pStyle w:val="ListParagraph"/>
              <w:numPr>
                <w:ilvl w:val="0"/>
                <w:numId w:val="29"/>
              </w:numPr>
              <w:spacing w:after="0" w:line="240" w:lineRule="auto"/>
              <w:jc w:val="both"/>
              <w:rPr>
                <w:rFonts w:ascii="Arial" w:hAnsi="Arial" w:cs="Arial"/>
                <w:sz w:val="24"/>
              </w:rPr>
            </w:pPr>
            <w:r>
              <w:rPr>
                <w:rFonts w:ascii="Arial" w:hAnsi="Arial" w:cs="Arial"/>
                <w:sz w:val="24"/>
              </w:rPr>
              <w:t>Complete the table of ordered pairs for the graph above.</w:t>
            </w:r>
          </w:p>
          <w:p w:rsidR="006D50D8" w:rsidRDefault="006D50D8" w:rsidP="000C1B02">
            <w:pPr>
              <w:spacing w:after="0" w:line="240" w:lineRule="auto"/>
              <w:jc w:val="both"/>
              <w:rPr>
                <w:rFonts w:ascii="Arial" w:hAnsi="Arial" w:cs="Arial"/>
                <w:b/>
                <w:color w:val="C00000"/>
              </w:rPr>
            </w:pPr>
            <w:r>
              <w:rPr>
                <w:rFonts w:ascii="Arial" w:hAnsi="Arial" w:cs="Arial"/>
                <w:b/>
                <w:color w:val="C00000"/>
              </w:rPr>
              <w:t xml:space="preserve">                </w:t>
            </w:r>
          </w:p>
          <w:tbl>
            <w:tblPr>
              <w:tblW w:w="6581" w:type="dxa"/>
              <w:tblInd w:w="1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9"/>
              <w:gridCol w:w="576"/>
              <w:gridCol w:w="588"/>
              <w:gridCol w:w="668"/>
              <w:gridCol w:w="668"/>
              <w:gridCol w:w="668"/>
              <w:gridCol w:w="669"/>
              <w:gridCol w:w="668"/>
              <w:gridCol w:w="668"/>
              <w:gridCol w:w="669"/>
            </w:tblGrid>
            <w:tr w:rsidR="006D50D8" w:rsidTr="000C1B02">
              <w:trPr>
                <w:trHeight w:val="354"/>
              </w:trPr>
              <w:tc>
                <w:tcPr>
                  <w:tcW w:w="739"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m:oMathPara>
                    <m:oMathParaPr>
                      <m:jc m:val="left"/>
                    </m:oMathParaPr>
                    <m:oMath>
                      <m:r>
                        <w:rPr>
                          <w:rFonts w:ascii="Cambria Math" w:hAnsi="Cambria Math" w:cs="Arial"/>
                        </w:rPr>
                        <m:t>x</m:t>
                      </m:r>
                    </m:oMath>
                  </m:oMathPara>
                </w:p>
              </w:tc>
              <w:tc>
                <w:tcPr>
                  <w:tcW w:w="576"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m:oMathPara>
                    <m:oMath>
                      <m:r>
                        <w:rPr>
                          <w:rFonts w:ascii="Cambria Math" w:hAnsi="Cambria Math" w:cs="Arial"/>
                        </w:rPr>
                        <m:t>-4</m:t>
                      </m:r>
                    </m:oMath>
                  </m:oMathPara>
                </w:p>
              </w:tc>
              <w:tc>
                <w:tcPr>
                  <w:tcW w:w="588" w:type="dxa"/>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-3</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-2</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-1</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0</m:t>
                      </m:r>
                    </m:oMath>
                  </m:oMathPara>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1</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2</m:t>
                      </m:r>
                    </m:oMath>
                  </m:oMathPara>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3</m:t>
                      </m:r>
                    </m:oMath>
                  </m:oMathPara>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m:oMathPara>
                    <m:oMath>
                      <m:r>
                        <w:rPr>
                          <w:rFonts w:ascii="Cambria Math" w:hAnsi="Cambria Math" w:cs="Arial"/>
                        </w:rPr>
                        <m:t>4</m:t>
                      </m:r>
                    </m:oMath>
                  </m:oMathPara>
                </w:p>
              </w:tc>
            </w:tr>
            <w:tr w:rsidR="006D50D8" w:rsidTr="000C1B02">
              <w:trPr>
                <w:trHeight w:val="370"/>
              </w:trPr>
              <w:tc>
                <w:tcPr>
                  <w:tcW w:w="739"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m:oMathPara>
                    <m:oMathParaPr>
                      <m:jc m:val="left"/>
                    </m:oMathParaPr>
                    <m:oMath>
                      <m:r>
                        <w:rPr>
                          <w:rFonts w:ascii="Cambria Math" w:hAnsi="Cambria Math" w:cs="Arial"/>
                        </w:rPr>
                        <m:t>y</m:t>
                      </m:r>
                    </m:oMath>
                  </m:oMathPara>
                </w:p>
              </w:tc>
              <w:tc>
                <w:tcPr>
                  <w:tcW w:w="576"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w:p>
              </w:tc>
              <w:tc>
                <w:tcPr>
                  <w:tcW w:w="588" w:type="dxa"/>
                </w:tcPr>
                <w:p w:rsidR="006D50D8" w:rsidRPr="00253A4F" w:rsidRDefault="006D50D8" w:rsidP="00AB295C">
                  <w:pPr>
                    <w:pStyle w:val="ListParagraph"/>
                    <w:framePr w:hSpace="180" w:wrap="around" w:vAnchor="text" w:hAnchor="margin" w:y="-28"/>
                    <w:spacing w:after="0"/>
                    <w:ind w:left="0"/>
                    <w:jc w:val="center"/>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8"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c>
                <w:tcPr>
                  <w:tcW w:w="669" w:type="dxa"/>
                  <w:shd w:val="clear" w:color="auto" w:fill="FFFFFF" w:themeFill="background1"/>
                </w:tcPr>
                <w:p w:rsidR="006D50D8" w:rsidRPr="00253A4F" w:rsidRDefault="006D50D8" w:rsidP="00AB295C">
                  <w:pPr>
                    <w:pStyle w:val="ListParagraph"/>
                    <w:framePr w:hSpace="180" w:wrap="around" w:vAnchor="text" w:hAnchor="margin" w:y="-28"/>
                    <w:spacing w:after="0"/>
                    <w:ind w:left="0"/>
                    <w:rPr>
                      <w:rFonts w:ascii="Arial" w:hAnsi="Arial" w:cs="Arial"/>
                    </w:rPr>
                  </w:pPr>
                </w:p>
              </w:tc>
            </w:tr>
          </w:tbl>
          <w:p w:rsidR="006D50D8" w:rsidRDefault="006D50D8" w:rsidP="000C1B02">
            <w:pPr>
              <w:spacing w:after="0" w:line="240" w:lineRule="auto"/>
              <w:jc w:val="both"/>
              <w:rPr>
                <w:rFonts w:ascii="Arial" w:hAnsi="Arial" w:cs="Arial"/>
                <w:b/>
                <w:color w:val="C00000"/>
              </w:rPr>
            </w:pPr>
          </w:p>
          <w:p w:rsidR="006D50D8" w:rsidRDefault="006D50D8" w:rsidP="000C1B02">
            <w:pPr>
              <w:spacing w:after="0" w:line="240" w:lineRule="auto"/>
              <w:jc w:val="both"/>
              <w:rPr>
                <w:rFonts w:ascii="Arial" w:hAnsi="Arial" w:cs="Arial"/>
                <w:b/>
                <w:color w:val="C00000"/>
              </w:rPr>
            </w:pPr>
          </w:p>
          <w:p w:rsidR="006D50D8" w:rsidRDefault="006D50D8" w:rsidP="006D50D8">
            <w:pPr>
              <w:pStyle w:val="ListParagraph"/>
              <w:numPr>
                <w:ilvl w:val="0"/>
                <w:numId w:val="29"/>
              </w:numPr>
              <w:spacing w:after="0" w:line="240" w:lineRule="auto"/>
              <w:jc w:val="both"/>
              <w:rPr>
                <w:rFonts w:ascii="Arial" w:hAnsi="Arial" w:cs="Arial"/>
              </w:rPr>
            </w:pPr>
            <w:r w:rsidRPr="00646DA7">
              <w:rPr>
                <w:rFonts w:ascii="Arial" w:hAnsi="Arial" w:cs="Arial"/>
                <w:sz w:val="24"/>
              </w:rPr>
              <w:t>Write</w:t>
            </w:r>
            <w:r w:rsidRPr="00E619BE">
              <w:rPr>
                <w:rFonts w:ascii="Arial" w:hAnsi="Arial" w:cs="Arial"/>
              </w:rPr>
              <w:t xml:space="preserve"> do</w:t>
            </w:r>
            <w:r>
              <w:rPr>
                <w:rFonts w:ascii="Arial" w:hAnsi="Arial" w:cs="Arial"/>
              </w:rPr>
              <w:t xml:space="preserve">wn </w:t>
            </w:r>
            <w:r w:rsidRPr="00E619BE">
              <w:rPr>
                <w:rFonts w:ascii="Arial" w:hAnsi="Arial" w:cs="Arial"/>
              </w:rPr>
              <w:t>the equation</w:t>
            </w:r>
            <w:r>
              <w:rPr>
                <w:rFonts w:ascii="Arial" w:hAnsi="Arial" w:cs="Arial"/>
              </w:rPr>
              <w:t xml:space="preserve"> of the graph</w:t>
            </w:r>
            <w:r w:rsidRPr="00E619BE">
              <w:rPr>
                <w:rFonts w:ascii="Arial" w:hAnsi="Arial" w:cs="Arial"/>
              </w:rPr>
              <w:t>.</w:t>
            </w:r>
          </w:p>
          <w:p w:rsidR="006D50D8" w:rsidRDefault="006D50D8" w:rsidP="000C1B02">
            <w:pPr>
              <w:pStyle w:val="ListParagraph"/>
              <w:spacing w:after="0" w:line="240" w:lineRule="auto"/>
              <w:jc w:val="both"/>
              <w:rPr>
                <w:rFonts w:ascii="Arial" w:hAnsi="Arial" w:cs="Arial"/>
              </w:rPr>
            </w:pPr>
          </w:p>
          <w:p w:rsidR="006D50D8" w:rsidRPr="00176231" w:rsidRDefault="006D50D8" w:rsidP="006D50D8">
            <w:pPr>
              <w:pStyle w:val="ListParagraph"/>
              <w:numPr>
                <w:ilvl w:val="0"/>
                <w:numId w:val="29"/>
              </w:numPr>
              <w:spacing w:after="0" w:line="240" w:lineRule="auto"/>
              <w:jc w:val="both"/>
              <w:rPr>
                <w:rFonts w:ascii="Arial" w:hAnsi="Arial" w:cs="Arial"/>
              </w:rPr>
            </w:pPr>
            <w:r w:rsidRPr="00E619BE">
              <w:rPr>
                <w:rFonts w:ascii="Arial" w:hAnsi="Arial" w:cs="Arial"/>
              </w:rPr>
              <w:t>Write down the verbal representation of the equation.</w:t>
            </w:r>
          </w:p>
        </w:tc>
      </w:tr>
    </w:tbl>
    <w:p w:rsidR="006D50D8" w:rsidRDefault="006D50D8" w:rsidP="006D50D8">
      <w:pPr>
        <w:spacing w:after="0" w:line="240" w:lineRule="auto"/>
        <w:rPr>
          <w:rFonts w:ascii="Arial" w:hAnsi="Arial" w:cs="Arial"/>
        </w:rPr>
      </w:pPr>
    </w:p>
    <w:tbl>
      <w:tblPr>
        <w:tblStyle w:val="TableGrid"/>
        <w:tblW w:w="10314" w:type="dxa"/>
        <w:tblLook w:val="04A0"/>
      </w:tblPr>
      <w:tblGrid>
        <w:gridCol w:w="10314"/>
      </w:tblGrid>
      <w:tr w:rsidR="006D50D8" w:rsidTr="000C1B02">
        <w:tc>
          <w:tcPr>
            <w:tcW w:w="10314" w:type="dxa"/>
          </w:tcPr>
          <w:p w:rsidR="006D50D8" w:rsidRDefault="006D50D8" w:rsidP="00AB295C">
            <w:pPr>
              <w:pStyle w:val="ListParagraph"/>
              <w:numPr>
                <w:ilvl w:val="0"/>
                <w:numId w:val="194"/>
              </w:numPr>
              <w:spacing w:after="0" w:line="240" w:lineRule="auto"/>
              <w:ind w:left="357" w:hanging="357"/>
              <w:jc w:val="both"/>
              <w:rPr>
                <w:rFonts w:ascii="Arial" w:hAnsi="Arial" w:cs="Arial"/>
              </w:rPr>
            </w:pPr>
            <w:r w:rsidRPr="00EB0FC8">
              <w:rPr>
                <w:rFonts w:ascii="Arial" w:hAnsi="Arial" w:cs="Arial"/>
                <w:b/>
                <w:color w:val="E36C0A"/>
                <w:sz w:val="24"/>
              </w:rPr>
              <w:t>CONSOLIDATION/CONCLUSION &amp; HOMEWORK (Suggested time: 5 minutes)</w:t>
            </w:r>
          </w:p>
        </w:tc>
      </w:tr>
      <w:tr w:rsidR="006D50D8" w:rsidTr="000C1B02">
        <w:tc>
          <w:tcPr>
            <w:tcW w:w="10314" w:type="dxa"/>
          </w:tcPr>
          <w:p w:rsidR="006D50D8" w:rsidRPr="00951E41" w:rsidRDefault="006D50D8" w:rsidP="006D50D8">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6D50D8" w:rsidRPr="00176231" w:rsidRDefault="006D50D8" w:rsidP="006D50D8">
            <w:pPr>
              <w:pStyle w:val="ListParagraph"/>
              <w:numPr>
                <w:ilvl w:val="0"/>
                <w:numId w:val="30"/>
              </w:numPr>
              <w:rPr>
                <w:rFonts w:ascii="Arial" w:hAnsi="Arial" w:cs="Arial"/>
              </w:rPr>
            </w:pPr>
            <w:r w:rsidRPr="00176231">
              <w:rPr>
                <w:rFonts w:ascii="Arial" w:hAnsi="Arial" w:cs="Arial"/>
                <w:lang w:val="en-GB"/>
              </w:rPr>
              <w:t xml:space="preserve">The same relationship can be described </w:t>
            </w:r>
            <w:r w:rsidRPr="00176231">
              <w:rPr>
                <w:rFonts w:ascii="Arial" w:hAnsi="Arial" w:cs="Arial"/>
              </w:rPr>
              <w:t>verbally, in flow diagrams, in tables, by formulae, by       equations and by graphs on a Cartesian plane</w:t>
            </w:r>
            <w:r w:rsidRPr="00176231">
              <w:rPr>
                <w:rFonts w:ascii="Arial" w:hAnsi="Arial" w:cs="Arial"/>
                <w:lang w:val="en-GB"/>
              </w:rPr>
              <w:t xml:space="preserve">  </w:t>
            </w:r>
          </w:p>
          <w:p w:rsidR="006D50D8" w:rsidRPr="00176231" w:rsidRDefault="006D50D8" w:rsidP="000C1B02">
            <w:pPr>
              <w:pStyle w:val="ListParagraph"/>
              <w:rPr>
                <w:rFonts w:ascii="Arial" w:hAnsi="Arial" w:cs="Arial"/>
              </w:rPr>
            </w:pPr>
          </w:p>
          <w:p w:rsidR="006D50D8" w:rsidRPr="00A173E2" w:rsidRDefault="006D50D8" w:rsidP="006D50D8">
            <w:pPr>
              <w:pStyle w:val="ListParagraph"/>
              <w:numPr>
                <w:ilvl w:val="0"/>
                <w:numId w:val="3"/>
              </w:numPr>
              <w:spacing w:after="0"/>
              <w:jc w:val="both"/>
              <w:rPr>
                <w:rFonts w:ascii="Arial" w:hAnsi="Arial" w:cs="Arial"/>
                <w:b/>
                <w:color w:val="000000"/>
              </w:rPr>
            </w:pPr>
            <w:r w:rsidRPr="00A173E2">
              <w:rPr>
                <w:rFonts w:ascii="Arial" w:hAnsi="Arial" w:cs="Arial"/>
                <w:color w:val="000000"/>
              </w:rPr>
              <w:t>The</w:t>
            </w:r>
            <w:r w:rsidRPr="00A173E2">
              <w:rPr>
                <w:rFonts w:ascii="Arial" w:hAnsi="Arial" w:cs="Arial"/>
              </w:rPr>
              <w:t xml:space="preserve"> primary purpose of Homework is to give each learner an opportunity to demonstrate mastery of mathematics skills taught in class.</w:t>
            </w:r>
            <w:r w:rsidRPr="00A173E2">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D50D8" w:rsidRDefault="006D50D8" w:rsidP="000C1B0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 2s, workbooks and/or textbooks for learners’ homework. The selected activities should address different cognitive levels.</w:t>
            </w:r>
          </w:p>
          <w:p w:rsidR="006D50D8" w:rsidRDefault="006D50D8" w:rsidP="000C1B02">
            <w:pPr>
              <w:pStyle w:val="ListParagraph"/>
              <w:spacing w:after="0" w:line="240" w:lineRule="auto"/>
              <w:jc w:val="both"/>
              <w:rPr>
                <w:rFonts w:ascii="Arial" w:hAnsi="Arial" w:cs="Arial"/>
              </w:rPr>
            </w:pPr>
          </w:p>
          <w:p w:rsidR="006D50D8" w:rsidRDefault="006D50D8" w:rsidP="000C1B02">
            <w:pPr>
              <w:spacing w:after="0" w:line="240" w:lineRule="auto"/>
              <w:rPr>
                <w:rFonts w:ascii="Arial" w:hAnsi="Arial" w:cs="Arial"/>
              </w:rPr>
            </w:pPr>
            <w:r w:rsidRPr="00D6645E">
              <w:rPr>
                <w:rFonts w:ascii="Arial" w:hAnsi="Arial" w:cs="Arial"/>
                <w:b/>
              </w:rPr>
              <w:t>Homework:</w:t>
            </w:r>
            <w:r>
              <w:rPr>
                <w:rFonts w:ascii="Arial" w:hAnsi="Arial" w:cs="Arial"/>
                <w:b/>
              </w:rPr>
              <w:t xml:space="preserve"> </w:t>
            </w:r>
            <w:r w:rsidRPr="00176231">
              <w:rPr>
                <w:rFonts w:ascii="Arial" w:hAnsi="Arial" w:cs="Arial"/>
              </w:rPr>
              <w:t>Sasol-</w:t>
            </w:r>
            <w:proofErr w:type="spellStart"/>
            <w:r w:rsidRPr="00176231">
              <w:rPr>
                <w:rFonts w:ascii="Arial" w:hAnsi="Arial" w:cs="Arial"/>
              </w:rPr>
              <w:t>Inzalo</w:t>
            </w:r>
            <w:proofErr w:type="spellEnd"/>
            <w:r w:rsidRPr="00176231">
              <w:rPr>
                <w:rFonts w:ascii="Arial" w:hAnsi="Arial" w:cs="Arial"/>
              </w:rPr>
              <w:t xml:space="preserve"> Book 2: Page 5, no. 5 and 6.</w:t>
            </w:r>
          </w:p>
        </w:tc>
      </w:tr>
    </w:tbl>
    <w:p w:rsidR="006D50D8" w:rsidRPr="00CA6FAD" w:rsidRDefault="006D50D8" w:rsidP="006D50D8">
      <w:pPr>
        <w:spacing w:after="0" w:line="240" w:lineRule="auto"/>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CA6FAD">
      <w:pPr>
        <w:jc w:val="both"/>
        <w:rPr>
          <w:rFonts w:ascii="Arial" w:hAnsi="Arial" w:cs="Arial"/>
        </w:rPr>
      </w:pPr>
    </w:p>
    <w:p w:rsidR="006D50D8" w:rsidRDefault="006D50D8" w:rsidP="006D50D8">
      <w:pPr>
        <w:spacing w:after="120"/>
        <w:jc w:val="center"/>
        <w:rPr>
          <w:rFonts w:ascii="Arial" w:hAnsi="Arial" w:cs="Arial"/>
          <w:b/>
          <w:color w:val="C00000"/>
          <w:sz w:val="32"/>
        </w:rPr>
      </w:pPr>
    </w:p>
    <w:p w:rsidR="006D50D8" w:rsidRDefault="00D273E9" w:rsidP="006D50D8">
      <w:pPr>
        <w:spacing w:after="120"/>
        <w:jc w:val="center"/>
        <w:rPr>
          <w:rFonts w:ascii="Arial" w:hAnsi="Arial" w:cs="Arial"/>
          <w:b/>
          <w:color w:val="C00000"/>
          <w:sz w:val="32"/>
        </w:rPr>
      </w:pPr>
      <w:r w:rsidRPr="00D273E9">
        <w:rPr>
          <w:rFonts w:ascii="Arial" w:hAnsi="Arial" w:cs="Arial"/>
          <w:b/>
          <w:noProof/>
          <w:color w:val="C00000"/>
          <w:sz w:val="32"/>
          <w:lang w:eastAsia="en-ZA"/>
        </w:rPr>
        <w:pict>
          <v:roundrect id="_x0000_s1031" style="position:absolute;left:0;text-align:left;margin-left:58.85pt;margin-top:11.85pt;width:361.25pt;height:101.4pt;z-index:25166643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6D50D8">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6D50D8">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6D50D8">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6D50D8">
                  <w:pPr>
                    <w:jc w:val="center"/>
                  </w:pPr>
                </w:p>
              </w:txbxContent>
            </v:textbox>
          </v:roundrect>
        </w:pict>
      </w: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p w:rsidR="006D50D8" w:rsidRDefault="006D50D8" w:rsidP="006D50D8">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6D50D8" w:rsidRPr="009D0DFD" w:rsidRDefault="006D50D8" w:rsidP="000C1B02">
            <w:pPr>
              <w:spacing w:before="240" w:after="0" w:line="360" w:lineRule="auto"/>
              <w:rPr>
                <w:rFonts w:ascii="Arial" w:hAnsi="Arial" w:cs="Arial"/>
                <w:b/>
                <w:bCs/>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DE4D0"/>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6D50D8" w:rsidRPr="009D0DFD" w:rsidRDefault="006D50D8" w:rsidP="000C1B02">
            <w:pPr>
              <w:spacing w:before="240" w:after="0" w:line="360" w:lineRule="auto"/>
              <w:rPr>
                <w:rFonts w:ascii="Arial" w:hAnsi="Arial" w:cs="Arial"/>
              </w:rPr>
            </w:pPr>
          </w:p>
        </w:tc>
      </w:tr>
      <w:tr w:rsidR="006D50D8" w:rsidRPr="009D0DFD" w:rsidTr="000C1B02">
        <w:tc>
          <w:tcPr>
            <w:tcW w:w="2529" w:type="dxa"/>
            <w:shd w:val="clear" w:color="auto" w:fill="FBCAA2"/>
          </w:tcPr>
          <w:p w:rsidR="006D50D8" w:rsidRPr="009D0DFD" w:rsidRDefault="006D50D8" w:rsidP="000C1B0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6D50D8" w:rsidRPr="009D0DFD" w:rsidRDefault="006D50D8" w:rsidP="000C1B02">
            <w:pPr>
              <w:spacing w:before="240" w:after="0" w:line="360" w:lineRule="auto"/>
              <w:rPr>
                <w:rFonts w:ascii="Arial" w:hAnsi="Arial" w:cs="Arial"/>
              </w:rPr>
            </w:pPr>
            <w:r w:rsidRPr="009D0DFD">
              <w:rPr>
                <w:rFonts w:ascii="Arial" w:hAnsi="Arial" w:cs="Arial"/>
              </w:rPr>
              <w:t>1 Hour</w:t>
            </w:r>
          </w:p>
        </w:tc>
      </w:tr>
    </w:tbl>
    <w:p w:rsidR="006D50D8" w:rsidRDefault="006D50D8" w:rsidP="006D50D8">
      <w:pPr>
        <w:jc w:val="both"/>
        <w:rPr>
          <w:rFonts w:ascii="Arial" w:hAnsi="Arial" w:cs="Arial"/>
        </w:rPr>
      </w:pPr>
    </w:p>
    <w:p w:rsidR="006D50D8" w:rsidRPr="00CA6FAD" w:rsidRDefault="006D50D8" w:rsidP="006D50D8">
      <w:pPr>
        <w:jc w:val="both"/>
        <w:rPr>
          <w:rFonts w:ascii="Arial" w:hAnsi="Arial" w:cs="Arial"/>
        </w:rPr>
      </w:pPr>
    </w:p>
    <w:p w:rsidR="006D50D8" w:rsidRPr="00CA6FAD" w:rsidRDefault="006D50D8" w:rsidP="006D50D8">
      <w:pPr>
        <w:jc w:val="both"/>
        <w:rPr>
          <w:rFonts w:ascii="Arial" w:hAnsi="Arial" w:cs="Arial"/>
        </w:rPr>
      </w:pPr>
    </w:p>
    <w:tbl>
      <w:tblPr>
        <w:tblW w:w="9606" w:type="dxa"/>
        <w:tblLook w:val="04A0"/>
      </w:tblPr>
      <w:tblGrid>
        <w:gridCol w:w="9606"/>
      </w:tblGrid>
      <w:tr w:rsidR="006D50D8" w:rsidRPr="009D0DFD" w:rsidTr="000C1B02">
        <w:trPr>
          <w:trHeight w:val="340"/>
        </w:trPr>
        <w:tc>
          <w:tcPr>
            <w:tcW w:w="9606" w:type="dxa"/>
            <w:vAlign w:val="center"/>
          </w:tcPr>
          <w:p w:rsidR="006D50D8" w:rsidRPr="009D0DFD" w:rsidRDefault="006D50D8" w:rsidP="00AB295C">
            <w:pPr>
              <w:pStyle w:val="ListParagraph"/>
              <w:numPr>
                <w:ilvl w:val="0"/>
                <w:numId w:val="195"/>
              </w:numPr>
              <w:spacing w:after="0"/>
              <w:jc w:val="both"/>
              <w:rPr>
                <w:rFonts w:ascii="Arial" w:hAnsi="Arial" w:cs="Arial"/>
                <w:b/>
              </w:rPr>
            </w:pPr>
            <w:r w:rsidRPr="00EB0FC8">
              <w:rPr>
                <w:rFonts w:ascii="Arial" w:hAnsi="Arial" w:cs="Arial"/>
                <w:b/>
                <w:color w:val="E36C0A"/>
                <w:sz w:val="24"/>
              </w:rPr>
              <w:t xml:space="preserve">TOPIC: </w:t>
            </w:r>
            <w:r w:rsidRPr="0026599A">
              <w:rPr>
                <w:rFonts w:ascii="Arial" w:hAnsi="Arial" w:cs="Arial"/>
                <w:b/>
                <w:color w:val="E36C0A"/>
                <w:sz w:val="24"/>
              </w:rPr>
              <w:t xml:space="preserve">FUNCTIONS AND RELATIONSHIPS: </w:t>
            </w:r>
            <w:r w:rsidRPr="0026599A">
              <w:rPr>
                <w:rFonts w:ascii="Arial" w:hAnsi="Arial" w:cs="Arial"/>
                <w:color w:val="E36C0A"/>
                <w:sz w:val="24"/>
              </w:rPr>
              <w:t>EQUIVALENT FORMS</w:t>
            </w:r>
            <w:r w:rsidRPr="0026599A">
              <w:rPr>
                <w:rFonts w:ascii="Arial" w:hAnsi="Arial" w:cs="Arial"/>
                <w:b/>
                <w:color w:val="E36C0A"/>
                <w:sz w:val="24"/>
              </w:rPr>
              <w:t xml:space="preserve"> (Lesson 5)</w:t>
            </w:r>
          </w:p>
        </w:tc>
      </w:tr>
    </w:tbl>
    <w:p w:rsidR="006D50D8" w:rsidRDefault="006D50D8" w:rsidP="006D50D8"/>
    <w:tbl>
      <w:tblPr>
        <w:tblW w:w="9606" w:type="dxa"/>
        <w:tblLook w:val="04A0"/>
      </w:tblPr>
      <w:tblGrid>
        <w:gridCol w:w="9606"/>
      </w:tblGrid>
      <w:tr w:rsidR="006D50D8" w:rsidRPr="009D0DFD" w:rsidTr="000C1B02">
        <w:tc>
          <w:tcPr>
            <w:tcW w:w="9606" w:type="dxa"/>
          </w:tcPr>
          <w:p w:rsidR="006D50D8" w:rsidRPr="00EB0FC8" w:rsidRDefault="006D50D8" w:rsidP="00AB295C">
            <w:pPr>
              <w:pStyle w:val="ListParagraph"/>
              <w:numPr>
                <w:ilvl w:val="0"/>
                <w:numId w:val="195"/>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6D50D8" w:rsidRPr="009D0DFD" w:rsidRDefault="006D50D8" w:rsidP="000C1B02">
            <w:pPr>
              <w:widowControl w:val="0"/>
              <w:autoSpaceDE w:val="0"/>
              <w:autoSpaceDN w:val="0"/>
              <w:adjustRightInd w:val="0"/>
              <w:spacing w:after="0"/>
              <w:ind w:left="360"/>
              <w:jc w:val="both"/>
              <w:rPr>
                <w:rFonts w:ascii="Arial" w:hAnsi="Arial" w:cs="Arial"/>
                <w:b/>
                <w:bCs/>
              </w:rPr>
            </w:pPr>
          </w:p>
          <w:p w:rsidR="006D50D8" w:rsidRPr="000128DA" w:rsidRDefault="006D50D8"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d</w:t>
            </w:r>
            <w:r w:rsidRPr="000128DA">
              <w:rPr>
                <w:rFonts w:ascii="Arial" w:hAnsi="Arial" w:cs="Arial"/>
              </w:rPr>
              <w:t>etermine, interpret and justify equivalence of different descriptions of the same relationship or rule presented:</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verbally</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in tables</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formulae</w:t>
            </w:r>
          </w:p>
          <w:p w:rsidR="006D50D8" w:rsidRPr="000128DA"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equations</w:t>
            </w:r>
          </w:p>
          <w:p w:rsidR="006D50D8" w:rsidRPr="00EB0FC8" w:rsidRDefault="006D50D8" w:rsidP="006D50D8">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sidRPr="000128DA">
              <w:rPr>
                <w:rFonts w:ascii="Arial" w:hAnsi="Arial" w:cs="Arial"/>
              </w:rPr>
              <w:t>by graphs on a Cartesian plane</w:t>
            </w:r>
          </w:p>
        </w:tc>
      </w:tr>
    </w:tbl>
    <w:p w:rsidR="006D50D8" w:rsidRDefault="006D50D8" w:rsidP="006D50D8">
      <w:pPr>
        <w:jc w:val="both"/>
        <w:rPr>
          <w:rFonts w:ascii="Arial" w:hAnsi="Arial" w:cs="Arial"/>
        </w:rPr>
      </w:pPr>
    </w:p>
    <w:p w:rsidR="006D50D8" w:rsidRDefault="006D50D8" w:rsidP="006D50D8">
      <w:pPr>
        <w:jc w:val="both"/>
        <w:rPr>
          <w:rFonts w:ascii="Arial" w:hAnsi="Arial" w:cs="Arial"/>
        </w:rPr>
      </w:pPr>
    </w:p>
    <w:tbl>
      <w:tblPr>
        <w:tblpPr w:leftFromText="180" w:rightFromText="180" w:vertAnchor="text" w:horzAnchor="margin" w:tblpY="-712"/>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6D50D8" w:rsidRPr="009D0DFD" w:rsidTr="000C1B02">
        <w:trPr>
          <w:trHeight w:val="426"/>
        </w:trPr>
        <w:tc>
          <w:tcPr>
            <w:tcW w:w="3119" w:type="dxa"/>
            <w:vAlign w:val="center"/>
          </w:tcPr>
          <w:p w:rsidR="006D50D8" w:rsidRPr="009D0DFD" w:rsidRDefault="006D50D8" w:rsidP="00AB295C">
            <w:pPr>
              <w:pStyle w:val="ListParagraph"/>
              <w:numPr>
                <w:ilvl w:val="0"/>
                <w:numId w:val="195"/>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6D50D8" w:rsidRPr="009D0DFD" w:rsidRDefault="006D50D8" w:rsidP="000C1B02">
            <w:pPr>
              <w:spacing w:after="0"/>
              <w:ind w:left="357" w:hanging="357"/>
              <w:jc w:val="both"/>
              <w:rPr>
                <w:rFonts w:ascii="Arial" w:hAnsi="Arial" w:cs="Arial"/>
              </w:rPr>
            </w:pPr>
            <w:r w:rsidRPr="0026599A">
              <w:rPr>
                <w:rFonts w:ascii="Arial" w:hAnsi="Arial" w:cs="Arial"/>
              </w:rPr>
              <w:t xml:space="preserve">Textbooks, </w:t>
            </w:r>
            <w:r>
              <w:rPr>
                <w:rFonts w:ascii="Arial" w:hAnsi="Arial" w:cs="Arial"/>
              </w:rPr>
              <w:t>Sasol-</w:t>
            </w:r>
            <w:proofErr w:type="spellStart"/>
            <w:r>
              <w:rPr>
                <w:rFonts w:ascii="Arial" w:hAnsi="Arial" w:cs="Arial"/>
              </w:rPr>
              <w:t>Inzalo</w:t>
            </w:r>
            <w:proofErr w:type="spellEnd"/>
            <w:r>
              <w:rPr>
                <w:rFonts w:ascii="Arial" w:hAnsi="Arial" w:cs="Arial"/>
              </w:rPr>
              <w:t xml:space="preserve"> B</w:t>
            </w:r>
            <w:r w:rsidRPr="0026599A">
              <w:rPr>
                <w:rFonts w:ascii="Arial" w:hAnsi="Arial" w:cs="Arial"/>
              </w:rPr>
              <w:t>ook</w:t>
            </w:r>
            <w:r>
              <w:rPr>
                <w:rFonts w:ascii="Arial" w:hAnsi="Arial" w:cs="Arial"/>
              </w:rPr>
              <w:t xml:space="preserve"> 2, Graph paper</w:t>
            </w:r>
          </w:p>
        </w:tc>
      </w:tr>
      <w:tr w:rsidR="006D50D8" w:rsidRPr="009D0DFD" w:rsidTr="000C1B02">
        <w:trPr>
          <w:trHeight w:val="716"/>
        </w:trPr>
        <w:tc>
          <w:tcPr>
            <w:tcW w:w="3119" w:type="dxa"/>
            <w:vAlign w:val="center"/>
          </w:tcPr>
          <w:p w:rsidR="006D50D8" w:rsidRPr="009D0DFD" w:rsidRDefault="006D50D8" w:rsidP="00AB295C">
            <w:pPr>
              <w:pStyle w:val="ListParagraph"/>
              <w:numPr>
                <w:ilvl w:val="0"/>
                <w:numId w:val="195"/>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6D50D8" w:rsidRDefault="006D50D8" w:rsidP="006D50D8">
            <w:pPr>
              <w:pStyle w:val="ListParagraph"/>
              <w:numPr>
                <w:ilvl w:val="0"/>
                <w:numId w:val="4"/>
              </w:numPr>
              <w:spacing w:after="0"/>
              <w:ind w:left="318" w:hanging="284"/>
              <w:jc w:val="both"/>
              <w:rPr>
                <w:rFonts w:ascii="Arial" w:hAnsi="Arial" w:cs="Arial"/>
              </w:rPr>
            </w:pPr>
            <w:r>
              <w:rPr>
                <w:rFonts w:ascii="Arial" w:hAnsi="Arial" w:cs="Arial"/>
              </w:rPr>
              <w:t>Functions and relationships</w:t>
            </w:r>
            <w:r w:rsidRPr="00EB0FC8">
              <w:rPr>
                <w:rFonts w:ascii="Arial" w:hAnsi="Arial" w:cs="Arial"/>
              </w:rPr>
              <w:t xml:space="preserve"> </w:t>
            </w:r>
          </w:p>
          <w:p w:rsidR="006D50D8" w:rsidRPr="007F22DB" w:rsidRDefault="006D50D8" w:rsidP="006D50D8">
            <w:pPr>
              <w:pStyle w:val="ListParagraph"/>
              <w:numPr>
                <w:ilvl w:val="0"/>
                <w:numId w:val="4"/>
              </w:numPr>
              <w:spacing w:after="0"/>
              <w:ind w:left="318" w:hanging="284"/>
              <w:jc w:val="both"/>
              <w:rPr>
                <w:rFonts w:ascii="Arial" w:hAnsi="Arial" w:cs="Arial"/>
              </w:rPr>
            </w:pPr>
            <w:r>
              <w:rPr>
                <w:rFonts w:ascii="Arial" w:hAnsi="Arial" w:cs="Arial"/>
              </w:rPr>
              <w:t>Graphs</w:t>
            </w:r>
          </w:p>
        </w:tc>
      </w:tr>
      <w:tr w:rsidR="006D50D8" w:rsidRPr="009D0DFD" w:rsidTr="000C1B02">
        <w:trPr>
          <w:trHeight w:val="426"/>
        </w:trPr>
        <w:tc>
          <w:tcPr>
            <w:tcW w:w="10349" w:type="dxa"/>
            <w:gridSpan w:val="2"/>
            <w:vAlign w:val="center"/>
          </w:tcPr>
          <w:p w:rsidR="006D50D8" w:rsidRPr="00EB0FC8" w:rsidRDefault="006D50D8" w:rsidP="00AB295C">
            <w:pPr>
              <w:pStyle w:val="ListParagraph"/>
              <w:numPr>
                <w:ilvl w:val="0"/>
                <w:numId w:val="195"/>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6D50D8" w:rsidRDefault="006D50D8" w:rsidP="000C1B02">
            <w:pPr>
              <w:pStyle w:val="ListParagraph"/>
              <w:spacing w:after="0"/>
              <w:ind w:left="357"/>
              <w:jc w:val="both"/>
              <w:rPr>
                <w:rFonts w:ascii="Arial" w:hAnsi="Arial" w:cs="Arial"/>
              </w:rPr>
            </w:pPr>
          </w:p>
          <w:p w:rsidR="006D50D8" w:rsidRDefault="006D50D8" w:rsidP="000C1B0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6D50D8" w:rsidRPr="009D0DFD" w:rsidRDefault="006D50D8" w:rsidP="000C1B02">
            <w:pPr>
              <w:pStyle w:val="ListParagraph"/>
              <w:spacing w:after="0"/>
              <w:ind w:left="357"/>
              <w:jc w:val="both"/>
              <w:rPr>
                <w:rFonts w:ascii="Arial" w:hAnsi="Arial" w:cs="Arial"/>
              </w:rPr>
            </w:pPr>
          </w:p>
        </w:tc>
      </w:tr>
      <w:tr w:rsidR="006D50D8" w:rsidRPr="009D0DFD" w:rsidTr="000C1B02">
        <w:trPr>
          <w:trHeight w:val="431"/>
        </w:trPr>
        <w:tc>
          <w:tcPr>
            <w:tcW w:w="10349" w:type="dxa"/>
            <w:gridSpan w:val="2"/>
            <w:vAlign w:val="center"/>
          </w:tcPr>
          <w:p w:rsidR="006D50D8" w:rsidRPr="003E612F" w:rsidRDefault="006D50D8" w:rsidP="00AB295C">
            <w:pPr>
              <w:pStyle w:val="ListParagraph"/>
              <w:numPr>
                <w:ilvl w:val="0"/>
                <w:numId w:val="195"/>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6D50D8" w:rsidRDefault="006D50D8" w:rsidP="000C1B02">
            <w:pPr>
              <w:pStyle w:val="ListParagraph"/>
              <w:spacing w:after="0"/>
              <w:ind w:left="357"/>
              <w:jc w:val="both"/>
              <w:rPr>
                <w:rFonts w:ascii="Arial" w:hAnsi="Arial" w:cs="Arial"/>
              </w:rPr>
            </w:pPr>
            <w:r>
              <w:rPr>
                <w:rFonts w:ascii="Arial" w:hAnsi="Arial" w:cs="Arial"/>
              </w:rPr>
              <w:t>Revise the Cartesian plane and the ordered pairs using the graph below:</w:t>
            </w:r>
          </w:p>
          <w:p w:rsidR="006D50D8" w:rsidRDefault="006D50D8" w:rsidP="000C1B02">
            <w:pPr>
              <w:pStyle w:val="ListParagraph"/>
              <w:spacing w:after="0"/>
              <w:ind w:left="357"/>
              <w:jc w:val="both"/>
              <w:rPr>
                <w:rFonts w:ascii="Arial" w:hAnsi="Arial" w:cs="Arial"/>
              </w:rPr>
            </w:pPr>
          </w:p>
          <w:p w:rsidR="006D50D8" w:rsidRDefault="006D50D8" w:rsidP="000C1B02">
            <w:pPr>
              <w:pStyle w:val="ListParagraph"/>
              <w:spacing w:after="0"/>
              <w:ind w:left="357"/>
              <w:jc w:val="both"/>
              <w:rPr>
                <w:rFonts w:ascii="Arial" w:hAnsi="Arial" w:cs="Arial"/>
              </w:rPr>
            </w:pPr>
            <w:r>
              <w:rPr>
                <w:rFonts w:ascii="Arial" w:hAnsi="Arial" w:cs="Arial"/>
              </w:rPr>
              <w:t xml:space="preserve">                       </w:t>
            </w:r>
            <w:r>
              <w:rPr>
                <w:rFonts w:ascii="Arial" w:hAnsi="Arial" w:cs="Arial"/>
                <w:noProof/>
                <w:lang w:val="en-US"/>
              </w:rPr>
              <w:drawing>
                <wp:inline distT="0" distB="0" distL="0" distR="0">
                  <wp:extent cx="3569970" cy="3291840"/>
                  <wp:effectExtent l="19050" t="0" r="0"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3569970" cy="3291840"/>
                          </a:xfrm>
                          <a:prstGeom prst="rect">
                            <a:avLst/>
                          </a:prstGeom>
                          <a:noFill/>
                          <a:ln w="9525">
                            <a:noFill/>
                            <a:miter lim="800000"/>
                            <a:headEnd/>
                            <a:tailEnd/>
                          </a:ln>
                        </pic:spPr>
                      </pic:pic>
                    </a:graphicData>
                  </a:graphic>
                </wp:inline>
              </w:drawing>
            </w:r>
          </w:p>
          <w:p w:rsidR="006D50D8" w:rsidRPr="000437F8" w:rsidRDefault="006D50D8" w:rsidP="000C1B02">
            <w:pPr>
              <w:pStyle w:val="ListParagraph"/>
              <w:spacing w:after="0"/>
              <w:ind w:left="357"/>
              <w:jc w:val="both"/>
              <w:rPr>
                <w:rFonts w:ascii="Arial" w:hAnsi="Arial" w:cs="Arial"/>
              </w:rPr>
            </w:pPr>
          </w:p>
          <w:p w:rsidR="006D50D8" w:rsidRDefault="006D50D8" w:rsidP="006D50D8">
            <w:pPr>
              <w:pStyle w:val="ListParagraph"/>
              <w:numPr>
                <w:ilvl w:val="0"/>
                <w:numId w:val="35"/>
              </w:numPr>
              <w:spacing w:after="0"/>
              <w:jc w:val="both"/>
              <w:rPr>
                <w:rFonts w:ascii="Arial" w:hAnsi="Arial" w:cs="Arial"/>
                <w:b/>
              </w:rPr>
            </w:pPr>
            <w:r>
              <w:rPr>
                <w:rFonts w:ascii="Arial" w:hAnsi="Arial" w:cs="Arial"/>
                <w:b/>
              </w:rPr>
              <w:t>Complete the table</w:t>
            </w:r>
          </w:p>
          <w:tbl>
            <w:tblPr>
              <w:tblW w:w="0" w:type="auto"/>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69"/>
              <w:gridCol w:w="2369"/>
              <w:gridCol w:w="2370"/>
              <w:gridCol w:w="2370"/>
            </w:tblGrid>
            <w:tr w:rsidR="006D50D8" w:rsidRPr="00126C8C" w:rsidTr="000C1B02">
              <w:trPr>
                <w:trHeight w:val="294"/>
              </w:trPr>
              <w:tc>
                <w:tcPr>
                  <w:tcW w:w="2369"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69"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w:r w:rsidRPr="00126C8C">
                    <w:rPr>
                      <w:rFonts w:ascii="Arial" w:hAnsi="Arial" w:cs="Arial"/>
                      <w:b/>
                    </w:rPr>
                    <w:t>A</w:t>
                  </w:r>
                </w:p>
              </w:tc>
              <w:tc>
                <w:tcPr>
                  <w:tcW w:w="2370"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w:r w:rsidRPr="00126C8C">
                    <w:rPr>
                      <w:rFonts w:ascii="Arial" w:hAnsi="Arial" w:cs="Arial"/>
                      <w:b/>
                    </w:rPr>
                    <w:t>B</w:t>
                  </w:r>
                </w:p>
              </w:tc>
              <w:tc>
                <w:tcPr>
                  <w:tcW w:w="2370"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w:r w:rsidRPr="00126C8C">
                    <w:rPr>
                      <w:rFonts w:ascii="Arial" w:hAnsi="Arial" w:cs="Arial"/>
                      <w:b/>
                    </w:rPr>
                    <w:t>C</w:t>
                  </w:r>
                </w:p>
              </w:tc>
            </w:tr>
            <w:tr w:rsidR="006D50D8" w:rsidRPr="00126C8C" w:rsidTr="000C1B02">
              <w:trPr>
                <w:trHeight w:val="294"/>
              </w:trPr>
              <w:tc>
                <w:tcPr>
                  <w:tcW w:w="2369"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w:r w:rsidRPr="00126C8C">
                    <w:rPr>
                      <w:rFonts w:ascii="Arial" w:hAnsi="Arial" w:cs="Arial"/>
                      <w:b/>
                    </w:rPr>
                    <w:t>x co-ordinate</w:t>
                  </w:r>
                </w:p>
              </w:tc>
              <w:tc>
                <w:tcPr>
                  <w:tcW w:w="2369"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70"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70"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r>
            <w:tr w:rsidR="006D50D8" w:rsidRPr="00126C8C" w:rsidTr="000C1B02">
              <w:trPr>
                <w:trHeight w:val="308"/>
              </w:trPr>
              <w:tc>
                <w:tcPr>
                  <w:tcW w:w="2369"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w:r w:rsidRPr="00126C8C">
                    <w:rPr>
                      <w:rFonts w:ascii="Arial" w:hAnsi="Arial" w:cs="Arial"/>
                      <w:b/>
                    </w:rPr>
                    <w:t>y co-ordinate</w:t>
                  </w:r>
                </w:p>
              </w:tc>
              <w:tc>
                <w:tcPr>
                  <w:tcW w:w="2369"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70"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70"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r>
          </w:tbl>
          <w:p w:rsidR="006D50D8" w:rsidRDefault="006D50D8" w:rsidP="000C1B02">
            <w:pPr>
              <w:pStyle w:val="ListParagraph"/>
              <w:spacing w:after="0"/>
              <w:ind w:left="357"/>
              <w:jc w:val="both"/>
              <w:rPr>
                <w:rFonts w:ascii="Arial" w:hAnsi="Arial" w:cs="Arial"/>
                <w:b/>
              </w:rPr>
            </w:pPr>
          </w:p>
          <w:p w:rsidR="006D50D8" w:rsidRDefault="006D50D8" w:rsidP="006D50D8">
            <w:pPr>
              <w:pStyle w:val="ListParagraph"/>
              <w:numPr>
                <w:ilvl w:val="0"/>
                <w:numId w:val="35"/>
              </w:numPr>
              <w:spacing w:after="0"/>
              <w:jc w:val="both"/>
              <w:rPr>
                <w:rFonts w:ascii="Arial" w:hAnsi="Arial" w:cs="Arial"/>
                <w:b/>
              </w:rPr>
            </w:pPr>
            <w:r>
              <w:rPr>
                <w:rFonts w:ascii="Arial" w:hAnsi="Arial" w:cs="Arial"/>
                <w:b/>
              </w:rPr>
              <w:t xml:space="preserve"> Complete the table</w:t>
            </w:r>
          </w:p>
          <w:tbl>
            <w:tblPr>
              <w:tblW w:w="0" w:type="auto"/>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69"/>
              <w:gridCol w:w="2369"/>
              <w:gridCol w:w="2370"/>
              <w:gridCol w:w="2370"/>
            </w:tblGrid>
            <w:tr w:rsidR="006D50D8" w:rsidRPr="00126C8C" w:rsidTr="000C1B02">
              <w:trPr>
                <w:trHeight w:val="294"/>
              </w:trPr>
              <w:tc>
                <w:tcPr>
                  <w:tcW w:w="2369"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m:oMathPara>
                    <m:oMath>
                      <m:r>
                        <m:rPr>
                          <m:sty m:val="bi"/>
                        </m:rPr>
                        <w:rPr>
                          <w:rFonts w:ascii="Cambria Math" w:hAnsi="Cambria Math" w:cs="Arial"/>
                        </w:rPr>
                        <m:t xml:space="preserve">x </m:t>
                      </m:r>
                    </m:oMath>
                  </m:oMathPara>
                </w:p>
              </w:tc>
              <w:tc>
                <w:tcPr>
                  <w:tcW w:w="2369" w:type="dxa"/>
                </w:tcPr>
                <w:p w:rsidR="006D50D8" w:rsidRPr="007F22DB" w:rsidRDefault="006D50D8" w:rsidP="000C1B02">
                  <w:pPr>
                    <w:pStyle w:val="ListParagraph"/>
                    <w:framePr w:hSpace="180" w:wrap="around" w:vAnchor="text" w:hAnchor="margin" w:y="-712"/>
                    <w:spacing w:after="0"/>
                    <w:ind w:left="0"/>
                    <w:jc w:val="center"/>
                    <w:rPr>
                      <w:rFonts w:ascii="Arial" w:hAnsi="Arial" w:cs="Arial"/>
                    </w:rPr>
                  </w:pPr>
                  <m:oMathPara>
                    <m:oMath>
                      <m:r>
                        <w:rPr>
                          <w:rFonts w:ascii="Cambria Math" w:hAnsi="Cambria Math" w:cs="Arial"/>
                        </w:rPr>
                        <m:t>-2</m:t>
                      </m:r>
                    </m:oMath>
                  </m:oMathPara>
                </w:p>
              </w:tc>
              <w:tc>
                <w:tcPr>
                  <w:tcW w:w="2370"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70" w:type="dxa"/>
                </w:tcPr>
                <w:p w:rsidR="006D50D8" w:rsidRPr="007F22DB" w:rsidRDefault="006D50D8" w:rsidP="000C1B02">
                  <w:pPr>
                    <w:pStyle w:val="ListParagraph"/>
                    <w:framePr w:hSpace="180" w:wrap="around" w:vAnchor="text" w:hAnchor="margin" w:y="-712"/>
                    <w:spacing w:after="0"/>
                    <w:ind w:left="0"/>
                    <w:jc w:val="both"/>
                    <w:rPr>
                      <w:rFonts w:ascii="Arial" w:hAnsi="Arial" w:cs="Arial"/>
                    </w:rPr>
                  </w:pPr>
                  <m:oMathPara>
                    <m:oMath>
                      <m:r>
                        <w:rPr>
                          <w:rFonts w:ascii="Cambria Math" w:hAnsi="Cambria Math" w:cs="Arial"/>
                        </w:rPr>
                        <m:t>3</m:t>
                      </m:r>
                    </m:oMath>
                  </m:oMathPara>
                </w:p>
              </w:tc>
            </w:tr>
            <w:tr w:rsidR="006D50D8" w:rsidRPr="00126C8C" w:rsidTr="000C1B02">
              <w:trPr>
                <w:trHeight w:val="308"/>
              </w:trPr>
              <w:tc>
                <w:tcPr>
                  <w:tcW w:w="2369" w:type="dxa"/>
                </w:tcPr>
                <w:p w:rsidR="006D50D8" w:rsidRPr="00126C8C" w:rsidRDefault="006D50D8" w:rsidP="000C1B02">
                  <w:pPr>
                    <w:pStyle w:val="ListParagraph"/>
                    <w:framePr w:hSpace="180" w:wrap="around" w:vAnchor="text" w:hAnchor="margin" w:y="-712"/>
                    <w:spacing w:after="0"/>
                    <w:ind w:left="0"/>
                    <w:jc w:val="center"/>
                    <w:rPr>
                      <w:rFonts w:ascii="Arial" w:hAnsi="Arial" w:cs="Arial"/>
                      <w:b/>
                    </w:rPr>
                  </w:pPr>
                  <m:oMathPara>
                    <m:oMath>
                      <m:r>
                        <m:rPr>
                          <m:sty m:val="bi"/>
                        </m:rPr>
                        <w:rPr>
                          <w:rFonts w:ascii="Cambria Math" w:hAnsi="Cambria Math" w:cs="Arial"/>
                        </w:rPr>
                        <m:t xml:space="preserve">y </m:t>
                      </m:r>
                    </m:oMath>
                  </m:oMathPara>
                </w:p>
              </w:tc>
              <w:tc>
                <w:tcPr>
                  <w:tcW w:w="2369"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c>
                <w:tcPr>
                  <w:tcW w:w="2370" w:type="dxa"/>
                </w:tcPr>
                <w:p w:rsidR="006D50D8" w:rsidRPr="007F22DB" w:rsidRDefault="006D50D8" w:rsidP="000C1B02">
                  <w:pPr>
                    <w:pStyle w:val="ListParagraph"/>
                    <w:framePr w:hSpace="180" w:wrap="around" w:vAnchor="text" w:hAnchor="margin" w:y="-712"/>
                    <w:spacing w:after="0"/>
                    <w:ind w:left="0"/>
                    <w:jc w:val="center"/>
                    <w:rPr>
                      <w:rFonts w:ascii="Arial" w:hAnsi="Arial" w:cs="Arial"/>
                    </w:rPr>
                  </w:pPr>
                  <m:oMathPara>
                    <m:oMath>
                      <m:r>
                        <w:rPr>
                          <w:rFonts w:ascii="Cambria Math" w:hAnsi="Cambria Math" w:cs="Arial"/>
                        </w:rPr>
                        <m:t>-3</m:t>
                      </m:r>
                    </m:oMath>
                  </m:oMathPara>
                </w:p>
              </w:tc>
              <w:tc>
                <w:tcPr>
                  <w:tcW w:w="2370" w:type="dxa"/>
                </w:tcPr>
                <w:p w:rsidR="006D50D8" w:rsidRPr="00126C8C" w:rsidRDefault="006D50D8" w:rsidP="000C1B02">
                  <w:pPr>
                    <w:pStyle w:val="ListParagraph"/>
                    <w:framePr w:hSpace="180" w:wrap="around" w:vAnchor="text" w:hAnchor="margin" w:y="-712"/>
                    <w:spacing w:after="0"/>
                    <w:ind w:left="0"/>
                    <w:jc w:val="both"/>
                    <w:rPr>
                      <w:rFonts w:ascii="Arial" w:hAnsi="Arial" w:cs="Arial"/>
                      <w:b/>
                    </w:rPr>
                  </w:pPr>
                </w:p>
              </w:tc>
            </w:tr>
          </w:tbl>
          <w:p w:rsidR="006D50D8" w:rsidRDefault="006D50D8" w:rsidP="000C1B02">
            <w:pPr>
              <w:pStyle w:val="ListParagraph"/>
              <w:spacing w:after="0"/>
              <w:ind w:left="717"/>
              <w:jc w:val="both"/>
              <w:rPr>
                <w:rFonts w:ascii="Arial" w:hAnsi="Arial" w:cs="Arial"/>
                <w:b/>
              </w:rPr>
            </w:pPr>
          </w:p>
          <w:p w:rsidR="006D50D8" w:rsidRPr="009D0DFD" w:rsidRDefault="006D50D8" w:rsidP="000C1B02">
            <w:pPr>
              <w:pStyle w:val="ListParagraph"/>
              <w:spacing w:after="0"/>
              <w:ind w:left="357"/>
              <w:jc w:val="both"/>
              <w:rPr>
                <w:rFonts w:ascii="Arial" w:hAnsi="Arial" w:cs="Arial"/>
                <w:b/>
              </w:rPr>
            </w:pPr>
          </w:p>
        </w:tc>
      </w:tr>
    </w:tbl>
    <w:p w:rsidR="006D50D8" w:rsidRDefault="006D50D8" w:rsidP="006D50D8">
      <w:pPr>
        <w:jc w:val="both"/>
        <w:rPr>
          <w:rFonts w:ascii="Arial" w:hAnsi="Arial" w:cs="Arial"/>
        </w:rPr>
      </w:pPr>
    </w:p>
    <w:tbl>
      <w:tblPr>
        <w:tblpPr w:leftFromText="180" w:rightFromText="180" w:vertAnchor="text" w:horzAnchor="margin" w:tblpY="-550"/>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6D50D8" w:rsidRPr="009D0DFD" w:rsidTr="000C1B02">
        <w:trPr>
          <w:trHeight w:val="340"/>
        </w:trPr>
        <w:tc>
          <w:tcPr>
            <w:tcW w:w="10349" w:type="dxa"/>
            <w:gridSpan w:val="2"/>
            <w:vAlign w:val="center"/>
          </w:tcPr>
          <w:p w:rsidR="006D50D8" w:rsidRPr="009D0DFD" w:rsidRDefault="006D50D8" w:rsidP="00AB295C">
            <w:pPr>
              <w:pStyle w:val="ListParagraph"/>
              <w:numPr>
                <w:ilvl w:val="0"/>
                <w:numId w:val="195"/>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6D50D8" w:rsidRPr="009D0DFD" w:rsidTr="000C1B02">
        <w:trPr>
          <w:trHeight w:val="477"/>
        </w:trPr>
        <w:tc>
          <w:tcPr>
            <w:tcW w:w="7372" w:type="dxa"/>
            <w:vAlign w:val="center"/>
          </w:tcPr>
          <w:p w:rsidR="006D50D8" w:rsidRPr="009D0DFD" w:rsidRDefault="006D50D8" w:rsidP="000C1B0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6D50D8" w:rsidRPr="00EB0FC8" w:rsidRDefault="006D50D8" w:rsidP="000C1B02">
            <w:pPr>
              <w:spacing w:after="0"/>
              <w:jc w:val="center"/>
              <w:rPr>
                <w:rFonts w:ascii="Arial" w:hAnsi="Arial" w:cs="Arial"/>
                <w:b/>
                <w:color w:val="E36C0A"/>
              </w:rPr>
            </w:pPr>
            <w:r w:rsidRPr="00EB0FC8">
              <w:rPr>
                <w:rFonts w:ascii="Arial" w:hAnsi="Arial" w:cs="Arial"/>
                <w:b/>
                <w:color w:val="E36C0A"/>
              </w:rPr>
              <w:t xml:space="preserve">Learning activities </w:t>
            </w:r>
          </w:p>
          <w:p w:rsidR="006D50D8" w:rsidRPr="00EB0FC8" w:rsidRDefault="006D50D8" w:rsidP="000C1B02">
            <w:pPr>
              <w:autoSpaceDE w:val="0"/>
              <w:autoSpaceDN w:val="0"/>
              <w:adjustRightInd w:val="0"/>
              <w:spacing w:after="0"/>
              <w:rPr>
                <w:rFonts w:ascii="Arial" w:hAnsi="Arial" w:cs="Arial"/>
                <w:color w:val="E36C0A"/>
              </w:rPr>
            </w:pPr>
            <w:r w:rsidRPr="00EB0FC8">
              <w:rPr>
                <w:rFonts w:ascii="Arial" w:hAnsi="Arial" w:cs="Arial"/>
                <w:color w:val="E36C0A"/>
              </w:rPr>
              <w:t xml:space="preserve">(Learners are expected </w:t>
            </w:r>
            <w:proofErr w:type="gramStart"/>
            <w:r w:rsidRPr="00EB0FC8">
              <w:rPr>
                <w:rFonts w:ascii="Arial" w:hAnsi="Arial" w:cs="Arial"/>
                <w:color w:val="E36C0A"/>
              </w:rPr>
              <w:t>to:</w:t>
            </w:r>
            <w:proofErr w:type="gramEnd"/>
            <w:r w:rsidRPr="00EB0FC8">
              <w:rPr>
                <w:rFonts w:ascii="Arial" w:hAnsi="Arial" w:cs="Arial"/>
                <w:color w:val="E36C0A"/>
              </w:rPr>
              <w:t>)</w:t>
            </w:r>
          </w:p>
        </w:tc>
      </w:tr>
      <w:tr w:rsidR="006D50D8" w:rsidRPr="009D0DFD" w:rsidTr="000C1B02">
        <w:trPr>
          <w:trHeight w:val="477"/>
        </w:trPr>
        <w:tc>
          <w:tcPr>
            <w:tcW w:w="7372" w:type="dxa"/>
            <w:vAlign w:val="center"/>
          </w:tcPr>
          <w:p w:rsidR="006D50D8" w:rsidRPr="00001FCC" w:rsidRDefault="006D50D8" w:rsidP="006D50D8">
            <w:pPr>
              <w:pStyle w:val="ListParagraph"/>
              <w:numPr>
                <w:ilvl w:val="0"/>
                <w:numId w:val="36"/>
              </w:numPr>
              <w:spacing w:after="0"/>
              <w:rPr>
                <w:rFonts w:ascii="Arial" w:hAnsi="Arial" w:cs="Arial"/>
                <w:lang w:val="en-GB"/>
              </w:rPr>
            </w:pPr>
            <w:r w:rsidRPr="00001FCC">
              <w:rPr>
                <w:rFonts w:ascii="Arial" w:hAnsi="Arial" w:cs="Arial"/>
                <w:lang w:val="en-GB"/>
              </w:rPr>
              <w:t xml:space="preserve">Complete the table to show some of the input and </w:t>
            </w:r>
            <w:r>
              <w:rPr>
                <w:rFonts w:ascii="Arial" w:hAnsi="Arial" w:cs="Arial"/>
                <w:lang w:val="en-GB"/>
              </w:rPr>
              <w:t>output values</w:t>
            </w:r>
            <w:r w:rsidRPr="00001FCC">
              <w:rPr>
                <w:rFonts w:ascii="Arial" w:hAnsi="Arial" w:cs="Arial"/>
                <w:lang w:val="en-GB"/>
              </w:rPr>
              <w:t xml:space="preserve"> of the relationship described by the formula </w:t>
            </w:r>
            <m:oMath>
              <m:r>
                <w:rPr>
                  <w:rFonts w:ascii="Cambria Math" w:hAnsi="Cambria Math" w:cs="Arial"/>
                  <w:lang w:val="en-GB"/>
                </w:rPr>
                <m:t>y = 2x – 3,</m:t>
              </m:r>
            </m:oMath>
            <w:r>
              <w:rPr>
                <w:rFonts w:ascii="Arial" w:hAnsi="Arial" w:cs="Arial"/>
                <w:lang w:val="en-GB"/>
              </w:rPr>
              <w:t xml:space="preserve"> then represent this relationship in a graph.</w:t>
            </w:r>
          </w:p>
          <w:p w:rsidR="006D50D8" w:rsidRDefault="006D50D8" w:rsidP="000C1B02">
            <w:pPr>
              <w:spacing w:after="0"/>
              <w:rPr>
                <w:rFonts w:ascii="Arial" w:hAnsi="Arial" w:cs="Arial"/>
                <w:b/>
                <w:color w:val="E36C0A"/>
              </w:rPr>
            </w:pPr>
          </w:p>
          <w:tbl>
            <w:tblPr>
              <w:tblW w:w="0" w:type="auto"/>
              <w:tblInd w:w="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3"/>
              <w:gridCol w:w="659"/>
              <w:gridCol w:w="660"/>
              <w:gridCol w:w="659"/>
              <w:gridCol w:w="660"/>
              <w:gridCol w:w="659"/>
              <w:gridCol w:w="660"/>
            </w:tblGrid>
            <w:tr w:rsidR="006D50D8" w:rsidRPr="00126C8C" w:rsidTr="000C1B02">
              <w:trPr>
                <w:trHeight w:val="249"/>
              </w:trPr>
              <w:tc>
                <w:tcPr>
                  <w:tcW w:w="1583" w:type="dxa"/>
                </w:tcPr>
                <w:p w:rsidR="006D50D8" w:rsidRPr="00126C8C" w:rsidRDefault="006D50D8" w:rsidP="000C1B02">
                  <w:pPr>
                    <w:pStyle w:val="ListParagraph"/>
                    <w:framePr w:hSpace="180" w:wrap="around" w:vAnchor="text" w:hAnchor="margin" w:y="-550"/>
                    <w:spacing w:after="0"/>
                    <w:ind w:left="0"/>
                    <w:jc w:val="center"/>
                    <w:rPr>
                      <w:rFonts w:ascii="Arial" w:hAnsi="Arial" w:cs="Arial"/>
                      <w:b/>
                    </w:rPr>
                  </w:pPr>
                  <m:oMathPara>
                    <m:oMath>
                      <m:r>
                        <m:rPr>
                          <m:sty m:val="bi"/>
                        </m:rPr>
                        <w:rPr>
                          <w:rFonts w:ascii="Cambria Math" w:hAnsi="Cambria Math" w:cs="Arial"/>
                        </w:rPr>
                        <m:t xml:space="preserve">x </m:t>
                      </m:r>
                    </m:oMath>
                  </m:oMathPara>
                </w:p>
              </w:tc>
              <w:tc>
                <w:tcPr>
                  <w:tcW w:w="659"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m:oMathPara>
                    <m:oMath>
                      <m:r>
                        <w:rPr>
                          <w:rFonts w:ascii="Cambria Math" w:hAnsi="Cambria Math" w:cs="Arial"/>
                        </w:rPr>
                        <m:t>-5</m:t>
                      </m:r>
                    </m:oMath>
                  </m:oMathPara>
                </w:p>
              </w:tc>
              <w:tc>
                <w:tcPr>
                  <w:tcW w:w="660"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w:p>
              </w:tc>
              <w:tc>
                <w:tcPr>
                  <w:tcW w:w="659"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m:oMathPara>
                    <m:oMath>
                      <m:r>
                        <w:rPr>
                          <w:rFonts w:ascii="Cambria Math" w:hAnsi="Cambria Math" w:cs="Arial"/>
                        </w:rPr>
                        <m:t>2</m:t>
                      </m:r>
                    </m:oMath>
                  </m:oMathPara>
                </w:p>
              </w:tc>
              <w:tc>
                <w:tcPr>
                  <w:tcW w:w="660" w:type="dxa"/>
                </w:tcPr>
                <w:p w:rsidR="006D50D8" w:rsidRPr="00864010" w:rsidRDefault="006D50D8" w:rsidP="000C1B02">
                  <w:pPr>
                    <w:pStyle w:val="ListParagraph"/>
                    <w:framePr w:hSpace="180" w:wrap="around" w:vAnchor="text" w:hAnchor="margin" w:y="-550"/>
                    <w:spacing w:after="0"/>
                    <w:ind w:left="0"/>
                    <w:jc w:val="both"/>
                    <w:rPr>
                      <w:rFonts w:ascii="Arial" w:hAnsi="Arial" w:cs="Arial"/>
                    </w:rPr>
                  </w:pPr>
                </w:p>
              </w:tc>
              <w:tc>
                <w:tcPr>
                  <w:tcW w:w="659" w:type="dxa"/>
                </w:tcPr>
                <w:p w:rsidR="006D50D8" w:rsidRPr="007F22DB"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6</m:t>
                      </m:r>
                    </m:oMath>
                  </m:oMathPara>
                </w:p>
              </w:tc>
              <w:tc>
                <w:tcPr>
                  <w:tcW w:w="660" w:type="dxa"/>
                </w:tcPr>
                <w:p w:rsidR="006D50D8" w:rsidRPr="007F22DB" w:rsidRDefault="006D50D8" w:rsidP="000C1B02">
                  <w:pPr>
                    <w:pStyle w:val="ListParagraph"/>
                    <w:framePr w:hSpace="180" w:wrap="around" w:vAnchor="text" w:hAnchor="margin" w:y="-550"/>
                    <w:spacing w:after="0"/>
                    <w:ind w:left="0"/>
                    <w:rPr>
                      <w:rFonts w:ascii="Arial" w:hAnsi="Arial" w:cs="Arial"/>
                    </w:rPr>
                  </w:pPr>
                  <m:oMathPara>
                    <m:oMath>
                      <m:r>
                        <w:rPr>
                          <w:rFonts w:ascii="Cambria Math" w:hAnsi="Cambria Math" w:cs="Arial"/>
                        </w:rPr>
                        <m:t>8</m:t>
                      </m:r>
                    </m:oMath>
                  </m:oMathPara>
                </w:p>
              </w:tc>
            </w:tr>
            <w:tr w:rsidR="006D50D8" w:rsidRPr="00126C8C" w:rsidTr="000C1B02">
              <w:trPr>
                <w:trHeight w:val="296"/>
              </w:trPr>
              <w:tc>
                <w:tcPr>
                  <w:tcW w:w="1583" w:type="dxa"/>
                </w:tcPr>
                <w:p w:rsidR="006D50D8" w:rsidRPr="00126C8C" w:rsidRDefault="006D50D8" w:rsidP="000C1B02">
                  <w:pPr>
                    <w:pStyle w:val="ListParagraph"/>
                    <w:framePr w:hSpace="180" w:wrap="around" w:vAnchor="text" w:hAnchor="margin" w:y="-550"/>
                    <w:spacing w:after="0"/>
                    <w:ind w:left="0"/>
                    <w:jc w:val="center"/>
                    <w:rPr>
                      <w:rFonts w:ascii="Arial" w:hAnsi="Arial" w:cs="Arial"/>
                      <w:b/>
                    </w:rPr>
                  </w:pPr>
                  <m:oMathPara>
                    <m:oMath>
                      <m:r>
                        <m:rPr>
                          <m:sty m:val="bi"/>
                        </m:rPr>
                        <w:rPr>
                          <w:rFonts w:ascii="Cambria Math" w:hAnsi="Cambria Math" w:cs="Arial"/>
                        </w:rPr>
                        <m:t xml:space="preserve">y </m:t>
                      </m:r>
                    </m:oMath>
                  </m:oMathPara>
                </w:p>
              </w:tc>
              <w:tc>
                <w:tcPr>
                  <w:tcW w:w="659"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w:p>
              </w:tc>
              <w:tc>
                <w:tcPr>
                  <w:tcW w:w="660"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m:oMathPara>
                    <m:oMath>
                      <m:r>
                        <w:rPr>
                          <w:rFonts w:ascii="Cambria Math" w:hAnsi="Cambria Math" w:cs="Arial" w:hint="eastAsia"/>
                          <w:lang w:val="en-GB"/>
                        </w:rPr>
                        <m:t>-</m:t>
                      </m:r>
                      <m:r>
                        <w:rPr>
                          <w:rFonts w:ascii="Cambria Math" w:hAnsi="Cambria Math" w:cs="Arial"/>
                          <w:lang w:val="en-GB"/>
                        </w:rPr>
                        <m:t xml:space="preserve"> 3.</m:t>
                      </m:r>
                    </m:oMath>
                  </m:oMathPara>
                </w:p>
              </w:tc>
              <w:tc>
                <w:tcPr>
                  <w:tcW w:w="659"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w:p>
              </w:tc>
              <w:tc>
                <w:tcPr>
                  <w:tcW w:w="660" w:type="dxa"/>
                </w:tcPr>
                <w:p w:rsidR="006D50D8" w:rsidRPr="007F22DB" w:rsidRDefault="006D50D8" w:rsidP="000C1B02">
                  <w:pPr>
                    <w:pStyle w:val="ListParagraph"/>
                    <w:framePr w:hSpace="180" w:wrap="around" w:vAnchor="text" w:hAnchor="margin" w:y="-550"/>
                    <w:ind w:left="0"/>
                    <w:jc w:val="center"/>
                    <w:rPr>
                      <w:rFonts w:ascii="Arial" w:hAnsi="Arial" w:cs="Arial"/>
                    </w:rPr>
                  </w:pPr>
                  <m:oMathPara>
                    <m:oMath>
                      <m:r>
                        <w:rPr>
                          <w:rFonts w:ascii="Cambria Math" w:hAnsi="Cambria Math" w:cs="Arial"/>
                        </w:rPr>
                        <m:t>5</m:t>
                      </m:r>
                    </m:oMath>
                  </m:oMathPara>
                </w:p>
              </w:tc>
              <w:tc>
                <w:tcPr>
                  <w:tcW w:w="659"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w:p>
              </w:tc>
              <w:tc>
                <w:tcPr>
                  <w:tcW w:w="660"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w:p>
              </w:tc>
            </w:tr>
          </w:tbl>
          <w:p w:rsidR="006D50D8" w:rsidRDefault="006D50D8" w:rsidP="000C1B02">
            <w:pPr>
              <w:pStyle w:val="ListParagraph"/>
              <w:ind w:left="360"/>
              <w:rPr>
                <w:rFonts w:ascii="Arial" w:hAnsi="Arial" w:cs="Arial"/>
                <w:b/>
                <w:lang w:val="en-GB"/>
              </w:rPr>
            </w:pPr>
          </w:p>
          <w:p w:rsidR="006D50D8" w:rsidRDefault="006D50D8" w:rsidP="000C1B02">
            <w:pPr>
              <w:pStyle w:val="ListParagraph"/>
              <w:ind w:left="360"/>
              <w:rPr>
                <w:rFonts w:ascii="Arial" w:hAnsi="Arial" w:cs="Arial"/>
                <w:b/>
                <w:lang w:val="en-GB"/>
              </w:rPr>
            </w:pPr>
            <w:r w:rsidRPr="003C3E29">
              <w:rPr>
                <w:rFonts w:ascii="Arial" w:hAnsi="Arial" w:cs="Arial"/>
                <w:b/>
                <w:lang w:val="en-GB"/>
              </w:rPr>
              <w:t>Answers:</w:t>
            </w:r>
          </w:p>
          <w:tbl>
            <w:tblPr>
              <w:tblW w:w="0" w:type="auto"/>
              <w:tblInd w:w="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3"/>
              <w:gridCol w:w="659"/>
              <w:gridCol w:w="660"/>
              <w:gridCol w:w="659"/>
              <w:gridCol w:w="660"/>
              <w:gridCol w:w="659"/>
              <w:gridCol w:w="660"/>
            </w:tblGrid>
            <w:tr w:rsidR="006D50D8" w:rsidRPr="00126C8C" w:rsidTr="000C1B02">
              <w:trPr>
                <w:trHeight w:val="249"/>
              </w:trPr>
              <w:tc>
                <w:tcPr>
                  <w:tcW w:w="1583" w:type="dxa"/>
                </w:tcPr>
                <w:p w:rsidR="006D50D8" w:rsidRPr="00126C8C" w:rsidRDefault="006D50D8" w:rsidP="000C1B02">
                  <w:pPr>
                    <w:pStyle w:val="ListParagraph"/>
                    <w:framePr w:hSpace="180" w:wrap="around" w:vAnchor="text" w:hAnchor="margin" w:y="-550"/>
                    <w:spacing w:after="0"/>
                    <w:ind w:left="0"/>
                    <w:jc w:val="center"/>
                    <w:rPr>
                      <w:rFonts w:ascii="Arial" w:hAnsi="Arial" w:cs="Arial"/>
                      <w:b/>
                    </w:rPr>
                  </w:pPr>
                  <m:oMathPara>
                    <m:oMath>
                      <m:r>
                        <m:rPr>
                          <m:sty m:val="bi"/>
                        </m:rPr>
                        <w:rPr>
                          <w:rFonts w:ascii="Cambria Math" w:hAnsi="Cambria Math" w:cs="Arial"/>
                        </w:rPr>
                        <m:t xml:space="preserve">x </m:t>
                      </m:r>
                    </m:oMath>
                  </m:oMathPara>
                </w:p>
              </w:tc>
              <w:tc>
                <w:tcPr>
                  <w:tcW w:w="659"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m:oMathPara>
                    <m:oMath>
                      <m:r>
                        <w:rPr>
                          <w:rFonts w:ascii="Cambria Math" w:hAnsi="Cambria Math" w:cs="Arial"/>
                        </w:rPr>
                        <m:t>-5</m:t>
                      </m:r>
                    </m:oMath>
                  </m:oMathPara>
                </w:p>
              </w:tc>
              <w:tc>
                <w:tcPr>
                  <w:tcW w:w="660"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m:oMathPara>
                    <m:oMath>
                      <m:r>
                        <w:rPr>
                          <w:rFonts w:ascii="Cambria Math" w:hAnsi="Cambria Math" w:cs="Arial"/>
                        </w:rPr>
                        <m:t>0</m:t>
                      </m:r>
                    </m:oMath>
                  </m:oMathPara>
                </w:p>
              </w:tc>
              <w:tc>
                <w:tcPr>
                  <w:tcW w:w="659"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m:oMathPara>
                    <m:oMath>
                      <m:r>
                        <w:rPr>
                          <w:rFonts w:ascii="Cambria Math" w:hAnsi="Cambria Math" w:cs="Arial"/>
                        </w:rPr>
                        <m:t>2</m:t>
                      </m:r>
                    </m:oMath>
                  </m:oMathPara>
                </w:p>
              </w:tc>
              <w:tc>
                <w:tcPr>
                  <w:tcW w:w="660" w:type="dxa"/>
                </w:tcPr>
                <w:p w:rsidR="006D50D8" w:rsidRPr="00864010"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4</m:t>
                      </m:r>
                    </m:oMath>
                  </m:oMathPara>
                </w:p>
              </w:tc>
              <w:tc>
                <w:tcPr>
                  <w:tcW w:w="659" w:type="dxa"/>
                </w:tcPr>
                <w:p w:rsidR="006D50D8" w:rsidRPr="007F22DB"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6</m:t>
                      </m:r>
                    </m:oMath>
                  </m:oMathPara>
                </w:p>
              </w:tc>
              <w:tc>
                <w:tcPr>
                  <w:tcW w:w="660" w:type="dxa"/>
                </w:tcPr>
                <w:p w:rsidR="006D50D8" w:rsidRPr="007F22DB" w:rsidRDefault="006D50D8" w:rsidP="000C1B02">
                  <w:pPr>
                    <w:pStyle w:val="ListParagraph"/>
                    <w:framePr w:hSpace="180" w:wrap="around" w:vAnchor="text" w:hAnchor="margin" w:y="-550"/>
                    <w:spacing w:after="0"/>
                    <w:ind w:left="0"/>
                    <w:rPr>
                      <w:rFonts w:ascii="Arial" w:hAnsi="Arial" w:cs="Arial"/>
                    </w:rPr>
                  </w:pPr>
                  <m:oMathPara>
                    <m:oMath>
                      <m:r>
                        <w:rPr>
                          <w:rFonts w:ascii="Cambria Math" w:hAnsi="Cambria Math" w:cs="Arial"/>
                        </w:rPr>
                        <m:t>8</m:t>
                      </m:r>
                    </m:oMath>
                  </m:oMathPara>
                </w:p>
              </w:tc>
            </w:tr>
            <w:tr w:rsidR="006D50D8" w:rsidRPr="00126C8C" w:rsidTr="000C1B02">
              <w:trPr>
                <w:trHeight w:val="296"/>
              </w:trPr>
              <w:tc>
                <w:tcPr>
                  <w:tcW w:w="1583" w:type="dxa"/>
                </w:tcPr>
                <w:p w:rsidR="006D50D8" w:rsidRPr="00126C8C" w:rsidRDefault="006D50D8" w:rsidP="000C1B02">
                  <w:pPr>
                    <w:pStyle w:val="ListParagraph"/>
                    <w:framePr w:hSpace="180" w:wrap="around" w:vAnchor="text" w:hAnchor="margin" w:y="-550"/>
                    <w:spacing w:after="0"/>
                    <w:ind w:left="0"/>
                    <w:jc w:val="center"/>
                    <w:rPr>
                      <w:rFonts w:ascii="Arial" w:hAnsi="Arial" w:cs="Arial"/>
                      <w:b/>
                    </w:rPr>
                  </w:pPr>
                  <m:oMathPara>
                    <m:oMath>
                      <m:r>
                        <m:rPr>
                          <m:sty m:val="bi"/>
                        </m:rPr>
                        <w:rPr>
                          <w:rFonts w:ascii="Cambria Math" w:hAnsi="Cambria Math" w:cs="Arial"/>
                        </w:rPr>
                        <m:t xml:space="preserve">y </m:t>
                      </m:r>
                    </m:oMath>
                  </m:oMathPara>
                </w:p>
              </w:tc>
              <w:tc>
                <w:tcPr>
                  <w:tcW w:w="659" w:type="dxa"/>
                </w:tcPr>
                <w:p w:rsidR="006D50D8" w:rsidRPr="00AF3DDC"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-13</m:t>
                      </m:r>
                    </m:oMath>
                  </m:oMathPara>
                </w:p>
              </w:tc>
              <w:tc>
                <w:tcPr>
                  <w:tcW w:w="660" w:type="dxa"/>
                </w:tcPr>
                <w:p w:rsidR="006D50D8" w:rsidRPr="00126C8C" w:rsidRDefault="006D50D8" w:rsidP="000C1B02">
                  <w:pPr>
                    <w:pStyle w:val="ListParagraph"/>
                    <w:framePr w:hSpace="180" w:wrap="around" w:vAnchor="text" w:hAnchor="margin" w:y="-550"/>
                    <w:spacing w:after="0"/>
                    <w:ind w:left="0"/>
                    <w:jc w:val="both"/>
                    <w:rPr>
                      <w:rFonts w:ascii="Arial" w:hAnsi="Arial" w:cs="Arial"/>
                      <w:b/>
                    </w:rPr>
                  </w:pPr>
                  <m:oMathPara>
                    <m:oMath>
                      <m:r>
                        <w:rPr>
                          <w:rFonts w:ascii="Cambria Math" w:hAnsi="Cambria Math" w:cs="Arial" w:hint="eastAsia"/>
                          <w:lang w:val="en-GB"/>
                        </w:rPr>
                        <m:t>-</m:t>
                      </m:r>
                      <m:r>
                        <w:rPr>
                          <w:rFonts w:ascii="Cambria Math" w:hAnsi="Cambria Math" w:cs="Arial"/>
                          <w:lang w:val="en-GB"/>
                        </w:rPr>
                        <m:t xml:space="preserve"> 3.</m:t>
                      </m:r>
                    </m:oMath>
                  </m:oMathPara>
                </w:p>
              </w:tc>
              <w:tc>
                <w:tcPr>
                  <w:tcW w:w="659"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m:oMathPara>
                    <m:oMath>
                      <m:r>
                        <w:rPr>
                          <w:rFonts w:ascii="Cambria Math" w:hAnsi="Cambria Math" w:cs="Arial"/>
                        </w:rPr>
                        <m:t>1</m:t>
                      </m:r>
                    </m:oMath>
                  </m:oMathPara>
                </w:p>
              </w:tc>
              <w:tc>
                <w:tcPr>
                  <w:tcW w:w="660" w:type="dxa"/>
                </w:tcPr>
                <w:p w:rsidR="006D50D8" w:rsidRPr="007F22DB" w:rsidRDefault="006D50D8" w:rsidP="000C1B02">
                  <w:pPr>
                    <w:pStyle w:val="ListParagraph"/>
                    <w:framePr w:hSpace="180" w:wrap="around" w:vAnchor="text" w:hAnchor="margin" w:y="-550"/>
                    <w:ind w:left="0"/>
                    <w:jc w:val="center"/>
                    <w:rPr>
                      <w:rFonts w:ascii="Arial" w:hAnsi="Arial" w:cs="Arial"/>
                    </w:rPr>
                  </w:pPr>
                  <m:oMathPara>
                    <m:oMath>
                      <m:r>
                        <w:rPr>
                          <w:rFonts w:ascii="Cambria Math" w:hAnsi="Cambria Math" w:cs="Arial"/>
                        </w:rPr>
                        <m:t>5</m:t>
                      </m:r>
                    </m:oMath>
                  </m:oMathPara>
                </w:p>
              </w:tc>
              <w:tc>
                <w:tcPr>
                  <w:tcW w:w="659" w:type="dxa"/>
                </w:tcPr>
                <w:p w:rsidR="006D50D8" w:rsidRPr="00AF3DDC"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9</m:t>
                      </m:r>
                    </m:oMath>
                  </m:oMathPara>
                </w:p>
              </w:tc>
              <w:tc>
                <w:tcPr>
                  <w:tcW w:w="660" w:type="dxa"/>
                </w:tcPr>
                <w:p w:rsidR="006D50D8" w:rsidRPr="00AF3DDC"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13</m:t>
                      </m:r>
                    </m:oMath>
                  </m:oMathPara>
                </w:p>
              </w:tc>
            </w:tr>
          </w:tbl>
          <w:p w:rsidR="006D50D8" w:rsidRDefault="006D50D8" w:rsidP="000C1B02">
            <w:pPr>
              <w:pStyle w:val="ListParagraph"/>
              <w:ind w:left="360"/>
              <w:rPr>
                <w:rFonts w:ascii="Arial" w:hAnsi="Arial" w:cs="Arial"/>
                <w:b/>
                <w:lang w:val="en-GB"/>
              </w:rPr>
            </w:pPr>
          </w:p>
          <w:p w:rsidR="006D50D8" w:rsidRPr="003C3E29" w:rsidRDefault="006D50D8" w:rsidP="000C1B02">
            <w:pPr>
              <w:pStyle w:val="ListParagraph"/>
              <w:ind w:left="360"/>
              <w:rPr>
                <w:rFonts w:ascii="Arial" w:hAnsi="Arial" w:cs="Arial"/>
                <w:b/>
                <w:lang w:val="en-GB"/>
              </w:rPr>
            </w:pPr>
            <w:r>
              <w:rPr>
                <w:rFonts w:ascii="Arial" w:hAnsi="Arial" w:cs="Arial"/>
                <w:b/>
                <w:lang w:val="en-GB"/>
              </w:rPr>
              <w:t xml:space="preserve">              </w:t>
            </w:r>
            <w:r w:rsidRPr="00FE77C9">
              <w:rPr>
                <w:rFonts w:ascii="Arial" w:hAnsi="Arial" w:cs="Arial"/>
                <w:b/>
                <w:noProof/>
                <w:lang w:val="en-US"/>
              </w:rPr>
              <w:drawing>
                <wp:inline distT="0" distB="0" distL="0" distR="0">
                  <wp:extent cx="2895367" cy="3823061"/>
                  <wp:effectExtent l="19050" t="0" r="233"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srcRect l="32177" r="32177"/>
                          <a:stretch>
                            <a:fillRect/>
                          </a:stretch>
                        </pic:blipFill>
                        <pic:spPr bwMode="auto">
                          <a:xfrm>
                            <a:off x="0" y="0"/>
                            <a:ext cx="2895367" cy="3823061"/>
                          </a:xfrm>
                          <a:prstGeom prst="rect">
                            <a:avLst/>
                          </a:prstGeom>
                          <a:noFill/>
                          <a:ln w="9525">
                            <a:noFill/>
                            <a:miter lim="800000"/>
                            <a:headEnd/>
                            <a:tailEnd/>
                          </a:ln>
                        </pic:spPr>
                      </pic:pic>
                    </a:graphicData>
                  </a:graphic>
                </wp:inline>
              </w:drawing>
            </w:r>
          </w:p>
          <w:p w:rsidR="006D50D8" w:rsidRDefault="006D50D8" w:rsidP="000C1B02">
            <w:pPr>
              <w:spacing w:after="0"/>
              <w:rPr>
                <w:rFonts w:ascii="Arial" w:hAnsi="Arial" w:cs="Arial"/>
                <w:b/>
                <w:color w:val="E36C0A"/>
              </w:rPr>
            </w:pPr>
          </w:p>
          <w:p w:rsidR="006D50D8" w:rsidRPr="00FA583D" w:rsidRDefault="006D50D8" w:rsidP="006D50D8">
            <w:pPr>
              <w:pStyle w:val="ListParagraph"/>
              <w:numPr>
                <w:ilvl w:val="0"/>
                <w:numId w:val="36"/>
              </w:numPr>
              <w:spacing w:after="0"/>
              <w:rPr>
                <w:rFonts w:ascii="Arial" w:hAnsi="Arial" w:cs="Arial"/>
                <w:lang w:val="en-GB"/>
              </w:rPr>
            </w:pPr>
            <w:r w:rsidRPr="00864010">
              <w:rPr>
                <w:rFonts w:ascii="Arial" w:hAnsi="Arial" w:cs="Arial"/>
                <w:lang w:val="en-GB"/>
              </w:rPr>
              <w:t xml:space="preserve">A relationship between two variables can be represented by a table of some values of the independent </w:t>
            </w:r>
            <w:r>
              <w:rPr>
                <w:rFonts w:ascii="Arial" w:hAnsi="Arial" w:cs="Arial"/>
                <w:lang w:val="en-GB"/>
              </w:rPr>
              <w:t>(input values)</w:t>
            </w:r>
            <w:r w:rsidRPr="00864010">
              <w:rPr>
                <w:rFonts w:ascii="Arial" w:hAnsi="Arial" w:cs="Arial"/>
                <w:lang w:val="en-GB"/>
              </w:rPr>
              <w:t>and dependent variables</w:t>
            </w:r>
            <w:r>
              <w:rPr>
                <w:rFonts w:ascii="Arial" w:hAnsi="Arial" w:cs="Arial"/>
                <w:lang w:val="en-GB"/>
              </w:rPr>
              <w:t xml:space="preserve"> (output values) :</w:t>
            </w:r>
          </w:p>
          <w:p w:rsidR="006D50D8" w:rsidRDefault="006D50D8" w:rsidP="000C1B02">
            <w:pPr>
              <w:spacing w:after="0"/>
              <w:rPr>
                <w:rFonts w:ascii="Arial" w:hAnsi="Arial" w:cs="Arial"/>
                <w:b/>
                <w:color w:val="E36C0A"/>
              </w:rPr>
            </w:pPr>
            <w:r>
              <w:rPr>
                <w:rFonts w:ascii="Arial" w:hAnsi="Arial" w:cs="Arial"/>
                <w:b/>
                <w:color w:val="E36C0A"/>
              </w:rPr>
              <w:t xml:space="preserve">   </w:t>
            </w:r>
          </w:p>
          <w:tbl>
            <w:tblPr>
              <w:tblW w:w="708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686"/>
              <w:gridCol w:w="567"/>
              <w:gridCol w:w="567"/>
              <w:gridCol w:w="567"/>
              <w:gridCol w:w="567"/>
              <w:gridCol w:w="567"/>
              <w:gridCol w:w="567"/>
            </w:tblGrid>
            <w:tr w:rsidR="006D50D8" w:rsidRPr="00126C8C" w:rsidTr="000C1B02">
              <w:trPr>
                <w:trHeight w:val="249"/>
              </w:trPr>
              <w:tc>
                <w:tcPr>
                  <w:tcW w:w="3686" w:type="dxa"/>
                </w:tcPr>
                <w:p w:rsidR="006D50D8" w:rsidRPr="00FA583D" w:rsidRDefault="006D50D8" w:rsidP="000C1B02">
                  <w:pPr>
                    <w:pStyle w:val="ListParagraph"/>
                    <w:framePr w:hSpace="180" w:wrap="around" w:vAnchor="text" w:hAnchor="margin" w:y="-550"/>
                    <w:spacing w:after="0"/>
                    <w:ind w:left="0"/>
                    <w:rPr>
                      <w:rFonts w:ascii="Arial" w:hAnsi="Arial" w:cs="Arial"/>
                    </w:rPr>
                  </w:pPr>
                  <w:r w:rsidRPr="00FA583D">
                    <w:rPr>
                      <w:rFonts w:ascii="Arial" w:hAnsi="Arial" w:cs="Arial"/>
                    </w:rPr>
                    <w:t>Values of the independent variable</w:t>
                  </w:r>
                </w:p>
              </w:tc>
              <w:tc>
                <w:tcPr>
                  <w:tcW w:w="567"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m:oMathPara>
                    <m:oMath>
                      <m:r>
                        <w:rPr>
                          <w:rFonts w:ascii="Cambria Math" w:hAnsi="Cambria Math" w:cs="Arial"/>
                        </w:rPr>
                        <m:t>3</m:t>
                      </m:r>
                    </m:oMath>
                  </m:oMathPara>
                </w:p>
              </w:tc>
              <w:tc>
                <w:tcPr>
                  <w:tcW w:w="567" w:type="dxa"/>
                </w:tcPr>
                <w:p w:rsidR="006D50D8" w:rsidRPr="007F22DB" w:rsidRDefault="006D50D8" w:rsidP="000C1B02">
                  <w:pPr>
                    <w:pStyle w:val="ListParagraph"/>
                    <w:framePr w:hSpace="180" w:wrap="around" w:vAnchor="text" w:hAnchor="margin" w:y="-550"/>
                    <w:spacing w:after="0"/>
                    <w:ind w:left="0"/>
                    <w:jc w:val="center"/>
                    <w:rPr>
                      <w:rFonts w:ascii="Arial" w:hAnsi="Arial" w:cs="Arial"/>
                    </w:rPr>
                  </w:pPr>
                  <m:oMathPara>
                    <m:oMath>
                      <m:r>
                        <w:rPr>
                          <w:rFonts w:ascii="Cambria Math" w:hAnsi="Cambria Math" w:cs="Arial"/>
                        </w:rPr>
                        <m:t>4</m:t>
                      </m:r>
                    </m:oMath>
                  </m:oMathPara>
                </w:p>
              </w:tc>
              <w:tc>
                <w:tcPr>
                  <w:tcW w:w="567" w:type="dxa"/>
                </w:tcPr>
                <w:p w:rsidR="006D50D8" w:rsidRPr="00FA583D" w:rsidRDefault="006D50D8" w:rsidP="000C1B02">
                  <w:pPr>
                    <w:pStyle w:val="ListParagraph"/>
                    <w:framePr w:hSpace="180" w:wrap="around" w:vAnchor="text" w:hAnchor="margin" w:y="-550"/>
                    <w:spacing w:after="0"/>
                    <w:ind w:left="0"/>
                    <w:jc w:val="both"/>
                    <w:rPr>
                      <w:rFonts w:ascii="Arial" w:hAnsi="Arial" w:cs="Arial"/>
                    </w:rPr>
                  </w:pPr>
                  <m:oMathPara>
                    <m:oMath>
                      <m:r>
                        <m:rPr>
                          <m:sty m:val="p"/>
                        </m:rPr>
                        <w:rPr>
                          <w:rFonts w:ascii="Cambria Math" w:hAnsi="Cambria Math" w:cs="Arial"/>
                        </w:rPr>
                        <m:t>5</m:t>
                      </m:r>
                    </m:oMath>
                  </m:oMathPara>
                </w:p>
              </w:tc>
              <w:tc>
                <w:tcPr>
                  <w:tcW w:w="567" w:type="dxa"/>
                </w:tcPr>
                <w:p w:rsidR="006D50D8" w:rsidRPr="00864010"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6</m:t>
                      </m:r>
                    </m:oMath>
                  </m:oMathPara>
                </w:p>
              </w:tc>
              <w:tc>
                <w:tcPr>
                  <w:tcW w:w="567" w:type="dxa"/>
                </w:tcPr>
                <w:p w:rsidR="006D50D8" w:rsidRPr="007F22DB" w:rsidRDefault="006D50D8" w:rsidP="000C1B02">
                  <w:pPr>
                    <w:pStyle w:val="ListParagraph"/>
                    <w:framePr w:hSpace="180" w:wrap="around" w:vAnchor="text" w:hAnchor="margin" w:y="-550"/>
                    <w:spacing w:after="0"/>
                    <w:ind w:left="0"/>
                    <w:jc w:val="both"/>
                    <w:rPr>
                      <w:rFonts w:ascii="Arial" w:hAnsi="Arial" w:cs="Arial"/>
                    </w:rPr>
                  </w:pPr>
                  <m:oMathPara>
                    <m:oMath>
                      <m:r>
                        <w:rPr>
                          <w:rFonts w:ascii="Cambria Math" w:hAnsi="Cambria Math" w:cs="Arial"/>
                        </w:rPr>
                        <m:t>7</m:t>
                      </m:r>
                    </m:oMath>
                  </m:oMathPara>
                </w:p>
              </w:tc>
              <w:tc>
                <w:tcPr>
                  <w:tcW w:w="567" w:type="dxa"/>
                </w:tcPr>
                <w:p w:rsidR="006D50D8" w:rsidRPr="007F22DB" w:rsidRDefault="006D50D8" w:rsidP="000C1B02">
                  <w:pPr>
                    <w:pStyle w:val="ListParagraph"/>
                    <w:framePr w:hSpace="180" w:wrap="around" w:vAnchor="text" w:hAnchor="margin" w:y="-550"/>
                    <w:spacing w:after="0"/>
                    <w:ind w:left="0"/>
                    <w:rPr>
                      <w:rFonts w:ascii="Arial" w:hAnsi="Arial" w:cs="Arial"/>
                    </w:rPr>
                  </w:pPr>
                  <m:oMathPara>
                    <m:oMath>
                      <m:r>
                        <w:rPr>
                          <w:rFonts w:ascii="Cambria Math" w:hAnsi="Cambria Math" w:cs="Arial"/>
                        </w:rPr>
                        <m:t>8</m:t>
                      </m:r>
                    </m:oMath>
                  </m:oMathPara>
                </w:p>
              </w:tc>
            </w:tr>
            <w:tr w:rsidR="006D50D8" w:rsidRPr="00126C8C" w:rsidTr="000C1B02">
              <w:trPr>
                <w:trHeight w:val="296"/>
              </w:trPr>
              <w:tc>
                <w:tcPr>
                  <w:tcW w:w="3686" w:type="dxa"/>
                </w:tcPr>
                <w:p w:rsidR="006D50D8" w:rsidRPr="00FA583D" w:rsidRDefault="006D50D8" w:rsidP="000C1B02">
                  <w:pPr>
                    <w:pStyle w:val="ListParagraph"/>
                    <w:framePr w:hSpace="180" w:wrap="around" w:vAnchor="text" w:hAnchor="margin" w:y="-550"/>
                    <w:spacing w:after="0"/>
                    <w:ind w:left="0"/>
                    <w:rPr>
                      <w:rFonts w:ascii="Arial" w:hAnsi="Arial" w:cs="Arial"/>
                    </w:rPr>
                  </w:pPr>
                  <w:r w:rsidRPr="00FA583D">
                    <w:rPr>
                      <w:rFonts w:ascii="Arial" w:hAnsi="Arial" w:cs="Arial"/>
                    </w:rPr>
                    <w:t>Values of the dependent variable</w:t>
                  </w:r>
                </w:p>
              </w:tc>
              <w:tc>
                <w:tcPr>
                  <w:tcW w:w="567" w:type="dxa"/>
                </w:tcPr>
                <w:p w:rsidR="006D50D8" w:rsidRPr="009C7035" w:rsidRDefault="006D50D8" w:rsidP="000C1B02">
                  <w:pPr>
                    <w:pStyle w:val="ListParagraph"/>
                    <w:framePr w:hSpace="180" w:wrap="around" w:vAnchor="text" w:hAnchor="margin" w:y="-550"/>
                    <w:spacing w:after="0"/>
                    <w:ind w:left="0"/>
                    <w:jc w:val="both"/>
                    <w:rPr>
                      <w:oMath/>
                      <w:rFonts w:ascii="Cambria Math" w:hAnsi="Cambria Math" w:cs="Arial"/>
                    </w:rPr>
                  </w:pPr>
                  <m:oMathPara>
                    <m:oMath>
                      <m:r>
                        <w:rPr>
                          <w:rFonts w:ascii="Cambria Math" w:hAnsi="Cambria Math" w:cs="Arial"/>
                        </w:rPr>
                        <m:t>12</m:t>
                      </m:r>
                    </m:oMath>
                  </m:oMathPara>
                </w:p>
              </w:tc>
              <w:tc>
                <w:tcPr>
                  <w:tcW w:w="567" w:type="dxa"/>
                </w:tcPr>
                <w:p w:rsidR="006D50D8" w:rsidRPr="009C7035" w:rsidRDefault="006D50D8" w:rsidP="000C1B02">
                  <w:pPr>
                    <w:pStyle w:val="ListParagraph"/>
                    <w:framePr w:hSpace="180" w:wrap="around" w:vAnchor="text" w:hAnchor="margin" w:y="-550"/>
                    <w:spacing w:after="0"/>
                    <w:ind w:left="0"/>
                    <w:jc w:val="both"/>
                    <w:rPr>
                      <w:oMath/>
                      <w:rFonts w:ascii="Cambria Math" w:hAnsi="Cambria Math" w:cs="Arial"/>
                    </w:rPr>
                  </w:pPr>
                  <m:oMathPara>
                    <m:oMath>
                      <m:r>
                        <w:rPr>
                          <w:rFonts w:ascii="Cambria Math" w:hAnsi="Cambria Math" w:cs="Arial"/>
                        </w:rPr>
                        <m:t>14</m:t>
                      </m:r>
                    </m:oMath>
                  </m:oMathPara>
                </w:p>
              </w:tc>
              <w:tc>
                <w:tcPr>
                  <w:tcW w:w="567" w:type="dxa"/>
                </w:tcPr>
                <w:p w:rsidR="006D50D8" w:rsidRPr="009C7035" w:rsidRDefault="006D50D8" w:rsidP="000C1B02">
                  <w:pPr>
                    <w:pStyle w:val="ListParagraph"/>
                    <w:framePr w:hSpace="180" w:wrap="around" w:vAnchor="text" w:hAnchor="margin" w:y="-550"/>
                    <w:spacing w:after="0"/>
                    <w:ind w:left="0"/>
                    <w:jc w:val="center"/>
                    <w:rPr>
                      <w:oMath/>
                      <w:rFonts w:ascii="Cambria Math" w:hAnsi="Cambria Math" w:cs="Arial"/>
                    </w:rPr>
                  </w:pPr>
                  <m:oMathPara>
                    <m:oMath>
                      <m:r>
                        <w:rPr>
                          <w:rFonts w:ascii="Cambria Math" w:hAnsi="Cambria Math" w:cs="Arial"/>
                        </w:rPr>
                        <m:t>16</m:t>
                      </m:r>
                    </m:oMath>
                  </m:oMathPara>
                </w:p>
              </w:tc>
              <w:tc>
                <w:tcPr>
                  <w:tcW w:w="567" w:type="dxa"/>
                </w:tcPr>
                <w:p w:rsidR="006D50D8" w:rsidRPr="009C7035" w:rsidRDefault="006D50D8" w:rsidP="000C1B02">
                  <w:pPr>
                    <w:pStyle w:val="ListParagraph"/>
                    <w:framePr w:hSpace="180" w:wrap="around" w:vAnchor="text" w:hAnchor="margin" w:y="-550"/>
                    <w:ind w:left="0"/>
                    <w:jc w:val="center"/>
                    <w:rPr>
                      <w:oMath/>
                      <w:rFonts w:ascii="Cambria Math" w:hAnsi="Cambria Math" w:cs="Arial"/>
                    </w:rPr>
                  </w:pPr>
                  <m:oMathPara>
                    <m:oMath>
                      <m:r>
                        <w:rPr>
                          <w:rFonts w:ascii="Cambria Math" w:hAnsi="Cambria Math" w:cs="Arial"/>
                        </w:rPr>
                        <m:t>18</m:t>
                      </m:r>
                    </m:oMath>
                  </m:oMathPara>
                </w:p>
              </w:tc>
              <w:tc>
                <w:tcPr>
                  <w:tcW w:w="567" w:type="dxa"/>
                </w:tcPr>
                <w:p w:rsidR="006D50D8" w:rsidRPr="009C7035" w:rsidRDefault="006D50D8" w:rsidP="000C1B02">
                  <w:pPr>
                    <w:pStyle w:val="ListParagraph"/>
                    <w:framePr w:hSpace="180" w:wrap="around" w:vAnchor="text" w:hAnchor="margin" w:y="-550"/>
                    <w:spacing w:after="0"/>
                    <w:ind w:left="0"/>
                    <w:jc w:val="both"/>
                    <w:rPr>
                      <w:oMath/>
                      <w:rFonts w:ascii="Cambria Math" w:hAnsi="Cambria Math" w:cs="Arial"/>
                    </w:rPr>
                  </w:pPr>
                  <m:oMathPara>
                    <m:oMath>
                      <m:r>
                        <w:rPr>
                          <w:rFonts w:ascii="Cambria Math" w:hAnsi="Cambria Math" w:cs="Arial"/>
                        </w:rPr>
                        <m:t>20</m:t>
                      </m:r>
                    </m:oMath>
                  </m:oMathPara>
                </w:p>
              </w:tc>
              <w:tc>
                <w:tcPr>
                  <w:tcW w:w="567" w:type="dxa"/>
                </w:tcPr>
                <w:p w:rsidR="006D50D8" w:rsidRPr="009C7035" w:rsidRDefault="006D50D8" w:rsidP="000C1B02">
                  <w:pPr>
                    <w:pStyle w:val="ListParagraph"/>
                    <w:framePr w:hSpace="180" w:wrap="around" w:vAnchor="text" w:hAnchor="margin" w:y="-550"/>
                    <w:spacing w:after="0"/>
                    <w:ind w:left="0"/>
                    <w:jc w:val="both"/>
                    <w:rPr>
                      <w:oMath/>
                      <w:rFonts w:ascii="Cambria Math" w:hAnsi="Cambria Math" w:cs="Arial"/>
                    </w:rPr>
                  </w:pPr>
                  <m:oMathPara>
                    <m:oMath>
                      <m:r>
                        <w:rPr>
                          <w:rFonts w:ascii="Cambria Math" w:hAnsi="Cambria Math" w:cs="Arial"/>
                        </w:rPr>
                        <m:t>22</m:t>
                      </m:r>
                    </m:oMath>
                  </m:oMathPara>
                </w:p>
              </w:tc>
            </w:tr>
          </w:tbl>
          <w:p w:rsidR="006D50D8" w:rsidRDefault="006D50D8" w:rsidP="000C1B02">
            <w:pPr>
              <w:spacing w:after="0"/>
              <w:rPr>
                <w:rFonts w:ascii="Arial" w:hAnsi="Arial" w:cs="Arial"/>
                <w:b/>
                <w:color w:val="E36C0A"/>
              </w:rPr>
            </w:pPr>
          </w:p>
          <w:p w:rsidR="006D50D8" w:rsidRDefault="006D50D8" w:rsidP="000C1B02">
            <w:pPr>
              <w:spacing w:after="0"/>
              <w:rPr>
                <w:rFonts w:ascii="Arial" w:hAnsi="Arial" w:cs="Arial"/>
              </w:rPr>
            </w:pPr>
            <w:r w:rsidRPr="00FA583D">
              <w:rPr>
                <w:rFonts w:ascii="Arial" w:hAnsi="Arial" w:cs="Arial"/>
              </w:rPr>
              <w:t>The same information</w:t>
            </w:r>
            <w:r>
              <w:rPr>
                <w:rFonts w:ascii="Arial" w:hAnsi="Arial" w:cs="Arial"/>
              </w:rPr>
              <w:t xml:space="preserve"> can also be shown on the graph. Give learners a set of prepared graph paper or squared paper. The first page must have an interval of 10 units on the </w:t>
            </w:r>
            <m:oMath>
              <m:r>
                <w:rPr>
                  <w:rFonts w:ascii="Cambria Math" w:hAnsi="Cambria Math" w:cs="Arial"/>
                </w:rPr>
                <m:t>x</m:t>
              </m:r>
            </m:oMath>
            <w:r>
              <w:rPr>
                <w:rFonts w:ascii="Arial" w:hAnsi="Arial" w:cs="Arial"/>
              </w:rPr>
              <w:t xml:space="preserve"> axis and </w:t>
            </w:r>
            <m:oMath>
              <m:r>
                <w:rPr>
                  <w:rFonts w:ascii="Cambria Math" w:hAnsi="Cambria Math" w:cs="Arial"/>
                </w:rPr>
                <m:t>y</m:t>
              </m:r>
            </m:oMath>
            <w:r>
              <w:rPr>
                <w:rFonts w:ascii="Arial" w:hAnsi="Arial" w:cs="Arial"/>
              </w:rPr>
              <w:t xml:space="preserve"> axis. The second one must have an interval of 5 units on the </w:t>
            </w:r>
            <m:oMath>
              <m:r>
                <w:rPr>
                  <w:rFonts w:ascii="Cambria Math" w:hAnsi="Cambria Math" w:cs="Arial"/>
                </w:rPr>
                <m:t xml:space="preserve">x </m:t>
              </m:r>
            </m:oMath>
            <w:r>
              <w:rPr>
                <w:rFonts w:ascii="Arial" w:hAnsi="Arial" w:cs="Arial"/>
              </w:rPr>
              <w:t xml:space="preserve">axis and 10 units on the </w:t>
            </w:r>
            <m:oMath>
              <m:r>
                <w:rPr>
                  <w:rFonts w:ascii="Cambria Math" w:hAnsi="Cambria Math" w:cs="Arial"/>
                </w:rPr>
                <m:t>y</m:t>
              </m:r>
            </m:oMath>
            <w:r>
              <w:rPr>
                <w:rFonts w:ascii="Arial" w:hAnsi="Arial" w:cs="Arial"/>
              </w:rPr>
              <w:t xml:space="preserve"> axis.</w:t>
            </w:r>
          </w:p>
          <w:p w:rsidR="006D50D8" w:rsidRDefault="006D50D8" w:rsidP="000C1B02">
            <w:pPr>
              <w:spacing w:after="0"/>
              <w:rPr>
                <w:rFonts w:ascii="Arial" w:hAnsi="Arial" w:cs="Arial"/>
              </w:rPr>
            </w:pPr>
          </w:p>
          <w:p w:rsidR="006D50D8" w:rsidRDefault="006D50D8" w:rsidP="000C1B02">
            <w:pPr>
              <w:spacing w:after="0"/>
              <w:rPr>
                <w:rFonts w:ascii="Arial" w:hAnsi="Arial" w:cs="Arial"/>
              </w:rPr>
            </w:pPr>
            <w:r>
              <w:rPr>
                <w:rFonts w:ascii="Arial" w:hAnsi="Arial" w:cs="Arial"/>
                <w:noProof/>
                <w:lang w:val="en-US"/>
              </w:rPr>
              <w:lastRenderedPageBreak/>
              <w:drawing>
                <wp:inline distT="0" distB="0" distL="0" distR="0">
                  <wp:extent cx="4338265" cy="2328188"/>
                  <wp:effectExtent l="19050" t="0" r="5135" b="0"/>
                  <wp:docPr id="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a:stretch>
                            <a:fillRect/>
                          </a:stretch>
                        </pic:blipFill>
                        <pic:spPr bwMode="auto">
                          <a:xfrm>
                            <a:off x="0" y="0"/>
                            <a:ext cx="4341259" cy="2329795"/>
                          </a:xfrm>
                          <a:prstGeom prst="rect">
                            <a:avLst/>
                          </a:prstGeom>
                          <a:noFill/>
                          <a:ln w="9525">
                            <a:noFill/>
                            <a:miter lim="800000"/>
                            <a:headEnd/>
                            <a:tailEnd/>
                          </a:ln>
                        </pic:spPr>
                      </pic:pic>
                    </a:graphicData>
                  </a:graphic>
                </wp:inline>
              </w:drawing>
            </w:r>
          </w:p>
          <w:p w:rsidR="006D50D8" w:rsidRDefault="006D50D8" w:rsidP="000C1B02">
            <w:pPr>
              <w:spacing w:after="0"/>
              <w:rPr>
                <w:rFonts w:ascii="Arial" w:hAnsi="Arial" w:cs="Arial"/>
              </w:rPr>
            </w:pPr>
          </w:p>
          <w:p w:rsidR="006D50D8" w:rsidRPr="00772D6B" w:rsidRDefault="006D50D8" w:rsidP="006D50D8">
            <w:pPr>
              <w:pStyle w:val="ListParagraph"/>
              <w:numPr>
                <w:ilvl w:val="0"/>
                <w:numId w:val="37"/>
              </w:numPr>
              <w:spacing w:after="0"/>
              <w:rPr>
                <w:rFonts w:ascii="Arial" w:hAnsi="Arial" w:cs="Arial"/>
              </w:rPr>
            </w:pPr>
            <w:r w:rsidRPr="00772D6B">
              <w:rPr>
                <w:rFonts w:ascii="Arial" w:hAnsi="Arial" w:cs="Arial"/>
              </w:rPr>
              <w:t>Do the two graphs show the same relationship?</w:t>
            </w:r>
          </w:p>
          <w:p w:rsidR="006D50D8" w:rsidRDefault="006D50D8" w:rsidP="006D50D8">
            <w:pPr>
              <w:pStyle w:val="ListParagraph"/>
              <w:numPr>
                <w:ilvl w:val="0"/>
                <w:numId w:val="37"/>
              </w:numPr>
              <w:spacing w:after="0"/>
              <w:rPr>
                <w:rFonts w:ascii="Arial" w:hAnsi="Arial" w:cs="Arial"/>
              </w:rPr>
            </w:pPr>
            <w:r>
              <w:rPr>
                <w:rFonts w:ascii="Arial" w:hAnsi="Arial" w:cs="Arial"/>
              </w:rPr>
              <w:t>How do the two graphs differ?</w:t>
            </w:r>
          </w:p>
          <w:p w:rsidR="006D50D8" w:rsidRDefault="006D50D8" w:rsidP="006D50D8">
            <w:pPr>
              <w:pStyle w:val="ListParagraph"/>
              <w:numPr>
                <w:ilvl w:val="0"/>
                <w:numId w:val="37"/>
              </w:numPr>
              <w:spacing w:after="0"/>
              <w:rPr>
                <w:rFonts w:ascii="Arial" w:hAnsi="Arial" w:cs="Arial"/>
              </w:rPr>
            </w:pPr>
            <w:r>
              <w:rPr>
                <w:rFonts w:ascii="Arial" w:hAnsi="Arial" w:cs="Arial"/>
              </w:rPr>
              <w:t>Determine the equation of the graph above.</w:t>
            </w:r>
          </w:p>
          <w:p w:rsidR="006D50D8" w:rsidRDefault="006D50D8" w:rsidP="000C1B02">
            <w:pPr>
              <w:pStyle w:val="ListParagraph"/>
              <w:spacing w:after="0"/>
              <w:ind w:left="360"/>
              <w:rPr>
                <w:rFonts w:ascii="Arial" w:hAnsi="Arial" w:cs="Arial"/>
              </w:rPr>
            </w:pPr>
          </w:p>
          <w:p w:rsidR="006D50D8" w:rsidRPr="003C3E29" w:rsidRDefault="006D50D8" w:rsidP="000C1B02">
            <w:pPr>
              <w:pStyle w:val="ListParagraph"/>
              <w:ind w:left="360"/>
              <w:rPr>
                <w:rFonts w:ascii="Arial" w:hAnsi="Arial" w:cs="Arial"/>
                <w:b/>
                <w:lang w:val="en-GB"/>
              </w:rPr>
            </w:pPr>
            <w:r w:rsidRPr="003C3E29">
              <w:rPr>
                <w:rFonts w:ascii="Arial" w:hAnsi="Arial" w:cs="Arial"/>
                <w:b/>
                <w:lang w:val="en-GB"/>
              </w:rPr>
              <w:t>Answers:</w:t>
            </w:r>
          </w:p>
          <w:p w:rsidR="006D50D8" w:rsidRDefault="006D50D8" w:rsidP="006D50D8">
            <w:pPr>
              <w:pStyle w:val="ListParagraph"/>
              <w:numPr>
                <w:ilvl w:val="0"/>
                <w:numId w:val="40"/>
              </w:numPr>
              <w:rPr>
                <w:rFonts w:ascii="Arial" w:hAnsi="Arial" w:cs="Arial"/>
                <w:lang w:val="en-GB"/>
              </w:rPr>
            </w:pPr>
            <w:r w:rsidRPr="00593D66">
              <w:rPr>
                <w:rFonts w:ascii="Arial" w:hAnsi="Arial" w:cs="Arial"/>
                <w:lang w:val="en-GB"/>
              </w:rPr>
              <w:t>The same data, because the output numbers associated with each input number</w:t>
            </w:r>
            <w:r>
              <w:rPr>
                <w:rFonts w:ascii="Arial" w:hAnsi="Arial" w:cs="Arial"/>
                <w:lang w:val="en-GB"/>
              </w:rPr>
              <w:t xml:space="preserve"> </w:t>
            </w:r>
            <w:r w:rsidRPr="00593D66">
              <w:rPr>
                <w:rFonts w:ascii="Arial" w:hAnsi="Arial" w:cs="Arial"/>
                <w:lang w:val="en-GB"/>
              </w:rPr>
              <w:t>are the same</w:t>
            </w:r>
            <w:r>
              <w:rPr>
                <w:rFonts w:ascii="Arial" w:hAnsi="Arial" w:cs="Arial"/>
                <w:lang w:val="en-GB"/>
              </w:rPr>
              <w:t xml:space="preserve">. For example the output number </w:t>
            </w:r>
            <w:r w:rsidRPr="00593D66">
              <w:rPr>
                <w:rFonts w:ascii="Arial" w:hAnsi="Arial" w:cs="Arial"/>
                <w:lang w:val="en-GB"/>
              </w:rPr>
              <w:t>associated with 3 is 12 on both</w:t>
            </w:r>
            <w:r>
              <w:rPr>
                <w:rFonts w:ascii="Arial" w:hAnsi="Arial" w:cs="Arial"/>
                <w:lang w:val="en-GB"/>
              </w:rPr>
              <w:t xml:space="preserve"> </w:t>
            </w:r>
            <w:r w:rsidRPr="003C3E29">
              <w:rPr>
                <w:rFonts w:ascii="Arial" w:hAnsi="Arial" w:cs="Arial"/>
                <w:lang w:val="en-GB"/>
              </w:rPr>
              <w:t>graphs. This is true of all the points on the graphs.</w:t>
            </w:r>
          </w:p>
          <w:p w:rsidR="006D50D8" w:rsidRDefault="006D50D8" w:rsidP="006D50D8">
            <w:pPr>
              <w:pStyle w:val="ListParagraph"/>
              <w:numPr>
                <w:ilvl w:val="0"/>
                <w:numId w:val="40"/>
              </w:numPr>
              <w:rPr>
                <w:rFonts w:ascii="Arial" w:hAnsi="Arial" w:cs="Arial"/>
                <w:lang w:val="en-GB"/>
              </w:rPr>
            </w:pPr>
            <w:r w:rsidRPr="003C3E29">
              <w:rPr>
                <w:rFonts w:ascii="Arial" w:hAnsi="Arial" w:cs="Arial"/>
                <w:lang w:val="en-GB"/>
              </w:rPr>
              <w:t>The scales are different on th</w:t>
            </w:r>
            <w:r>
              <w:rPr>
                <w:rFonts w:ascii="Arial" w:hAnsi="Arial" w:cs="Arial"/>
                <w:lang w:val="en-GB"/>
              </w:rPr>
              <w:t xml:space="preserve">e axes that represent the input </w:t>
            </w:r>
            <w:r w:rsidRPr="003C3E29">
              <w:rPr>
                <w:rFonts w:ascii="Arial" w:hAnsi="Arial" w:cs="Arial"/>
                <w:lang w:val="en-GB"/>
              </w:rPr>
              <w:t>numbers.</w:t>
            </w:r>
          </w:p>
          <w:p w:rsidR="006D50D8" w:rsidRPr="003C3E29" w:rsidRDefault="006D50D8" w:rsidP="006D50D8">
            <w:pPr>
              <w:pStyle w:val="ListParagraph"/>
              <w:numPr>
                <w:ilvl w:val="0"/>
                <w:numId w:val="40"/>
              </w:numPr>
              <w:rPr>
                <w:oMath/>
                <w:rFonts w:ascii="Cambria Math" w:hAnsi="Cambria Math" w:cs="Arial"/>
                <w:lang w:val="en-GB"/>
              </w:rPr>
            </w:pPr>
            <m:oMath>
              <m:r>
                <w:rPr>
                  <w:rFonts w:ascii="Cambria Math" w:hAnsi="Cambria Math" w:cs="Arial"/>
                  <w:lang w:val="en-GB"/>
                </w:rPr>
                <m:t>12 = (2×3)+6</m:t>
              </m:r>
            </m:oMath>
            <w:r>
              <w:rPr>
                <w:rFonts w:ascii="Arial" w:hAnsi="Arial" w:cs="Arial"/>
                <w:lang w:val="en-GB"/>
              </w:rPr>
              <w:t xml:space="preserve">          </w:t>
            </w:r>
            <m:oMath>
              <m:r>
                <w:rPr>
                  <w:rFonts w:ascii="Cambria Math" w:hAnsi="Cambria Math" w:cs="Arial"/>
                  <w:lang w:val="en-GB"/>
                </w:rPr>
                <m:t xml:space="preserve">14=(2×4)+6 </m:t>
              </m:r>
            </m:oMath>
            <w:r>
              <w:rPr>
                <w:rFonts w:ascii="Arial" w:hAnsi="Arial" w:cs="Arial"/>
                <w:lang w:val="en-GB"/>
              </w:rPr>
              <w:t xml:space="preserve">         </w:t>
            </w:r>
            <m:oMath>
              <m:r>
                <w:rPr>
                  <w:rFonts w:ascii="Cambria Math" w:hAnsi="Cambria Math" w:cs="Arial"/>
                  <w:lang w:val="en-GB"/>
                </w:rPr>
                <m:t xml:space="preserve">16=(2×5)+6 </m:t>
              </m:r>
            </m:oMath>
            <w:r>
              <w:rPr>
                <w:rFonts w:ascii="Arial" w:hAnsi="Arial" w:cs="Arial"/>
                <w:lang w:val="en-GB"/>
              </w:rPr>
              <w:t xml:space="preserve">      </w:t>
            </w:r>
          </w:p>
          <w:p w:rsidR="006D50D8" w:rsidRPr="00486178" w:rsidRDefault="006D50D8" w:rsidP="000C1B02">
            <w:pPr>
              <w:pStyle w:val="ListParagraph"/>
              <w:ind w:left="360"/>
              <w:rPr>
                <w:oMath/>
                <w:rFonts w:ascii="Cambria Math" w:hAnsi="Cambria Math" w:cs="Arial"/>
                <w:lang w:val="en-GB"/>
              </w:rPr>
            </w:pPr>
            <w:r>
              <w:rPr>
                <w:rFonts w:ascii="Arial" w:hAnsi="Arial" w:cs="Arial"/>
                <w:lang w:val="en-GB"/>
              </w:rPr>
              <w:t xml:space="preserve"> </w:t>
            </w:r>
            <m:oMath>
              <m:r>
                <w:rPr>
                  <w:rFonts w:ascii="Cambria Math" w:hAnsi="Cambria Math" w:cs="Arial"/>
                  <w:lang w:val="en-GB"/>
                </w:rPr>
                <m:t>∴y=2x+6</m:t>
              </m:r>
            </m:oMath>
            <w:r>
              <w:rPr>
                <w:rFonts w:ascii="Arial" w:hAnsi="Arial" w:cs="Arial"/>
                <w:lang w:val="en-GB"/>
              </w:rPr>
              <w:t xml:space="preserve"> </w:t>
            </w:r>
          </w:p>
          <w:p w:rsidR="006D50D8" w:rsidRPr="003C3E29" w:rsidRDefault="006D50D8" w:rsidP="000C1B02">
            <w:pPr>
              <w:pStyle w:val="ListParagraph"/>
              <w:ind w:left="360"/>
              <w:rPr>
                <w:rFonts w:ascii="Arial" w:hAnsi="Arial" w:cs="Arial"/>
                <w:lang w:val="en-GB"/>
              </w:rPr>
            </w:pPr>
          </w:p>
        </w:tc>
        <w:tc>
          <w:tcPr>
            <w:tcW w:w="2977" w:type="dxa"/>
            <w:vAlign w:val="center"/>
          </w:tcPr>
          <w:p w:rsidR="006D50D8" w:rsidRDefault="006D50D8" w:rsidP="006D50D8">
            <w:pPr>
              <w:pStyle w:val="ListParagraph"/>
              <w:numPr>
                <w:ilvl w:val="0"/>
                <w:numId w:val="39"/>
              </w:numPr>
              <w:spacing w:after="0"/>
              <w:rPr>
                <w:rFonts w:ascii="Arial" w:hAnsi="Arial" w:cs="Arial"/>
              </w:rPr>
            </w:pPr>
            <w:r w:rsidRPr="00D31527">
              <w:rPr>
                <w:rFonts w:ascii="Arial" w:hAnsi="Arial" w:cs="Arial"/>
              </w:rPr>
              <w:lastRenderedPageBreak/>
              <w:t>work ind</w:t>
            </w:r>
            <w:r>
              <w:rPr>
                <w:rFonts w:ascii="Arial" w:hAnsi="Arial" w:cs="Arial"/>
              </w:rPr>
              <w:t xml:space="preserve">ividually to copy the table </w:t>
            </w:r>
          </w:p>
          <w:p w:rsidR="006D50D8" w:rsidRDefault="006D50D8" w:rsidP="006D50D8">
            <w:pPr>
              <w:pStyle w:val="ListParagraph"/>
              <w:numPr>
                <w:ilvl w:val="0"/>
                <w:numId w:val="39"/>
              </w:numPr>
              <w:spacing w:after="0"/>
              <w:rPr>
                <w:rFonts w:ascii="Arial" w:hAnsi="Arial" w:cs="Arial"/>
              </w:rPr>
            </w:pPr>
            <w:proofErr w:type="gramStart"/>
            <w:r w:rsidRPr="00D31527">
              <w:rPr>
                <w:rFonts w:ascii="Arial" w:hAnsi="Arial" w:cs="Arial"/>
              </w:rPr>
              <w:t>substitute</w:t>
            </w:r>
            <w:proofErr w:type="gramEnd"/>
            <w:r w:rsidRPr="00D31527">
              <w:rPr>
                <w:rFonts w:ascii="Arial" w:hAnsi="Arial" w:cs="Arial"/>
              </w:rPr>
              <w:t xml:space="preserve"> into the equation in order to complete the table. </w:t>
            </w:r>
          </w:p>
          <w:p w:rsidR="006D50D8" w:rsidRDefault="006D50D8" w:rsidP="006D50D8">
            <w:pPr>
              <w:pStyle w:val="ListParagraph"/>
              <w:numPr>
                <w:ilvl w:val="0"/>
                <w:numId w:val="39"/>
              </w:numPr>
              <w:spacing w:after="0"/>
              <w:rPr>
                <w:rFonts w:ascii="Arial" w:hAnsi="Arial" w:cs="Arial"/>
              </w:rPr>
            </w:pPr>
            <w:r>
              <w:rPr>
                <w:rFonts w:ascii="Arial" w:hAnsi="Arial" w:cs="Arial"/>
              </w:rPr>
              <w:t xml:space="preserve">plot the ordered pairs on the Cartesian plane </w:t>
            </w:r>
          </w:p>
          <w:p w:rsidR="006D50D8" w:rsidRDefault="006D50D8" w:rsidP="006D50D8">
            <w:pPr>
              <w:pStyle w:val="ListParagraph"/>
              <w:numPr>
                <w:ilvl w:val="0"/>
                <w:numId w:val="39"/>
              </w:numPr>
              <w:spacing w:after="0"/>
              <w:rPr>
                <w:rFonts w:ascii="Arial" w:hAnsi="Arial" w:cs="Arial"/>
              </w:rPr>
            </w:pPr>
            <w:proofErr w:type="gramStart"/>
            <w:r>
              <w:rPr>
                <w:rFonts w:ascii="Arial" w:hAnsi="Arial" w:cs="Arial"/>
              </w:rPr>
              <w:t>join</w:t>
            </w:r>
            <w:proofErr w:type="gramEnd"/>
            <w:r>
              <w:rPr>
                <w:rFonts w:ascii="Arial" w:hAnsi="Arial" w:cs="Arial"/>
              </w:rPr>
              <w:t xml:space="preserve"> the points to form a graph.</w:t>
            </w:r>
          </w:p>
          <w:p w:rsidR="006D50D8" w:rsidRPr="00D31527" w:rsidRDefault="006D50D8" w:rsidP="000C1B02">
            <w:pPr>
              <w:pStyle w:val="ListParagraph"/>
              <w:spacing w:after="0"/>
              <w:ind w:left="36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6D50D8">
            <w:pPr>
              <w:pStyle w:val="ListParagraph"/>
              <w:numPr>
                <w:ilvl w:val="0"/>
                <w:numId w:val="39"/>
              </w:numPr>
              <w:spacing w:after="0"/>
              <w:rPr>
                <w:rFonts w:ascii="Arial" w:hAnsi="Arial" w:cs="Arial"/>
              </w:rPr>
            </w:pPr>
            <w:proofErr w:type="gramStart"/>
            <w:r>
              <w:rPr>
                <w:rFonts w:ascii="Arial" w:hAnsi="Arial" w:cs="Arial"/>
              </w:rPr>
              <w:t>plot</w:t>
            </w:r>
            <w:proofErr w:type="gramEnd"/>
            <w:r>
              <w:rPr>
                <w:rFonts w:ascii="Arial" w:hAnsi="Arial" w:cs="Arial"/>
              </w:rPr>
              <w:t xml:space="preserve"> on sheet one the ordered pairs from the table.</w:t>
            </w:r>
          </w:p>
          <w:p w:rsidR="006D50D8" w:rsidRDefault="006D50D8" w:rsidP="000C1B02">
            <w:pPr>
              <w:spacing w:after="0"/>
              <w:rPr>
                <w:rFonts w:ascii="Arial" w:hAnsi="Arial" w:cs="Arial"/>
              </w:rPr>
            </w:pPr>
          </w:p>
          <w:p w:rsidR="006D50D8" w:rsidRDefault="006D50D8" w:rsidP="006D50D8">
            <w:pPr>
              <w:pStyle w:val="ListParagraph"/>
              <w:numPr>
                <w:ilvl w:val="0"/>
                <w:numId w:val="39"/>
              </w:numPr>
              <w:spacing w:after="0"/>
              <w:rPr>
                <w:rFonts w:ascii="Arial" w:hAnsi="Arial" w:cs="Arial"/>
              </w:rPr>
            </w:pPr>
            <w:proofErr w:type="gramStart"/>
            <w:r>
              <w:rPr>
                <w:rFonts w:ascii="Arial" w:hAnsi="Arial" w:cs="Arial"/>
              </w:rPr>
              <w:t>plot</w:t>
            </w:r>
            <w:proofErr w:type="gramEnd"/>
            <w:r>
              <w:rPr>
                <w:rFonts w:ascii="Arial" w:hAnsi="Arial" w:cs="Arial"/>
              </w:rPr>
              <w:t xml:space="preserve"> on sheet two the ordered pairs from the table.</w:t>
            </w:r>
          </w:p>
          <w:p w:rsidR="006D50D8" w:rsidRDefault="006D50D8" w:rsidP="000C1B02">
            <w:pPr>
              <w:spacing w:after="0"/>
              <w:rPr>
                <w:rFonts w:ascii="Arial" w:hAnsi="Arial" w:cs="Arial"/>
              </w:rPr>
            </w:pPr>
          </w:p>
          <w:p w:rsidR="006D50D8" w:rsidRDefault="006D50D8" w:rsidP="006D50D8">
            <w:pPr>
              <w:pStyle w:val="ListParagraph"/>
              <w:numPr>
                <w:ilvl w:val="0"/>
                <w:numId w:val="39"/>
              </w:numPr>
              <w:spacing w:after="0"/>
              <w:rPr>
                <w:rFonts w:ascii="Arial" w:hAnsi="Arial" w:cs="Arial"/>
              </w:rPr>
            </w:pPr>
            <w:r>
              <w:rPr>
                <w:rFonts w:ascii="Arial" w:hAnsi="Arial" w:cs="Arial"/>
              </w:rPr>
              <w:t>Compare the two graphs</w:t>
            </w: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Default="006D50D8" w:rsidP="000C1B02">
            <w:pPr>
              <w:spacing w:after="0"/>
              <w:rPr>
                <w:rFonts w:ascii="Arial" w:hAnsi="Arial" w:cs="Arial"/>
              </w:rPr>
            </w:pPr>
          </w:p>
          <w:p w:rsidR="006D50D8" w:rsidRPr="00772D6B" w:rsidRDefault="006D50D8" w:rsidP="000C1B02">
            <w:pPr>
              <w:spacing w:after="0"/>
              <w:rPr>
                <w:rFonts w:ascii="Arial" w:hAnsi="Arial" w:cs="Arial"/>
              </w:rPr>
            </w:pPr>
          </w:p>
        </w:tc>
      </w:tr>
    </w:tbl>
    <w:p w:rsidR="006D50D8" w:rsidRDefault="006D50D8" w:rsidP="006D50D8">
      <w:pPr>
        <w:jc w:val="both"/>
        <w:rPr>
          <w:rFonts w:ascii="Arial" w:hAnsi="Arial" w:cs="Arial"/>
        </w:rPr>
      </w:pPr>
    </w:p>
    <w:tbl>
      <w:tblPr>
        <w:tblpPr w:leftFromText="180" w:rightFromText="180" w:vertAnchor="text" w:horzAnchor="margin" w:tblpY="25"/>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6D50D8" w:rsidRPr="009D0DFD" w:rsidTr="000C1B02">
        <w:trPr>
          <w:trHeight w:val="502"/>
        </w:trPr>
        <w:tc>
          <w:tcPr>
            <w:tcW w:w="5000" w:type="pct"/>
            <w:vAlign w:val="center"/>
          </w:tcPr>
          <w:p w:rsidR="006D50D8" w:rsidRPr="006A31B7" w:rsidRDefault="006D50D8" w:rsidP="00AB295C">
            <w:pPr>
              <w:pStyle w:val="ListParagraph"/>
              <w:numPr>
                <w:ilvl w:val="0"/>
                <w:numId w:val="195"/>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r>
              <w:rPr>
                <w:rFonts w:ascii="Arial" w:hAnsi="Arial" w:cs="Arial"/>
                <w:color w:val="E36C0A"/>
                <w:sz w:val="24"/>
              </w:rPr>
              <w:t>)</w:t>
            </w:r>
          </w:p>
          <w:p w:rsidR="006D50D8" w:rsidRDefault="006D50D8" w:rsidP="000C1B02">
            <w:pPr>
              <w:pStyle w:val="ListParagraph"/>
              <w:spacing w:after="0" w:line="240" w:lineRule="auto"/>
              <w:ind w:left="0"/>
              <w:jc w:val="both"/>
              <w:rPr>
                <w:rFonts w:ascii="Arial" w:hAnsi="Arial" w:cs="Arial"/>
                <w:b/>
                <w:color w:val="E36C0A"/>
              </w:rPr>
            </w:pPr>
          </w:p>
          <w:p w:rsidR="006D50D8" w:rsidRPr="00AD06F1" w:rsidRDefault="006D50D8" w:rsidP="000C1B02">
            <w:pPr>
              <w:pStyle w:val="ListParagraph"/>
              <w:ind w:left="357"/>
              <w:rPr>
                <w:rFonts w:ascii="Arial" w:hAnsi="Arial" w:cs="Arial"/>
                <w:lang w:val="en-GB"/>
              </w:rPr>
            </w:pPr>
            <w:r w:rsidRPr="00AD06F1">
              <w:rPr>
                <w:rFonts w:ascii="Arial" w:hAnsi="Arial" w:cs="Arial"/>
                <w:lang w:val="en-GB"/>
              </w:rPr>
              <w:t xml:space="preserve">Complete each of the following tables by extending the pattern in the </w:t>
            </w:r>
            <w:r>
              <w:rPr>
                <w:rFonts w:ascii="Arial" w:hAnsi="Arial" w:cs="Arial"/>
                <w:lang w:val="en-GB"/>
              </w:rPr>
              <w:t>output values</w:t>
            </w:r>
            <w:r w:rsidRPr="00AD06F1">
              <w:rPr>
                <w:rFonts w:ascii="Arial" w:hAnsi="Arial" w:cs="Arial"/>
                <w:lang w:val="en-GB"/>
              </w:rPr>
              <w:t>. Also represent the relationship on the graph sheets below.</w:t>
            </w:r>
          </w:p>
          <w:p w:rsidR="006D50D8" w:rsidRDefault="006D50D8" w:rsidP="000C1B02">
            <w:pPr>
              <w:pStyle w:val="ListParagraph"/>
              <w:spacing w:after="0" w:line="240" w:lineRule="auto"/>
              <w:ind w:left="717"/>
              <w:jc w:val="both"/>
              <w:rPr>
                <w:rFonts w:ascii="Arial" w:hAnsi="Arial" w:cs="Arial"/>
                <w:b/>
                <w:color w:val="E36C0A"/>
              </w:rPr>
            </w:pPr>
          </w:p>
          <w:p w:rsidR="006D50D8" w:rsidRDefault="006D50D8" w:rsidP="006D50D8">
            <w:pPr>
              <w:pStyle w:val="ListParagraph"/>
              <w:numPr>
                <w:ilvl w:val="0"/>
                <w:numId w:val="38"/>
              </w:numPr>
              <w:spacing w:after="0" w:line="240" w:lineRule="auto"/>
              <w:rPr>
                <w:rFonts w:ascii="Arial" w:hAnsi="Arial" w:cs="Arial"/>
                <w:b/>
                <w:color w:val="E36C0A"/>
              </w:rPr>
            </w:pPr>
            <w:r>
              <w:rPr>
                <w:rFonts w:ascii="Arial" w:hAnsi="Arial" w:cs="Arial"/>
                <w:b/>
                <w:color w:val="E36C0A"/>
              </w:rPr>
              <w:t xml:space="preserve">       </w:t>
            </w:r>
          </w:p>
          <w:tbl>
            <w:tblPr>
              <w:tblW w:w="7655" w:type="dxa"/>
              <w:tblInd w:w="1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6"/>
              <w:gridCol w:w="567"/>
              <w:gridCol w:w="567"/>
              <w:gridCol w:w="567"/>
              <w:gridCol w:w="567"/>
              <w:gridCol w:w="567"/>
              <w:gridCol w:w="567"/>
              <w:gridCol w:w="567"/>
            </w:tblGrid>
            <w:tr w:rsidR="006D50D8" w:rsidRPr="00126C8C" w:rsidTr="000C1B02">
              <w:trPr>
                <w:trHeight w:val="249"/>
              </w:trPr>
              <w:tc>
                <w:tcPr>
                  <w:tcW w:w="3686" w:type="dxa"/>
                </w:tcPr>
                <w:p w:rsidR="006D50D8" w:rsidRPr="00FA583D" w:rsidRDefault="006D50D8" w:rsidP="00AB295C">
                  <w:pPr>
                    <w:pStyle w:val="ListParagraph"/>
                    <w:framePr w:hSpace="180" w:wrap="around" w:vAnchor="text" w:hAnchor="margin" w:y="25"/>
                    <w:spacing w:after="0"/>
                    <w:ind w:left="0"/>
                    <w:rPr>
                      <w:rFonts w:ascii="Arial" w:hAnsi="Arial" w:cs="Arial"/>
                    </w:rPr>
                  </w:pPr>
                  <w:r w:rsidRPr="00FA583D">
                    <w:rPr>
                      <w:rFonts w:ascii="Arial" w:hAnsi="Arial" w:cs="Arial"/>
                    </w:rPr>
                    <w:t>Values of the independent variable</w:t>
                  </w: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5</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10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15</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20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25</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30</m:t>
                      </m:r>
                    </m:oMath>
                  </m:oMathPara>
                </w:p>
              </w:tc>
            </w:tr>
            <w:tr w:rsidR="006D50D8" w:rsidRPr="00126C8C" w:rsidTr="000C1B02">
              <w:trPr>
                <w:trHeight w:val="296"/>
              </w:trPr>
              <w:tc>
                <w:tcPr>
                  <w:tcW w:w="3686" w:type="dxa"/>
                </w:tcPr>
                <w:p w:rsidR="006D50D8" w:rsidRPr="00FA583D" w:rsidRDefault="006D50D8" w:rsidP="00AB295C">
                  <w:pPr>
                    <w:pStyle w:val="ListParagraph"/>
                    <w:framePr w:hSpace="180" w:wrap="around" w:vAnchor="text" w:hAnchor="margin" w:y="25"/>
                    <w:spacing w:after="0"/>
                    <w:ind w:left="0"/>
                    <w:rPr>
                      <w:rFonts w:ascii="Arial" w:hAnsi="Arial" w:cs="Arial"/>
                    </w:rPr>
                  </w:pPr>
                  <w:r w:rsidRPr="00FA583D">
                    <w:rPr>
                      <w:rFonts w:ascii="Arial" w:hAnsi="Arial" w:cs="Arial"/>
                    </w:rPr>
                    <w:t>Values of the dependent variable</w:t>
                  </w: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4</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8</m:t>
                      </m:r>
                    </m:oMath>
                  </m:oMathPara>
                </w:p>
              </w:tc>
              <w:tc>
                <w:tcPr>
                  <w:tcW w:w="567" w:type="dxa"/>
                </w:tcPr>
                <w:p w:rsidR="006D50D8" w:rsidRPr="009C7035" w:rsidRDefault="006D50D8" w:rsidP="00AB295C">
                  <w:pPr>
                    <w:pStyle w:val="ListParagraph"/>
                    <w:framePr w:hSpace="180" w:wrap="around" w:vAnchor="text" w:hAnchor="margin" w:y="25"/>
                    <w:ind w:left="0"/>
                    <w:jc w:val="center"/>
                    <w:rPr>
                      <w:oMath/>
                      <w:rFonts w:ascii="Cambria Math" w:hAnsi="Cambria Math" w:cs="Arial"/>
                    </w:rPr>
                  </w:pPr>
                  <m:oMathPara>
                    <m:oMath>
                      <m:r>
                        <w:rPr>
                          <w:rFonts w:ascii="Cambria Math" w:hAnsi="Cambria Math" w:cs="Arial"/>
                        </w:rPr>
                        <m:t>12</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w:p>
              </w:tc>
            </w:tr>
          </w:tbl>
          <w:p w:rsidR="006D50D8" w:rsidRDefault="006D50D8" w:rsidP="000C1B02">
            <w:pPr>
              <w:spacing w:after="0" w:line="240" w:lineRule="auto"/>
              <w:rPr>
                <w:rFonts w:ascii="Arial" w:hAnsi="Arial" w:cs="Arial"/>
                <w:b/>
                <w:color w:val="E36C0A"/>
              </w:rPr>
            </w:pPr>
            <w:r>
              <w:rPr>
                <w:rFonts w:ascii="Arial" w:hAnsi="Arial" w:cs="Arial"/>
                <w:b/>
                <w:color w:val="E36C0A"/>
              </w:rPr>
              <w:t xml:space="preserve">       </w:t>
            </w:r>
          </w:p>
          <w:p w:rsidR="006D50D8" w:rsidRDefault="006D50D8" w:rsidP="006D50D8">
            <w:pPr>
              <w:pStyle w:val="ListParagraph"/>
              <w:numPr>
                <w:ilvl w:val="0"/>
                <w:numId w:val="38"/>
              </w:numPr>
              <w:spacing w:after="0" w:line="240" w:lineRule="auto"/>
              <w:rPr>
                <w:rFonts w:ascii="Arial" w:hAnsi="Arial" w:cs="Arial"/>
                <w:b/>
                <w:color w:val="E36C0A"/>
              </w:rPr>
            </w:pPr>
            <w:r>
              <w:rPr>
                <w:rFonts w:ascii="Arial" w:hAnsi="Arial" w:cs="Arial"/>
                <w:b/>
                <w:color w:val="E36C0A"/>
              </w:rPr>
              <w:t xml:space="preserve"> </w:t>
            </w:r>
          </w:p>
          <w:tbl>
            <w:tblPr>
              <w:tblW w:w="7655" w:type="dxa"/>
              <w:tblInd w:w="1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6"/>
              <w:gridCol w:w="567"/>
              <w:gridCol w:w="567"/>
              <w:gridCol w:w="567"/>
              <w:gridCol w:w="567"/>
              <w:gridCol w:w="567"/>
              <w:gridCol w:w="567"/>
              <w:gridCol w:w="567"/>
            </w:tblGrid>
            <w:tr w:rsidR="006D50D8" w:rsidRPr="00126C8C" w:rsidTr="000C1B02">
              <w:trPr>
                <w:trHeight w:val="249"/>
              </w:trPr>
              <w:tc>
                <w:tcPr>
                  <w:tcW w:w="3686" w:type="dxa"/>
                </w:tcPr>
                <w:p w:rsidR="006D50D8" w:rsidRPr="00FA583D" w:rsidRDefault="006D50D8" w:rsidP="00AB295C">
                  <w:pPr>
                    <w:pStyle w:val="ListParagraph"/>
                    <w:framePr w:hSpace="180" w:wrap="around" w:vAnchor="text" w:hAnchor="margin" w:y="25"/>
                    <w:spacing w:after="0"/>
                    <w:ind w:left="0"/>
                    <w:rPr>
                      <w:rFonts w:ascii="Arial" w:hAnsi="Arial" w:cs="Arial"/>
                    </w:rPr>
                  </w:pPr>
                  <w:r w:rsidRPr="00FA583D">
                    <w:rPr>
                      <w:rFonts w:ascii="Arial" w:hAnsi="Arial" w:cs="Arial"/>
                    </w:rPr>
                    <w:t>Values of the independent variable</w:t>
                  </w: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5</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10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15</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20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25</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30</m:t>
                      </m:r>
                    </m:oMath>
                  </m:oMathPara>
                </w:p>
              </w:tc>
            </w:tr>
            <w:tr w:rsidR="006D50D8" w:rsidRPr="00126C8C" w:rsidTr="000C1B02">
              <w:trPr>
                <w:trHeight w:val="296"/>
              </w:trPr>
              <w:tc>
                <w:tcPr>
                  <w:tcW w:w="3686" w:type="dxa"/>
                </w:tcPr>
                <w:p w:rsidR="006D50D8" w:rsidRPr="00FA583D" w:rsidRDefault="006D50D8" w:rsidP="00AB295C">
                  <w:pPr>
                    <w:pStyle w:val="ListParagraph"/>
                    <w:framePr w:hSpace="180" w:wrap="around" w:vAnchor="text" w:hAnchor="margin" w:y="25"/>
                    <w:spacing w:after="0"/>
                    <w:ind w:left="0"/>
                    <w:rPr>
                      <w:rFonts w:ascii="Arial" w:hAnsi="Arial" w:cs="Arial"/>
                    </w:rPr>
                  </w:pPr>
                  <w:r w:rsidRPr="00FA583D">
                    <w:rPr>
                      <w:rFonts w:ascii="Arial" w:hAnsi="Arial" w:cs="Arial"/>
                    </w:rPr>
                    <w:t>Values of the dependent variable</w:t>
                  </w: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0</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2</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m:oMathPara>
                    <m:oMath>
                      <m:r>
                        <w:rPr>
                          <w:rFonts w:ascii="Cambria Math" w:hAnsi="Cambria Math" w:cs="Arial"/>
                        </w:rPr>
                        <m:t>4</m:t>
                      </m:r>
                    </m:oMath>
                  </m:oMathPara>
                </w:p>
              </w:tc>
              <w:tc>
                <w:tcPr>
                  <w:tcW w:w="567" w:type="dxa"/>
                </w:tcPr>
                <w:p w:rsidR="006D50D8" w:rsidRPr="009C7035" w:rsidRDefault="006D50D8" w:rsidP="00AB295C">
                  <w:pPr>
                    <w:pStyle w:val="ListParagraph"/>
                    <w:framePr w:hSpace="180" w:wrap="around" w:vAnchor="text" w:hAnchor="margin" w:y="25"/>
                    <w:ind w:left="0"/>
                    <w:jc w:val="center"/>
                    <w:rPr>
                      <w:oMath/>
                      <w:rFonts w:ascii="Cambria Math" w:hAnsi="Cambria Math" w:cs="Arial"/>
                    </w:rPr>
                  </w:pPr>
                  <m:oMathPara>
                    <m:oMath>
                      <m:r>
                        <w:rPr>
                          <w:rFonts w:ascii="Cambria Math" w:hAnsi="Cambria Math" w:cs="Arial"/>
                        </w:rPr>
                        <m:t>6</m:t>
                      </m:r>
                    </m:oMath>
                  </m:oMathPara>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w:p>
              </w:tc>
              <w:tc>
                <w:tcPr>
                  <w:tcW w:w="567" w:type="dxa"/>
                </w:tcPr>
                <w:p w:rsidR="006D50D8" w:rsidRPr="009C7035" w:rsidRDefault="006D50D8" w:rsidP="00AB295C">
                  <w:pPr>
                    <w:pStyle w:val="ListParagraph"/>
                    <w:framePr w:hSpace="180" w:wrap="around" w:vAnchor="text" w:hAnchor="margin" w:y="25"/>
                    <w:spacing w:after="0"/>
                    <w:ind w:left="0"/>
                    <w:jc w:val="center"/>
                    <w:rPr>
                      <w:oMath/>
                      <w:rFonts w:ascii="Cambria Math" w:hAnsi="Cambria Math" w:cs="Arial"/>
                    </w:rPr>
                  </w:pPr>
                </w:p>
              </w:tc>
            </w:tr>
          </w:tbl>
          <w:p w:rsidR="006D50D8" w:rsidRPr="00AD06F1" w:rsidRDefault="006D50D8" w:rsidP="000C1B02">
            <w:pPr>
              <w:pStyle w:val="ListParagraph"/>
              <w:spacing w:after="0" w:line="240" w:lineRule="auto"/>
              <w:ind w:left="717"/>
              <w:rPr>
                <w:rFonts w:ascii="Arial" w:hAnsi="Arial" w:cs="Arial"/>
                <w:b/>
                <w:color w:val="E36C0A"/>
              </w:rPr>
            </w:pPr>
          </w:p>
          <w:p w:rsidR="006D50D8" w:rsidRDefault="006D50D8" w:rsidP="000C1B02">
            <w:pPr>
              <w:pStyle w:val="ListParagraph"/>
              <w:spacing w:after="0" w:line="240" w:lineRule="auto"/>
              <w:ind w:left="717"/>
              <w:rPr>
                <w:rFonts w:ascii="Arial" w:hAnsi="Arial" w:cs="Arial"/>
                <w:b/>
                <w:color w:val="E36C0A"/>
              </w:rPr>
            </w:pPr>
          </w:p>
          <w:p w:rsidR="006D50D8" w:rsidRPr="001F2BEB" w:rsidRDefault="006D50D8" w:rsidP="000C1B02">
            <w:pPr>
              <w:pStyle w:val="ListParagraph"/>
              <w:ind w:left="717"/>
              <w:rPr>
                <w:rFonts w:ascii="Arial" w:hAnsi="Arial" w:cs="Arial"/>
                <w:b/>
                <w:color w:val="E36C0A"/>
              </w:rPr>
            </w:pPr>
            <w:r>
              <w:rPr>
                <w:rFonts w:ascii="Arial" w:hAnsi="Arial" w:cs="Arial"/>
                <w:b/>
                <w:noProof/>
                <w:color w:val="E36C0A"/>
                <w:lang w:val="en-US"/>
              </w:rPr>
              <w:lastRenderedPageBreak/>
              <w:drawing>
                <wp:inline distT="0" distB="0" distL="0" distR="0">
                  <wp:extent cx="5602072" cy="3021495"/>
                  <wp:effectExtent l="1905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5602603" cy="3021781"/>
                          </a:xfrm>
                          <a:prstGeom prst="rect">
                            <a:avLst/>
                          </a:prstGeom>
                          <a:noFill/>
                          <a:ln w="9525">
                            <a:noFill/>
                            <a:miter lim="800000"/>
                            <a:headEnd/>
                            <a:tailEnd/>
                          </a:ln>
                        </pic:spPr>
                      </pic:pic>
                    </a:graphicData>
                  </a:graphic>
                </wp:inline>
              </w:drawing>
            </w:r>
          </w:p>
          <w:p w:rsidR="006D50D8" w:rsidRPr="004472E7" w:rsidRDefault="006D50D8" w:rsidP="000C1B02">
            <w:pPr>
              <w:pStyle w:val="ListParagraph"/>
              <w:ind w:left="717"/>
              <w:rPr>
                <w:rFonts w:ascii="Arial" w:hAnsi="Arial" w:cs="Arial"/>
                <w:b/>
                <w:color w:val="E36C0A"/>
              </w:rPr>
            </w:pPr>
          </w:p>
          <w:p w:rsidR="006D50D8" w:rsidRPr="009D0DFD" w:rsidRDefault="006D50D8" w:rsidP="000C1B02">
            <w:pPr>
              <w:pStyle w:val="ListParagraph"/>
              <w:spacing w:after="0" w:line="240" w:lineRule="auto"/>
              <w:ind w:left="357"/>
              <w:jc w:val="both"/>
              <w:rPr>
                <w:rFonts w:ascii="Arial" w:hAnsi="Arial" w:cs="Arial"/>
                <w:b/>
                <w:color w:val="C00000"/>
              </w:rPr>
            </w:pPr>
          </w:p>
        </w:tc>
      </w:tr>
    </w:tbl>
    <w:p w:rsidR="006D50D8" w:rsidRDefault="006D50D8" w:rsidP="006D50D8">
      <w:pPr>
        <w:jc w:val="both"/>
        <w:rPr>
          <w:rFonts w:ascii="Arial" w:hAnsi="Arial" w:cs="Arial"/>
        </w:rPr>
      </w:pPr>
    </w:p>
    <w:p w:rsidR="006D50D8" w:rsidRDefault="006D50D8" w:rsidP="006D50D8">
      <w:pPr>
        <w:jc w:val="both"/>
        <w:rPr>
          <w:rFonts w:ascii="Arial" w:hAnsi="Arial" w:cs="Arial"/>
        </w:rPr>
      </w:pPr>
    </w:p>
    <w:tbl>
      <w:tblPr>
        <w:tblpPr w:leftFromText="180" w:rightFromText="180" w:vertAnchor="text" w:horzAnchor="margin" w:tblpY="-667"/>
        <w:tblW w:w="56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86"/>
      </w:tblGrid>
      <w:tr w:rsidR="006D50D8" w:rsidRPr="009D0DFD" w:rsidTr="000C1B02">
        <w:trPr>
          <w:trHeight w:val="488"/>
        </w:trPr>
        <w:tc>
          <w:tcPr>
            <w:tcW w:w="5000" w:type="pct"/>
            <w:vAlign w:val="center"/>
          </w:tcPr>
          <w:p w:rsidR="006D50D8" w:rsidRPr="00EB0FC8" w:rsidRDefault="006D50D8" w:rsidP="00AB295C">
            <w:pPr>
              <w:pStyle w:val="ListParagraph"/>
              <w:numPr>
                <w:ilvl w:val="0"/>
                <w:numId w:val="195"/>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6D50D8" w:rsidRPr="009D0DFD" w:rsidTr="000C1B02">
        <w:trPr>
          <w:trHeight w:val="321"/>
        </w:trPr>
        <w:tc>
          <w:tcPr>
            <w:tcW w:w="5000" w:type="pct"/>
          </w:tcPr>
          <w:p w:rsidR="006D50D8" w:rsidRPr="00951E41" w:rsidRDefault="006D50D8" w:rsidP="006D50D8">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6D50D8" w:rsidRPr="00001FCC" w:rsidRDefault="006D50D8" w:rsidP="006D50D8">
            <w:pPr>
              <w:numPr>
                <w:ilvl w:val="0"/>
                <w:numId w:val="2"/>
              </w:numPr>
              <w:autoSpaceDE w:val="0"/>
              <w:autoSpaceDN w:val="0"/>
              <w:adjustRightInd w:val="0"/>
              <w:spacing w:after="0"/>
              <w:ind w:hanging="42"/>
              <w:rPr>
                <w:rFonts w:ascii="Arial" w:hAnsi="Arial" w:cs="Arial"/>
                <w:lang w:val="en-GB"/>
              </w:rPr>
            </w:pPr>
            <w:r w:rsidRPr="00001FCC">
              <w:rPr>
                <w:rFonts w:ascii="Arial" w:hAnsi="Arial" w:cs="Arial"/>
                <w:lang w:val="en-GB"/>
              </w:rPr>
              <w:t xml:space="preserve">relations between variables </w:t>
            </w:r>
            <w:r>
              <w:rPr>
                <w:rFonts w:ascii="Arial" w:hAnsi="Arial" w:cs="Arial"/>
                <w:lang w:val="en-GB"/>
              </w:rPr>
              <w:t xml:space="preserve">can be </w:t>
            </w:r>
            <w:r w:rsidRPr="00001FCC">
              <w:rPr>
                <w:rFonts w:ascii="Arial" w:hAnsi="Arial" w:cs="Arial"/>
                <w:lang w:val="en-GB"/>
              </w:rPr>
              <w:t>represent</w:t>
            </w:r>
            <w:r>
              <w:rPr>
                <w:rFonts w:ascii="Arial" w:hAnsi="Arial" w:cs="Arial"/>
                <w:lang w:val="en-GB"/>
              </w:rPr>
              <w:t xml:space="preserve">ed </w:t>
            </w:r>
            <w:r w:rsidRPr="00001FCC">
              <w:rPr>
                <w:rFonts w:ascii="Arial" w:hAnsi="Arial" w:cs="Arial"/>
                <w:lang w:val="en-GB"/>
              </w:rPr>
              <w:t>in different way</w:t>
            </w:r>
            <w:r>
              <w:rPr>
                <w:rFonts w:ascii="Arial" w:hAnsi="Arial" w:cs="Arial"/>
                <w:lang w:val="en-GB"/>
              </w:rPr>
              <w:t xml:space="preserve">s, by describing them in words, </w:t>
            </w:r>
            <w:r w:rsidRPr="00001FCC">
              <w:rPr>
                <w:rFonts w:ascii="Arial" w:hAnsi="Arial" w:cs="Arial"/>
                <w:lang w:val="en-GB"/>
              </w:rPr>
              <w:t>in</w:t>
            </w:r>
          </w:p>
          <w:p w:rsidR="006D50D8" w:rsidRDefault="006D50D8" w:rsidP="000C1B02">
            <w:pPr>
              <w:autoSpaceDE w:val="0"/>
              <w:autoSpaceDN w:val="0"/>
              <w:adjustRightInd w:val="0"/>
              <w:spacing w:after="0"/>
              <w:rPr>
                <w:rFonts w:ascii="Arial" w:hAnsi="Arial" w:cs="Arial"/>
                <w:lang w:val="en-GB"/>
              </w:rPr>
            </w:pPr>
            <w:r>
              <w:rPr>
                <w:rFonts w:ascii="Arial" w:hAnsi="Arial" w:cs="Arial"/>
                <w:lang w:val="en-GB"/>
              </w:rPr>
              <w:t xml:space="preserve">            </w:t>
            </w:r>
            <w:proofErr w:type="gramStart"/>
            <w:r w:rsidRPr="00001FCC">
              <w:rPr>
                <w:rFonts w:ascii="Arial" w:hAnsi="Arial" w:cs="Arial"/>
                <w:lang w:val="en-GB"/>
              </w:rPr>
              <w:t>flow</w:t>
            </w:r>
            <w:proofErr w:type="gramEnd"/>
            <w:r w:rsidRPr="00001FCC">
              <w:rPr>
                <w:rFonts w:ascii="Arial" w:hAnsi="Arial" w:cs="Arial"/>
                <w:lang w:val="en-GB"/>
              </w:rPr>
              <w:t xml:space="preserve"> diagrams, in algebraic language and by means of tables and graphs. </w:t>
            </w:r>
          </w:p>
          <w:p w:rsidR="006D50D8" w:rsidRPr="00001FCC" w:rsidRDefault="006D50D8" w:rsidP="006D50D8">
            <w:pPr>
              <w:numPr>
                <w:ilvl w:val="0"/>
                <w:numId w:val="2"/>
              </w:numPr>
              <w:autoSpaceDE w:val="0"/>
              <w:autoSpaceDN w:val="0"/>
              <w:adjustRightInd w:val="0"/>
              <w:spacing w:after="0"/>
              <w:ind w:hanging="42"/>
              <w:rPr>
                <w:rFonts w:ascii="Arial" w:hAnsi="Arial" w:cs="Arial"/>
                <w:lang w:val="en-GB"/>
              </w:rPr>
            </w:pPr>
            <w:proofErr w:type="gramStart"/>
            <w:r w:rsidRPr="00001FCC">
              <w:rPr>
                <w:rFonts w:ascii="Arial" w:hAnsi="Arial" w:cs="Arial"/>
                <w:lang w:val="en-GB"/>
              </w:rPr>
              <w:t>the</w:t>
            </w:r>
            <w:proofErr w:type="gramEnd"/>
            <w:r w:rsidRPr="00001FCC">
              <w:rPr>
                <w:rFonts w:ascii="Arial" w:hAnsi="Arial" w:cs="Arial"/>
                <w:lang w:val="en-GB"/>
              </w:rPr>
              <w:t xml:space="preserve"> same relationship can be represented in different ways.</w:t>
            </w:r>
          </w:p>
          <w:p w:rsidR="006D50D8" w:rsidRDefault="006D50D8" w:rsidP="000C1B02">
            <w:pPr>
              <w:autoSpaceDE w:val="0"/>
              <w:autoSpaceDN w:val="0"/>
              <w:adjustRightInd w:val="0"/>
              <w:spacing w:after="0"/>
              <w:jc w:val="both"/>
              <w:rPr>
                <w:rFonts w:ascii="Arial" w:hAnsi="Arial" w:cs="Arial"/>
              </w:rPr>
            </w:pPr>
          </w:p>
          <w:p w:rsidR="006D50D8" w:rsidRDefault="006D50D8" w:rsidP="006D50D8">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D50D8" w:rsidRDefault="006D50D8" w:rsidP="000C1B0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 2s, workbooks and/or textbooks for learners’ homework. The selected activities should address different cognitive levels.</w:t>
            </w:r>
          </w:p>
          <w:p w:rsidR="006D50D8" w:rsidRDefault="006D50D8" w:rsidP="000C1B02">
            <w:pPr>
              <w:pStyle w:val="ListParagraph"/>
              <w:spacing w:after="0" w:line="240" w:lineRule="auto"/>
              <w:jc w:val="both"/>
              <w:rPr>
                <w:rFonts w:ascii="Arial" w:hAnsi="Arial" w:cs="Arial"/>
              </w:rPr>
            </w:pPr>
          </w:p>
          <w:p w:rsidR="006D50D8" w:rsidRDefault="006D50D8" w:rsidP="000C1B0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Sasol-</w:t>
            </w:r>
            <w:proofErr w:type="spellStart"/>
            <w:r>
              <w:rPr>
                <w:rFonts w:ascii="Arial" w:hAnsi="Arial" w:cs="Arial"/>
              </w:rPr>
              <w:t>Inzalo</w:t>
            </w:r>
            <w:proofErr w:type="spellEnd"/>
            <w:r>
              <w:rPr>
                <w:rFonts w:ascii="Arial" w:hAnsi="Arial" w:cs="Arial"/>
              </w:rPr>
              <w:t>: Page 8 no. 7, 8 and 9</w:t>
            </w:r>
          </w:p>
          <w:p w:rsidR="006D50D8" w:rsidRPr="009D0DFD" w:rsidRDefault="006D50D8" w:rsidP="000C1B02">
            <w:pPr>
              <w:spacing w:after="0" w:line="360" w:lineRule="auto"/>
              <w:ind w:left="360"/>
              <w:rPr>
                <w:rFonts w:ascii="Arial" w:hAnsi="Arial" w:cs="Arial"/>
              </w:rPr>
            </w:pPr>
          </w:p>
        </w:tc>
      </w:tr>
    </w:tbl>
    <w:p w:rsidR="006D50D8" w:rsidRPr="006B4F94" w:rsidRDefault="006D50D8" w:rsidP="006D50D8">
      <w:pPr>
        <w:spacing w:after="0" w:line="240" w:lineRule="auto"/>
        <w:rPr>
          <w:rFonts w:ascii="Arial" w:hAnsi="Arial" w:cs="Arial"/>
        </w:rPr>
      </w:pPr>
      <w:r>
        <w:rPr>
          <w:rFonts w:ascii="Arial" w:hAnsi="Arial" w:cs="Arial"/>
        </w:rPr>
        <w:t xml:space="preserve"> </w:t>
      </w:r>
    </w:p>
    <w:p w:rsidR="006D50D8" w:rsidRPr="00CA6FAD" w:rsidRDefault="006D50D8" w:rsidP="006D50D8">
      <w:pPr>
        <w:jc w:val="both"/>
        <w:rPr>
          <w:rFonts w:ascii="Arial" w:hAnsi="Arial" w:cs="Arial"/>
        </w:rPr>
      </w:pPr>
    </w:p>
    <w:p w:rsidR="006D50D8" w:rsidRDefault="006D50D8"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32" style="position:absolute;left:0;text-align:left;margin-left:58.85pt;margin-top:11.85pt;width:361.25pt;height:101.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196"/>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EXPAND AND SIMPLIFY ALGEBRAIC EXPRESSIONS</w:t>
            </w:r>
            <w:r w:rsidRPr="00BE2D68">
              <w:rPr>
                <w:rFonts w:ascii="Arial" w:hAnsi="Arial" w:cs="Arial"/>
                <w:b/>
                <w:color w:val="E36C0A"/>
                <w:sz w:val="24"/>
              </w:rPr>
              <w:t xml:space="preserve"> </w:t>
            </w:r>
            <w:r>
              <w:rPr>
                <w:rFonts w:ascii="Arial" w:hAnsi="Arial" w:cs="Arial"/>
                <w:b/>
                <w:color w:val="E36C0A"/>
                <w:sz w:val="24"/>
              </w:rPr>
              <w:t>(Lesson 1</w:t>
            </w:r>
            <w:r w:rsidRPr="00BE2D68">
              <w:rPr>
                <w:rFonts w:ascii="Arial" w:hAnsi="Arial" w:cs="Arial"/>
                <w:b/>
                <w:color w:val="E36C0A"/>
                <w:sz w:val="24"/>
              </w:rPr>
              <w:t>)</w:t>
            </w:r>
          </w:p>
        </w:tc>
      </w:tr>
    </w:tbl>
    <w:p w:rsidR="000C1B02" w:rsidRPr="00BE2D68" w:rsidRDefault="000C1B02" w:rsidP="000C1B02"/>
    <w:tbl>
      <w:tblPr>
        <w:tblW w:w="9651" w:type="dxa"/>
        <w:shd w:val="clear" w:color="auto" w:fill="FABF8F" w:themeFill="accent6" w:themeFillTint="99"/>
        <w:tblLook w:val="04A0"/>
      </w:tblPr>
      <w:tblGrid>
        <w:gridCol w:w="9651"/>
      </w:tblGrid>
      <w:tr w:rsidR="000C1B02" w:rsidRPr="00EB0FC8" w:rsidTr="000C1B02">
        <w:trPr>
          <w:trHeight w:val="2085"/>
        </w:trPr>
        <w:tc>
          <w:tcPr>
            <w:tcW w:w="9651" w:type="dxa"/>
            <w:shd w:val="clear" w:color="auto" w:fill="FABF8F" w:themeFill="accent6" w:themeFillTint="99"/>
          </w:tcPr>
          <w:p w:rsidR="000C1B02" w:rsidRPr="00EB0FC8" w:rsidRDefault="000C1B02" w:rsidP="00AB295C">
            <w:pPr>
              <w:pStyle w:val="ListParagraph"/>
              <w:numPr>
                <w:ilvl w:val="0"/>
                <w:numId w:val="196"/>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4961DA" w:rsidRDefault="000C1B02" w:rsidP="000C1B02">
            <w:pPr>
              <w:widowControl w:val="0"/>
              <w:shd w:val="clear" w:color="auto" w:fill="FABF8F"/>
              <w:autoSpaceDE w:val="0"/>
              <w:autoSpaceDN w:val="0"/>
              <w:adjustRightInd w:val="0"/>
              <w:spacing w:after="0"/>
              <w:ind w:left="360"/>
              <w:jc w:val="both"/>
              <w:rPr>
                <w:rFonts w:ascii="Arial" w:hAnsi="Arial" w:cs="Arial"/>
                <w:color w:val="000000" w:themeColor="text1"/>
              </w:rPr>
            </w:pPr>
            <w:r w:rsidRPr="004961DA">
              <w:rPr>
                <w:rFonts w:ascii="Arial" w:hAnsi="Arial" w:cs="Arial"/>
                <w:b/>
                <w:bCs/>
                <w:color w:val="000000" w:themeColor="text1"/>
              </w:rPr>
              <w:t>By the end of the lesson learners should know and be able to</w:t>
            </w:r>
            <w:r w:rsidRPr="004961DA">
              <w:rPr>
                <w:rFonts w:ascii="Arial" w:hAnsi="Arial" w:cs="Arial"/>
                <w:bCs/>
                <w:color w:val="000000" w:themeColor="text1"/>
              </w:rPr>
              <w:t xml:space="preserve"> </w:t>
            </w:r>
            <w:r w:rsidRPr="004961DA">
              <w:rPr>
                <w:rFonts w:ascii="Arial" w:hAnsi="Arial" w:cs="Arial"/>
                <w:color w:val="000000" w:themeColor="text1"/>
              </w:rPr>
              <w:t xml:space="preserve"> use the commutative, associative and distributive laws for rational numbers and  laws of exponents to:</w:t>
            </w:r>
          </w:p>
          <w:p w:rsidR="000C1B02" w:rsidRPr="004961DA" w:rsidRDefault="000C1B02" w:rsidP="000C1B02">
            <w:pPr>
              <w:pStyle w:val="ListParagraph"/>
              <w:widowControl w:val="0"/>
              <w:numPr>
                <w:ilvl w:val="0"/>
                <w:numId w:val="41"/>
              </w:numPr>
              <w:shd w:val="clear" w:color="auto" w:fill="FABF8F"/>
              <w:autoSpaceDE w:val="0"/>
              <w:autoSpaceDN w:val="0"/>
              <w:adjustRightInd w:val="0"/>
              <w:spacing w:after="0"/>
              <w:jc w:val="both"/>
              <w:rPr>
                <w:rFonts w:ascii="Arial" w:hAnsi="Arial" w:cs="Arial"/>
                <w:color w:val="000000" w:themeColor="text1"/>
              </w:rPr>
            </w:pPr>
            <w:r>
              <w:rPr>
                <w:rFonts w:ascii="Arial" w:hAnsi="Arial" w:cs="Arial"/>
                <w:color w:val="000000" w:themeColor="text1"/>
              </w:rPr>
              <w:t xml:space="preserve">add and subtract like terms in </w:t>
            </w:r>
            <w:r w:rsidRPr="004961DA">
              <w:rPr>
                <w:rFonts w:ascii="Arial" w:hAnsi="Arial" w:cs="Arial"/>
                <w:color w:val="000000" w:themeColor="text1"/>
              </w:rPr>
              <w:t xml:space="preserve"> algebraic expressions</w:t>
            </w:r>
          </w:p>
          <w:p w:rsidR="000C1B02" w:rsidRPr="004961DA" w:rsidRDefault="000C1B02" w:rsidP="000C1B02">
            <w:pPr>
              <w:pStyle w:val="ListParagraph"/>
              <w:widowControl w:val="0"/>
              <w:numPr>
                <w:ilvl w:val="0"/>
                <w:numId w:val="41"/>
              </w:numPr>
              <w:shd w:val="clear" w:color="auto" w:fill="FABF8F"/>
              <w:autoSpaceDE w:val="0"/>
              <w:autoSpaceDN w:val="0"/>
              <w:adjustRightInd w:val="0"/>
              <w:spacing w:after="0"/>
              <w:jc w:val="both"/>
              <w:rPr>
                <w:rFonts w:ascii="Arial" w:hAnsi="Arial" w:cs="Arial"/>
                <w:color w:val="000000" w:themeColor="text1"/>
              </w:rPr>
            </w:pPr>
            <w:r>
              <w:rPr>
                <w:rFonts w:ascii="Arial" w:hAnsi="Arial" w:cs="Arial"/>
                <w:color w:val="000000" w:themeColor="text1"/>
              </w:rPr>
              <w:t>m</w:t>
            </w:r>
            <w:r w:rsidRPr="004961DA">
              <w:rPr>
                <w:rFonts w:ascii="Arial" w:hAnsi="Arial" w:cs="Arial"/>
                <w:color w:val="000000" w:themeColor="text1"/>
              </w:rPr>
              <w:t>ultiply integers and monomials by monomials, binomials, trinomials</w:t>
            </w:r>
          </w:p>
          <w:p w:rsidR="000C1B02" w:rsidRPr="004961DA" w:rsidRDefault="000C1B02" w:rsidP="000C1B02">
            <w:pPr>
              <w:pStyle w:val="ListParagraph"/>
              <w:widowControl w:val="0"/>
              <w:numPr>
                <w:ilvl w:val="0"/>
                <w:numId w:val="41"/>
              </w:numPr>
              <w:shd w:val="clear" w:color="auto" w:fill="FABF8F"/>
              <w:autoSpaceDE w:val="0"/>
              <w:autoSpaceDN w:val="0"/>
              <w:adjustRightInd w:val="0"/>
              <w:spacing w:after="0"/>
              <w:jc w:val="both"/>
              <w:rPr>
                <w:rFonts w:ascii="Arial" w:hAnsi="Arial" w:cs="Arial"/>
                <w:color w:val="000000" w:themeColor="text1"/>
              </w:rPr>
            </w:pPr>
            <w:r>
              <w:rPr>
                <w:rFonts w:ascii="Arial" w:hAnsi="Arial" w:cs="Arial"/>
                <w:color w:val="000000" w:themeColor="text1"/>
              </w:rPr>
              <w:t>d</w:t>
            </w:r>
            <w:r w:rsidRPr="004961DA">
              <w:rPr>
                <w:rFonts w:ascii="Arial" w:hAnsi="Arial" w:cs="Arial"/>
                <w:color w:val="000000" w:themeColor="text1"/>
              </w:rPr>
              <w:t>ivide monomials ,binomials and trinomials by integers or monomials</w:t>
            </w:r>
          </w:p>
          <w:p w:rsidR="000C1B02" w:rsidRPr="004961DA" w:rsidRDefault="000C1B02" w:rsidP="000C1B02">
            <w:pPr>
              <w:pStyle w:val="ListParagraph"/>
              <w:widowControl w:val="0"/>
              <w:numPr>
                <w:ilvl w:val="0"/>
                <w:numId w:val="41"/>
              </w:numPr>
              <w:shd w:val="clear" w:color="auto" w:fill="FABF8F"/>
              <w:autoSpaceDE w:val="0"/>
              <w:autoSpaceDN w:val="0"/>
              <w:adjustRightInd w:val="0"/>
              <w:spacing w:after="0"/>
              <w:jc w:val="both"/>
              <w:rPr>
                <w:rFonts w:ascii="Arial" w:hAnsi="Arial" w:cs="Arial"/>
                <w:color w:val="000000" w:themeColor="text1"/>
              </w:rPr>
            </w:pPr>
            <w:proofErr w:type="gramStart"/>
            <w:r>
              <w:rPr>
                <w:rFonts w:ascii="Arial" w:hAnsi="Arial" w:cs="Arial"/>
                <w:color w:val="000000" w:themeColor="text1"/>
              </w:rPr>
              <w:t>s</w:t>
            </w:r>
            <w:r w:rsidRPr="004961DA">
              <w:rPr>
                <w:rFonts w:ascii="Arial" w:hAnsi="Arial" w:cs="Arial"/>
                <w:color w:val="000000" w:themeColor="text1"/>
              </w:rPr>
              <w:t>implify</w:t>
            </w:r>
            <w:proofErr w:type="gramEnd"/>
            <w:r w:rsidRPr="004961DA">
              <w:rPr>
                <w:rFonts w:ascii="Arial" w:hAnsi="Arial" w:cs="Arial"/>
                <w:color w:val="000000" w:themeColor="text1"/>
              </w:rPr>
              <w:t xml:space="preserve"> algebraic expression</w:t>
            </w:r>
            <w:r>
              <w:rPr>
                <w:rFonts w:ascii="Arial" w:hAnsi="Arial" w:cs="Arial"/>
                <w:color w:val="000000" w:themeColor="text1"/>
              </w:rPr>
              <w:t>s involving addition, subtraction, multiplication and division.</w:t>
            </w:r>
          </w:p>
          <w:p w:rsidR="000C1B02" w:rsidRPr="0025796D" w:rsidRDefault="000C1B02" w:rsidP="000C1B02">
            <w:pPr>
              <w:widowControl w:val="0"/>
              <w:shd w:val="clear" w:color="auto" w:fill="FABF8F"/>
              <w:autoSpaceDE w:val="0"/>
              <w:autoSpaceDN w:val="0"/>
              <w:adjustRightInd w:val="0"/>
              <w:spacing w:after="0"/>
              <w:ind w:left="360"/>
              <w:jc w:val="both"/>
              <w:rPr>
                <w:rFonts w:ascii="Arial" w:hAnsi="Arial" w:cs="Arial"/>
                <w:b/>
                <w:bCs/>
              </w:rPr>
            </w:pP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196"/>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230"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Pr>
                <w:rFonts w:ascii="Arial" w:hAnsi="Arial" w:cs="Arial"/>
              </w:rPr>
              <w:t>Inzalo</w:t>
            </w:r>
            <w:proofErr w:type="spellEnd"/>
            <w:r>
              <w:rPr>
                <w:rFonts w:ascii="Arial" w:hAnsi="Arial" w:cs="Arial"/>
              </w:rPr>
              <w:t xml:space="preserve"> w</w:t>
            </w:r>
            <w:r w:rsidRPr="00BE2D68">
              <w:rPr>
                <w:rFonts w:ascii="Arial" w:hAnsi="Arial" w:cs="Arial"/>
              </w:rPr>
              <w:t xml:space="preserve">orkbook </w:t>
            </w:r>
            <w:r>
              <w:rPr>
                <w:rFonts w:ascii="Arial" w:hAnsi="Arial" w:cs="Arial"/>
              </w:rPr>
              <w:t>,textbooks</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196"/>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230" w:type="dxa"/>
            <w:vAlign w:val="center"/>
          </w:tcPr>
          <w:p w:rsidR="000C1B02" w:rsidRPr="00575DDE" w:rsidRDefault="000C1B02" w:rsidP="000C1B02">
            <w:pPr>
              <w:pStyle w:val="ListParagraph"/>
              <w:numPr>
                <w:ilvl w:val="0"/>
                <w:numId w:val="4"/>
              </w:numPr>
              <w:spacing w:after="0"/>
              <w:ind w:left="318" w:hanging="284"/>
              <w:jc w:val="both"/>
              <w:rPr>
                <w:rFonts w:ascii="Arial" w:hAnsi="Arial" w:cs="Arial"/>
              </w:rPr>
            </w:pPr>
            <w:r>
              <w:rPr>
                <w:rFonts w:ascii="Arial" w:hAnsi="Arial" w:cs="Arial"/>
              </w:rPr>
              <w:t>monomials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binomials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trinomials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laws of exponents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like and unlike terms</w:t>
            </w:r>
          </w:p>
          <w:p w:rsidR="000C1B02" w:rsidRPr="006F3215" w:rsidRDefault="000C1B02" w:rsidP="000C1B02">
            <w:pPr>
              <w:pStyle w:val="ListParagraph"/>
              <w:numPr>
                <w:ilvl w:val="0"/>
                <w:numId w:val="4"/>
              </w:numPr>
              <w:spacing w:after="0"/>
              <w:ind w:left="318" w:hanging="284"/>
              <w:jc w:val="both"/>
              <w:rPr>
                <w:rFonts w:ascii="Arial" w:hAnsi="Arial" w:cs="Arial"/>
              </w:rPr>
            </w:pPr>
            <w:r>
              <w:rPr>
                <w:rFonts w:ascii="Arial" w:hAnsi="Arial" w:cs="Arial"/>
              </w:rPr>
              <w:t>commutative, distributive and associative properties</w:t>
            </w:r>
          </w:p>
        </w:tc>
      </w:tr>
      <w:tr w:rsidR="000C1B02" w:rsidRPr="00BE2D68" w:rsidTr="000C1B02">
        <w:trPr>
          <w:trHeight w:val="426"/>
        </w:trPr>
        <w:tc>
          <w:tcPr>
            <w:tcW w:w="10349" w:type="dxa"/>
            <w:gridSpan w:val="2"/>
            <w:vAlign w:val="center"/>
          </w:tcPr>
          <w:p w:rsidR="000C1B02" w:rsidRPr="00BE2D68" w:rsidRDefault="000C1B02" w:rsidP="00AB295C">
            <w:pPr>
              <w:pStyle w:val="ListParagraph"/>
              <w:numPr>
                <w:ilvl w:val="0"/>
                <w:numId w:val="196"/>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349" w:type="dxa"/>
            <w:gridSpan w:val="2"/>
            <w:vAlign w:val="center"/>
          </w:tcPr>
          <w:p w:rsidR="000C1B02" w:rsidRPr="008F548D" w:rsidRDefault="000C1B02" w:rsidP="00AB295C">
            <w:pPr>
              <w:pStyle w:val="ListParagraph"/>
              <w:numPr>
                <w:ilvl w:val="0"/>
                <w:numId w:val="196"/>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Default="000C1B02" w:rsidP="000C1B02">
            <w:pPr>
              <w:spacing w:after="0"/>
              <w:jc w:val="both"/>
              <w:rPr>
                <w:rFonts w:ascii="Arial" w:hAnsi="Arial" w:cs="Arial"/>
                <w:b/>
                <w:sz w:val="24"/>
              </w:rPr>
            </w:pPr>
          </w:p>
          <w:p w:rsidR="000C1B02" w:rsidRPr="00F5109A" w:rsidRDefault="000C1B02" w:rsidP="000C1B02">
            <w:pPr>
              <w:spacing w:after="0"/>
              <w:ind w:left="357"/>
              <w:jc w:val="both"/>
              <w:rPr>
                <w:rFonts w:ascii="Arial" w:hAnsi="Arial" w:cs="Arial"/>
              </w:rPr>
            </w:pPr>
            <w:r w:rsidRPr="00F5109A">
              <w:rPr>
                <w:rFonts w:ascii="Arial" w:hAnsi="Arial" w:cs="Arial"/>
              </w:rPr>
              <w:t xml:space="preserve">The teacher revises the following activities done in term 1. Learners provide answers to the following questions. </w:t>
            </w:r>
          </w:p>
          <w:p w:rsidR="000C1B02" w:rsidRDefault="000C1B02" w:rsidP="000C1B02">
            <w:pPr>
              <w:spacing w:after="0"/>
              <w:ind w:left="357"/>
              <w:jc w:val="both"/>
              <w:rPr>
                <w:rFonts w:ascii="Arial" w:hAnsi="Arial" w:cs="Arial"/>
                <w:sz w:val="24"/>
              </w:rPr>
            </w:pPr>
          </w:p>
          <w:p w:rsidR="000C1B02" w:rsidRPr="00F5109A" w:rsidRDefault="000C1B02" w:rsidP="000C1B02">
            <w:pPr>
              <w:spacing w:after="0"/>
              <w:ind w:left="357"/>
              <w:jc w:val="both"/>
              <w:rPr>
                <w:rFonts w:ascii="Arial" w:hAnsi="Arial" w:cs="Arial"/>
              </w:rPr>
            </w:pPr>
            <w:r w:rsidRPr="00F5109A">
              <w:rPr>
                <w:rFonts w:ascii="Arial" w:hAnsi="Arial" w:cs="Arial"/>
              </w:rPr>
              <w:t xml:space="preserve"> Activity 1 </w:t>
            </w:r>
          </w:p>
          <w:p w:rsidR="000C1B02" w:rsidRDefault="000C1B02" w:rsidP="000C1B02">
            <w:pPr>
              <w:spacing w:after="0"/>
              <w:ind w:left="357"/>
              <w:jc w:val="both"/>
              <w:rPr>
                <w:rFonts w:ascii="Arial" w:hAnsi="Arial" w:cs="Arial"/>
                <w:sz w:val="24"/>
              </w:rPr>
            </w:pPr>
          </w:p>
          <w:p w:rsidR="000C1B02" w:rsidRPr="00F5109A" w:rsidRDefault="000C1B02" w:rsidP="000C1B02">
            <w:pPr>
              <w:spacing w:after="0"/>
              <w:ind w:left="357"/>
              <w:jc w:val="both"/>
              <w:rPr>
                <w:rFonts w:ascii="Arial" w:hAnsi="Arial" w:cs="Arial"/>
              </w:rPr>
            </w:pPr>
            <w:r w:rsidRPr="00F5109A">
              <w:rPr>
                <w:rFonts w:ascii="Arial" w:hAnsi="Arial" w:cs="Arial"/>
              </w:rPr>
              <w:t>Simplify:</w:t>
            </w:r>
          </w:p>
          <w:p w:rsidR="000C1B02" w:rsidRDefault="000C1B02" w:rsidP="000C1B02">
            <w:pPr>
              <w:pStyle w:val="ListParagraph"/>
              <w:numPr>
                <w:ilvl w:val="0"/>
                <w:numId w:val="42"/>
              </w:numPr>
              <w:spacing w:after="0"/>
              <w:ind w:left="1048" w:hanging="659"/>
              <w:jc w:val="both"/>
              <w:rPr>
                <w:rFonts w:ascii="Arial" w:hAnsi="Arial" w:cs="Arial"/>
                <w:sz w:val="24"/>
              </w:rPr>
            </w:pPr>
            <m:oMath>
              <m:r>
                <w:rPr>
                  <w:rFonts w:ascii="Cambria Math" w:hAnsi="Cambria Math" w:cs="Arial"/>
                  <w:sz w:val="24"/>
                </w:rPr>
                <m:t>49×( 7+12)</m:t>
              </m:r>
            </m:oMath>
          </w:p>
          <w:p w:rsidR="000C1B02" w:rsidRDefault="00D273E9" w:rsidP="000C1B02">
            <w:pPr>
              <w:pStyle w:val="ListParagraph"/>
              <w:numPr>
                <w:ilvl w:val="0"/>
                <w:numId w:val="42"/>
              </w:numPr>
              <w:spacing w:after="0"/>
              <w:ind w:hanging="659"/>
              <w:jc w:val="both"/>
              <w:rPr>
                <w:rFonts w:ascii="Arial" w:hAnsi="Arial" w:cs="Arial"/>
                <w:sz w:val="24"/>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-5</m:t>
                  </m:r>
                </m:sup>
              </m:sSup>
            </m:oMath>
          </w:p>
          <w:p w:rsidR="000C1B02" w:rsidRDefault="000C1B02" w:rsidP="000C1B02">
            <w:pPr>
              <w:spacing w:after="0"/>
              <w:ind w:left="717"/>
              <w:jc w:val="both"/>
              <w:rPr>
                <w:rFonts w:ascii="Arial" w:hAnsi="Arial" w:cs="Arial"/>
                <w:sz w:val="24"/>
              </w:rPr>
            </w:pPr>
          </w:p>
          <w:p w:rsidR="000C1B02" w:rsidRPr="00F5109A" w:rsidRDefault="000C1B02" w:rsidP="000C1B02">
            <w:pPr>
              <w:spacing w:after="0"/>
              <w:jc w:val="both"/>
              <w:rPr>
                <w:rFonts w:ascii="Arial" w:hAnsi="Arial" w:cs="Arial"/>
              </w:rPr>
            </w:pPr>
            <w:r>
              <w:rPr>
                <w:rFonts w:ascii="Arial" w:hAnsi="Arial" w:cs="Arial"/>
                <w:sz w:val="24"/>
              </w:rPr>
              <w:t xml:space="preserve">      </w:t>
            </w:r>
            <w:r w:rsidRPr="00F5109A">
              <w:rPr>
                <w:rFonts w:ascii="Arial" w:hAnsi="Arial" w:cs="Arial"/>
              </w:rPr>
              <w:t xml:space="preserve">Activity 2  </w:t>
            </w:r>
          </w:p>
          <w:p w:rsidR="000C1B02" w:rsidRDefault="000C1B02" w:rsidP="000C1B02">
            <w:pPr>
              <w:spacing w:after="0"/>
              <w:jc w:val="both"/>
              <w:rPr>
                <w:rFonts w:ascii="Arial" w:hAnsi="Arial" w:cs="Arial"/>
                <w:sz w:val="24"/>
              </w:rPr>
            </w:pPr>
          </w:p>
          <w:p w:rsidR="000C1B02" w:rsidRPr="00F5109A" w:rsidRDefault="000C1B02" w:rsidP="000C1B02">
            <w:pPr>
              <w:spacing w:after="0"/>
              <w:ind w:left="357"/>
              <w:jc w:val="both"/>
              <w:rPr>
                <w:rFonts w:ascii="Arial" w:hAnsi="Arial" w:cs="Arial"/>
              </w:rPr>
            </w:pPr>
            <w:r w:rsidRPr="00F5109A">
              <w:rPr>
                <w:rFonts w:ascii="Arial" w:hAnsi="Arial" w:cs="Arial"/>
              </w:rPr>
              <w:t>Complete the table</w:t>
            </w:r>
          </w:p>
          <w:p w:rsidR="000C1B02" w:rsidRPr="00BF30B4" w:rsidRDefault="000C1B02" w:rsidP="000C1B02">
            <w:pPr>
              <w:spacing w:after="0"/>
              <w:jc w:val="both"/>
              <w:rPr>
                <w:rFonts w:ascii="Arial" w:hAnsi="Arial" w:cs="Arial"/>
                <w:sz w:val="24"/>
              </w:rPr>
            </w:pPr>
            <w:r>
              <w:rPr>
                <w:rFonts w:ascii="Arial" w:hAnsi="Arial" w:cs="Arial"/>
                <w:sz w:val="24"/>
              </w:rPr>
              <w:t xml:space="preserve">        </w:t>
            </w:r>
          </w:p>
          <w:tbl>
            <w:tblPr>
              <w:tblStyle w:val="TableGrid"/>
              <w:tblW w:w="0" w:type="auto"/>
              <w:tblInd w:w="413" w:type="dxa"/>
              <w:tblLayout w:type="fixed"/>
              <w:tblLook w:val="04A0"/>
            </w:tblPr>
            <w:tblGrid>
              <w:gridCol w:w="900"/>
              <w:gridCol w:w="1931"/>
              <w:gridCol w:w="1751"/>
              <w:gridCol w:w="1530"/>
              <w:gridCol w:w="1530"/>
              <w:gridCol w:w="1710"/>
            </w:tblGrid>
            <w:tr w:rsidR="000C1B02" w:rsidTr="000C1B02">
              <w:trPr>
                <w:trHeight w:val="863"/>
              </w:trPr>
              <w:tc>
                <w:tcPr>
                  <w:tcW w:w="2831" w:type="dxa"/>
                  <w:gridSpan w:val="2"/>
                </w:tcPr>
                <w:p w:rsidR="000C1B02" w:rsidRPr="00F5109A" w:rsidRDefault="000C1B02" w:rsidP="000C1B02">
                  <w:pPr>
                    <w:spacing w:after="0"/>
                    <w:jc w:val="both"/>
                    <w:rPr>
                      <w:rFonts w:ascii="Arial" w:hAnsi="Arial" w:cs="Arial"/>
                    </w:rPr>
                  </w:pPr>
                </w:p>
                <w:p w:rsidR="000C1B02" w:rsidRPr="00F5109A" w:rsidRDefault="000C1B02" w:rsidP="000C1B02">
                  <w:pPr>
                    <w:spacing w:after="0"/>
                    <w:jc w:val="both"/>
                    <w:rPr>
                      <w:rFonts w:ascii="Arial" w:hAnsi="Arial" w:cs="Arial"/>
                    </w:rPr>
                  </w:pPr>
                  <w:r w:rsidRPr="00F5109A">
                    <w:rPr>
                      <w:rFonts w:ascii="Arial" w:hAnsi="Arial" w:cs="Arial"/>
                    </w:rPr>
                    <w:t>Algebraic expression</w:t>
                  </w:r>
                </w:p>
              </w:tc>
              <w:tc>
                <w:tcPr>
                  <w:tcW w:w="1751" w:type="dxa"/>
                </w:tcPr>
                <w:p w:rsidR="000C1B02" w:rsidRPr="00F5109A" w:rsidRDefault="000C1B02" w:rsidP="000C1B02">
                  <w:pPr>
                    <w:spacing w:after="0"/>
                    <w:jc w:val="both"/>
                    <w:rPr>
                      <w:rFonts w:ascii="Arial" w:hAnsi="Arial" w:cs="Arial"/>
                    </w:rPr>
                  </w:pPr>
                </w:p>
                <w:p w:rsidR="000C1B02" w:rsidRPr="00F5109A" w:rsidRDefault="000C1B02" w:rsidP="000C1B02">
                  <w:pPr>
                    <w:spacing w:after="0"/>
                    <w:jc w:val="both"/>
                    <w:rPr>
                      <w:rFonts w:ascii="Arial" w:hAnsi="Arial" w:cs="Arial"/>
                    </w:rPr>
                  </w:pPr>
                  <w:r w:rsidRPr="00F5109A">
                    <w:rPr>
                      <w:rFonts w:ascii="Arial" w:hAnsi="Arial" w:cs="Arial"/>
                    </w:rPr>
                    <w:t xml:space="preserve">Number </w:t>
                  </w:r>
                </w:p>
                <w:p w:rsidR="000C1B02" w:rsidRPr="00F5109A" w:rsidRDefault="000C1B02" w:rsidP="000C1B02">
                  <w:pPr>
                    <w:spacing w:after="0"/>
                    <w:jc w:val="both"/>
                    <w:rPr>
                      <w:rFonts w:ascii="Arial" w:hAnsi="Arial" w:cs="Arial"/>
                    </w:rPr>
                  </w:pPr>
                  <w:r w:rsidRPr="00F5109A">
                    <w:rPr>
                      <w:rFonts w:ascii="Arial" w:hAnsi="Arial" w:cs="Arial"/>
                    </w:rPr>
                    <w:t>of terms</w:t>
                  </w:r>
                </w:p>
              </w:tc>
              <w:tc>
                <w:tcPr>
                  <w:tcW w:w="1530" w:type="dxa"/>
                </w:tcPr>
                <w:p w:rsidR="000C1B02" w:rsidRPr="00F5109A" w:rsidRDefault="000C1B02" w:rsidP="000C1B02">
                  <w:pPr>
                    <w:spacing w:after="0"/>
                    <w:jc w:val="both"/>
                    <w:rPr>
                      <w:rFonts w:ascii="Arial" w:hAnsi="Arial" w:cs="Arial"/>
                    </w:rPr>
                  </w:pPr>
                </w:p>
                <w:p w:rsidR="000C1B02" w:rsidRPr="00F5109A" w:rsidRDefault="000C1B02" w:rsidP="000C1B02">
                  <w:pPr>
                    <w:spacing w:after="0"/>
                    <w:jc w:val="both"/>
                    <w:rPr>
                      <w:rFonts w:ascii="Arial" w:hAnsi="Arial" w:cs="Arial"/>
                    </w:rPr>
                  </w:pPr>
                  <w:r w:rsidRPr="00F5109A">
                    <w:rPr>
                      <w:rFonts w:ascii="Arial" w:hAnsi="Arial" w:cs="Arial"/>
                    </w:rPr>
                    <w:t>Monomial</w:t>
                  </w:r>
                </w:p>
              </w:tc>
              <w:tc>
                <w:tcPr>
                  <w:tcW w:w="1530" w:type="dxa"/>
                </w:tcPr>
                <w:p w:rsidR="000C1B02" w:rsidRPr="00F5109A" w:rsidRDefault="000C1B02" w:rsidP="000C1B02">
                  <w:pPr>
                    <w:spacing w:after="0"/>
                    <w:jc w:val="both"/>
                    <w:rPr>
                      <w:rFonts w:ascii="Arial" w:hAnsi="Arial" w:cs="Arial"/>
                    </w:rPr>
                  </w:pPr>
                </w:p>
                <w:p w:rsidR="000C1B02" w:rsidRPr="00F5109A" w:rsidRDefault="000C1B02" w:rsidP="000C1B02">
                  <w:pPr>
                    <w:spacing w:after="0"/>
                    <w:jc w:val="both"/>
                    <w:rPr>
                      <w:rFonts w:ascii="Arial" w:hAnsi="Arial" w:cs="Arial"/>
                    </w:rPr>
                  </w:pPr>
                  <w:r w:rsidRPr="00F5109A">
                    <w:rPr>
                      <w:rFonts w:ascii="Arial" w:hAnsi="Arial" w:cs="Arial"/>
                    </w:rPr>
                    <w:t>Binomial</w:t>
                  </w:r>
                </w:p>
              </w:tc>
              <w:tc>
                <w:tcPr>
                  <w:tcW w:w="1710" w:type="dxa"/>
                </w:tcPr>
                <w:p w:rsidR="000C1B02" w:rsidRPr="00F5109A" w:rsidRDefault="000C1B02" w:rsidP="000C1B02">
                  <w:pPr>
                    <w:spacing w:after="0"/>
                    <w:jc w:val="both"/>
                    <w:rPr>
                      <w:rFonts w:ascii="Arial" w:hAnsi="Arial" w:cs="Arial"/>
                    </w:rPr>
                  </w:pPr>
                </w:p>
                <w:p w:rsidR="000C1B02" w:rsidRPr="00F5109A" w:rsidRDefault="000C1B02" w:rsidP="000C1B02">
                  <w:pPr>
                    <w:spacing w:after="0"/>
                    <w:jc w:val="both"/>
                    <w:rPr>
                      <w:rFonts w:ascii="Arial" w:hAnsi="Arial" w:cs="Arial"/>
                    </w:rPr>
                  </w:pPr>
                  <w:r w:rsidRPr="00F5109A">
                    <w:rPr>
                      <w:rFonts w:ascii="Arial" w:hAnsi="Arial" w:cs="Arial"/>
                    </w:rPr>
                    <w:t>Trinomial</w:t>
                  </w:r>
                </w:p>
              </w:tc>
            </w:tr>
            <w:tr w:rsidR="000C1B02" w:rsidTr="000C1B02">
              <w:tc>
                <w:tcPr>
                  <w:tcW w:w="900" w:type="dxa"/>
                </w:tcPr>
                <w:p w:rsidR="000C1B02" w:rsidRPr="00FE2DD4" w:rsidRDefault="000C1B02" w:rsidP="000C1B02">
                  <w:pPr>
                    <w:pStyle w:val="ListParagraph"/>
                    <w:numPr>
                      <w:ilvl w:val="0"/>
                      <w:numId w:val="43"/>
                    </w:numPr>
                    <w:tabs>
                      <w:tab w:val="left" w:pos="360"/>
                    </w:tabs>
                    <w:spacing w:after="0"/>
                    <w:jc w:val="both"/>
                    <w:rPr>
                      <w:rFonts w:ascii="Arial" w:hAnsi="Arial" w:cs="Arial"/>
                      <w:sz w:val="24"/>
                    </w:rPr>
                  </w:pPr>
                </w:p>
              </w:tc>
              <w:tc>
                <w:tcPr>
                  <w:tcW w:w="1931" w:type="dxa"/>
                </w:tcPr>
                <w:p w:rsidR="000C1B02" w:rsidRPr="00586A3A" w:rsidRDefault="000C1B02" w:rsidP="000C1B02">
                  <w:pPr>
                    <w:spacing w:after="0"/>
                    <w:ind w:firstLine="80"/>
                    <w:jc w:val="center"/>
                    <w:rPr>
                      <w:rFonts w:ascii="Arial" w:hAnsi="Arial" w:cs="Arial"/>
                      <w:sz w:val="24"/>
                    </w:rPr>
                  </w:pPr>
                  <m:oMathPara>
                    <m:oMathParaPr>
                      <m:jc m:val="left"/>
                    </m:oMathParaPr>
                    <m:oMath>
                      <m:r>
                        <w:rPr>
                          <w:rFonts w:ascii="Cambria Math" w:hAnsi="Cambria Math" w:cs="Arial"/>
                          <w:sz w:val="24"/>
                        </w:rPr>
                        <m:t>x+3y</m:t>
                      </m:r>
                    </m:oMath>
                  </m:oMathPara>
                </w:p>
                <w:p w:rsidR="000C1B02" w:rsidRDefault="000C1B02" w:rsidP="000C1B02">
                  <w:pPr>
                    <w:spacing w:after="0"/>
                    <w:jc w:val="center"/>
                    <w:rPr>
                      <w:rFonts w:ascii="Arial" w:hAnsi="Arial" w:cs="Arial"/>
                      <w:sz w:val="24"/>
                    </w:rPr>
                  </w:pPr>
                </w:p>
              </w:tc>
              <w:tc>
                <w:tcPr>
                  <w:tcW w:w="1751"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710" w:type="dxa"/>
                </w:tcPr>
                <w:p w:rsidR="000C1B02" w:rsidRDefault="000C1B02" w:rsidP="000C1B02">
                  <w:pPr>
                    <w:spacing w:after="0"/>
                    <w:rPr>
                      <w:rFonts w:ascii="Arial" w:hAnsi="Arial" w:cs="Arial"/>
                      <w:sz w:val="24"/>
                    </w:rPr>
                  </w:pPr>
                </w:p>
              </w:tc>
            </w:tr>
            <w:tr w:rsidR="000C1B02" w:rsidTr="000C1B02">
              <w:tc>
                <w:tcPr>
                  <w:tcW w:w="900" w:type="dxa"/>
                </w:tcPr>
                <w:p w:rsidR="000C1B02" w:rsidRPr="00FE2DD4" w:rsidRDefault="000C1B02" w:rsidP="000C1B02">
                  <w:pPr>
                    <w:pStyle w:val="ListParagraph"/>
                    <w:numPr>
                      <w:ilvl w:val="0"/>
                      <w:numId w:val="43"/>
                    </w:numPr>
                    <w:spacing w:after="0"/>
                    <w:rPr>
                      <w:rFonts w:ascii="Arial" w:hAnsi="Arial" w:cs="Arial"/>
                      <w:sz w:val="24"/>
                    </w:rPr>
                  </w:pPr>
                </w:p>
              </w:tc>
              <w:tc>
                <w:tcPr>
                  <w:tcW w:w="1931" w:type="dxa"/>
                </w:tcPr>
                <w:p w:rsidR="000C1B02" w:rsidRPr="00586A3A" w:rsidRDefault="000C1B02" w:rsidP="000C1B02">
                  <w:pPr>
                    <w:spacing w:after="0"/>
                    <w:jc w:val="center"/>
                    <w:rPr>
                      <w:rFonts w:ascii="Arial" w:hAnsi="Arial" w:cs="Arial"/>
                      <w:sz w:val="24"/>
                    </w:rPr>
                  </w:pPr>
                  <m:oMathPara>
                    <m:oMathParaPr>
                      <m:jc m:val="left"/>
                    </m:oMathParaPr>
                    <m:oMath>
                      <m:r>
                        <w:rPr>
                          <w:rFonts w:ascii="Cambria Math" w:hAnsi="Cambria Math" w:cs="Arial"/>
                          <w:sz w:val="24"/>
                        </w:rPr>
                        <m:t>xyz</m:t>
                      </m:r>
                    </m:oMath>
                  </m:oMathPara>
                </w:p>
                <w:p w:rsidR="000C1B02" w:rsidRDefault="000C1B02" w:rsidP="000C1B02">
                  <w:pPr>
                    <w:spacing w:after="0"/>
                    <w:jc w:val="center"/>
                    <w:rPr>
                      <w:rFonts w:ascii="Arial" w:hAnsi="Arial" w:cs="Arial"/>
                      <w:sz w:val="24"/>
                    </w:rPr>
                  </w:pPr>
                </w:p>
              </w:tc>
              <w:tc>
                <w:tcPr>
                  <w:tcW w:w="1751"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710" w:type="dxa"/>
                </w:tcPr>
                <w:p w:rsidR="000C1B02" w:rsidRDefault="000C1B02" w:rsidP="000C1B02">
                  <w:pPr>
                    <w:spacing w:after="0"/>
                    <w:rPr>
                      <w:rFonts w:ascii="Arial" w:hAnsi="Arial" w:cs="Arial"/>
                      <w:sz w:val="24"/>
                    </w:rPr>
                  </w:pPr>
                </w:p>
              </w:tc>
            </w:tr>
            <w:tr w:rsidR="000C1B02" w:rsidTr="000C1B02">
              <w:tc>
                <w:tcPr>
                  <w:tcW w:w="900" w:type="dxa"/>
                </w:tcPr>
                <w:p w:rsidR="000C1B02" w:rsidRPr="00FE2DD4" w:rsidRDefault="000C1B02" w:rsidP="000C1B02">
                  <w:pPr>
                    <w:pStyle w:val="ListParagraph"/>
                    <w:numPr>
                      <w:ilvl w:val="0"/>
                      <w:numId w:val="43"/>
                    </w:numPr>
                    <w:spacing w:after="0"/>
                    <w:rPr>
                      <w:rFonts w:ascii="Arial" w:hAnsi="Arial" w:cs="Arial"/>
                      <w:sz w:val="24"/>
                    </w:rPr>
                  </w:pPr>
                </w:p>
              </w:tc>
              <w:tc>
                <w:tcPr>
                  <w:tcW w:w="1931" w:type="dxa"/>
                </w:tcPr>
                <w:p w:rsidR="000C1B02" w:rsidRPr="00586A3A" w:rsidRDefault="00D273E9" w:rsidP="000C1B02">
                  <w:pPr>
                    <w:spacing w:after="0"/>
                    <w:jc w:val="center"/>
                    <w:rPr>
                      <w:rFonts w:ascii="Arial" w:hAnsi="Arial" w:cs="Arial"/>
                      <w:sz w:val="24"/>
                    </w:rPr>
                  </w:pPr>
                  <m:oMathPara>
                    <m:oMathParaPr>
                      <m:jc m:val="left"/>
                    </m:oMathParaPr>
                    <m:oMath>
                      <m:f>
                        <m:fPr>
                          <m:ctrlPr>
                            <w:rPr>
                              <w:rFonts w:ascii="Cambria Math" w:hAnsi="Cambria Math" w:cs="Arial"/>
                              <w:i/>
                              <w:sz w:val="24"/>
                            </w:rPr>
                          </m:ctrlPr>
                        </m:fPr>
                        <m:num>
                          <m:r>
                            <w:rPr>
                              <w:rFonts w:ascii="Cambria Math" w:hAnsi="Cambria Math" w:cs="Arial"/>
                              <w:sz w:val="24"/>
                            </w:rPr>
                            <m:t>x(y+z)</m:t>
                          </m:r>
                        </m:num>
                        <m:den>
                          <m:r>
                            <w:rPr>
                              <w:rFonts w:ascii="Cambria Math" w:hAnsi="Cambria Math" w:cs="Arial"/>
                              <w:sz w:val="24"/>
                            </w:rPr>
                            <m:t>p</m:t>
                          </m:r>
                        </m:den>
                      </m:f>
                    </m:oMath>
                  </m:oMathPara>
                </w:p>
              </w:tc>
              <w:tc>
                <w:tcPr>
                  <w:tcW w:w="1751"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710" w:type="dxa"/>
                </w:tcPr>
                <w:p w:rsidR="000C1B02" w:rsidRDefault="000C1B02" w:rsidP="000C1B02">
                  <w:pPr>
                    <w:spacing w:after="0"/>
                    <w:rPr>
                      <w:rFonts w:ascii="Arial" w:hAnsi="Arial" w:cs="Arial"/>
                      <w:sz w:val="24"/>
                    </w:rPr>
                  </w:pPr>
                </w:p>
              </w:tc>
            </w:tr>
            <w:tr w:rsidR="000C1B02" w:rsidTr="000C1B02">
              <w:trPr>
                <w:trHeight w:val="557"/>
              </w:trPr>
              <w:tc>
                <w:tcPr>
                  <w:tcW w:w="900" w:type="dxa"/>
                </w:tcPr>
                <w:p w:rsidR="000C1B02" w:rsidRPr="00FE2DD4" w:rsidRDefault="000C1B02" w:rsidP="000C1B02">
                  <w:pPr>
                    <w:pStyle w:val="ListParagraph"/>
                    <w:numPr>
                      <w:ilvl w:val="0"/>
                      <w:numId w:val="43"/>
                    </w:numPr>
                    <w:spacing w:after="0"/>
                    <w:rPr>
                      <w:rFonts w:ascii="Arial" w:hAnsi="Arial" w:cs="Arial"/>
                      <w:sz w:val="24"/>
                    </w:rPr>
                  </w:pPr>
                </w:p>
              </w:tc>
              <w:tc>
                <w:tcPr>
                  <w:tcW w:w="1931" w:type="dxa"/>
                </w:tcPr>
                <w:p w:rsidR="000C1B02" w:rsidRPr="00586A3A" w:rsidRDefault="000C1B02" w:rsidP="000C1B02">
                  <w:pPr>
                    <w:spacing w:after="0"/>
                    <w:jc w:val="center"/>
                    <w:rPr>
                      <w:rFonts w:ascii="Arial" w:hAnsi="Arial" w:cs="Arial"/>
                      <w:sz w:val="24"/>
                    </w:rPr>
                  </w:pPr>
                  <m:oMathPara>
                    <m:oMathParaPr>
                      <m:jc m:val="left"/>
                    </m:oMathParaPr>
                    <m:oMath>
                      <m:r>
                        <w:rPr>
                          <w:rFonts w:ascii="Cambria Math" w:hAnsi="Cambria Math" w:cs="Arial"/>
                          <w:sz w:val="24"/>
                        </w:rPr>
                        <m:t>2</m:t>
                      </m:r>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4</m:t>
                          </m:r>
                        </m:sup>
                      </m:sSup>
                      <m:r>
                        <w:rPr>
                          <w:rFonts w:ascii="Cambria Math" w:hAnsi="Cambria Math" w:cs="Arial"/>
                          <w:sz w:val="24"/>
                        </w:rPr>
                        <m:t>-3</m:t>
                      </m:r>
                      <m:sSup>
                        <m:sSupPr>
                          <m:ctrlPr>
                            <w:rPr>
                              <w:rFonts w:ascii="Cambria Math" w:hAnsi="Cambria Math" w:cs="Arial"/>
                              <w:i/>
                              <w:sz w:val="24"/>
                            </w:rPr>
                          </m:ctrlPr>
                        </m:sSupPr>
                        <m:e>
                          <m:r>
                            <w:rPr>
                              <w:rFonts w:ascii="Cambria Math" w:hAnsi="Cambria Math" w:cs="Arial"/>
                              <w:sz w:val="24"/>
                            </w:rPr>
                            <m:t>y</m:t>
                          </m:r>
                        </m:e>
                        <m:sup>
                          <m:r>
                            <w:rPr>
                              <w:rFonts w:ascii="Cambria Math" w:hAnsi="Cambria Math" w:cs="Arial"/>
                              <w:sz w:val="24"/>
                            </w:rPr>
                            <m:t>2</m:t>
                          </m:r>
                        </m:sup>
                      </m:sSup>
                      <m:r>
                        <w:rPr>
                          <w:rFonts w:ascii="Cambria Math" w:hAnsi="Cambria Math" w:cs="Arial"/>
                          <w:sz w:val="24"/>
                        </w:rPr>
                        <m:t>+4</m:t>
                      </m:r>
                    </m:oMath>
                  </m:oMathPara>
                </w:p>
                <w:p w:rsidR="000C1B02" w:rsidRDefault="000C1B02" w:rsidP="000C1B02">
                  <w:pPr>
                    <w:spacing w:after="0"/>
                    <w:jc w:val="center"/>
                    <w:rPr>
                      <w:rFonts w:ascii="Arial" w:hAnsi="Arial" w:cs="Arial"/>
                      <w:sz w:val="24"/>
                    </w:rPr>
                  </w:pPr>
                </w:p>
              </w:tc>
              <w:tc>
                <w:tcPr>
                  <w:tcW w:w="1751"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710" w:type="dxa"/>
                </w:tcPr>
                <w:p w:rsidR="000C1B02" w:rsidRDefault="000C1B02" w:rsidP="000C1B02">
                  <w:pPr>
                    <w:spacing w:after="0"/>
                    <w:rPr>
                      <w:rFonts w:ascii="Arial" w:hAnsi="Arial" w:cs="Arial"/>
                      <w:sz w:val="24"/>
                    </w:rPr>
                  </w:pPr>
                </w:p>
              </w:tc>
            </w:tr>
            <w:tr w:rsidR="000C1B02" w:rsidTr="000C1B02">
              <w:tc>
                <w:tcPr>
                  <w:tcW w:w="900" w:type="dxa"/>
                </w:tcPr>
                <w:p w:rsidR="000C1B02" w:rsidRPr="00155772" w:rsidRDefault="000C1B02" w:rsidP="000C1B02">
                  <w:pPr>
                    <w:pStyle w:val="ListParagraph"/>
                    <w:numPr>
                      <w:ilvl w:val="0"/>
                      <w:numId w:val="43"/>
                    </w:numPr>
                    <w:spacing w:after="0"/>
                    <w:rPr>
                      <w:rFonts w:ascii="Arial" w:hAnsi="Arial" w:cs="Arial"/>
                      <w:sz w:val="24"/>
                    </w:rPr>
                  </w:pPr>
                </w:p>
              </w:tc>
              <w:tc>
                <w:tcPr>
                  <w:tcW w:w="1931" w:type="dxa"/>
                </w:tcPr>
                <w:p w:rsidR="000C1B02" w:rsidRPr="00586A3A" w:rsidRDefault="00D273E9" w:rsidP="000C1B02">
                  <w:pPr>
                    <w:spacing w:after="0"/>
                    <w:jc w:val="center"/>
                    <w:rPr>
                      <w:rFonts w:ascii="Arial" w:hAnsi="Arial" w:cs="Arial"/>
                      <w:sz w:val="24"/>
                    </w:rPr>
                  </w:pPr>
                  <m:oMathPara>
                    <m:oMathParaPr>
                      <m:jc m:val="left"/>
                    </m:oMathParaPr>
                    <m:oMath>
                      <m:sSup>
                        <m:sSupPr>
                          <m:ctrlPr>
                            <w:rPr>
                              <w:rFonts w:ascii="Cambria Math" w:hAnsi="Cambria Math" w:cs="Arial"/>
                              <w:i/>
                              <w:sz w:val="24"/>
                            </w:rPr>
                          </m:ctrlPr>
                        </m:sSupPr>
                        <m:e>
                          <m:d>
                            <m:dPr>
                              <m:ctrlPr>
                                <w:rPr>
                                  <w:rFonts w:ascii="Cambria Math" w:hAnsi="Cambria Math" w:cs="Arial"/>
                                  <w:i/>
                                  <w:sz w:val="24"/>
                                </w:rPr>
                              </m:ctrlPr>
                            </m:dPr>
                            <m:e>
                              <m:r>
                                <w:rPr>
                                  <w:rFonts w:ascii="Cambria Math" w:hAnsi="Cambria Math" w:cs="Arial"/>
                                  <w:sz w:val="24"/>
                                </w:rPr>
                                <m:t xml:space="preserve">p-q </m:t>
                              </m:r>
                            </m:e>
                          </m:d>
                        </m:e>
                        <m:sup>
                          <m:r>
                            <w:rPr>
                              <w:rFonts w:ascii="Cambria Math" w:hAnsi="Cambria Math" w:cs="Arial"/>
                              <w:sz w:val="24"/>
                            </w:rPr>
                            <m:t>2</m:t>
                          </m:r>
                        </m:sup>
                      </m:sSup>
                    </m:oMath>
                  </m:oMathPara>
                </w:p>
                <w:p w:rsidR="000C1B02" w:rsidRDefault="000C1B02" w:rsidP="000C1B02">
                  <w:pPr>
                    <w:spacing w:after="0"/>
                    <w:jc w:val="center"/>
                    <w:rPr>
                      <w:rFonts w:ascii="Arial" w:hAnsi="Arial" w:cs="Arial"/>
                      <w:sz w:val="24"/>
                    </w:rPr>
                  </w:pPr>
                </w:p>
              </w:tc>
              <w:tc>
                <w:tcPr>
                  <w:tcW w:w="1751"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530" w:type="dxa"/>
                </w:tcPr>
                <w:p w:rsidR="000C1B02" w:rsidRDefault="000C1B02" w:rsidP="000C1B02">
                  <w:pPr>
                    <w:spacing w:after="0"/>
                    <w:rPr>
                      <w:rFonts w:ascii="Arial" w:hAnsi="Arial" w:cs="Arial"/>
                      <w:sz w:val="24"/>
                    </w:rPr>
                  </w:pPr>
                </w:p>
              </w:tc>
              <w:tc>
                <w:tcPr>
                  <w:tcW w:w="1710" w:type="dxa"/>
                </w:tcPr>
                <w:p w:rsidR="000C1B02" w:rsidRDefault="000C1B02" w:rsidP="000C1B02">
                  <w:pPr>
                    <w:spacing w:after="0"/>
                    <w:rPr>
                      <w:rFonts w:ascii="Arial" w:hAnsi="Arial" w:cs="Arial"/>
                      <w:sz w:val="24"/>
                    </w:rPr>
                  </w:pPr>
                </w:p>
              </w:tc>
            </w:tr>
          </w:tbl>
          <w:p w:rsidR="000C1B02" w:rsidRPr="0018047D" w:rsidRDefault="000C1B02" w:rsidP="000C1B02">
            <w:pPr>
              <w:spacing w:after="0"/>
              <w:jc w:val="both"/>
              <w:rPr>
                <w:rFonts w:ascii="Arial" w:hAnsi="Arial" w:cs="Arial"/>
                <w:sz w:val="24"/>
              </w:rPr>
            </w:pPr>
            <w:r>
              <w:rPr>
                <w:rFonts w:ascii="Arial" w:hAnsi="Arial" w:cs="Arial"/>
                <w:sz w:val="24"/>
              </w:rPr>
              <w:t xml:space="preserve">  </w:t>
            </w:r>
          </w:p>
        </w:tc>
      </w:tr>
    </w:tbl>
    <w:p w:rsidR="000C1B02" w:rsidRPr="00BE2D68" w:rsidRDefault="000C1B02" w:rsidP="000C1B02">
      <w:pPr>
        <w:spacing w:before="240"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0C1B02" w:rsidRPr="00BE2D68" w:rsidTr="000C1B02">
        <w:trPr>
          <w:trHeight w:val="340"/>
        </w:trPr>
        <w:tc>
          <w:tcPr>
            <w:tcW w:w="10349" w:type="dxa"/>
            <w:gridSpan w:val="2"/>
            <w:vAlign w:val="center"/>
          </w:tcPr>
          <w:p w:rsidR="000C1B02" w:rsidRPr="00BE2D68" w:rsidRDefault="000C1B02" w:rsidP="00AB295C">
            <w:pPr>
              <w:pStyle w:val="ListParagraph"/>
              <w:numPr>
                <w:ilvl w:val="0"/>
                <w:numId w:val="196"/>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477"/>
        </w:trPr>
        <w:tc>
          <w:tcPr>
            <w:tcW w:w="7372"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2977"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477"/>
        </w:trPr>
        <w:tc>
          <w:tcPr>
            <w:tcW w:w="7372" w:type="dxa"/>
            <w:vAlign w:val="center"/>
          </w:tcPr>
          <w:p w:rsidR="000C1B02" w:rsidRDefault="000C1B02" w:rsidP="000C1B02">
            <w:pPr>
              <w:spacing w:after="0"/>
              <w:ind w:firstLine="328"/>
              <w:rPr>
                <w:rFonts w:ascii="Arial" w:hAnsi="Arial" w:cs="Arial"/>
              </w:rPr>
            </w:pPr>
          </w:p>
          <w:p w:rsidR="000C1B02" w:rsidRDefault="000C1B02" w:rsidP="000C1B02">
            <w:pPr>
              <w:spacing w:after="0"/>
              <w:ind w:firstLine="328"/>
              <w:rPr>
                <w:rFonts w:ascii="Arial" w:hAnsi="Arial" w:cs="Arial"/>
              </w:rPr>
            </w:pPr>
            <w:r>
              <w:rPr>
                <w:rFonts w:ascii="Arial" w:hAnsi="Arial" w:cs="Arial"/>
              </w:rPr>
              <w:t xml:space="preserve">Find solutions to the following activities </w:t>
            </w:r>
            <w:r w:rsidRPr="001861DD">
              <w:rPr>
                <w:rFonts w:ascii="Arial" w:hAnsi="Arial" w:cs="Arial"/>
              </w:rPr>
              <w:t>with learners</w:t>
            </w:r>
            <w:r>
              <w:rPr>
                <w:rFonts w:ascii="Arial" w:hAnsi="Arial" w:cs="Arial"/>
              </w:rPr>
              <w:t>.</w:t>
            </w:r>
          </w:p>
          <w:p w:rsidR="000C1B02" w:rsidRDefault="000C1B02" w:rsidP="000C1B02">
            <w:pPr>
              <w:spacing w:after="0"/>
              <w:rPr>
                <w:rFonts w:ascii="Arial" w:hAnsi="Arial" w:cs="Arial"/>
              </w:rPr>
            </w:pPr>
          </w:p>
          <w:p w:rsidR="000C1B02" w:rsidRDefault="000C1B02" w:rsidP="000C1B02">
            <w:pPr>
              <w:tabs>
                <w:tab w:val="left" w:pos="388"/>
              </w:tabs>
              <w:spacing w:after="0"/>
              <w:ind w:firstLine="328"/>
              <w:rPr>
                <w:rFonts w:ascii="Arial" w:hAnsi="Arial" w:cs="Arial"/>
              </w:rPr>
            </w:pPr>
            <w:r>
              <w:rPr>
                <w:rFonts w:ascii="Arial" w:hAnsi="Arial" w:cs="Arial"/>
              </w:rPr>
              <w:t>Simplify the following algebraic expressions</w:t>
            </w:r>
          </w:p>
          <w:p w:rsidR="000C1B02" w:rsidRPr="00E00A2D" w:rsidRDefault="000C1B02" w:rsidP="000C1B02">
            <w:pPr>
              <w:spacing w:after="0"/>
              <w:jc w:val="both"/>
              <w:rPr>
                <w:rFonts w:ascii="Arial" w:hAnsi="Arial" w:cs="Arial"/>
              </w:rPr>
            </w:pPr>
            <w:r>
              <w:rPr>
                <w:rFonts w:ascii="Arial" w:hAnsi="Arial" w:cs="Arial"/>
              </w:rPr>
              <w:t xml:space="preserve">  </w:t>
            </w:r>
          </w:p>
          <w:p w:rsidR="000C1B02" w:rsidRPr="002D3748" w:rsidRDefault="000C1B02" w:rsidP="000C1B02">
            <w:pPr>
              <w:pStyle w:val="ListParagraph"/>
              <w:numPr>
                <w:ilvl w:val="0"/>
                <w:numId w:val="44"/>
              </w:numPr>
              <w:spacing w:after="0"/>
              <w:ind w:hanging="212"/>
              <w:jc w:val="both"/>
              <w:rPr>
                <w:rFonts w:ascii="Arial" w:hAnsi="Arial" w:cs="Arial"/>
                <w:sz w:val="24"/>
                <w:szCs w:val="24"/>
              </w:rPr>
            </w:pPr>
            <m:oMath>
              <m:r>
                <w:rPr>
                  <w:rFonts w:ascii="Cambria Math" w:hAnsi="Cambria Math" w:cs="Arial"/>
                  <w:sz w:val="24"/>
                  <w:szCs w:val="24"/>
                </w:rPr>
                <m:t xml:space="preserve">    </m:t>
              </m:r>
              <m:f>
                <m:fPr>
                  <m:ctrlPr>
                    <w:rPr>
                      <w:rFonts w:ascii="Cambria Math" w:hAnsi="Cambria Math" w:cs="Arial"/>
                      <w:i/>
                      <w:sz w:val="32"/>
                      <w:szCs w:val="32"/>
                    </w:rPr>
                  </m:ctrlPr>
                </m:fPr>
                <m:num>
                  <m:r>
                    <w:rPr>
                      <w:rFonts w:ascii="Cambria Math" w:hAnsi="Cambria Math" w:cs="Arial"/>
                      <w:sz w:val="32"/>
                      <w:szCs w:val="32"/>
                    </w:rPr>
                    <m:t>2</m:t>
                  </m:r>
                  <m:sSup>
                    <m:sSupPr>
                      <m:ctrlPr>
                        <w:rPr>
                          <w:rFonts w:ascii="Cambria Math" w:hAnsi="Cambria Math" w:cs="Arial"/>
                          <w:i/>
                          <w:sz w:val="32"/>
                          <w:szCs w:val="32"/>
                        </w:rPr>
                      </m:ctrlPr>
                    </m:sSupPr>
                    <m:e>
                      <m:r>
                        <w:rPr>
                          <w:rFonts w:ascii="Cambria Math" w:hAnsi="Cambria Math" w:cs="Arial"/>
                          <w:sz w:val="32"/>
                          <w:szCs w:val="32"/>
                        </w:rPr>
                        <m:t>p</m:t>
                      </m:r>
                    </m:e>
                    <m:sup>
                      <m:r>
                        <w:rPr>
                          <w:rFonts w:ascii="Cambria Math" w:hAnsi="Cambria Math" w:cs="Arial"/>
                          <w:sz w:val="32"/>
                          <w:szCs w:val="32"/>
                        </w:rPr>
                        <m:t xml:space="preserve">3 </m:t>
                      </m:r>
                    </m:sup>
                  </m:sSup>
                  <m:r>
                    <w:rPr>
                      <w:rFonts w:ascii="Cambria Math" w:hAnsi="Cambria Math" w:cs="Arial"/>
                      <w:sz w:val="32"/>
                      <w:szCs w:val="32"/>
                    </w:rPr>
                    <m:t>-p</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p</m:t>
                  </m:r>
                </m:den>
              </m:f>
            </m:oMath>
          </w:p>
          <w:p w:rsidR="000C1B02" w:rsidRPr="002D3748" w:rsidRDefault="000C1B02" w:rsidP="000C1B02">
            <w:pPr>
              <w:pStyle w:val="ListParagraph"/>
              <w:numPr>
                <w:ilvl w:val="0"/>
                <w:numId w:val="44"/>
              </w:numPr>
              <w:spacing w:after="0"/>
              <w:ind w:hanging="212"/>
              <w:jc w:val="both"/>
              <w:rPr>
                <w:rFonts w:ascii="Arial" w:hAnsi="Arial" w:cs="Arial"/>
                <w:sz w:val="24"/>
                <w:szCs w:val="24"/>
              </w:rPr>
            </w:pPr>
            <m:oMath>
              <m:r>
                <w:rPr>
                  <w:rFonts w:ascii="Cambria Math" w:hAnsi="Cambria Math" w:cs="Arial"/>
                  <w:sz w:val="24"/>
                  <w:szCs w:val="24"/>
                </w:rPr>
                <m:t xml:space="preserve">    </m:t>
              </m:r>
              <m:f>
                <m:fPr>
                  <m:ctrlPr>
                    <w:rPr>
                      <w:rFonts w:ascii="Cambria Math" w:hAnsi="Cambria Math" w:cs="Arial"/>
                      <w:i/>
                      <w:sz w:val="32"/>
                      <w:szCs w:val="32"/>
                    </w:rPr>
                  </m:ctrlPr>
                </m:fPr>
                <m:num>
                  <m:r>
                    <w:rPr>
                      <w:rFonts w:ascii="Cambria Math" w:hAnsi="Cambria Math" w:cs="Arial"/>
                      <w:sz w:val="32"/>
                      <w:szCs w:val="32"/>
                    </w:rPr>
                    <m:t>-8</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4</m:t>
                      </m:r>
                    </m:sup>
                  </m:sSup>
                  <m:r>
                    <w:rPr>
                      <w:rFonts w:ascii="Cambria Math" w:hAnsi="Cambria Math" w:cs="Arial"/>
                      <w:sz w:val="32"/>
                      <w:szCs w:val="32"/>
                    </w:rPr>
                    <m:t>+4</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3</m:t>
                      </m:r>
                    </m:sup>
                  </m:sSup>
                  <m:r>
                    <w:rPr>
                      <w:rFonts w:ascii="Cambria Math" w:hAnsi="Cambria Math" w:cs="Arial"/>
                      <w:sz w:val="32"/>
                      <w:szCs w:val="32"/>
                    </w:rPr>
                    <m:t>y -2</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2x</m:t>
                  </m:r>
                </m:den>
              </m:f>
            </m:oMath>
          </w:p>
          <w:p w:rsidR="000C1B02" w:rsidRPr="002D3748" w:rsidRDefault="000C1B02" w:rsidP="000C1B02">
            <w:pPr>
              <w:pStyle w:val="ListParagraph"/>
              <w:numPr>
                <w:ilvl w:val="0"/>
                <w:numId w:val="44"/>
              </w:numPr>
              <w:spacing w:after="0"/>
              <w:ind w:hanging="212"/>
              <w:jc w:val="both"/>
              <w:rPr>
                <w:rFonts w:ascii="Arial" w:hAnsi="Arial" w:cs="Arial"/>
                <w:sz w:val="24"/>
                <w:szCs w:val="24"/>
              </w:rPr>
            </w:pPr>
            <m:oMath>
              <m:r>
                <w:rPr>
                  <w:rFonts w:ascii="Cambria Math" w:hAnsi="Cambria Math" w:cs="Arial"/>
                  <w:sz w:val="24"/>
                  <w:szCs w:val="24"/>
                </w:rPr>
                <m:t xml:space="preserve">       x</m:t>
              </m:r>
              <m:d>
                <m:dPr>
                  <m:ctrlPr>
                    <w:rPr>
                      <w:rFonts w:ascii="Cambria Math" w:hAnsi="Cambria Math" w:cs="Arial"/>
                      <w:i/>
                      <w:sz w:val="24"/>
                      <w:szCs w:val="24"/>
                    </w:rPr>
                  </m:ctrlPr>
                </m:dPr>
                <m:e>
                  <m:r>
                    <w:rPr>
                      <w:rFonts w:ascii="Cambria Math" w:hAnsi="Cambria Math" w:cs="Arial"/>
                      <w:sz w:val="24"/>
                      <w:szCs w:val="24"/>
                    </w:rPr>
                    <m:t>-2x</m:t>
                  </m:r>
                </m:e>
              </m:d>
              <m:r>
                <w:rPr>
                  <w:rFonts w:ascii="Cambria Math" w:hAnsi="Cambria Math" w:cs="Arial"/>
                  <w:sz w:val="24"/>
                  <w:szCs w:val="24"/>
                </w:rPr>
                <m:t>-3x</m:t>
              </m:r>
              <m:d>
                <m:dPr>
                  <m:ctrlPr>
                    <w:rPr>
                      <w:rFonts w:ascii="Cambria Math" w:hAnsi="Cambria Math" w:cs="Arial"/>
                      <w:i/>
                      <w:sz w:val="24"/>
                      <w:szCs w:val="24"/>
                    </w:rPr>
                  </m:ctrlPr>
                </m:dPr>
                <m:e>
                  <m:r>
                    <w:rPr>
                      <w:rFonts w:ascii="Cambria Math" w:hAnsi="Cambria Math" w:cs="Arial"/>
                      <w:sz w:val="24"/>
                      <w:szCs w:val="24"/>
                    </w:rPr>
                    <m:t>4x-</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e>
              </m:d>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+5)</m:t>
              </m:r>
            </m:oMath>
          </w:p>
          <w:p w:rsidR="000C1B02" w:rsidRPr="00683A3F" w:rsidRDefault="000C1B02" w:rsidP="000C1B02">
            <w:pPr>
              <w:pStyle w:val="ListParagraph"/>
              <w:numPr>
                <w:ilvl w:val="0"/>
                <w:numId w:val="44"/>
              </w:numPr>
              <w:spacing w:after="0"/>
              <w:ind w:left="418" w:hanging="90"/>
              <w:jc w:val="both"/>
              <w:rPr>
                <w:rFonts w:ascii="Arial" w:hAnsi="Arial" w:cs="Arial"/>
                <w:sz w:val="32"/>
                <w:szCs w:val="32"/>
              </w:rPr>
            </w:pPr>
            <w:r w:rsidRPr="00845FFA">
              <w:rPr>
                <w:rFonts w:ascii="Arial" w:hAnsi="Arial" w:cs="Arial"/>
                <w:sz w:val="24"/>
                <w:szCs w:val="24"/>
              </w:rPr>
              <w:t xml:space="preserve">  </w:t>
            </w:r>
            <m:oMath>
              <m:f>
                <m:fPr>
                  <m:ctrlPr>
                    <w:rPr>
                      <w:rFonts w:ascii="Cambria Math" w:hAnsi="Cambria Math" w:cs="Arial"/>
                      <w:i/>
                      <w:sz w:val="32"/>
                      <w:szCs w:val="32"/>
                    </w:rPr>
                  </m:ctrlPr>
                </m:fPr>
                <m:num>
                  <m:r>
                    <w:rPr>
                      <w:rFonts w:ascii="Cambria Math" w:hAnsi="Cambria Math" w:cs="Arial"/>
                      <w:sz w:val="32"/>
                      <w:szCs w:val="32"/>
                    </w:rPr>
                    <m:t>8</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3</m:t>
                      </m:r>
                    </m:sup>
                  </m:sSup>
                </m:num>
                <m:den>
                  <m:r>
                    <w:rPr>
                      <w:rFonts w:ascii="Cambria Math" w:hAnsi="Cambria Math" w:cs="Arial"/>
                      <w:sz w:val="32"/>
                      <w:szCs w:val="32"/>
                    </w:rPr>
                    <m:t>-2</m:t>
                  </m:r>
                </m:den>
              </m:f>
              <m:r>
                <w:rPr>
                  <w:rFonts w:ascii="Cambria Math" w:hAnsi="Cambria Math" w:cs="Arial"/>
                  <w:sz w:val="32"/>
                  <w:szCs w:val="32"/>
                </w:rPr>
                <m:t xml:space="preserve"> + </m:t>
              </m:r>
              <m:f>
                <m:fPr>
                  <m:ctrlPr>
                    <w:rPr>
                      <w:rFonts w:ascii="Cambria Math" w:hAnsi="Cambria Math" w:cs="Arial"/>
                      <w:i/>
                      <w:sz w:val="32"/>
                      <w:szCs w:val="32"/>
                    </w:rPr>
                  </m:ctrlPr>
                </m:fPr>
                <m:num>
                  <m:r>
                    <w:rPr>
                      <w:rFonts w:ascii="Cambria Math" w:hAnsi="Cambria Math" w:cs="Arial"/>
                      <w:sz w:val="32"/>
                      <w:szCs w:val="32"/>
                    </w:rPr>
                    <m:t>2</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 xml:space="preserve">3 </m:t>
                      </m:r>
                    </m:sup>
                  </m:sSup>
                  <m:r>
                    <w:rPr>
                      <w:rFonts w:ascii="Cambria Math" w:hAnsi="Cambria Math" w:cs="Arial"/>
                      <w:sz w:val="32"/>
                      <w:szCs w:val="32"/>
                    </w:rPr>
                    <m:t>-</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x</m:t>
                  </m:r>
                </m:den>
              </m:f>
              <m:r>
                <w:rPr>
                  <w:rFonts w:ascii="Cambria Math" w:hAnsi="Cambria Math" w:cs="Arial"/>
                  <w:sz w:val="32"/>
                  <w:szCs w:val="32"/>
                </w:rPr>
                <m:t xml:space="preserve"> + </m:t>
              </m:r>
              <m:f>
                <m:fPr>
                  <m:ctrlPr>
                    <w:rPr>
                      <w:rFonts w:ascii="Cambria Math" w:hAnsi="Cambria Math" w:cs="Arial"/>
                      <w:i/>
                      <w:sz w:val="32"/>
                      <w:szCs w:val="32"/>
                    </w:rPr>
                  </m:ctrlPr>
                </m:fPr>
                <m:num>
                  <m:r>
                    <w:rPr>
                      <w:rFonts w:ascii="Cambria Math" w:hAnsi="Cambria Math" w:cs="Arial"/>
                      <w:sz w:val="32"/>
                      <w:szCs w:val="32"/>
                    </w:rPr>
                    <m:t>2</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4</m:t>
                      </m:r>
                    </m:sup>
                  </m:sSup>
                  <m:r>
                    <w:rPr>
                      <w:rFonts w:ascii="Cambria Math" w:hAnsi="Cambria Math" w:cs="Arial"/>
                      <w:sz w:val="32"/>
                      <w:szCs w:val="32"/>
                    </w:rPr>
                    <m:t>+4</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3</m:t>
                      </m:r>
                    </m:sup>
                  </m:sSup>
                  <m:r>
                    <w:rPr>
                      <w:rFonts w:ascii="Cambria Math" w:hAnsi="Cambria Math" w:cs="Arial"/>
                      <w:sz w:val="32"/>
                      <w:szCs w:val="32"/>
                    </w:rPr>
                    <m:t>-2</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2x</m:t>
                  </m:r>
                </m:den>
              </m:f>
            </m:oMath>
          </w:p>
          <w:p w:rsidR="000C1B02" w:rsidRPr="00845FFA" w:rsidRDefault="000C1B02" w:rsidP="000C1B02">
            <w:pPr>
              <w:pStyle w:val="ListParagraph"/>
              <w:spacing w:after="0"/>
              <w:ind w:left="540"/>
              <w:jc w:val="both"/>
              <w:rPr>
                <w:rFonts w:ascii="Arial" w:hAnsi="Arial" w:cs="Arial"/>
                <w:sz w:val="24"/>
                <w:szCs w:val="24"/>
              </w:rPr>
            </w:pPr>
          </w:p>
          <w:p w:rsidR="000C1B02" w:rsidRPr="00683A3F" w:rsidRDefault="000C1B02" w:rsidP="000C1B02">
            <w:pPr>
              <w:spacing w:after="0"/>
              <w:jc w:val="both"/>
              <w:rPr>
                <w:rFonts w:ascii="Arial" w:hAnsi="Arial" w:cs="Arial"/>
              </w:rPr>
            </w:pPr>
            <w:r>
              <w:rPr>
                <w:rFonts w:ascii="Arial" w:hAnsi="Arial" w:cs="Arial"/>
                <w:sz w:val="24"/>
                <w:szCs w:val="24"/>
              </w:rPr>
              <w:t xml:space="preserve">     </w:t>
            </w:r>
            <w:r w:rsidRPr="00683A3F">
              <w:rPr>
                <w:rFonts w:ascii="Arial" w:hAnsi="Arial" w:cs="Arial"/>
              </w:rPr>
              <w:t>Solution</w:t>
            </w:r>
          </w:p>
          <w:p w:rsidR="000C1B02" w:rsidRDefault="000C1B02" w:rsidP="000C1B02">
            <w:pPr>
              <w:spacing w:after="0"/>
              <w:jc w:val="both"/>
              <w:rPr>
                <w:rFonts w:ascii="Arial" w:hAnsi="Arial" w:cs="Arial"/>
                <w:sz w:val="24"/>
                <w:szCs w:val="24"/>
              </w:rPr>
            </w:pPr>
          </w:p>
          <w:p w:rsidR="000C1B02" w:rsidRPr="00D80345" w:rsidRDefault="00D273E9" w:rsidP="000C1B02">
            <w:pPr>
              <w:pStyle w:val="ListParagraph"/>
              <w:numPr>
                <w:ilvl w:val="0"/>
                <w:numId w:val="45"/>
              </w:numPr>
              <w:spacing w:after="0"/>
              <w:ind w:left="868" w:hanging="540"/>
              <w:jc w:val="both"/>
              <w:rPr>
                <w:rFonts w:ascii="Arial" w:hAnsi="Arial" w:cs="Arial"/>
                <w:sz w:val="24"/>
                <w:szCs w:val="24"/>
              </w:rPr>
            </w:pPr>
            <m:oMath>
              <m:f>
                <m:fPr>
                  <m:ctrlPr>
                    <w:rPr>
                      <w:rFonts w:ascii="Cambria Math" w:hAnsi="Cambria Math" w:cs="Arial"/>
                      <w:i/>
                      <w:sz w:val="32"/>
                      <w:szCs w:val="32"/>
                    </w:rPr>
                  </m:ctrlPr>
                </m:fPr>
                <m:num>
                  <m:r>
                    <w:rPr>
                      <w:rFonts w:ascii="Cambria Math" w:hAnsi="Cambria Math" w:cs="Arial"/>
                      <w:sz w:val="32"/>
                      <w:szCs w:val="32"/>
                    </w:rPr>
                    <m:t>2</m:t>
                  </m:r>
                  <m:sSup>
                    <m:sSupPr>
                      <m:ctrlPr>
                        <w:rPr>
                          <w:rFonts w:ascii="Cambria Math" w:hAnsi="Cambria Math" w:cs="Arial"/>
                          <w:i/>
                          <w:sz w:val="32"/>
                          <w:szCs w:val="32"/>
                        </w:rPr>
                      </m:ctrlPr>
                    </m:sSupPr>
                    <m:e>
                      <m:r>
                        <w:rPr>
                          <w:rFonts w:ascii="Cambria Math" w:hAnsi="Cambria Math" w:cs="Arial"/>
                          <w:sz w:val="32"/>
                          <w:szCs w:val="32"/>
                        </w:rPr>
                        <m:t>p</m:t>
                      </m:r>
                    </m:e>
                    <m:sup>
                      <m:r>
                        <w:rPr>
                          <w:rFonts w:ascii="Cambria Math" w:hAnsi="Cambria Math" w:cs="Arial"/>
                          <w:sz w:val="32"/>
                          <w:szCs w:val="32"/>
                        </w:rPr>
                        <m:t xml:space="preserve">3 </m:t>
                      </m:r>
                    </m:sup>
                  </m:sSup>
                  <m:r>
                    <w:rPr>
                      <w:rFonts w:ascii="Cambria Math" w:hAnsi="Cambria Math" w:cs="Arial"/>
                      <w:sz w:val="32"/>
                      <w:szCs w:val="32"/>
                    </w:rPr>
                    <m:t>-p</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p</m:t>
                  </m:r>
                </m:den>
              </m:f>
            </m:oMath>
          </w:p>
          <w:p w:rsidR="000C1B02" w:rsidRPr="00BF00CD" w:rsidRDefault="000C1B02" w:rsidP="000C1B02">
            <w:pPr>
              <w:pStyle w:val="ListParagraph"/>
              <w:spacing w:after="0"/>
              <w:ind w:left="868"/>
              <w:jc w:val="both"/>
              <w:rPr>
                <w:rFonts w:ascii="Arial" w:hAnsi="Arial" w:cs="Arial"/>
                <w:sz w:val="24"/>
                <w:szCs w:val="24"/>
              </w:rPr>
            </w:pPr>
            <m:oMathPara>
              <m:oMathParaPr>
                <m:jc m:val="left"/>
              </m:oMathParaPr>
              <m:oMath>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 xml:space="preserve">  2</m:t>
                    </m:r>
                    <m:sSup>
                      <m:sSupPr>
                        <m:ctrlPr>
                          <w:rPr>
                            <w:rFonts w:ascii="Cambria Math" w:hAnsi="Cambria Math" w:cs="Arial"/>
                            <w:i/>
                            <w:sz w:val="24"/>
                            <w:szCs w:val="24"/>
                          </w:rPr>
                        </m:ctrlPr>
                      </m:sSupPr>
                      <m:e>
                        <m:r>
                          <w:rPr>
                            <w:rFonts w:ascii="Cambria Math" w:hAnsi="Cambria Math" w:cs="Arial"/>
                            <w:sz w:val="24"/>
                            <w:szCs w:val="24"/>
                          </w:rPr>
                          <m:t>p</m:t>
                        </m:r>
                      </m:e>
                      <m:sup>
                        <m:r>
                          <w:rPr>
                            <w:rFonts w:ascii="Cambria Math" w:hAnsi="Cambria Math" w:cs="Arial"/>
                            <w:sz w:val="24"/>
                            <w:szCs w:val="24"/>
                          </w:rPr>
                          <m:t>3</m:t>
                        </m:r>
                      </m:sup>
                    </m:sSup>
                    <m:r>
                      <w:rPr>
                        <w:rFonts w:ascii="Cambria Math" w:hAnsi="Cambria Math" w:cs="Arial"/>
                        <w:sz w:val="24"/>
                        <w:szCs w:val="24"/>
                      </w:rPr>
                      <m:t xml:space="preserve"> </m:t>
                    </m:r>
                  </m:num>
                  <m:den>
                    <m:r>
                      <w:rPr>
                        <w:rFonts w:ascii="Cambria Math" w:hAnsi="Cambria Math" w:cs="Arial"/>
                        <w:sz w:val="24"/>
                        <w:szCs w:val="24"/>
                      </w:rPr>
                      <m:t>p</m:t>
                    </m:r>
                  </m:den>
                </m:f>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p</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num>
                  <m:den>
                    <m:r>
                      <w:rPr>
                        <w:rFonts w:ascii="Cambria Math" w:hAnsi="Cambria Math" w:cs="Arial"/>
                        <w:sz w:val="24"/>
                        <w:szCs w:val="24"/>
                      </w:rPr>
                      <m:t>p</m:t>
                    </m:r>
                  </m:den>
                </m:f>
                <m:r>
                  <w:rPr>
                    <w:rFonts w:ascii="Cambria Math" w:hAnsi="Cambria Math" w:cs="Arial"/>
                    <w:sz w:val="24"/>
                    <w:szCs w:val="24"/>
                  </w:rPr>
                  <m:t xml:space="preserve"> </m:t>
                </m:r>
              </m:oMath>
            </m:oMathPara>
          </w:p>
          <w:p w:rsidR="000C1B02" w:rsidRPr="005F2BB1" w:rsidRDefault="000C1B02" w:rsidP="000C1B02">
            <w:pPr>
              <w:pStyle w:val="ListParagraph"/>
              <w:spacing w:after="0"/>
              <w:ind w:left="868"/>
              <w:jc w:val="both"/>
              <w:rPr>
                <w:rFonts w:ascii="Arial" w:hAnsi="Arial" w:cs="Arial"/>
                <w:sz w:val="24"/>
                <w:szCs w:val="24"/>
              </w:rPr>
            </w:pPr>
            <m:oMathPara>
              <m:oMathParaPr>
                <m:jc m:val="left"/>
              </m:oMathParaPr>
              <m:oMath>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p</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m:oMathPara>
          </w:p>
          <w:p w:rsidR="000C1B02" w:rsidRPr="00BF00CD" w:rsidRDefault="000C1B02" w:rsidP="000C1B02">
            <w:pPr>
              <w:pStyle w:val="ListParagraph"/>
              <w:spacing w:after="0"/>
              <w:ind w:left="868"/>
              <w:jc w:val="both"/>
              <w:rPr>
                <w:rFonts w:ascii="Arial" w:hAnsi="Arial" w:cs="Arial"/>
                <w:sz w:val="24"/>
                <w:szCs w:val="24"/>
              </w:rPr>
            </w:pPr>
          </w:p>
          <w:p w:rsidR="000C1B02" w:rsidRPr="00BF00CD" w:rsidRDefault="000C1B02" w:rsidP="000C1B02">
            <w:pPr>
              <w:pStyle w:val="ListParagraph"/>
              <w:numPr>
                <w:ilvl w:val="0"/>
                <w:numId w:val="45"/>
              </w:numPr>
              <w:spacing w:after="0"/>
              <w:ind w:left="868" w:hanging="540"/>
              <w:jc w:val="both"/>
              <w:rPr>
                <w:rFonts w:ascii="Arial" w:hAnsi="Arial" w:cs="Arial"/>
                <w:sz w:val="28"/>
                <w:szCs w:val="28"/>
              </w:rPr>
            </w:pPr>
            <w:r>
              <w:rPr>
                <w:rFonts w:ascii="Arial" w:hAnsi="Arial" w:cs="Arial"/>
                <w:sz w:val="24"/>
                <w:szCs w:val="24"/>
              </w:rPr>
              <w:t xml:space="preserve">  </w:t>
            </w:r>
            <m:oMath>
              <m:f>
                <m:fPr>
                  <m:ctrlPr>
                    <w:rPr>
                      <w:rFonts w:ascii="Cambria Math" w:hAnsi="Cambria Math" w:cs="Arial"/>
                      <w:i/>
                      <w:sz w:val="28"/>
                      <w:szCs w:val="28"/>
                    </w:rPr>
                  </m:ctrlPr>
                </m:fPr>
                <m:num>
                  <m:r>
                    <w:rPr>
                      <w:rFonts w:ascii="Cambria Math" w:hAnsi="Cambria Math" w:cs="Arial"/>
                      <w:sz w:val="28"/>
                      <w:szCs w:val="28"/>
                    </w:rPr>
                    <m:t>-8</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3</m:t>
                      </m:r>
                    </m:sup>
                  </m:sSup>
                </m:num>
                <m:den>
                  <m:r>
                    <w:rPr>
                      <w:rFonts w:ascii="Cambria Math" w:hAnsi="Cambria Math" w:cs="Arial"/>
                      <w:sz w:val="28"/>
                      <w:szCs w:val="28"/>
                    </w:rPr>
                    <m:t>2x</m:t>
                  </m:r>
                </m:den>
              </m:f>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4</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3</m:t>
                      </m:r>
                    </m:sup>
                  </m:sSup>
                  <m:r>
                    <w:rPr>
                      <w:rFonts w:ascii="Cambria Math" w:hAnsi="Cambria Math" w:cs="Arial"/>
                      <w:sz w:val="28"/>
                      <w:szCs w:val="28"/>
                    </w:rPr>
                    <m:t xml:space="preserve">y  </m:t>
                  </m:r>
                </m:num>
                <m:den>
                  <m:r>
                    <w:rPr>
                      <w:rFonts w:ascii="Cambria Math" w:hAnsi="Cambria Math" w:cs="Arial"/>
                      <w:sz w:val="28"/>
                      <w:szCs w:val="28"/>
                    </w:rPr>
                    <m:t>2x</m:t>
                  </m:r>
                </m:den>
              </m:f>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2</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2</m:t>
                      </m:r>
                    </m:sup>
                  </m:sSup>
                </m:num>
                <m:den>
                  <m:r>
                    <w:rPr>
                      <w:rFonts w:ascii="Cambria Math" w:hAnsi="Cambria Math" w:cs="Arial"/>
                      <w:sz w:val="28"/>
                      <w:szCs w:val="28"/>
                    </w:rPr>
                    <m:t>2x</m:t>
                  </m:r>
                </m:den>
              </m:f>
              <m:r>
                <w:rPr>
                  <w:rFonts w:ascii="Cambria Math" w:hAnsi="Cambria Math" w:cs="Arial"/>
                  <w:sz w:val="28"/>
                  <w:szCs w:val="28"/>
                </w:rPr>
                <m:t xml:space="preserve"> </m:t>
              </m:r>
            </m:oMath>
          </w:p>
          <w:p w:rsidR="000C1B02" w:rsidRPr="005F2BB1" w:rsidRDefault="000C1B02" w:rsidP="000C1B02">
            <w:pPr>
              <w:pStyle w:val="ListParagraph"/>
              <w:spacing w:after="0"/>
              <w:ind w:left="868"/>
              <w:jc w:val="both"/>
              <w:rPr>
                <w:rFonts w:ascii="Arial" w:hAnsi="Arial" w:cs="Arial"/>
                <w:sz w:val="24"/>
                <w:szCs w:val="24"/>
              </w:rPr>
            </w:pPr>
            <m:oMathPara>
              <m:oMathParaPr>
                <m:jc m:val="left"/>
              </m:oMathParaPr>
              <m:oMath>
                <m:r>
                  <w:rPr>
                    <w:rFonts w:ascii="Cambria Math" w:hAnsi="Cambria Math" w:cs="Arial"/>
                    <w:sz w:val="24"/>
                    <w:szCs w:val="24"/>
                  </w:rPr>
                  <m:t>= -4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y-x</m:t>
                </m:r>
              </m:oMath>
            </m:oMathPara>
          </w:p>
          <w:p w:rsidR="000C1B02" w:rsidRPr="00BF00CD" w:rsidRDefault="000C1B02" w:rsidP="000C1B02">
            <w:pPr>
              <w:pStyle w:val="ListParagraph"/>
              <w:spacing w:after="0"/>
              <w:ind w:left="868"/>
              <w:jc w:val="both"/>
              <w:rPr>
                <w:rFonts w:ascii="Arial" w:hAnsi="Arial" w:cs="Arial"/>
                <w:sz w:val="24"/>
                <w:szCs w:val="24"/>
              </w:rPr>
            </w:pPr>
          </w:p>
          <w:p w:rsidR="000C1B02" w:rsidRDefault="000C1B02" w:rsidP="000C1B02">
            <w:pPr>
              <w:pStyle w:val="ListParagraph"/>
              <w:numPr>
                <w:ilvl w:val="0"/>
                <w:numId w:val="45"/>
              </w:numPr>
              <w:spacing w:after="0"/>
              <w:ind w:left="868" w:hanging="540"/>
              <w:jc w:val="both"/>
              <w:rPr>
                <w:rFonts w:ascii="Arial" w:hAnsi="Arial" w:cs="Arial"/>
                <w:sz w:val="24"/>
                <w:szCs w:val="24"/>
              </w:rPr>
            </w:pPr>
            <m:oMath>
              <m:r>
                <w:rPr>
                  <w:rFonts w:ascii="Cambria Math" w:hAnsi="Cambria Math" w:cs="Arial"/>
                  <w:sz w:val="24"/>
                  <w:szCs w:val="24"/>
                </w:rPr>
                <m:t>x</m:t>
              </m:r>
              <m:d>
                <m:dPr>
                  <m:ctrlPr>
                    <w:rPr>
                      <w:rFonts w:ascii="Cambria Math" w:hAnsi="Cambria Math" w:cs="Arial"/>
                      <w:i/>
                      <w:sz w:val="24"/>
                      <w:szCs w:val="24"/>
                    </w:rPr>
                  </m:ctrlPr>
                </m:dPr>
                <m:e>
                  <m:r>
                    <w:rPr>
                      <w:rFonts w:ascii="Cambria Math" w:hAnsi="Cambria Math" w:cs="Arial"/>
                      <w:sz w:val="24"/>
                      <w:szCs w:val="24"/>
                    </w:rPr>
                    <m:t>-2x</m:t>
                  </m:r>
                </m:e>
              </m:d>
              <m:r>
                <w:rPr>
                  <w:rFonts w:ascii="Cambria Math" w:hAnsi="Cambria Math" w:cs="Arial"/>
                  <w:sz w:val="24"/>
                  <w:szCs w:val="24"/>
                </w:rPr>
                <m:t>-3x</m:t>
              </m:r>
              <m:d>
                <m:dPr>
                  <m:ctrlPr>
                    <w:rPr>
                      <w:rFonts w:ascii="Cambria Math" w:hAnsi="Cambria Math" w:cs="Arial"/>
                      <w:i/>
                      <w:sz w:val="24"/>
                      <w:szCs w:val="24"/>
                    </w:rPr>
                  </m:ctrlPr>
                </m:dPr>
                <m:e>
                  <m:r>
                    <w:rPr>
                      <w:rFonts w:ascii="Cambria Math" w:hAnsi="Cambria Math" w:cs="Arial"/>
                      <w:sz w:val="24"/>
                      <w:szCs w:val="24"/>
                    </w:rPr>
                    <m:t>4x-</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e>
              </m:d>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+5)</m:t>
              </m:r>
            </m:oMath>
          </w:p>
          <w:p w:rsidR="000C1B02" w:rsidRDefault="000C1B02" w:rsidP="000C1B02">
            <w:pPr>
              <w:pStyle w:val="ListParagraph"/>
              <w:spacing w:after="0"/>
              <w:ind w:left="868"/>
              <w:jc w:val="both"/>
              <w:rPr>
                <w:rFonts w:ascii="Arial" w:hAnsi="Arial" w:cs="Arial"/>
                <w:sz w:val="24"/>
                <w:szCs w:val="24"/>
              </w:rPr>
            </w:pPr>
            <m:oMath>
              <m:r>
                <w:rPr>
                  <w:rFonts w:ascii="Cambria Math" w:hAnsi="Cambria Math" w:cs="Arial"/>
                  <w:sz w:val="24"/>
                  <w:szCs w:val="24"/>
                </w:rPr>
                <m:t>=</m:t>
              </m:r>
            </m:oMath>
            <w:r>
              <w:rPr>
                <w:rFonts w:ascii="Arial" w:hAnsi="Arial" w:cs="Arial"/>
                <w:sz w:val="24"/>
                <w:szCs w:val="24"/>
              </w:rPr>
              <w:t xml:space="preserve"> </w:t>
            </w:r>
            <m:oMath>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+12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+30</m:t>
              </m:r>
            </m:oMath>
          </w:p>
          <w:p w:rsidR="000C1B02" w:rsidRDefault="000C1B02" w:rsidP="000C1B02">
            <w:pPr>
              <w:pStyle w:val="ListParagraph"/>
              <w:spacing w:after="0"/>
              <w:ind w:left="495" w:firstLine="373"/>
              <w:jc w:val="both"/>
              <w:rPr>
                <w:rFonts w:ascii="Arial" w:hAnsi="Arial" w:cs="Arial"/>
                <w:sz w:val="24"/>
                <w:szCs w:val="24"/>
              </w:rPr>
            </w:pPr>
            <m:oMath>
              <m:r>
                <w:rPr>
                  <w:rFonts w:ascii="Cambria Math" w:hAnsi="Cambria Math" w:cs="Arial"/>
                  <w:sz w:val="24"/>
                  <w:szCs w:val="24"/>
                </w:rPr>
                <m:t>=</m:t>
              </m:r>
            </m:oMath>
            <w:r>
              <w:rPr>
                <w:rFonts w:ascii="Arial" w:hAnsi="Arial" w:cs="Arial"/>
                <w:sz w:val="24"/>
                <w:szCs w:val="24"/>
              </w:rPr>
              <w:t xml:space="preserve"> (</w:t>
            </w:r>
            <m:oMath>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e>
              </m:d>
              <m:r>
                <w:rPr>
                  <w:rFonts w:ascii="Cambria Math" w:hAnsi="Cambria Math" w:cs="Arial"/>
                  <w:sz w:val="24"/>
                  <w:szCs w:val="24"/>
                </w:rPr>
                <m:t>+30</m:t>
              </m:r>
            </m:oMath>
          </w:p>
          <w:p w:rsidR="000C1B02" w:rsidRDefault="000C1B02" w:rsidP="000C1B02">
            <w:pPr>
              <w:pStyle w:val="ListParagraph"/>
              <w:spacing w:after="0"/>
              <w:ind w:left="495" w:firstLine="373"/>
              <w:jc w:val="both"/>
              <w:rPr>
                <w:rFonts w:ascii="Arial" w:hAnsi="Arial" w:cs="Arial"/>
                <w:sz w:val="24"/>
                <w:szCs w:val="24"/>
              </w:rPr>
            </w:pPr>
            <m:oMath>
              <m:r>
                <w:rPr>
                  <w:rFonts w:ascii="Cambria Math" w:hAnsi="Cambria Math" w:cs="Arial"/>
                  <w:sz w:val="24"/>
                  <w:szCs w:val="24"/>
                </w:rPr>
                <m:t>=</m:t>
              </m:r>
            </m:oMath>
            <w:r>
              <w:rPr>
                <w:rFonts w:ascii="Arial" w:hAnsi="Arial" w:cs="Arial"/>
                <w:sz w:val="24"/>
                <w:szCs w:val="24"/>
              </w:rPr>
              <w:t xml:space="preserve"> </w:t>
            </w:r>
            <m:oMath>
              <m:r>
                <w:rPr>
                  <w:rFonts w:ascii="Cambria Math" w:hAnsi="Cambria Math" w:cs="Arial"/>
                  <w:sz w:val="24"/>
                  <w:szCs w:val="24"/>
                </w:rPr>
                <m:t>9</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+30</m:t>
              </m:r>
            </m:oMath>
          </w:p>
          <w:p w:rsidR="000C1B02" w:rsidRDefault="000C1B02" w:rsidP="000C1B02">
            <w:pPr>
              <w:pStyle w:val="ListParagraph"/>
              <w:spacing w:after="0"/>
              <w:ind w:left="495"/>
              <w:jc w:val="both"/>
              <w:rPr>
                <w:rFonts w:ascii="Arial" w:hAnsi="Arial" w:cs="Arial"/>
                <w:sz w:val="24"/>
                <w:szCs w:val="24"/>
              </w:rPr>
            </w:pPr>
          </w:p>
          <w:p w:rsidR="000C1B02" w:rsidRPr="0001357A" w:rsidRDefault="00D273E9" w:rsidP="000C1B02">
            <w:pPr>
              <w:pStyle w:val="ListParagraph"/>
              <w:numPr>
                <w:ilvl w:val="0"/>
                <w:numId w:val="45"/>
              </w:numPr>
              <w:spacing w:after="0"/>
              <w:ind w:left="868" w:hanging="540"/>
              <w:jc w:val="both"/>
              <w:rPr>
                <w:rFonts w:ascii="Arial" w:hAnsi="Arial" w:cs="Arial"/>
                <w:sz w:val="28"/>
                <w:szCs w:val="28"/>
              </w:rPr>
            </w:pPr>
            <m:oMath>
              <m:f>
                <m:fPr>
                  <m:ctrlPr>
                    <w:rPr>
                      <w:rFonts w:ascii="Cambria Math" w:hAnsi="Cambria Math" w:cs="Arial"/>
                      <w:i/>
                    </w:rPr>
                  </m:ctrlPr>
                </m:fPr>
                <m:num>
                  <m:r>
                    <w:rPr>
                      <w:rFonts w:ascii="Cambria Math" w:hAnsi="Cambria Math" w:cs="Arial"/>
                    </w:rPr>
                    <m:t>8</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num>
                <m:den>
                  <m:r>
                    <w:rPr>
                      <w:rFonts w:ascii="Cambria Math" w:hAnsi="Cambria Math" w:cs="Arial"/>
                    </w:rPr>
                    <m:t>-2</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 xml:space="preserve">3 </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num>
                <m:den>
                  <m:r>
                    <w:rPr>
                      <w:rFonts w:ascii="Cambria Math" w:hAnsi="Cambria Math" w:cs="Arial"/>
                    </w:rPr>
                    <m:t>x</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4</m:t>
                      </m:r>
                    </m:sup>
                  </m:sSup>
                  <m:r>
                    <w:rPr>
                      <w:rFonts w:ascii="Cambria Math" w:hAnsi="Cambria Math" w:cs="Arial"/>
                    </w:rPr>
                    <m:t>+4</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num>
                <m:den>
                  <m:r>
                    <w:rPr>
                      <w:rFonts w:ascii="Cambria Math" w:hAnsi="Cambria Math" w:cs="Arial"/>
                    </w:rPr>
                    <m:t>2x</m:t>
                  </m:r>
                </m:den>
              </m:f>
            </m:oMath>
          </w:p>
          <w:p w:rsidR="000C1B02" w:rsidRPr="0001357A" w:rsidRDefault="000C1B02" w:rsidP="000C1B02">
            <w:pPr>
              <w:pStyle w:val="ListParagraph"/>
              <w:spacing w:after="0"/>
              <w:ind w:left="495"/>
              <w:jc w:val="both"/>
              <w:rPr>
                <w:rFonts w:ascii="Arial" w:hAnsi="Arial" w:cs="Arial"/>
                <w:sz w:val="28"/>
                <w:szCs w:val="28"/>
              </w:rPr>
            </w:pPr>
          </w:p>
          <w:p w:rsidR="000C1B02" w:rsidRDefault="000C1B02" w:rsidP="000C1B02">
            <w:pPr>
              <w:pStyle w:val="ListParagraph"/>
              <w:spacing w:after="0"/>
              <w:ind w:left="495" w:firstLine="373"/>
              <w:jc w:val="both"/>
              <w:rPr>
                <w:rFonts w:ascii="Arial" w:hAnsi="Arial" w:cs="Arial"/>
                <w:sz w:val="28"/>
                <w:szCs w:val="28"/>
              </w:rPr>
            </w:pPr>
            <m:oMath>
              <m:r>
                <w:rPr>
                  <w:rFonts w:ascii="Cambria Math" w:hAnsi="Cambria Math" w:cs="Arial"/>
                  <w:sz w:val="28"/>
                  <w:szCs w:val="28"/>
                </w:rPr>
                <m:t>=</m:t>
              </m:r>
            </m:oMath>
            <w:r w:rsidRPr="0001357A">
              <w:rPr>
                <w:rFonts w:ascii="Arial" w:hAnsi="Arial" w:cs="Arial"/>
                <w:sz w:val="28"/>
                <w:szCs w:val="28"/>
              </w:rPr>
              <w:t xml:space="preserve"> </w:t>
            </w:r>
            <m:oMath>
              <m:f>
                <m:fPr>
                  <m:ctrlPr>
                    <w:rPr>
                      <w:rFonts w:ascii="Cambria Math" w:hAnsi="Cambria Math" w:cs="Arial"/>
                      <w:i/>
                      <w:sz w:val="28"/>
                      <w:szCs w:val="28"/>
                    </w:rPr>
                  </m:ctrlPr>
                </m:fPr>
                <m:num>
                  <m:r>
                    <w:rPr>
                      <w:rFonts w:ascii="Cambria Math" w:hAnsi="Cambria Math" w:cs="Arial"/>
                      <w:sz w:val="28"/>
                      <w:szCs w:val="28"/>
                    </w:rPr>
                    <m:t>8</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3</m:t>
                      </m:r>
                    </m:sup>
                  </m:sSup>
                </m:num>
                <m:den>
                  <m:r>
                    <w:rPr>
                      <w:rFonts w:ascii="Cambria Math" w:hAnsi="Cambria Math" w:cs="Arial"/>
                      <w:sz w:val="28"/>
                      <w:szCs w:val="28"/>
                    </w:rPr>
                    <m:t>-2</m:t>
                  </m:r>
                </m:den>
              </m:f>
              <m:r>
                <w:rPr>
                  <w:rFonts w:ascii="Cambria Math" w:hAnsi="Cambria Math" w:cs="Arial"/>
                  <w:sz w:val="28"/>
                  <w:szCs w:val="28"/>
                </w:rPr>
                <m:t xml:space="preserve"> + </m:t>
              </m:r>
              <m:f>
                <m:fPr>
                  <m:ctrlPr>
                    <w:rPr>
                      <w:rFonts w:ascii="Cambria Math" w:hAnsi="Cambria Math" w:cs="Arial"/>
                      <w:i/>
                      <w:sz w:val="28"/>
                      <w:szCs w:val="28"/>
                    </w:rPr>
                  </m:ctrlPr>
                </m:fPr>
                <m:num>
                  <m:r>
                    <w:rPr>
                      <w:rFonts w:ascii="Cambria Math" w:hAnsi="Cambria Math" w:cs="Arial"/>
                      <w:sz w:val="28"/>
                      <w:szCs w:val="28"/>
                    </w:rPr>
                    <m:t>2</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 xml:space="preserve">3 </m:t>
                      </m:r>
                    </m:sup>
                  </m:sSup>
                </m:num>
                <m:den>
                  <m:r>
                    <w:rPr>
                      <w:rFonts w:ascii="Cambria Math" w:hAnsi="Cambria Math" w:cs="Arial"/>
                      <w:sz w:val="28"/>
                      <w:szCs w:val="28"/>
                    </w:rPr>
                    <m:t>x</m:t>
                  </m:r>
                </m:den>
              </m:f>
              <m:r>
                <w:rPr>
                  <w:rFonts w:ascii="Cambria Math" w:hAnsi="Cambria Math" w:cs="Arial"/>
                  <w:sz w:val="28"/>
                  <w:szCs w:val="28"/>
                </w:rPr>
                <m:t>-</m:t>
              </m:r>
              <m:f>
                <m:fPr>
                  <m:ctrlPr>
                    <w:rPr>
                      <w:rFonts w:ascii="Cambria Math" w:hAnsi="Cambria Math" w:cs="Arial"/>
                      <w:i/>
                      <w:sz w:val="28"/>
                      <w:szCs w:val="28"/>
                    </w:rPr>
                  </m:ctrlPr>
                </m:fPr>
                <m:num>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2</m:t>
                      </m:r>
                    </m:sup>
                  </m:sSup>
                </m:num>
                <m:den>
                  <m:r>
                    <w:rPr>
                      <w:rFonts w:ascii="Cambria Math" w:hAnsi="Cambria Math" w:cs="Arial"/>
                      <w:sz w:val="28"/>
                      <w:szCs w:val="28"/>
                    </w:rPr>
                    <m:t>x</m:t>
                  </m:r>
                </m:den>
              </m:f>
              <m:r>
                <w:rPr>
                  <w:rFonts w:ascii="Cambria Math" w:hAnsi="Cambria Math" w:cs="Arial"/>
                  <w:sz w:val="28"/>
                  <w:szCs w:val="28"/>
                </w:rPr>
                <m:t xml:space="preserve"> + </m:t>
              </m:r>
              <m:f>
                <m:fPr>
                  <m:ctrlPr>
                    <w:rPr>
                      <w:rFonts w:ascii="Cambria Math" w:hAnsi="Cambria Math" w:cs="Arial"/>
                      <w:i/>
                      <w:sz w:val="28"/>
                      <w:szCs w:val="28"/>
                    </w:rPr>
                  </m:ctrlPr>
                </m:fPr>
                <m:num>
                  <m:r>
                    <w:rPr>
                      <w:rFonts w:ascii="Cambria Math" w:hAnsi="Cambria Math" w:cs="Arial"/>
                      <w:sz w:val="28"/>
                      <w:szCs w:val="28"/>
                    </w:rPr>
                    <m:t>2</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4</m:t>
                      </m:r>
                    </m:sup>
                  </m:sSup>
                </m:num>
                <m:den>
                  <m:r>
                    <w:rPr>
                      <w:rFonts w:ascii="Cambria Math" w:hAnsi="Cambria Math" w:cs="Arial"/>
                      <w:sz w:val="28"/>
                      <w:szCs w:val="28"/>
                    </w:rPr>
                    <m:t>2x</m:t>
                  </m:r>
                </m:den>
              </m:f>
              <m:r>
                <w:rPr>
                  <w:rFonts w:ascii="Cambria Math" w:hAnsi="Cambria Math" w:cs="Arial"/>
                  <w:sz w:val="28"/>
                  <w:szCs w:val="28"/>
                </w:rPr>
                <m:t>+</m:t>
              </m:r>
              <m:f>
                <m:fPr>
                  <m:ctrlPr>
                    <w:rPr>
                      <w:rFonts w:ascii="Cambria Math" w:hAnsi="Cambria Math" w:cs="Arial"/>
                      <w:i/>
                      <w:sz w:val="28"/>
                      <w:szCs w:val="28"/>
                    </w:rPr>
                  </m:ctrlPr>
                </m:fPr>
                <m:num>
                  <m:r>
                    <w:rPr>
                      <w:rFonts w:ascii="Cambria Math" w:hAnsi="Cambria Math" w:cs="Arial"/>
                      <w:sz w:val="28"/>
                      <w:szCs w:val="28"/>
                    </w:rPr>
                    <m:t>4</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3</m:t>
                      </m:r>
                    </m:sup>
                  </m:sSup>
                </m:num>
                <m:den>
                  <m:r>
                    <w:rPr>
                      <w:rFonts w:ascii="Cambria Math" w:hAnsi="Cambria Math" w:cs="Arial"/>
                      <w:sz w:val="28"/>
                      <w:szCs w:val="28"/>
                    </w:rPr>
                    <m:t>2x</m:t>
                  </m:r>
                </m:den>
              </m:f>
              <m:r>
                <w:rPr>
                  <w:rFonts w:ascii="Cambria Math" w:hAnsi="Cambria Math" w:cs="Arial"/>
                  <w:sz w:val="28"/>
                  <w:szCs w:val="28"/>
                </w:rPr>
                <m:t>-</m:t>
              </m:r>
              <m:f>
                <m:fPr>
                  <m:ctrlPr>
                    <w:rPr>
                      <w:rFonts w:ascii="Cambria Math" w:hAnsi="Cambria Math" w:cs="Arial"/>
                      <w:i/>
                      <w:sz w:val="28"/>
                      <w:szCs w:val="28"/>
                    </w:rPr>
                  </m:ctrlPr>
                </m:fPr>
                <m:num>
                  <m:r>
                    <w:rPr>
                      <w:rFonts w:ascii="Cambria Math" w:hAnsi="Cambria Math" w:cs="Arial"/>
                      <w:sz w:val="28"/>
                      <w:szCs w:val="28"/>
                    </w:rPr>
                    <m:t>2</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2</m:t>
                      </m:r>
                    </m:sup>
                  </m:sSup>
                </m:num>
                <m:den>
                  <m:r>
                    <w:rPr>
                      <w:rFonts w:ascii="Cambria Math" w:hAnsi="Cambria Math" w:cs="Arial"/>
                      <w:sz w:val="28"/>
                      <w:szCs w:val="28"/>
                    </w:rPr>
                    <m:t>2x</m:t>
                  </m:r>
                </m:den>
              </m:f>
            </m:oMath>
          </w:p>
          <w:p w:rsidR="000C1B02" w:rsidRDefault="000C1B02" w:rsidP="000C1B02">
            <w:pPr>
              <w:pStyle w:val="ListParagraph"/>
              <w:spacing w:after="0"/>
              <w:ind w:left="495" w:firstLine="373"/>
              <w:jc w:val="both"/>
              <w:rPr>
                <w:rFonts w:ascii="Arial" w:hAnsi="Arial" w:cs="Arial"/>
                <w:sz w:val="28"/>
                <w:szCs w:val="28"/>
              </w:rPr>
            </w:pPr>
            <m:oMath>
              <m:r>
                <w:rPr>
                  <w:rFonts w:ascii="Cambria Math" w:hAnsi="Cambria Math" w:cs="Arial"/>
                  <w:sz w:val="28"/>
                  <w:szCs w:val="28"/>
                </w:rPr>
                <m:t>=</m:t>
              </m:r>
            </m:oMath>
            <w:r>
              <w:rPr>
                <w:rFonts w:ascii="Arial" w:hAnsi="Arial" w:cs="Arial"/>
                <w:sz w:val="28"/>
                <w:szCs w:val="28"/>
              </w:rPr>
              <w:t xml:space="preserve"> </w:t>
            </w:r>
            <m:oMath>
              <m:r>
                <w:rPr>
                  <w:rFonts w:ascii="Cambria Math" w:hAnsi="Cambria Math" w:cs="Arial"/>
                </w:rPr>
                <m:t>-4</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 xml:space="preserve">-x+ </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m:t>
              </m:r>
              <m:r>
                <w:rPr>
                  <w:rFonts w:ascii="Cambria Math" w:hAnsi="Cambria Math" w:cs="Arial"/>
                  <w:sz w:val="28"/>
                  <w:szCs w:val="28"/>
                </w:rPr>
                <m:t xml:space="preserve"> </m:t>
              </m:r>
            </m:oMath>
          </w:p>
          <w:p w:rsidR="000C1B02" w:rsidRDefault="000C1B02" w:rsidP="000C1B02">
            <w:pPr>
              <w:pStyle w:val="ListParagraph"/>
              <w:spacing w:after="0"/>
              <w:ind w:left="495" w:firstLine="373"/>
              <w:jc w:val="both"/>
              <w:rPr>
                <w:rFonts w:ascii="Arial" w:hAnsi="Arial" w:cs="Arial"/>
                <w:sz w:val="24"/>
                <w:szCs w:val="24"/>
              </w:rPr>
            </w:pPr>
            <m:oMath>
              <m:r>
                <w:rPr>
                  <w:rFonts w:ascii="Cambria Math" w:hAnsi="Cambria Math" w:cs="Arial"/>
                  <w:sz w:val="28"/>
                  <w:szCs w:val="28"/>
                </w:rPr>
                <m:t>=</m:t>
              </m:r>
            </m:oMath>
            <w:r>
              <w:rPr>
                <w:rFonts w:ascii="Arial" w:hAnsi="Arial" w:cs="Arial"/>
                <w:sz w:val="28"/>
                <w:szCs w:val="28"/>
              </w:rPr>
              <w:t xml:space="preserve"> </w:t>
            </w:r>
            <m:oMath>
              <m:d>
                <m:dPr>
                  <m:ctrlPr>
                    <w:rPr>
                      <w:rFonts w:ascii="Cambria Math" w:hAnsi="Cambria Math" w:cs="Arial"/>
                      <w:i/>
                      <w:sz w:val="24"/>
                      <w:szCs w:val="24"/>
                    </w:rPr>
                  </m:ctrlPr>
                </m:dPr>
                <m:e>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e>
              </m:d>
              <m:r>
                <w:rPr>
                  <w:rFonts w:ascii="Cambria Math" w:hAnsi="Cambria Math" w:cs="Arial"/>
                  <w:sz w:val="24"/>
                  <w:szCs w:val="24"/>
                </w:rPr>
                <m:t>+(-x-x)</m:t>
              </m:r>
            </m:oMath>
          </w:p>
          <w:p w:rsidR="000C1B02" w:rsidRPr="0001357A" w:rsidRDefault="000C1B02" w:rsidP="000C1B02">
            <w:pPr>
              <w:pStyle w:val="ListParagraph"/>
              <w:spacing w:after="0"/>
              <w:ind w:left="495" w:firstLine="373"/>
              <w:jc w:val="both"/>
              <w:rPr>
                <w:rFonts w:ascii="Arial" w:hAnsi="Arial" w:cs="Arial"/>
                <w:sz w:val="28"/>
                <w:szCs w:val="28"/>
              </w:rPr>
            </w:pPr>
            <m:oMath>
              <m:r>
                <w:rPr>
                  <w:rFonts w:ascii="Cambria Math" w:hAnsi="Cambria Math" w:cs="Arial"/>
                  <w:sz w:val="24"/>
                  <w:szCs w:val="24"/>
                </w:rPr>
                <m:t>=</m:t>
              </m:r>
            </m:oMath>
            <w:r>
              <w:rPr>
                <w:rFonts w:ascii="Arial" w:hAnsi="Arial" w:cs="Arial"/>
                <w:sz w:val="24"/>
                <w:szCs w:val="24"/>
              </w:rPr>
              <w:t xml:space="preserve"> </w:t>
            </w:r>
            <m:oMath>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m:t>
              </m:r>
            </m:oMath>
          </w:p>
          <w:p w:rsidR="000C1B02" w:rsidRPr="00845FFA" w:rsidRDefault="000C1B02" w:rsidP="000C1B02">
            <w:pPr>
              <w:pStyle w:val="ListParagraph"/>
              <w:spacing w:after="0"/>
              <w:ind w:left="495"/>
              <w:jc w:val="both"/>
              <w:rPr>
                <w:rFonts w:ascii="Arial" w:hAnsi="Arial" w:cs="Arial"/>
                <w:sz w:val="24"/>
                <w:szCs w:val="24"/>
              </w:rPr>
            </w:pPr>
          </w:p>
          <w:p w:rsidR="000C1B02" w:rsidRPr="0025589A" w:rsidRDefault="000C1B02" w:rsidP="000C1B02">
            <w:pPr>
              <w:spacing w:after="0"/>
              <w:rPr>
                <w:rFonts w:ascii="Arial" w:hAnsi="Arial" w:cs="Arial"/>
              </w:rPr>
            </w:pPr>
          </w:p>
        </w:tc>
        <w:tc>
          <w:tcPr>
            <w:tcW w:w="2977" w:type="dxa"/>
            <w:vAlign w:val="center"/>
          </w:tcPr>
          <w:p w:rsidR="000C1B02" w:rsidRPr="001861DD" w:rsidRDefault="000C1B02" w:rsidP="000C1B02">
            <w:pPr>
              <w:spacing w:after="0"/>
              <w:rPr>
                <w:rFonts w:ascii="Arial" w:hAnsi="Arial" w:cs="Arial"/>
              </w:rPr>
            </w:pPr>
            <w:r>
              <w:rPr>
                <w:rFonts w:ascii="Arial" w:hAnsi="Arial" w:cs="Arial"/>
              </w:rPr>
              <w:t xml:space="preserve">engage in discussion and work with the teacher to find  solutions in activities </w:t>
            </w:r>
            <m:oMath>
              <m:r>
                <w:rPr>
                  <w:rFonts w:ascii="Cambria Math" w:hAnsi="Cambria Math" w:cs="Arial"/>
                </w:rPr>
                <m:t>a</m:t>
              </m:r>
            </m:oMath>
            <w:r>
              <w:rPr>
                <w:rFonts w:ascii="Arial" w:hAnsi="Arial" w:cs="Arial"/>
              </w:rPr>
              <w:t xml:space="preserve"> - </w:t>
            </w:r>
            <m:oMath>
              <m:r>
                <w:rPr>
                  <w:rFonts w:ascii="Cambria Math" w:hAnsi="Cambria Math" w:cs="Arial"/>
                </w:rPr>
                <m:t>d</m:t>
              </m:r>
            </m:oMath>
          </w:p>
        </w:tc>
      </w:tr>
    </w:tbl>
    <w:p w:rsidR="000C1B02" w:rsidRPr="00BE2D68" w:rsidRDefault="000C1B02" w:rsidP="000C1B02">
      <w:pPr>
        <w:jc w:val="both"/>
        <w:rPr>
          <w:rFonts w:ascii="Arial" w:hAnsi="Arial" w:cs="Arial"/>
        </w:rPr>
      </w:pPr>
    </w:p>
    <w:tbl>
      <w:tblPr>
        <w:tblW w:w="578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93"/>
      </w:tblGrid>
      <w:tr w:rsidR="000C1B02" w:rsidRPr="00BE2D68" w:rsidTr="000C1B02">
        <w:trPr>
          <w:trHeight w:val="502"/>
        </w:trPr>
        <w:tc>
          <w:tcPr>
            <w:tcW w:w="5000" w:type="pct"/>
            <w:vAlign w:val="center"/>
          </w:tcPr>
          <w:p w:rsidR="000C1B02" w:rsidRPr="00BE2D68" w:rsidRDefault="000C1B02" w:rsidP="00AB295C">
            <w:pPr>
              <w:pStyle w:val="ListParagraph"/>
              <w:numPr>
                <w:ilvl w:val="0"/>
                <w:numId w:val="196"/>
              </w:numPr>
              <w:spacing w:after="0" w:line="240" w:lineRule="auto"/>
              <w:ind w:left="357" w:hanging="357"/>
              <w:jc w:val="both"/>
              <w:rPr>
                <w:rFonts w:ascii="Arial" w:hAnsi="Arial" w:cs="Arial"/>
                <w:b/>
                <w:color w:val="C00000"/>
                <w:sz w:val="24"/>
              </w:rPr>
            </w:pPr>
            <w:r w:rsidRPr="00BE2D68">
              <w:rPr>
                <w:rFonts w:ascii="Arial" w:hAnsi="Arial" w:cs="Arial"/>
                <w:b/>
                <w:color w:val="E36C0A"/>
                <w:sz w:val="24"/>
              </w:rPr>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Simplify </w:t>
            </w:r>
          </w:p>
          <w:p w:rsidR="000C1B02" w:rsidRDefault="000C1B02" w:rsidP="000C1B02">
            <w:pPr>
              <w:pStyle w:val="ListParagraph"/>
              <w:spacing w:after="0" w:line="240" w:lineRule="auto"/>
              <w:ind w:left="357"/>
              <w:jc w:val="both"/>
              <w:rPr>
                <w:rFonts w:ascii="Arial" w:hAnsi="Arial" w:cs="Arial"/>
              </w:rPr>
            </w:pPr>
          </w:p>
          <w:p w:rsidR="000C1B02" w:rsidRPr="00F5109A" w:rsidRDefault="00D273E9" w:rsidP="000C1B02">
            <w:pPr>
              <w:pStyle w:val="ListParagraph"/>
              <w:numPr>
                <w:ilvl w:val="0"/>
                <w:numId w:val="46"/>
              </w:numPr>
              <w:spacing w:after="0" w:line="240" w:lineRule="auto"/>
              <w:ind w:left="873" w:hanging="450"/>
              <w:jc w:val="both"/>
              <w:rPr>
                <w:rFonts w:ascii="Arial" w:hAnsi="Arial" w:cs="Arial"/>
                <w:sz w:val="28"/>
                <w:szCs w:val="28"/>
              </w:rPr>
            </w:pPr>
            <m:oMath>
              <m:f>
                <m:fPr>
                  <m:ctrlPr>
                    <w:rPr>
                      <w:rFonts w:ascii="Cambria Math" w:hAnsi="Cambria Math" w:cs="Arial"/>
                      <w:i/>
                      <w:sz w:val="28"/>
                      <w:szCs w:val="28"/>
                    </w:rPr>
                  </m:ctrlPr>
                </m:fPr>
                <m:num>
                  <m:r>
                    <w:rPr>
                      <w:rFonts w:ascii="Cambria Math" w:hAnsi="Cambria Math" w:cs="Arial"/>
                      <w:sz w:val="28"/>
                      <w:szCs w:val="28"/>
                    </w:rPr>
                    <m:t>12</m:t>
                  </m:r>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2</m:t>
                      </m:r>
                    </m:sup>
                  </m:sSup>
                  <m:r>
                    <w:rPr>
                      <w:rFonts w:ascii="Cambria Math" w:hAnsi="Cambria Math" w:cs="Arial"/>
                      <w:sz w:val="28"/>
                      <w:szCs w:val="28"/>
                    </w:rPr>
                    <m:t>y-6x</m:t>
                  </m:r>
                  <m:sSup>
                    <m:sSupPr>
                      <m:ctrlPr>
                        <w:rPr>
                          <w:rFonts w:ascii="Cambria Math" w:hAnsi="Cambria Math" w:cs="Arial"/>
                          <w:i/>
                          <w:sz w:val="28"/>
                          <w:szCs w:val="28"/>
                        </w:rPr>
                      </m:ctrlPr>
                    </m:sSupPr>
                    <m:e>
                      <m:r>
                        <w:rPr>
                          <w:rFonts w:ascii="Cambria Math" w:hAnsi="Cambria Math" w:cs="Arial"/>
                          <w:sz w:val="28"/>
                          <w:szCs w:val="28"/>
                        </w:rPr>
                        <m:t>y</m:t>
                      </m:r>
                    </m:e>
                    <m:sup>
                      <m:r>
                        <w:rPr>
                          <w:rFonts w:ascii="Cambria Math" w:hAnsi="Cambria Math" w:cs="Arial"/>
                          <w:sz w:val="28"/>
                          <w:szCs w:val="28"/>
                        </w:rPr>
                        <m:t>2</m:t>
                      </m:r>
                    </m:sup>
                  </m:sSup>
                </m:num>
                <m:den>
                  <m:r>
                    <w:rPr>
                      <w:rFonts w:ascii="Cambria Math" w:hAnsi="Cambria Math" w:cs="Arial"/>
                      <w:sz w:val="28"/>
                      <w:szCs w:val="28"/>
                    </w:rPr>
                    <m:t>3xy</m:t>
                  </m:r>
                </m:den>
              </m:f>
            </m:oMath>
          </w:p>
          <w:p w:rsidR="000C1B02" w:rsidRDefault="000C1B02" w:rsidP="000C1B02">
            <w:pPr>
              <w:pStyle w:val="ListParagraph"/>
              <w:numPr>
                <w:ilvl w:val="0"/>
                <w:numId w:val="46"/>
              </w:numPr>
              <w:spacing w:after="0" w:line="240" w:lineRule="auto"/>
              <w:ind w:left="873" w:hanging="450"/>
              <w:jc w:val="both"/>
              <w:rPr>
                <w:rFonts w:ascii="Arial" w:hAnsi="Arial" w:cs="Arial"/>
              </w:rPr>
            </w:pPr>
            <m:oMath>
              <m:r>
                <w:rPr>
                  <w:rFonts w:ascii="Cambria Math" w:hAnsi="Cambria Math" w:cs="Arial"/>
                </w:rPr>
                <m:t>-2</m:t>
              </m:r>
              <m:d>
                <m:dPr>
                  <m:ctrlPr>
                    <w:rPr>
                      <w:rFonts w:ascii="Cambria Math" w:hAnsi="Cambria Math" w:cs="Arial"/>
                      <w:i/>
                    </w:rPr>
                  </m:ctrlPr>
                </m:dPr>
                <m:e>
                  <m:r>
                    <w:rPr>
                      <w:rFonts w:ascii="Cambria Math" w:hAnsi="Cambria Math" w:cs="Arial"/>
                    </w:rPr>
                    <m:t>4x-2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e>
              </m:d>
              <m:r>
                <w:rPr>
                  <w:rFonts w:ascii="Cambria Math" w:hAnsi="Cambria Math" w:cs="Arial"/>
                </w:rPr>
                <m:t>-6+5x(3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-x+5)</m:t>
              </m:r>
            </m:oMath>
          </w:p>
          <w:p w:rsidR="000C1B02" w:rsidRDefault="00D273E9" w:rsidP="000C1B02">
            <w:pPr>
              <w:pStyle w:val="ListParagraph"/>
              <w:numPr>
                <w:ilvl w:val="0"/>
                <w:numId w:val="46"/>
              </w:numPr>
              <w:spacing w:after="0" w:line="240" w:lineRule="auto"/>
              <w:ind w:left="873" w:hanging="450"/>
              <w:jc w:val="both"/>
              <w:rPr>
                <w:rFonts w:ascii="Arial" w:hAnsi="Arial" w:cs="Arial"/>
              </w:rPr>
            </w:pPr>
            <m:oMath>
              <m:f>
                <m:fPr>
                  <m:ctrlPr>
                    <w:rPr>
                      <w:rFonts w:ascii="Cambria Math" w:hAnsi="Cambria Math" w:cs="Arial"/>
                      <w:i/>
                      <w:sz w:val="28"/>
                      <w:szCs w:val="28"/>
                    </w:rPr>
                  </m:ctrlPr>
                </m:fPr>
                <m:num>
                  <m:r>
                    <w:rPr>
                      <w:rFonts w:ascii="Cambria Math" w:hAnsi="Cambria Math" w:cs="Arial"/>
                      <w:sz w:val="28"/>
                      <w:szCs w:val="28"/>
                    </w:rPr>
                    <m:t>15</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3</m:t>
                      </m:r>
                    </m:sup>
                  </m:sSup>
                  <m:r>
                    <w:rPr>
                      <w:rFonts w:ascii="Cambria Math" w:hAnsi="Cambria Math" w:cs="Arial"/>
                      <w:sz w:val="28"/>
                      <w:szCs w:val="28"/>
                    </w:rPr>
                    <m:t>+ 3</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2</m:t>
                      </m:r>
                    </m:sup>
                  </m:sSup>
                </m:num>
                <m:den>
                  <m:r>
                    <w:rPr>
                      <w:rFonts w:ascii="Cambria Math" w:hAnsi="Cambria Math" w:cs="Arial"/>
                      <w:sz w:val="28"/>
                      <w:szCs w:val="28"/>
                    </w:rPr>
                    <m:t>3</m:t>
                  </m:r>
                </m:den>
              </m:f>
            </m:oMath>
          </w:p>
          <w:p w:rsidR="000C1B02" w:rsidRDefault="000C1B02" w:rsidP="000C1B02">
            <w:pPr>
              <w:pStyle w:val="ListParagraph"/>
              <w:spacing w:after="0" w:line="240" w:lineRule="auto"/>
              <w:ind w:left="600"/>
              <w:jc w:val="both"/>
              <w:rPr>
                <w:rFonts w:ascii="Arial" w:hAnsi="Arial" w:cs="Arial"/>
              </w:rPr>
            </w:pPr>
          </w:p>
          <w:p w:rsidR="000C1B02" w:rsidRPr="00C61F46" w:rsidRDefault="00D273E9" w:rsidP="000C1B02">
            <w:pPr>
              <w:pStyle w:val="ListParagraph"/>
              <w:numPr>
                <w:ilvl w:val="0"/>
                <w:numId w:val="46"/>
              </w:numPr>
              <w:spacing w:after="0" w:line="240" w:lineRule="auto"/>
              <w:ind w:left="873" w:hanging="450"/>
              <w:jc w:val="both"/>
              <w:rPr>
                <w:rFonts w:ascii="Arial" w:hAnsi="Arial" w:cs="Arial"/>
                <w:sz w:val="28"/>
                <w:szCs w:val="28"/>
              </w:rPr>
            </w:pPr>
            <m:oMath>
              <m:f>
                <m:fPr>
                  <m:ctrlPr>
                    <w:rPr>
                      <w:rFonts w:ascii="Cambria Math" w:hAnsi="Cambria Math" w:cs="Arial"/>
                      <w:i/>
                      <w:sz w:val="28"/>
                      <w:szCs w:val="28"/>
                    </w:rPr>
                  </m:ctrlPr>
                </m:fPr>
                <m:num>
                  <m:r>
                    <w:rPr>
                      <w:rFonts w:ascii="Cambria Math" w:hAnsi="Cambria Math" w:cs="Arial"/>
                      <w:sz w:val="28"/>
                      <w:szCs w:val="28"/>
                    </w:rPr>
                    <m:t>27</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5</m:t>
                      </m:r>
                    </m:sup>
                  </m:sSup>
                  <m:r>
                    <w:rPr>
                      <w:rFonts w:ascii="Cambria Math" w:hAnsi="Cambria Math" w:cs="Arial"/>
                      <w:sz w:val="28"/>
                      <w:szCs w:val="28"/>
                    </w:rPr>
                    <m:t>+ 9</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4</m:t>
                      </m:r>
                    </m:sup>
                  </m:sSup>
                  <m:r>
                    <w:rPr>
                      <w:rFonts w:ascii="Cambria Math" w:hAnsi="Cambria Math" w:cs="Arial"/>
                      <w:sz w:val="28"/>
                      <w:szCs w:val="28"/>
                    </w:rPr>
                    <m:t>-12</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3</m:t>
                      </m:r>
                    </m:sup>
                  </m:sSup>
                </m:num>
                <m:den>
                  <m:r>
                    <w:rPr>
                      <w:rFonts w:ascii="Cambria Math" w:hAnsi="Cambria Math" w:cs="Arial"/>
                      <w:sz w:val="28"/>
                      <w:szCs w:val="28"/>
                    </w:rPr>
                    <m:t>-3m</m:t>
                  </m:r>
                </m:den>
              </m:f>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15</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3</m:t>
                      </m:r>
                    </m:sup>
                  </m:sSup>
                  <m:r>
                    <w:rPr>
                      <w:rFonts w:ascii="Cambria Math" w:hAnsi="Cambria Math" w:cs="Arial"/>
                      <w:sz w:val="28"/>
                      <w:szCs w:val="28"/>
                    </w:rPr>
                    <m:t>-  3</m:t>
                  </m:r>
                  <m:sSup>
                    <m:sSupPr>
                      <m:ctrlPr>
                        <w:rPr>
                          <w:rFonts w:ascii="Cambria Math" w:hAnsi="Cambria Math" w:cs="Arial"/>
                          <w:i/>
                          <w:sz w:val="28"/>
                          <w:szCs w:val="28"/>
                        </w:rPr>
                      </m:ctrlPr>
                    </m:sSupPr>
                    <m:e>
                      <m:r>
                        <w:rPr>
                          <w:rFonts w:ascii="Cambria Math" w:hAnsi="Cambria Math" w:cs="Arial"/>
                          <w:sz w:val="28"/>
                          <w:szCs w:val="28"/>
                        </w:rPr>
                        <m:t>m</m:t>
                      </m:r>
                    </m:e>
                    <m:sup>
                      <m:r>
                        <w:rPr>
                          <w:rFonts w:ascii="Cambria Math" w:hAnsi="Cambria Math" w:cs="Arial"/>
                          <w:sz w:val="28"/>
                          <w:szCs w:val="28"/>
                        </w:rPr>
                        <m:t>2</m:t>
                      </m:r>
                    </m:sup>
                  </m:sSup>
                </m:num>
                <m:den>
                  <m:r>
                    <w:rPr>
                      <w:rFonts w:ascii="Cambria Math" w:hAnsi="Cambria Math" w:cs="Arial"/>
                      <w:sz w:val="28"/>
                      <w:szCs w:val="28"/>
                    </w:rPr>
                    <m:t>3</m:t>
                  </m:r>
                </m:den>
              </m:f>
              <m:r>
                <w:rPr>
                  <w:rFonts w:ascii="Cambria Math" w:hAnsi="Cambria Math" w:cs="Arial"/>
                  <w:sz w:val="28"/>
                  <w:szCs w:val="28"/>
                </w:rPr>
                <m:t>+1</m:t>
              </m:r>
            </m:oMath>
          </w:p>
          <w:p w:rsidR="000C1B02" w:rsidRPr="00383764" w:rsidRDefault="000C1B02" w:rsidP="000C1B02">
            <w:pPr>
              <w:pStyle w:val="ListParagraph"/>
              <w:spacing w:after="0" w:line="240" w:lineRule="auto"/>
              <w:ind w:left="600"/>
              <w:jc w:val="both"/>
              <w:rPr>
                <w:rFonts w:ascii="Arial" w:hAnsi="Arial" w:cs="Arial"/>
              </w:rPr>
            </w:pPr>
          </w:p>
          <w:p w:rsidR="000C1B02" w:rsidRPr="00BE2D68" w:rsidRDefault="000C1B02" w:rsidP="000C1B02">
            <w:pPr>
              <w:pStyle w:val="ListParagraph"/>
              <w:spacing w:after="0" w:line="240" w:lineRule="auto"/>
              <w:ind w:left="357"/>
              <w:jc w:val="both"/>
              <w:rPr>
                <w:rFonts w:ascii="Arial" w:hAnsi="Arial" w:cs="Arial"/>
                <w:b/>
                <w:color w:val="C00000"/>
              </w:rPr>
            </w:pPr>
          </w:p>
        </w:tc>
      </w:tr>
    </w:tbl>
    <w:p w:rsidR="000C1B02" w:rsidRDefault="000C1B02" w:rsidP="000C1B02"/>
    <w:p w:rsidR="000C1B02" w:rsidRPr="00BE2D68" w:rsidRDefault="000C1B02" w:rsidP="000C1B0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196"/>
              </w:numPr>
              <w:spacing w:after="0" w:line="240" w:lineRule="auto"/>
              <w:ind w:left="357" w:hanging="357"/>
              <w:rPr>
                <w:rFonts w:ascii="Arial" w:hAnsi="Arial" w:cs="Arial"/>
                <w:b/>
                <w:color w:val="C00000"/>
              </w:rPr>
            </w:pPr>
            <w:r w:rsidRPr="00BE2D68">
              <w:rPr>
                <w:rFonts w:ascii="Arial" w:hAnsi="Arial" w:cs="Arial"/>
                <w:b/>
                <w:color w:val="E36C0A"/>
                <w:sz w:val="24"/>
              </w:rPr>
              <w:t>CONSOLIDATION/CONCLUSION &amp; HOMEWORK (Suggested time: 5 minutes)</w:t>
            </w:r>
          </w:p>
        </w:tc>
      </w:tr>
      <w:tr w:rsidR="000C1B02" w:rsidRPr="009D0DFD" w:rsidTr="000C1B02">
        <w:tc>
          <w:tcPr>
            <w:tcW w:w="5000" w:type="pct"/>
          </w:tcPr>
          <w:p w:rsidR="000C1B02" w:rsidRPr="00BE2D68" w:rsidRDefault="000C1B02" w:rsidP="000C1B02">
            <w:pPr>
              <w:pStyle w:val="ListParagraph"/>
              <w:numPr>
                <w:ilvl w:val="0"/>
                <w:numId w:val="3"/>
              </w:numPr>
              <w:spacing w:after="0"/>
              <w:ind w:hanging="27"/>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Default="000C1B02" w:rsidP="000C1B02">
            <w:pPr>
              <w:pStyle w:val="ListParagraph"/>
              <w:numPr>
                <w:ilvl w:val="0"/>
                <w:numId w:val="47"/>
              </w:numPr>
              <w:autoSpaceDE w:val="0"/>
              <w:autoSpaceDN w:val="0"/>
              <w:adjustRightInd w:val="0"/>
              <w:spacing w:after="0"/>
              <w:jc w:val="both"/>
              <w:rPr>
                <w:rFonts w:ascii="Arial" w:hAnsi="Arial" w:cs="Arial"/>
              </w:rPr>
            </w:pPr>
            <w:r>
              <w:rPr>
                <w:rFonts w:ascii="Arial" w:hAnsi="Arial" w:cs="Arial"/>
              </w:rPr>
              <w:t>like terms can be added and/or subtracted</w:t>
            </w:r>
          </w:p>
          <w:p w:rsidR="000C1B02" w:rsidRDefault="000C1B02" w:rsidP="000C1B02">
            <w:pPr>
              <w:pStyle w:val="ListParagraph"/>
              <w:numPr>
                <w:ilvl w:val="0"/>
                <w:numId w:val="47"/>
              </w:numPr>
              <w:autoSpaceDE w:val="0"/>
              <w:autoSpaceDN w:val="0"/>
              <w:adjustRightInd w:val="0"/>
              <w:spacing w:after="0"/>
              <w:jc w:val="both"/>
              <w:rPr>
                <w:rFonts w:ascii="Arial" w:hAnsi="Arial" w:cs="Arial"/>
              </w:rPr>
            </w:pPr>
            <w:r>
              <w:rPr>
                <w:rFonts w:ascii="Arial" w:hAnsi="Arial" w:cs="Arial"/>
              </w:rPr>
              <w:t xml:space="preserve">unlike terms cannot be added or subtracted </w:t>
            </w:r>
          </w:p>
          <w:p w:rsidR="000C1B02" w:rsidRDefault="000C1B02" w:rsidP="000C1B02">
            <w:pPr>
              <w:pStyle w:val="ListParagraph"/>
              <w:numPr>
                <w:ilvl w:val="0"/>
                <w:numId w:val="47"/>
              </w:numPr>
              <w:autoSpaceDE w:val="0"/>
              <w:autoSpaceDN w:val="0"/>
              <w:adjustRightInd w:val="0"/>
              <w:spacing w:after="0"/>
              <w:jc w:val="both"/>
              <w:rPr>
                <w:rFonts w:ascii="Arial" w:hAnsi="Arial" w:cs="Arial"/>
              </w:rPr>
            </w:pPr>
            <w:r>
              <w:rPr>
                <w:rFonts w:ascii="Arial" w:hAnsi="Arial" w:cs="Arial"/>
              </w:rPr>
              <w:t>addition and subtraction separate terms</w:t>
            </w:r>
          </w:p>
          <w:p w:rsidR="000C1B02" w:rsidRDefault="000C1B02" w:rsidP="000C1B02">
            <w:pPr>
              <w:pStyle w:val="ListParagraph"/>
              <w:numPr>
                <w:ilvl w:val="0"/>
                <w:numId w:val="47"/>
              </w:numPr>
              <w:autoSpaceDE w:val="0"/>
              <w:autoSpaceDN w:val="0"/>
              <w:adjustRightInd w:val="0"/>
              <w:spacing w:after="0"/>
              <w:jc w:val="both"/>
              <w:rPr>
                <w:rFonts w:ascii="Arial" w:hAnsi="Arial" w:cs="Arial"/>
              </w:rPr>
            </w:pPr>
            <w:r>
              <w:rPr>
                <w:rFonts w:ascii="Arial" w:hAnsi="Arial" w:cs="Arial"/>
              </w:rPr>
              <w:t>multiplication and division combine terms</w:t>
            </w:r>
          </w:p>
          <w:p w:rsidR="000C1B02" w:rsidRDefault="000C1B02" w:rsidP="000C1B02">
            <w:pPr>
              <w:pStyle w:val="ListParagraph"/>
              <w:numPr>
                <w:ilvl w:val="0"/>
                <w:numId w:val="47"/>
              </w:numPr>
              <w:autoSpaceDE w:val="0"/>
              <w:autoSpaceDN w:val="0"/>
              <w:adjustRightInd w:val="0"/>
              <w:spacing w:after="0"/>
              <w:jc w:val="both"/>
              <w:rPr>
                <w:rFonts w:ascii="Arial" w:hAnsi="Arial" w:cs="Arial"/>
              </w:rPr>
            </w:pPr>
            <w:r>
              <w:rPr>
                <w:rFonts w:ascii="Arial" w:hAnsi="Arial" w:cs="Arial"/>
              </w:rPr>
              <w:t>the denominator cannot be equal to zero</w:t>
            </w:r>
          </w:p>
          <w:p w:rsidR="000C1B02" w:rsidRPr="00ED7186" w:rsidRDefault="000C1B02" w:rsidP="000C1B02">
            <w:pPr>
              <w:pStyle w:val="ListParagraph"/>
              <w:autoSpaceDE w:val="0"/>
              <w:autoSpaceDN w:val="0"/>
              <w:adjustRightInd w:val="0"/>
              <w:spacing w:after="0"/>
              <w:jc w:val="both"/>
              <w:rPr>
                <w:rFonts w:ascii="Arial" w:hAnsi="Arial" w:cs="Arial"/>
              </w:rPr>
            </w:pPr>
          </w:p>
          <w:p w:rsidR="000C1B02" w:rsidRPr="007C0381" w:rsidRDefault="000C1B02" w:rsidP="000C1B02">
            <w:pPr>
              <w:pStyle w:val="ListParagraph"/>
              <w:numPr>
                <w:ilvl w:val="0"/>
                <w:numId w:val="3"/>
              </w:numPr>
              <w:spacing w:after="0"/>
              <w:ind w:left="783" w:hanging="450"/>
              <w:jc w:val="both"/>
              <w:rPr>
                <w:rFonts w:ascii="Arial" w:hAnsi="Arial" w:cs="Arial"/>
                <w:b/>
              </w:rPr>
            </w:pPr>
            <w:r w:rsidRPr="007C0381">
              <w:rPr>
                <w:rFonts w:ascii="Arial" w:hAnsi="Arial" w:cs="Arial"/>
                <w:b/>
              </w:rPr>
              <w:t>Homework:</w:t>
            </w:r>
          </w:p>
          <w:p w:rsidR="000C1B02" w:rsidRPr="007C0381" w:rsidRDefault="000C1B02" w:rsidP="000C1B02">
            <w:pPr>
              <w:pStyle w:val="ListParagraph"/>
              <w:spacing w:after="0"/>
              <w:ind w:left="783"/>
              <w:jc w:val="both"/>
              <w:rPr>
                <w:rFonts w:ascii="Arial" w:hAnsi="Arial" w:cs="Arial"/>
              </w:rPr>
            </w:pPr>
            <w:r w:rsidRPr="00BE2D68">
              <w:rPr>
                <w:rFonts w:ascii="Arial" w:hAnsi="Arial" w:cs="Arial"/>
                <w:color w:val="000000"/>
              </w:rPr>
              <w:t>The</w:t>
            </w:r>
            <w:r w:rsidRPr="00BE2D68">
              <w:rPr>
                <w:rFonts w:ascii="Arial" w:hAnsi="Arial" w:cs="Arial"/>
              </w:rPr>
              <w:t xml:space="preserve"> primary purpose of Homework is to give each learner an opportunity to demonstrate </w:t>
            </w:r>
            <w:r>
              <w:rPr>
                <w:rFonts w:ascii="Arial" w:hAnsi="Arial" w:cs="Arial"/>
              </w:rPr>
              <w:t xml:space="preserve">    </w:t>
            </w:r>
            <w:r w:rsidRPr="00BE2D68">
              <w:rPr>
                <w:rFonts w:ascii="Arial" w:hAnsi="Arial" w:cs="Arial"/>
              </w:rPr>
              <w:t>mastery of mathematics skills taught in class.</w:t>
            </w:r>
            <w:r w:rsidRPr="00BE2D68">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BE2D68">
              <w:rPr>
                <w:rFonts w:ascii="Arial" w:hAnsi="Arial" w:cs="Arial"/>
              </w:rPr>
              <w:t xml:space="preserve"> select appropriate activities from the Sasol-</w:t>
            </w:r>
            <w:proofErr w:type="spellStart"/>
            <w:r w:rsidRPr="00BE2D68">
              <w:rPr>
                <w:rFonts w:ascii="Arial" w:hAnsi="Arial" w:cs="Arial"/>
              </w:rPr>
              <w:t>Inzalo</w:t>
            </w:r>
            <w:proofErr w:type="spellEnd"/>
            <w:r w:rsidRPr="00BE2D68">
              <w:rPr>
                <w:rFonts w:ascii="Arial" w:hAnsi="Arial" w:cs="Arial"/>
              </w:rPr>
              <w:t xml:space="preserve"> workbooks,</w:t>
            </w:r>
            <w:r>
              <w:rPr>
                <w:rFonts w:ascii="Arial" w:hAnsi="Arial" w:cs="Arial"/>
              </w:rPr>
              <w:t xml:space="preserve"> DBE workbook </w:t>
            </w:r>
            <w:r w:rsidRPr="00BE2D68">
              <w:rPr>
                <w:rFonts w:ascii="Arial" w:hAnsi="Arial" w:cs="Arial"/>
              </w:rPr>
              <w:t>and/or textbooks for learners’ homework. The selected activities should address different cognitive levels.</w:t>
            </w:r>
          </w:p>
          <w:p w:rsidR="000C1B02" w:rsidRDefault="000C1B02" w:rsidP="000C1B02">
            <w:pPr>
              <w:spacing w:after="0" w:line="360" w:lineRule="auto"/>
              <w:ind w:left="360"/>
              <w:rPr>
                <w:rFonts w:ascii="Arial" w:hAnsi="Arial" w:cs="Arial"/>
              </w:rPr>
            </w:pPr>
          </w:p>
          <w:p w:rsidR="000C1B02" w:rsidRPr="009D0DFD" w:rsidRDefault="000C1B02" w:rsidP="000C1B02">
            <w:pPr>
              <w:spacing w:after="0" w:line="360" w:lineRule="auto"/>
              <w:ind w:left="360"/>
              <w:rPr>
                <w:rFonts w:ascii="Arial" w:hAnsi="Arial" w:cs="Arial"/>
              </w:rPr>
            </w:pPr>
            <w:r>
              <w:rPr>
                <w:rFonts w:ascii="Arial" w:hAnsi="Arial" w:cs="Arial"/>
                <w:b/>
              </w:rPr>
              <w:t xml:space="preserve">                                                       </w:t>
            </w: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33" style="position:absolute;left:0;text-align:left;margin-left:58.85pt;margin-top:11.85pt;width:361.25pt;height:101.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197"/>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EXPAND AND SIMPLIFY ALGEBRAIC EXPRESSIONS</w:t>
            </w:r>
            <w:r w:rsidRPr="00BE2D68">
              <w:rPr>
                <w:rFonts w:ascii="Arial" w:hAnsi="Arial" w:cs="Arial"/>
                <w:b/>
                <w:color w:val="E36C0A"/>
                <w:sz w:val="24"/>
              </w:rPr>
              <w:t xml:space="preserve"> </w:t>
            </w:r>
            <w:r>
              <w:rPr>
                <w:rFonts w:ascii="Arial" w:hAnsi="Arial" w:cs="Arial"/>
                <w:b/>
                <w:color w:val="E36C0A"/>
                <w:sz w:val="24"/>
              </w:rPr>
              <w:t>(Lesson 2</w:t>
            </w:r>
            <w:r w:rsidRPr="00BE2D68">
              <w:rPr>
                <w:rFonts w:ascii="Arial" w:hAnsi="Arial" w:cs="Arial"/>
                <w:b/>
                <w:color w:val="E36C0A"/>
                <w:sz w:val="24"/>
              </w:rPr>
              <w:t>)</w:t>
            </w:r>
          </w:p>
        </w:tc>
      </w:tr>
    </w:tbl>
    <w:p w:rsidR="000C1B02" w:rsidRPr="00BE2D68" w:rsidRDefault="000C1B02" w:rsidP="000C1B02"/>
    <w:tbl>
      <w:tblPr>
        <w:tblW w:w="9606" w:type="dxa"/>
        <w:shd w:val="clear" w:color="auto" w:fill="FABF8F" w:themeFill="accent6" w:themeFillTint="99"/>
        <w:tblLook w:val="04A0"/>
      </w:tblPr>
      <w:tblGrid>
        <w:gridCol w:w="9606"/>
      </w:tblGrid>
      <w:tr w:rsidR="000C1B02" w:rsidRPr="00EB0FC8" w:rsidTr="000C1B02">
        <w:trPr>
          <w:trHeight w:val="2682"/>
        </w:trPr>
        <w:tc>
          <w:tcPr>
            <w:tcW w:w="9606" w:type="dxa"/>
            <w:shd w:val="clear" w:color="auto" w:fill="FABF8F" w:themeFill="accent6" w:themeFillTint="99"/>
          </w:tcPr>
          <w:p w:rsidR="000C1B02" w:rsidRPr="00EB0FC8" w:rsidRDefault="000C1B02" w:rsidP="00AB295C">
            <w:pPr>
              <w:pStyle w:val="ListParagraph"/>
              <w:numPr>
                <w:ilvl w:val="0"/>
                <w:numId w:val="19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E446DD" w:rsidRDefault="000C1B02" w:rsidP="000C1B02">
            <w:pPr>
              <w:widowControl w:val="0"/>
              <w:shd w:val="clear" w:color="auto" w:fill="FABF8F" w:themeFill="accent6" w:themeFillTint="99"/>
              <w:autoSpaceDE w:val="0"/>
              <w:autoSpaceDN w:val="0"/>
              <w:adjustRightInd w:val="0"/>
              <w:spacing w:after="0"/>
              <w:ind w:left="360"/>
              <w:jc w:val="both"/>
              <w:rPr>
                <w:rFonts w:ascii="Arial" w:hAnsi="Arial" w:cs="Arial"/>
                <w:color w:val="000000" w:themeColor="text1"/>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E446DD">
              <w:rPr>
                <w:rFonts w:ascii="Arial" w:hAnsi="Arial" w:cs="Arial"/>
                <w:color w:val="000000" w:themeColor="text1"/>
              </w:rPr>
              <w:t>extend algebraic</w:t>
            </w:r>
            <w:r w:rsidRPr="00E446DD">
              <w:rPr>
                <w:rFonts w:ascii="Arial" w:hAnsi="Arial" w:cs="Arial"/>
                <w:b/>
                <w:color w:val="000000" w:themeColor="text1"/>
              </w:rPr>
              <w:t xml:space="preserve"> </w:t>
            </w:r>
            <w:r w:rsidRPr="00E446DD">
              <w:rPr>
                <w:rFonts w:ascii="Arial" w:hAnsi="Arial" w:cs="Arial"/>
                <w:color w:val="000000" w:themeColor="text1"/>
              </w:rPr>
              <w:t>manipulations to include:</w:t>
            </w:r>
          </w:p>
          <w:p w:rsidR="000C1B02" w:rsidRPr="004C570B" w:rsidRDefault="000C1B02" w:rsidP="000C1B02">
            <w:pPr>
              <w:pStyle w:val="ListParagraph"/>
              <w:widowControl w:val="0"/>
              <w:numPr>
                <w:ilvl w:val="0"/>
                <w:numId w:val="50"/>
              </w:numPr>
              <w:shd w:val="clear" w:color="auto" w:fill="FABF8F" w:themeFill="accent6" w:themeFillTint="99"/>
              <w:autoSpaceDE w:val="0"/>
              <w:autoSpaceDN w:val="0"/>
              <w:adjustRightInd w:val="0"/>
              <w:spacing w:after="0"/>
              <w:ind w:left="792" w:hanging="450"/>
              <w:jc w:val="both"/>
              <w:rPr>
                <w:rFonts w:ascii="Arial" w:hAnsi="Arial" w:cs="Arial"/>
                <w:color w:val="000000" w:themeColor="text1"/>
              </w:rPr>
            </w:pPr>
            <w:proofErr w:type="gramStart"/>
            <w:r w:rsidRPr="00E446DD">
              <w:rPr>
                <w:rFonts w:ascii="Arial" w:hAnsi="Arial" w:cs="Arial"/>
                <w:color w:val="000000" w:themeColor="text1"/>
              </w:rPr>
              <w:t>multiplying</w:t>
            </w:r>
            <w:proofErr w:type="gramEnd"/>
            <w:r w:rsidRPr="00E446DD">
              <w:rPr>
                <w:rFonts w:ascii="Arial" w:hAnsi="Arial" w:cs="Arial"/>
                <w:color w:val="000000" w:themeColor="text1"/>
              </w:rPr>
              <w:t xml:space="preserve"> integers and monomials by polynomials.</w:t>
            </w:r>
          </w:p>
          <w:p w:rsidR="000C1B02" w:rsidRPr="00E446DD" w:rsidRDefault="000C1B02" w:rsidP="000C1B02">
            <w:pPr>
              <w:pStyle w:val="ListParagraph"/>
              <w:widowControl w:val="0"/>
              <w:numPr>
                <w:ilvl w:val="0"/>
                <w:numId w:val="50"/>
              </w:numPr>
              <w:shd w:val="clear" w:color="auto" w:fill="FABF8F" w:themeFill="accent6" w:themeFillTint="99"/>
              <w:autoSpaceDE w:val="0"/>
              <w:autoSpaceDN w:val="0"/>
              <w:adjustRightInd w:val="0"/>
              <w:spacing w:after="0"/>
              <w:ind w:left="792" w:hanging="450"/>
              <w:jc w:val="both"/>
              <w:rPr>
                <w:rFonts w:ascii="Arial" w:hAnsi="Arial" w:cs="Arial"/>
                <w:bCs/>
                <w:color w:val="000000" w:themeColor="text1"/>
              </w:rPr>
            </w:pPr>
            <w:r w:rsidRPr="00E446DD">
              <w:rPr>
                <w:rFonts w:ascii="Arial" w:hAnsi="Arial" w:cs="Arial"/>
                <w:color w:val="000000" w:themeColor="text1"/>
              </w:rPr>
              <w:t>the product of two binomials and</w:t>
            </w:r>
          </w:p>
          <w:p w:rsidR="000C1B02" w:rsidRPr="008A4D4C" w:rsidRDefault="000C1B02" w:rsidP="000C1B02">
            <w:pPr>
              <w:pStyle w:val="ListParagraph"/>
              <w:widowControl w:val="0"/>
              <w:numPr>
                <w:ilvl w:val="0"/>
                <w:numId w:val="50"/>
              </w:numPr>
              <w:shd w:val="clear" w:color="auto" w:fill="FABF8F" w:themeFill="accent6" w:themeFillTint="99"/>
              <w:autoSpaceDE w:val="0"/>
              <w:autoSpaceDN w:val="0"/>
              <w:adjustRightInd w:val="0"/>
              <w:spacing w:after="0"/>
              <w:ind w:left="792" w:hanging="450"/>
              <w:jc w:val="both"/>
              <w:rPr>
                <w:rFonts w:ascii="Arial" w:hAnsi="Arial" w:cs="Arial"/>
                <w:b/>
                <w:bCs/>
              </w:rPr>
            </w:pPr>
            <w:proofErr w:type="gramStart"/>
            <w:r w:rsidRPr="00E446DD">
              <w:rPr>
                <w:rFonts w:ascii="Arial" w:hAnsi="Arial" w:cs="Arial"/>
                <w:color w:val="000000" w:themeColor="text1"/>
              </w:rPr>
              <w:t>the</w:t>
            </w:r>
            <w:proofErr w:type="gramEnd"/>
            <w:r w:rsidRPr="00E446DD">
              <w:rPr>
                <w:rFonts w:ascii="Arial" w:hAnsi="Arial" w:cs="Arial"/>
                <w:color w:val="000000" w:themeColor="text1"/>
              </w:rPr>
              <w:t xml:space="preserve"> square of a binomial.</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197"/>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230"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,textbooks, ANA 2014  test</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197"/>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230" w:type="dxa"/>
            <w:vAlign w:val="center"/>
          </w:tcPr>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types of expressions- monomial, binomials ,trinomials</w:t>
            </w:r>
            <w:r w:rsidRPr="00BE2D68">
              <w:rPr>
                <w:rFonts w:ascii="Arial" w:hAnsi="Arial" w:cs="Arial"/>
              </w:rPr>
              <w:t xml:space="preserve"> </w:t>
            </w:r>
          </w:p>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substitution</w:t>
            </w:r>
            <w:r w:rsidRPr="00BE2D68">
              <w:rPr>
                <w:rFonts w:ascii="Arial" w:hAnsi="Arial" w:cs="Arial"/>
              </w:rPr>
              <w:t xml:space="preserve"> </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variables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coefficient</w:t>
            </w:r>
          </w:p>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laws of exponents</w:t>
            </w:r>
          </w:p>
        </w:tc>
      </w:tr>
      <w:tr w:rsidR="000C1B02" w:rsidRPr="00BE2D68" w:rsidTr="000C1B02">
        <w:trPr>
          <w:trHeight w:val="426"/>
        </w:trPr>
        <w:tc>
          <w:tcPr>
            <w:tcW w:w="10349" w:type="dxa"/>
            <w:gridSpan w:val="2"/>
            <w:vAlign w:val="center"/>
          </w:tcPr>
          <w:p w:rsidR="000C1B02" w:rsidRPr="00BE2D68" w:rsidRDefault="000C1B02" w:rsidP="00AB295C">
            <w:pPr>
              <w:pStyle w:val="ListParagraph"/>
              <w:numPr>
                <w:ilvl w:val="0"/>
                <w:numId w:val="197"/>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349" w:type="dxa"/>
            <w:gridSpan w:val="2"/>
            <w:vAlign w:val="center"/>
          </w:tcPr>
          <w:p w:rsidR="000C1B02" w:rsidRPr="008F548D" w:rsidRDefault="000C1B02" w:rsidP="00AB295C">
            <w:pPr>
              <w:pStyle w:val="ListParagraph"/>
              <w:numPr>
                <w:ilvl w:val="0"/>
                <w:numId w:val="197"/>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Default="000C1B02" w:rsidP="000C1B02">
            <w:pPr>
              <w:spacing w:after="0"/>
              <w:jc w:val="both"/>
              <w:rPr>
                <w:rFonts w:ascii="Arial" w:hAnsi="Arial" w:cs="Arial"/>
                <w:b/>
                <w:sz w:val="24"/>
              </w:rPr>
            </w:pPr>
          </w:p>
          <w:p w:rsidR="000C1B02" w:rsidRPr="00DB4B87" w:rsidRDefault="000C1B02" w:rsidP="000C1B02">
            <w:pPr>
              <w:spacing w:after="0"/>
              <w:ind w:left="357"/>
              <w:jc w:val="both"/>
              <w:rPr>
                <w:rFonts w:ascii="Arial" w:hAnsi="Arial" w:cs="Arial"/>
              </w:rPr>
            </w:pPr>
            <w:r w:rsidRPr="00DB4B87">
              <w:rPr>
                <w:rFonts w:ascii="Arial" w:hAnsi="Arial" w:cs="Arial"/>
              </w:rPr>
              <w:t xml:space="preserve">Revise the following with learners: </w:t>
            </w:r>
          </w:p>
          <w:p w:rsidR="000C1B02" w:rsidRPr="00DB4B87" w:rsidRDefault="000C1B02" w:rsidP="000C1B02">
            <w:pPr>
              <w:spacing w:after="0"/>
              <w:ind w:left="357"/>
              <w:jc w:val="both"/>
              <w:rPr>
                <w:rFonts w:ascii="Arial" w:hAnsi="Arial" w:cs="Arial"/>
              </w:rPr>
            </w:pPr>
            <w:r w:rsidRPr="00DB4B87">
              <w:rPr>
                <w:rFonts w:ascii="Arial" w:hAnsi="Arial" w:cs="Arial"/>
              </w:rPr>
              <w:t>Simplify</w:t>
            </w:r>
          </w:p>
          <w:p w:rsidR="000C1B02" w:rsidRDefault="000C1B02" w:rsidP="000C1B02">
            <w:pPr>
              <w:spacing w:after="0"/>
              <w:ind w:left="357"/>
              <w:jc w:val="both"/>
              <w:rPr>
                <w:rFonts w:ascii="Arial" w:hAnsi="Arial" w:cs="Arial"/>
                <w:sz w:val="24"/>
              </w:rPr>
            </w:pPr>
          </w:p>
          <w:p w:rsidR="000C1B02" w:rsidRDefault="000C1B02" w:rsidP="000C1B02">
            <w:pPr>
              <w:pStyle w:val="ListParagraph"/>
              <w:numPr>
                <w:ilvl w:val="0"/>
                <w:numId w:val="48"/>
              </w:numPr>
              <w:spacing w:after="0"/>
              <w:ind w:left="778" w:hanging="450"/>
              <w:jc w:val="both"/>
              <w:rPr>
                <w:rFonts w:ascii="Arial" w:hAnsi="Arial" w:cs="Arial"/>
                <w:sz w:val="24"/>
              </w:rPr>
            </w:pPr>
            <w:r>
              <w:rPr>
                <w:rFonts w:ascii="Arial" w:hAnsi="Arial" w:cs="Arial"/>
                <w:sz w:val="24"/>
              </w:rPr>
              <w:t xml:space="preserve">  </w:t>
            </w:r>
            <m:oMath>
              <m:r>
                <w:rPr>
                  <w:rFonts w:ascii="Cambria Math" w:hAnsi="Cambria Math" w:cs="Arial"/>
                  <w:sz w:val="24"/>
                </w:rPr>
                <m:t>-3</m:t>
              </m:r>
              <m:d>
                <m:dPr>
                  <m:ctrlPr>
                    <w:rPr>
                      <w:rFonts w:ascii="Cambria Math" w:hAnsi="Cambria Math" w:cs="Arial"/>
                      <w:i/>
                      <w:sz w:val="24"/>
                    </w:rPr>
                  </m:ctrlPr>
                </m:dPr>
                <m:e>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3</m:t>
                      </m:r>
                    </m:sup>
                  </m:sSup>
                  <m:r>
                    <w:rPr>
                      <w:rFonts w:ascii="Cambria Math" w:hAnsi="Cambria Math" w:cs="Arial"/>
                      <w:sz w:val="24"/>
                    </w:rPr>
                    <m:t>+2</m:t>
                  </m:r>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r>
                    <w:rPr>
                      <w:rFonts w:ascii="Cambria Math" w:hAnsi="Cambria Math" w:cs="Arial"/>
                      <w:sz w:val="24"/>
                    </w:rPr>
                    <m:t xml:space="preserve">-2 </m:t>
                  </m:r>
                </m:e>
              </m:d>
              <m:r>
                <w:rPr>
                  <w:rFonts w:ascii="Cambria Math" w:hAnsi="Cambria Math" w:cs="Arial"/>
                  <w:sz w:val="24"/>
                </w:rPr>
                <m:t>-x(3x+1)</m:t>
              </m:r>
            </m:oMath>
          </w:p>
          <w:p w:rsidR="000C1B02" w:rsidRPr="008F548D" w:rsidRDefault="000C1B02" w:rsidP="000C1B02">
            <w:pPr>
              <w:pStyle w:val="ListParagraph"/>
              <w:numPr>
                <w:ilvl w:val="0"/>
                <w:numId w:val="48"/>
              </w:numPr>
              <w:spacing w:after="0"/>
              <w:ind w:left="598" w:hanging="270"/>
              <w:jc w:val="both"/>
              <w:rPr>
                <w:rFonts w:ascii="Arial" w:hAnsi="Arial" w:cs="Arial"/>
                <w:sz w:val="24"/>
              </w:rPr>
            </w:pPr>
            <w:r>
              <w:rPr>
                <w:rFonts w:ascii="Arial" w:hAnsi="Arial" w:cs="Arial"/>
                <w:sz w:val="24"/>
              </w:rPr>
              <w:t xml:space="preserve">         </w:t>
            </w:r>
            <m:oMath>
              <m:d>
                <m:dPr>
                  <m:ctrlPr>
                    <w:rPr>
                      <w:rFonts w:ascii="Cambria Math" w:hAnsi="Cambria Math" w:cs="Arial"/>
                      <w:i/>
                      <w:sz w:val="24"/>
                    </w:rPr>
                  </m:ctrlPr>
                </m:dPr>
                <m:e>
                  <m:r>
                    <w:rPr>
                      <w:rFonts w:ascii="Cambria Math" w:hAnsi="Cambria Math" w:cs="Arial"/>
                      <w:sz w:val="24"/>
                    </w:rPr>
                    <m:t>x+2</m:t>
                  </m:r>
                </m:e>
              </m:d>
              <m:r>
                <w:rPr>
                  <w:rFonts w:ascii="Cambria Math" w:hAnsi="Cambria Math" w:cs="Arial"/>
                  <w:sz w:val="24"/>
                </w:rPr>
                <m:t>(x-3 )</m:t>
              </m:r>
            </m:oMath>
          </w:p>
          <w:p w:rsidR="000C1B02" w:rsidRPr="0025796D" w:rsidRDefault="000C1B02" w:rsidP="000C1B02">
            <w:pPr>
              <w:pStyle w:val="ListParagraph"/>
              <w:numPr>
                <w:ilvl w:val="0"/>
                <w:numId w:val="48"/>
              </w:numPr>
              <w:tabs>
                <w:tab w:val="left" w:pos="973"/>
                <w:tab w:val="left" w:pos="1123"/>
              </w:tabs>
              <w:spacing w:after="0"/>
              <w:ind w:left="688"/>
              <w:jc w:val="both"/>
              <w:rPr>
                <w:rFonts w:ascii="Arial" w:hAnsi="Arial" w:cs="Arial"/>
                <w:sz w:val="28"/>
                <w:szCs w:val="28"/>
              </w:rPr>
            </w:pPr>
            <w:r>
              <w:rPr>
                <w:rFonts w:ascii="Arial" w:hAnsi="Arial" w:cs="Arial"/>
                <w:sz w:val="28"/>
                <w:szCs w:val="28"/>
              </w:rPr>
              <w:t xml:space="preserve">       </w:t>
            </w:r>
            <m:oMath>
              <m:f>
                <m:fPr>
                  <m:ctrlPr>
                    <w:rPr>
                      <w:rFonts w:ascii="Cambria Math" w:hAnsi="Cambria Math" w:cs="Arial"/>
                      <w:i/>
                      <w:sz w:val="28"/>
                      <w:szCs w:val="28"/>
                    </w:rPr>
                  </m:ctrlPr>
                </m:fPr>
                <m:num>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3</m:t>
                      </m:r>
                    </m:sup>
                  </m:sSup>
                </m:num>
                <m:den>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2</m:t>
                      </m:r>
                    </m:sup>
                  </m:sSup>
                </m:den>
              </m:f>
            </m:oMath>
            <w:r w:rsidRPr="0025796D">
              <w:rPr>
                <w:rFonts w:ascii="Arial" w:hAnsi="Arial" w:cs="Arial"/>
                <w:sz w:val="28"/>
                <w:szCs w:val="28"/>
              </w:rPr>
              <w:t xml:space="preserve"> + </w:t>
            </w:r>
            <m:oMath>
              <m:f>
                <m:fPr>
                  <m:ctrlPr>
                    <w:rPr>
                      <w:rFonts w:ascii="Cambria Math" w:hAnsi="Cambria Math" w:cs="Arial"/>
                      <w:i/>
                      <w:sz w:val="28"/>
                      <w:szCs w:val="28"/>
                    </w:rPr>
                  </m:ctrlPr>
                </m:fPr>
                <m:num>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2</m:t>
                      </m:r>
                    </m:sup>
                  </m:sSup>
                </m:num>
                <m:den>
                  <m:sSup>
                    <m:sSupPr>
                      <m:ctrlPr>
                        <w:rPr>
                          <w:rFonts w:ascii="Cambria Math" w:hAnsi="Cambria Math" w:cs="Arial"/>
                          <w:i/>
                          <w:sz w:val="28"/>
                          <w:szCs w:val="28"/>
                        </w:rPr>
                      </m:ctrlPr>
                    </m:sSupPr>
                    <m:e>
                      <m:r>
                        <w:rPr>
                          <w:rFonts w:ascii="Cambria Math" w:hAnsi="Cambria Math" w:cs="Arial"/>
                          <w:sz w:val="28"/>
                          <w:szCs w:val="28"/>
                        </w:rPr>
                        <m:t>x</m:t>
                      </m:r>
                    </m:e>
                    <m:sup>
                      <m:r>
                        <w:rPr>
                          <w:rFonts w:ascii="Cambria Math" w:hAnsi="Cambria Math" w:cs="Arial"/>
                          <w:sz w:val="28"/>
                          <w:szCs w:val="28"/>
                        </w:rPr>
                        <m:t>4</m:t>
                      </m:r>
                    </m:sup>
                  </m:sSup>
                </m:den>
              </m:f>
            </m:oMath>
          </w:p>
          <w:p w:rsidR="000C1B02" w:rsidRDefault="000C1B02" w:rsidP="000C1B02">
            <w:pPr>
              <w:pStyle w:val="ListParagraph"/>
              <w:numPr>
                <w:ilvl w:val="0"/>
                <w:numId w:val="48"/>
              </w:numPr>
              <w:spacing w:after="0"/>
              <w:ind w:left="598" w:hanging="270"/>
              <w:jc w:val="both"/>
              <w:rPr>
                <w:rFonts w:ascii="Arial" w:hAnsi="Arial" w:cs="Arial"/>
                <w:sz w:val="24"/>
              </w:rPr>
            </w:pPr>
            <m:oMath>
              <m:r>
                <w:rPr>
                  <w:rFonts w:ascii="Cambria Math" w:hAnsi="Cambria Math" w:cs="Arial"/>
                  <w:sz w:val="24"/>
                </w:rPr>
                <m:t xml:space="preserve">          2</m:t>
              </m:r>
              <m:sSup>
                <m:sSupPr>
                  <m:ctrlPr>
                    <w:rPr>
                      <w:rFonts w:ascii="Cambria Math" w:hAnsi="Cambria Math" w:cs="Arial"/>
                      <w:i/>
                      <w:sz w:val="24"/>
                    </w:rPr>
                  </m:ctrlPr>
                </m:sSupPr>
                <m:e>
                  <m:d>
                    <m:dPr>
                      <m:ctrlPr>
                        <w:rPr>
                          <w:rFonts w:ascii="Cambria Math" w:hAnsi="Cambria Math" w:cs="Arial"/>
                          <w:i/>
                          <w:sz w:val="24"/>
                        </w:rPr>
                      </m:ctrlPr>
                    </m:dPr>
                    <m:e>
                      <m:r>
                        <w:rPr>
                          <w:rFonts w:ascii="Cambria Math" w:hAnsi="Cambria Math" w:cs="Arial"/>
                          <w:sz w:val="24"/>
                        </w:rPr>
                        <m:t>x-3</m:t>
                      </m:r>
                    </m:e>
                  </m:d>
                </m:e>
                <m:sup>
                  <m:r>
                    <w:rPr>
                      <w:rFonts w:ascii="Cambria Math" w:hAnsi="Cambria Math" w:cs="Arial"/>
                      <w:sz w:val="24"/>
                    </w:rPr>
                    <m:t>2</m:t>
                  </m:r>
                </m:sup>
              </m:sSup>
              <m:r>
                <w:rPr>
                  <w:rFonts w:ascii="Cambria Math" w:hAnsi="Cambria Math" w:cs="Arial"/>
                  <w:sz w:val="24"/>
                </w:rPr>
                <m:t>-3(x+1)</m:t>
              </m:r>
            </m:oMath>
          </w:p>
          <w:p w:rsidR="000C1B02" w:rsidRDefault="000C1B02" w:rsidP="000C1B02">
            <w:pPr>
              <w:pStyle w:val="ListParagraph"/>
              <w:numPr>
                <w:ilvl w:val="0"/>
                <w:numId w:val="48"/>
              </w:numPr>
              <w:spacing w:after="0"/>
              <w:ind w:left="598" w:hanging="270"/>
              <w:jc w:val="both"/>
              <w:rPr>
                <w:rFonts w:ascii="Arial" w:hAnsi="Arial" w:cs="Arial"/>
                <w:sz w:val="24"/>
              </w:rPr>
            </w:pPr>
            <m:oMath>
              <m:r>
                <w:rPr>
                  <w:rFonts w:ascii="Cambria Math" w:hAnsi="Cambria Math" w:cs="Arial"/>
                  <w:sz w:val="24"/>
                </w:rPr>
                <m:t xml:space="preserve">          </m:t>
              </m:r>
              <m:rad>
                <m:radPr>
                  <m:degHide m:val="on"/>
                  <m:ctrlPr>
                    <w:rPr>
                      <w:rFonts w:ascii="Cambria Math" w:hAnsi="Cambria Math" w:cs="Arial"/>
                      <w:i/>
                      <w:sz w:val="24"/>
                    </w:rPr>
                  </m:ctrlPr>
                </m:radPr>
                <m:deg/>
                <m:e>
                  <m:r>
                    <w:rPr>
                      <w:rFonts w:ascii="Cambria Math" w:hAnsi="Cambria Math" w:cs="Arial"/>
                      <w:sz w:val="24"/>
                    </w:rPr>
                    <m:t>36</m:t>
                  </m:r>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e>
              </m:rad>
            </m:oMath>
          </w:p>
          <w:p w:rsidR="000C1B02" w:rsidRDefault="000C1B02" w:rsidP="000C1B02">
            <w:pPr>
              <w:pStyle w:val="ListParagraph"/>
              <w:spacing w:after="0"/>
              <w:ind w:left="717"/>
              <w:jc w:val="both"/>
              <w:rPr>
                <w:rFonts w:ascii="Arial" w:hAnsi="Arial" w:cs="Arial"/>
                <w:sz w:val="24"/>
              </w:rPr>
            </w:pPr>
          </w:p>
          <w:p w:rsidR="000C1B02" w:rsidRPr="0018047D" w:rsidRDefault="000C1B02" w:rsidP="000C1B02">
            <w:pPr>
              <w:spacing w:after="0"/>
              <w:jc w:val="both"/>
              <w:rPr>
                <w:rFonts w:ascii="Arial" w:hAnsi="Arial" w:cs="Arial"/>
                <w:sz w:val="24"/>
              </w:rPr>
            </w:pPr>
            <w:r>
              <w:rPr>
                <w:rFonts w:ascii="Arial" w:hAnsi="Arial" w:cs="Arial"/>
                <w:sz w:val="24"/>
              </w:rPr>
              <w:t xml:space="preserve">   </w:t>
            </w:r>
          </w:p>
        </w:tc>
      </w:tr>
    </w:tbl>
    <w:p w:rsidR="000C1B02" w:rsidRPr="00BE2D68" w:rsidRDefault="000C1B02" w:rsidP="000C1B0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816"/>
        <w:gridCol w:w="2533"/>
      </w:tblGrid>
      <w:tr w:rsidR="000C1B02" w:rsidRPr="00BE2D68" w:rsidTr="000C1B02">
        <w:trPr>
          <w:trHeight w:val="340"/>
        </w:trPr>
        <w:tc>
          <w:tcPr>
            <w:tcW w:w="10349" w:type="dxa"/>
            <w:gridSpan w:val="2"/>
            <w:vAlign w:val="center"/>
          </w:tcPr>
          <w:p w:rsidR="000C1B02" w:rsidRPr="00BE2D68" w:rsidRDefault="000C1B02" w:rsidP="00AB295C">
            <w:pPr>
              <w:pStyle w:val="ListParagraph"/>
              <w:numPr>
                <w:ilvl w:val="0"/>
                <w:numId w:val="197"/>
              </w:numPr>
              <w:spacing w:after="0" w:line="240" w:lineRule="auto"/>
              <w:ind w:left="418" w:hanging="418"/>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477"/>
        </w:trPr>
        <w:tc>
          <w:tcPr>
            <w:tcW w:w="7816"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2533"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477"/>
        </w:trPr>
        <w:tc>
          <w:tcPr>
            <w:tcW w:w="7816" w:type="dxa"/>
            <w:vAlign w:val="center"/>
          </w:tcPr>
          <w:p w:rsidR="000C1B02" w:rsidRDefault="000C1B02" w:rsidP="000C1B02">
            <w:pPr>
              <w:spacing w:after="0"/>
              <w:rPr>
                <w:rFonts w:ascii="Arial" w:hAnsi="Arial" w:cs="Arial"/>
              </w:rPr>
            </w:pPr>
            <w:r>
              <w:rPr>
                <w:rFonts w:ascii="Arial" w:hAnsi="Arial" w:cs="Arial"/>
              </w:rPr>
              <w:lastRenderedPageBreak/>
              <w:t xml:space="preserve">   </w:t>
            </w:r>
          </w:p>
          <w:p w:rsidR="000C1B02" w:rsidRPr="001861DD" w:rsidRDefault="000C1B02" w:rsidP="000C1B02">
            <w:pPr>
              <w:spacing w:after="0"/>
              <w:ind w:firstLine="328"/>
              <w:rPr>
                <w:rFonts w:ascii="Arial" w:hAnsi="Arial" w:cs="Arial"/>
              </w:rPr>
            </w:pPr>
            <w:r>
              <w:rPr>
                <w:rFonts w:ascii="Arial" w:hAnsi="Arial" w:cs="Arial"/>
              </w:rPr>
              <w:t xml:space="preserve">Present and do the following activities with the learners </w:t>
            </w:r>
          </w:p>
          <w:p w:rsidR="000C1B02" w:rsidRDefault="000C1B02" w:rsidP="000C1B02">
            <w:pPr>
              <w:spacing w:after="0"/>
              <w:rPr>
                <w:rFonts w:ascii="Arial" w:hAnsi="Arial" w:cs="Arial"/>
              </w:rPr>
            </w:pPr>
          </w:p>
          <w:p w:rsidR="000C1B02" w:rsidRDefault="000C1B02" w:rsidP="000C1B02">
            <w:pPr>
              <w:spacing w:after="0"/>
              <w:ind w:left="328"/>
              <w:rPr>
                <w:rFonts w:ascii="Arial" w:hAnsi="Arial" w:cs="Arial"/>
              </w:rPr>
            </w:pPr>
            <w:r>
              <w:rPr>
                <w:rFonts w:ascii="Arial" w:hAnsi="Arial" w:cs="Arial"/>
              </w:rPr>
              <w:t>Activity 1</w:t>
            </w:r>
          </w:p>
          <w:p w:rsidR="000C1B02" w:rsidRPr="00544E40" w:rsidRDefault="000C1B02" w:rsidP="000C1B02">
            <w:pPr>
              <w:pStyle w:val="ListParagraph"/>
              <w:spacing w:after="0"/>
              <w:ind w:left="780"/>
              <w:rPr>
                <w:rFonts w:ascii="Arial" w:hAnsi="Arial" w:cs="Arial"/>
              </w:rPr>
            </w:pPr>
          </w:p>
          <w:p w:rsidR="000C1B02" w:rsidRPr="00F0201A" w:rsidRDefault="000C1B02" w:rsidP="000C1B02">
            <w:pPr>
              <w:pStyle w:val="ListParagraph"/>
              <w:numPr>
                <w:ilvl w:val="0"/>
                <w:numId w:val="49"/>
              </w:numPr>
              <w:spacing w:after="0"/>
              <w:ind w:left="958" w:hanging="630"/>
              <w:rPr>
                <w:rFonts w:ascii="Arial" w:hAnsi="Arial" w:cs="Arial"/>
              </w:rPr>
            </w:pPr>
            <m:oMath>
              <m:r>
                <w:rPr>
                  <w:rFonts w:ascii="Cambria Math" w:hAnsi="Cambria Math" w:cs="Arial"/>
                </w:rPr>
                <m:t xml:space="preserve">  -2x</m:t>
              </m:r>
              <m:d>
                <m:dPr>
                  <m:ctrlPr>
                    <w:rPr>
                      <w:rFonts w:ascii="Cambria Math" w:hAnsi="Cambria Math" w:cs="Arial"/>
                      <w:i/>
                    </w:rPr>
                  </m:ctrlPr>
                </m:dPr>
                <m:e>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4</m:t>
                      </m:r>
                    </m:sup>
                  </m:sSup>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+x-1</m:t>
                  </m:r>
                </m:e>
              </m:d>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m:t>
              </m:r>
            </m:oMath>
            <w:r>
              <w:rPr>
                <w:rFonts w:ascii="Arial" w:hAnsi="Arial" w:cs="Arial"/>
              </w:rPr>
              <w:t xml:space="preserve">         </w:t>
            </w:r>
          </w:p>
          <w:p w:rsidR="000C1B02" w:rsidRPr="00194D2C" w:rsidRDefault="00D273E9" w:rsidP="000C1B02">
            <w:pPr>
              <w:pStyle w:val="ListParagraph"/>
              <w:numPr>
                <w:ilvl w:val="0"/>
                <w:numId w:val="49"/>
              </w:numPr>
              <w:spacing w:after="0"/>
              <w:ind w:left="1048" w:hanging="720"/>
              <w:rPr>
                <w:rFonts w:ascii="Arial" w:hAnsi="Arial" w:cs="Arial"/>
              </w:rPr>
            </w:pPr>
            <m:oMath>
              <m:d>
                <m:dPr>
                  <m:ctrlPr>
                    <w:rPr>
                      <w:rFonts w:ascii="Cambria Math" w:hAnsi="Cambria Math" w:cs="Arial"/>
                      <w:i/>
                    </w:rPr>
                  </m:ctrlPr>
                </m:dPr>
                <m:e>
                  <m:r>
                    <w:rPr>
                      <w:rFonts w:ascii="Cambria Math" w:hAnsi="Cambria Math" w:cs="Arial"/>
                    </w:rPr>
                    <m:t>x+3</m:t>
                  </m:r>
                </m:e>
              </m:d>
              <m:d>
                <m:dPr>
                  <m:ctrlPr>
                    <w:rPr>
                      <w:rFonts w:ascii="Cambria Math" w:hAnsi="Cambria Math" w:cs="Arial"/>
                      <w:i/>
                    </w:rPr>
                  </m:ctrlPr>
                </m:dPr>
                <m:e>
                  <m:r>
                    <w:rPr>
                      <w:rFonts w:ascii="Cambria Math" w:hAnsi="Cambria Math" w:cs="Arial"/>
                    </w:rPr>
                    <m:t xml:space="preserve">x-5 </m:t>
                  </m:r>
                </m:e>
              </m:d>
            </m:oMath>
            <w:r w:rsidR="000C1B02" w:rsidRPr="00194D2C">
              <w:rPr>
                <w:rFonts w:ascii="Arial" w:hAnsi="Arial" w:cs="Arial"/>
              </w:rPr>
              <w:t xml:space="preserve">                                           </w:t>
            </w:r>
          </w:p>
          <w:p w:rsidR="000C1B02" w:rsidRPr="002D12F4" w:rsidRDefault="000C1B02" w:rsidP="000C1B02">
            <w:pPr>
              <w:pStyle w:val="ListParagraph"/>
              <w:numPr>
                <w:ilvl w:val="0"/>
                <w:numId w:val="49"/>
              </w:numPr>
              <w:spacing w:after="0"/>
              <w:ind w:left="868" w:hanging="540"/>
              <w:rPr>
                <w:rFonts w:ascii="Arial" w:hAnsi="Arial" w:cs="Arial"/>
              </w:rPr>
            </w:pPr>
            <w:r>
              <w:rPr>
                <w:rFonts w:ascii="Arial" w:hAnsi="Arial" w:cs="Arial"/>
              </w:rPr>
              <w:t xml:space="preserve">  </w:t>
            </w:r>
            <m:oMath>
              <m:r>
                <w:rPr>
                  <w:rFonts w:ascii="Cambria Math" w:hAnsi="Cambria Math" w:cs="Arial"/>
                </w:rPr>
                <m:t xml:space="preserve"> </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x+3</m:t>
                      </m:r>
                    </m:e>
                  </m:d>
                </m:e>
                <m:sup>
                  <m:r>
                    <w:rPr>
                      <w:rFonts w:ascii="Cambria Math" w:hAnsi="Cambria Math" w:cs="Arial"/>
                    </w:rPr>
                    <m:t>2</m:t>
                  </m:r>
                </m:sup>
              </m:sSup>
              <m:r>
                <w:rPr>
                  <w:rFonts w:ascii="Cambria Math" w:hAnsi="Cambria Math" w:cs="Arial"/>
                </w:rPr>
                <m:t xml:space="preserve">  </m:t>
              </m:r>
            </m:oMath>
            <w:r>
              <w:rPr>
                <w:rFonts w:ascii="Arial" w:hAnsi="Arial" w:cs="Arial"/>
              </w:rPr>
              <w:t xml:space="preserve">                                        </w:t>
            </w:r>
          </w:p>
          <w:p w:rsidR="000C1B02" w:rsidRPr="0025589A" w:rsidRDefault="000C1B02" w:rsidP="000C1B02">
            <w:pPr>
              <w:pStyle w:val="ListParagraph"/>
              <w:spacing w:after="0"/>
              <w:ind w:left="780"/>
              <w:rPr>
                <w:rFonts w:ascii="Arial" w:hAnsi="Arial" w:cs="Arial"/>
                <w:sz w:val="28"/>
                <w:szCs w:val="28"/>
              </w:rPr>
            </w:pPr>
            <w:r>
              <w:rPr>
                <w:rFonts w:ascii="Arial" w:hAnsi="Arial" w:cs="Arial"/>
                <w:sz w:val="28"/>
                <w:szCs w:val="28"/>
              </w:rPr>
              <w:t xml:space="preserve">                                      </w:t>
            </w:r>
          </w:p>
          <w:p w:rsidR="000C1B02" w:rsidRDefault="000C1B02" w:rsidP="000C1B02">
            <w:pPr>
              <w:spacing w:after="0"/>
              <w:jc w:val="center"/>
              <w:rPr>
                <w:rFonts w:ascii="Arial" w:hAnsi="Arial" w:cs="Arial"/>
              </w:rPr>
            </w:pPr>
            <w:r>
              <w:rPr>
                <w:rFonts w:ascii="Arial" w:hAnsi="Arial" w:cs="Arial"/>
                <w:sz w:val="28"/>
                <w:szCs w:val="28"/>
              </w:rPr>
              <w:t xml:space="preserve">  </w:t>
            </w: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ind w:left="418" w:hanging="418"/>
              <w:rPr>
                <w:rFonts w:ascii="Arial" w:hAnsi="Arial" w:cs="Arial"/>
              </w:rPr>
            </w:pPr>
            <w:r>
              <w:rPr>
                <w:rFonts w:ascii="Arial" w:hAnsi="Arial" w:cs="Arial"/>
              </w:rPr>
              <w:t xml:space="preserve">       Solutions</w:t>
            </w:r>
          </w:p>
          <w:p w:rsidR="000C1B02" w:rsidRDefault="000C1B02" w:rsidP="000C1B02">
            <w:pPr>
              <w:pStyle w:val="ListParagraph"/>
              <w:numPr>
                <w:ilvl w:val="0"/>
                <w:numId w:val="51"/>
              </w:numPr>
              <w:spacing w:after="0"/>
              <w:ind w:left="1048" w:hanging="720"/>
              <w:rPr>
                <w:rFonts w:ascii="Arial" w:hAnsi="Arial" w:cs="Arial"/>
              </w:rPr>
            </w:pPr>
            <m:oMath>
              <m:r>
                <w:rPr>
                  <w:rFonts w:ascii="Cambria Math" w:hAnsi="Cambria Math" w:cs="Arial"/>
                </w:rPr>
                <m:t>-2x</m:t>
              </m:r>
              <m:d>
                <m:dPr>
                  <m:ctrlPr>
                    <w:rPr>
                      <w:rFonts w:ascii="Cambria Math" w:hAnsi="Cambria Math" w:cs="Arial"/>
                      <w:i/>
                    </w:rPr>
                  </m:ctrlPr>
                </m:dPr>
                <m:e>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4</m:t>
                      </m:r>
                    </m:sup>
                  </m:sSup>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+x-1</m:t>
                  </m:r>
                </m:e>
              </m:d>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m:t>
              </m:r>
            </m:oMath>
            <w:r>
              <w:rPr>
                <w:rFonts w:ascii="Arial" w:hAnsi="Arial" w:cs="Arial"/>
              </w:rPr>
              <w:t xml:space="preserve"> </w:t>
            </w:r>
          </w:p>
          <w:p w:rsidR="000C1B02" w:rsidRDefault="000C1B02" w:rsidP="000C1B02">
            <w:pPr>
              <w:pStyle w:val="ListParagraph"/>
              <w:spacing w:after="0"/>
              <w:ind w:left="958" w:hanging="540"/>
              <w:rPr>
                <w:rFonts w:ascii="Arial" w:hAnsi="Arial" w:cs="Arial"/>
              </w:rPr>
            </w:pPr>
            <w:r>
              <w:rPr>
                <w:rFonts w:ascii="Arial" w:hAnsi="Arial" w:cs="Arial"/>
              </w:rPr>
              <w:t xml:space="preserve">      </w:t>
            </w:r>
            <m:oMath>
              <m:r>
                <w:rPr>
                  <w:rFonts w:ascii="Cambria Math" w:hAnsi="Cambria Math" w:cs="Arial"/>
                </w:rPr>
                <m:t xml:space="preserve">     =</m:t>
              </m:r>
            </m:oMath>
            <w:r>
              <w:rPr>
                <w:rFonts w:ascii="Arial" w:hAnsi="Arial" w:cs="Arial"/>
              </w:rPr>
              <w:t xml:space="preserve"> </w:t>
            </w:r>
            <m:oMath>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-6</m:t>
              </m:r>
              <m:sSup>
                <m:sSupPr>
                  <m:ctrlPr>
                    <w:rPr>
                      <w:rFonts w:ascii="Cambria Math" w:hAnsi="Cambria Math" w:cs="Arial"/>
                      <w:i/>
                    </w:rPr>
                  </m:ctrlPr>
                </m:sSupPr>
                <m:e>
                  <m:r>
                    <w:rPr>
                      <w:rFonts w:ascii="Cambria Math" w:hAnsi="Cambria Math" w:cs="Arial"/>
                    </w:rPr>
                    <m:t>x</m:t>
                  </m:r>
                </m:e>
                <m:sup>
                  <m:r>
                    <w:rPr>
                      <w:rFonts w:ascii="Cambria Math" w:hAnsi="Cambria Math" w:cs="Arial"/>
                    </w:rPr>
                    <m:t>4</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+2x-</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m:t>
              </m:r>
            </m:oMath>
            <w:r>
              <w:rPr>
                <w:rFonts w:ascii="Arial" w:hAnsi="Arial" w:cs="Arial"/>
              </w:rPr>
              <w:t xml:space="preserve">  </w:t>
            </w:r>
          </w:p>
          <w:p w:rsidR="000C1B02" w:rsidRPr="00CE56C2" w:rsidRDefault="000C1B02" w:rsidP="000C1B02">
            <w:pPr>
              <w:pStyle w:val="ListParagraph"/>
              <w:spacing w:after="0"/>
              <w:ind w:hanging="302"/>
              <w:rPr>
                <w:rFonts w:ascii="Arial" w:hAnsi="Arial" w:cs="Arial"/>
              </w:rPr>
            </w:pPr>
            <w:r>
              <w:rPr>
                <w:rFonts w:ascii="Arial" w:hAnsi="Arial" w:cs="Arial"/>
              </w:rPr>
              <w:t xml:space="preserve">      </w:t>
            </w:r>
            <m:oMath>
              <m:r>
                <w:rPr>
                  <w:rFonts w:ascii="Cambria Math" w:hAnsi="Cambria Math" w:cs="Arial"/>
                </w:rPr>
                <m:t xml:space="preserve">     =</m:t>
              </m:r>
            </m:oMath>
            <w:r>
              <w:rPr>
                <w:rFonts w:ascii="Arial" w:hAnsi="Arial" w:cs="Arial"/>
              </w:rPr>
              <w:t xml:space="preserve"> (</w:t>
            </w:r>
            <m:oMath>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)+(-6</m:t>
              </m:r>
              <m:sSup>
                <m:sSupPr>
                  <m:ctrlPr>
                    <w:rPr>
                      <w:rFonts w:ascii="Cambria Math" w:hAnsi="Cambria Math" w:cs="Arial"/>
                      <w:i/>
                    </w:rPr>
                  </m:ctrlPr>
                </m:sSupPr>
                <m:e>
                  <m:r>
                    <w:rPr>
                      <w:rFonts w:ascii="Cambria Math" w:hAnsi="Cambria Math" w:cs="Arial"/>
                    </w:rPr>
                    <m:t>x</m:t>
                  </m:r>
                </m:e>
                <m:sup>
                  <m:r>
                    <w:rPr>
                      <w:rFonts w:ascii="Cambria Math" w:hAnsi="Cambria Math" w:cs="Arial"/>
                    </w:rPr>
                    <m:t>4</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)+(2x-x)</m:t>
              </m:r>
            </m:oMath>
          </w:p>
          <w:p w:rsidR="000C1B02" w:rsidRPr="001A7E67" w:rsidRDefault="000C1B02" w:rsidP="000C1B02">
            <w:pPr>
              <w:spacing w:after="0"/>
              <w:rPr>
                <w:rFonts w:ascii="Arial" w:hAnsi="Arial" w:cs="Arial"/>
              </w:rPr>
            </w:pPr>
            <m:oMath>
              <m:r>
                <w:rPr>
                  <w:rFonts w:ascii="Cambria Math" w:hAnsi="Cambria Math" w:cs="Arial"/>
                </w:rPr>
                <m:t xml:space="preserve">                     =</m:t>
              </m:r>
            </m:oMath>
            <w:r w:rsidRPr="001A7E67">
              <w:rPr>
                <w:rFonts w:ascii="Arial" w:hAnsi="Arial" w:cs="Arial"/>
              </w:rPr>
              <w:t xml:space="preserve"> </w:t>
            </w:r>
            <m:oMath>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r>
                <w:rPr>
                  <w:rFonts w:ascii="Cambria Math" w:hAnsi="Cambria Math" w:cs="Arial"/>
                </w:rPr>
                <m:t>-6</m:t>
              </m:r>
              <m:sSup>
                <m:sSupPr>
                  <m:ctrlPr>
                    <w:rPr>
                      <w:rFonts w:ascii="Cambria Math" w:hAnsi="Cambria Math" w:cs="Arial"/>
                      <w:i/>
                    </w:rPr>
                  </m:ctrlPr>
                </m:sSupPr>
                <m:e>
                  <m:r>
                    <w:rPr>
                      <w:rFonts w:ascii="Cambria Math" w:hAnsi="Cambria Math" w:cs="Arial"/>
                    </w:rPr>
                    <m:t>x</m:t>
                  </m:r>
                </m:e>
                <m:sup>
                  <m:r>
                    <w:rPr>
                      <w:rFonts w:ascii="Cambria Math" w:hAnsi="Cambria Math" w:cs="Arial"/>
                    </w:rPr>
                    <m:t>4</m:t>
                  </m:r>
                </m:sup>
              </m:sSup>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m:t>
              </m:r>
            </m:oMath>
            <w:r w:rsidRPr="001A7E67">
              <w:rPr>
                <w:rFonts w:ascii="Arial" w:hAnsi="Arial" w:cs="Arial"/>
              </w:rPr>
              <w:t xml:space="preserve">  </w:t>
            </w:r>
          </w:p>
          <w:p w:rsidR="000C1B02" w:rsidRPr="00B47EA5" w:rsidRDefault="000C1B02" w:rsidP="000C1B02">
            <w:pPr>
              <w:pStyle w:val="ListParagraph"/>
              <w:spacing w:after="0"/>
              <w:rPr>
                <w:rFonts w:ascii="Arial" w:hAnsi="Arial" w:cs="Arial"/>
              </w:rPr>
            </w:pPr>
            <w:r>
              <w:rPr>
                <w:rFonts w:ascii="Arial" w:hAnsi="Arial" w:cs="Arial"/>
              </w:rPr>
              <w:t xml:space="preserve"> </w:t>
            </w:r>
          </w:p>
          <w:p w:rsidR="000C1B02" w:rsidRPr="00F445EA" w:rsidRDefault="000C1B02" w:rsidP="000C1B02">
            <w:pPr>
              <w:pStyle w:val="ListParagraph"/>
              <w:numPr>
                <w:ilvl w:val="0"/>
                <w:numId w:val="51"/>
              </w:numPr>
              <w:spacing w:after="0"/>
              <w:ind w:left="1048" w:hanging="720"/>
              <w:rPr>
                <w:rFonts w:ascii="Arial" w:hAnsi="Arial" w:cs="Arial"/>
              </w:rPr>
            </w:pPr>
            <w:r w:rsidRPr="00F445EA">
              <w:rPr>
                <w:rFonts w:ascii="Arial" w:hAnsi="Arial" w:cs="Arial"/>
              </w:rPr>
              <w:t xml:space="preserve"> </w:t>
            </w:r>
            <m:oMath>
              <m:d>
                <m:dPr>
                  <m:ctrlPr>
                    <w:rPr>
                      <w:rFonts w:ascii="Cambria Math" w:hAnsi="Cambria Math" w:cs="Arial"/>
                      <w:i/>
                    </w:rPr>
                  </m:ctrlPr>
                </m:dPr>
                <m:e>
                  <m:r>
                    <w:rPr>
                      <w:rFonts w:ascii="Cambria Math" w:hAnsi="Cambria Math" w:cs="Arial"/>
                    </w:rPr>
                    <m:t>x+3</m:t>
                  </m:r>
                </m:e>
              </m:d>
              <m:d>
                <m:dPr>
                  <m:ctrlPr>
                    <w:rPr>
                      <w:rFonts w:ascii="Cambria Math" w:hAnsi="Cambria Math" w:cs="Arial"/>
                      <w:i/>
                    </w:rPr>
                  </m:ctrlPr>
                </m:dPr>
                <m:e>
                  <m:r>
                    <w:rPr>
                      <w:rFonts w:ascii="Cambria Math" w:hAnsi="Cambria Math" w:cs="Arial"/>
                    </w:rPr>
                    <m:t xml:space="preserve">x-5 </m:t>
                  </m:r>
                </m:e>
              </m:d>
            </m:oMath>
            <w:r w:rsidRPr="00F445EA">
              <w:rPr>
                <w:rFonts w:ascii="Arial" w:hAnsi="Arial" w:cs="Arial"/>
              </w:rPr>
              <w:t xml:space="preserve">  </w:t>
            </w:r>
          </w:p>
          <w:p w:rsidR="000C1B02" w:rsidRDefault="000C1B02" w:rsidP="000C1B02">
            <w:pPr>
              <w:pStyle w:val="ListParagraph"/>
              <w:spacing w:after="0"/>
              <w:ind w:left="778" w:firstLine="270"/>
              <w:rPr>
                <w:rFonts w:ascii="Arial" w:hAnsi="Arial" w:cs="Arial"/>
              </w:rPr>
            </w:pPr>
            <m:oMath>
              <m:r>
                <w:rPr>
                  <w:rFonts w:ascii="Cambria Math" w:hAnsi="Cambria Math" w:cs="Arial"/>
                </w:rPr>
                <m:t>=</m:t>
              </m:r>
              <m:d>
                <m:dPr>
                  <m:ctrlPr>
                    <w:rPr>
                      <w:rFonts w:ascii="Cambria Math" w:hAnsi="Cambria Math" w:cs="Arial"/>
                      <w:i/>
                    </w:rPr>
                  </m:ctrlPr>
                </m:dPr>
                <m:e>
                  <m:r>
                    <w:rPr>
                      <w:rFonts w:ascii="Cambria Math" w:hAnsi="Cambria Math" w:cs="Arial"/>
                    </w:rPr>
                    <m:t>x×x</m:t>
                  </m:r>
                </m:e>
              </m:d>
              <m:r>
                <w:rPr>
                  <w:rFonts w:ascii="Cambria Math" w:hAnsi="Cambria Math" w:cs="Arial"/>
                </w:rPr>
                <m:t>+</m:t>
              </m:r>
              <m:d>
                <m:dPr>
                  <m:ctrlPr>
                    <w:rPr>
                      <w:rFonts w:ascii="Cambria Math" w:hAnsi="Cambria Math" w:cs="Arial"/>
                      <w:i/>
                    </w:rPr>
                  </m:ctrlPr>
                </m:dPr>
                <m:e>
                  <m:r>
                    <w:rPr>
                      <w:rFonts w:ascii="Cambria Math" w:hAnsi="Cambria Math" w:cs="Arial"/>
                    </w:rPr>
                    <m:t>x×-5</m:t>
                  </m:r>
                </m:e>
              </m:d>
              <m:r>
                <w:rPr>
                  <w:rFonts w:ascii="Cambria Math" w:hAnsi="Cambria Math" w:cs="Arial"/>
                </w:rPr>
                <m:t>+</m:t>
              </m:r>
              <m:d>
                <m:dPr>
                  <m:ctrlPr>
                    <w:rPr>
                      <w:rFonts w:ascii="Cambria Math" w:hAnsi="Cambria Math" w:cs="Arial"/>
                      <w:i/>
                    </w:rPr>
                  </m:ctrlPr>
                </m:dPr>
                <m:e>
                  <m:r>
                    <w:rPr>
                      <w:rFonts w:ascii="Cambria Math" w:hAnsi="Cambria Math" w:cs="Arial"/>
                    </w:rPr>
                    <m:t>3×x</m:t>
                  </m:r>
                </m:e>
              </m:d>
              <m:r>
                <w:rPr>
                  <w:rFonts w:ascii="Cambria Math" w:hAnsi="Cambria Math" w:cs="Arial"/>
                </w:rPr>
                <m:t xml:space="preserve">+(3×-5) </m:t>
              </m:r>
            </m:oMath>
            <w:r>
              <w:rPr>
                <w:rFonts w:ascii="Arial" w:hAnsi="Arial" w:cs="Arial"/>
              </w:rPr>
              <w:t xml:space="preserve">       </w:t>
            </w:r>
          </w:p>
          <w:p w:rsidR="000C1B02" w:rsidRDefault="000C1B02" w:rsidP="000C1B02">
            <w:pPr>
              <w:pStyle w:val="ListParagraph"/>
              <w:spacing w:after="0"/>
              <w:ind w:left="778" w:firstLine="270"/>
              <w:rPr>
                <w:rFonts w:ascii="Arial" w:hAnsi="Arial" w:cs="Arial"/>
              </w:rPr>
            </w:pPr>
            <m:oMath>
              <m:r>
                <w:rPr>
                  <w:rFonts w:ascii="Cambria Math" w:hAnsi="Cambria Math" w:cs="Arial"/>
                </w:rPr>
                <m:t>=</m:t>
              </m:r>
            </m:oMath>
            <w:r>
              <w:rPr>
                <w:rFonts w:ascii="Arial" w:hAnsi="Arial" w:cs="Arial"/>
              </w:rPr>
              <w:t xml:space="preserve">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-5x+3x-15</m:t>
              </m:r>
            </m:oMath>
            <w:r>
              <w:rPr>
                <w:rFonts w:ascii="Arial" w:hAnsi="Arial" w:cs="Arial"/>
              </w:rPr>
              <w:t xml:space="preserve">   </w:t>
            </w:r>
          </w:p>
          <w:p w:rsidR="000C1B02" w:rsidRDefault="000C1B02" w:rsidP="000C1B02">
            <w:pPr>
              <w:pStyle w:val="ListParagraph"/>
              <w:spacing w:after="0"/>
              <w:ind w:left="778" w:firstLine="270"/>
              <w:rPr>
                <w:rFonts w:ascii="Arial" w:hAnsi="Arial" w:cs="Arial"/>
              </w:rPr>
            </w:pPr>
            <m:oMath>
              <m:r>
                <w:rPr>
                  <w:rFonts w:ascii="Cambria Math" w:hAnsi="Cambria Math" w:cs="Arial"/>
                </w:rPr>
                <m:t>=</m:t>
              </m:r>
            </m:oMath>
            <w:r>
              <w:rPr>
                <w:rFonts w:ascii="Arial" w:hAnsi="Arial" w:cs="Arial"/>
              </w:rPr>
              <w:t xml:space="preserve">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-2x-15</m:t>
              </m:r>
            </m:oMath>
            <w:r>
              <w:rPr>
                <w:rFonts w:ascii="Arial" w:hAnsi="Arial" w:cs="Arial"/>
              </w:rPr>
              <w:t xml:space="preserve">                               </w:t>
            </w:r>
          </w:p>
          <w:p w:rsidR="000C1B02" w:rsidRDefault="00D273E9" w:rsidP="000C1B02">
            <w:pPr>
              <w:pStyle w:val="ListParagraph"/>
              <w:numPr>
                <w:ilvl w:val="0"/>
                <w:numId w:val="51"/>
              </w:numPr>
              <w:spacing w:after="0"/>
              <w:ind w:hanging="752"/>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x+2</m:t>
                      </m:r>
                    </m:e>
                  </m:d>
                </m:e>
                <m:sup>
                  <m:r>
                    <w:rPr>
                      <w:rFonts w:ascii="Cambria Math" w:hAnsi="Cambria Math" w:cs="Arial"/>
                    </w:rPr>
                    <m:t>2</m:t>
                  </m:r>
                </m:sup>
              </m:sSup>
            </m:oMath>
            <w:r w:rsidR="000C1B02" w:rsidRPr="00083282">
              <w:rPr>
                <w:rFonts w:ascii="Arial" w:hAnsi="Arial" w:cs="Arial"/>
              </w:rPr>
              <w:t xml:space="preserve"> </w:t>
            </w:r>
          </w:p>
          <w:p w:rsidR="000C1B02" w:rsidRDefault="000C1B02" w:rsidP="000C1B02">
            <w:pPr>
              <w:spacing w:after="0"/>
              <w:ind w:left="508"/>
              <w:rPr>
                <w:rFonts w:ascii="Arial" w:hAnsi="Arial" w:cs="Arial"/>
              </w:rPr>
            </w:pPr>
            <w:r>
              <w:rPr>
                <w:rFonts w:ascii="Arial" w:hAnsi="Arial" w:cs="Arial"/>
              </w:rPr>
              <w:t xml:space="preserve">         </w:t>
            </w:r>
            <m:oMath>
              <m:r>
                <w:rPr>
                  <w:rFonts w:ascii="Cambria Math" w:hAnsi="Cambria Math" w:cs="Arial"/>
                </w:rPr>
                <m:t>=</m:t>
              </m:r>
            </m:oMath>
            <w:r>
              <w:rPr>
                <w:rFonts w:ascii="Arial" w:hAnsi="Arial" w:cs="Arial"/>
              </w:rPr>
              <w:t xml:space="preserve"> </w:t>
            </w:r>
            <m:oMath>
              <m:r>
                <w:rPr>
                  <w:rFonts w:ascii="Cambria Math" w:hAnsi="Cambria Math" w:cs="Arial"/>
                </w:rPr>
                <m:t>(x+2)(x+2)</m:t>
              </m:r>
            </m:oMath>
          </w:p>
          <w:p w:rsidR="000C1B02" w:rsidRDefault="000C1B02" w:rsidP="000C1B02">
            <w:pPr>
              <w:spacing w:after="0"/>
              <w:ind w:left="508"/>
              <w:rPr>
                <w:rFonts w:ascii="Arial" w:hAnsi="Arial" w:cs="Arial"/>
              </w:rPr>
            </w:pPr>
            <w:r>
              <w:rPr>
                <w:rFonts w:ascii="Arial" w:hAnsi="Arial" w:cs="Arial"/>
              </w:rPr>
              <w:t xml:space="preserve">         </w:t>
            </w:r>
            <m:oMath>
              <m:r>
                <w:rPr>
                  <w:rFonts w:ascii="Cambria Math" w:hAnsi="Cambria Math" w:cs="Arial"/>
                </w:rPr>
                <m:t>=</m:t>
              </m:r>
            </m:oMath>
            <w:r>
              <w:rPr>
                <w:rFonts w:ascii="Arial" w:hAnsi="Arial" w:cs="Arial"/>
              </w:rPr>
              <w:t xml:space="preserve">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+2x+2x+4</m:t>
              </m:r>
            </m:oMath>
          </w:p>
          <w:p w:rsidR="000C1B02" w:rsidRPr="00B47EA5" w:rsidRDefault="000C1B02" w:rsidP="000C1B02">
            <w:pPr>
              <w:spacing w:after="0"/>
              <w:ind w:left="508"/>
              <w:rPr>
                <w:rFonts w:ascii="Arial" w:hAnsi="Arial" w:cs="Arial"/>
              </w:rPr>
            </w:pPr>
            <w:r>
              <w:rPr>
                <w:rFonts w:ascii="Arial" w:hAnsi="Arial" w:cs="Arial"/>
              </w:rPr>
              <w:t xml:space="preserve">     </w:t>
            </w:r>
            <m:oMath>
              <m:r>
                <w:rPr>
                  <w:rFonts w:ascii="Cambria Math" w:hAnsi="Cambria Math" w:cs="Arial"/>
                </w:rPr>
                <m:t xml:space="preserve">     =</m:t>
              </m:r>
            </m:oMath>
            <w:r>
              <w:rPr>
                <w:rFonts w:ascii="Arial" w:hAnsi="Arial" w:cs="Arial"/>
              </w:rPr>
              <w:t xml:space="preserve">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+4x+4</m:t>
              </m:r>
            </m:oMath>
          </w:p>
          <w:p w:rsidR="000C1B02" w:rsidRPr="00083282" w:rsidRDefault="000C1B02" w:rsidP="000C1B02">
            <w:pPr>
              <w:pStyle w:val="ListParagraph"/>
              <w:spacing w:after="0"/>
              <w:ind w:left="1080"/>
              <w:rPr>
                <w:rFonts w:ascii="Arial" w:hAnsi="Arial" w:cs="Arial"/>
              </w:rPr>
            </w:pPr>
          </w:p>
          <w:p w:rsidR="000C1B02" w:rsidRPr="0025589A" w:rsidRDefault="000C1B02" w:rsidP="000C1B02">
            <w:pPr>
              <w:spacing w:after="0"/>
              <w:rPr>
                <w:rFonts w:ascii="Arial" w:hAnsi="Arial" w:cs="Arial"/>
              </w:rPr>
            </w:pPr>
          </w:p>
        </w:tc>
        <w:tc>
          <w:tcPr>
            <w:tcW w:w="2533" w:type="dxa"/>
            <w:vAlign w:val="center"/>
          </w:tcPr>
          <w:p w:rsidR="000C1B02" w:rsidRPr="001861DD" w:rsidRDefault="000C1B02" w:rsidP="000C1B02">
            <w:pPr>
              <w:spacing w:after="0"/>
              <w:rPr>
                <w:rFonts w:ascii="Arial" w:hAnsi="Arial" w:cs="Arial"/>
              </w:rPr>
            </w:pPr>
            <w:r>
              <w:rPr>
                <w:rFonts w:ascii="Arial" w:hAnsi="Arial" w:cs="Arial"/>
              </w:rPr>
              <w:t>work with the teacher to find the solutions of activities (</w:t>
            </w:r>
            <m:oMath>
              <m:r>
                <w:rPr>
                  <w:rFonts w:ascii="Cambria Math" w:hAnsi="Cambria Math" w:cs="Arial"/>
                </w:rPr>
                <m:t>a – c</m:t>
              </m:r>
            </m:oMath>
            <w:r>
              <w:rPr>
                <w:rFonts w:ascii="Arial" w:hAnsi="Arial" w:cs="Arial"/>
              </w:rPr>
              <w:t>) in activity 1</w:t>
            </w:r>
          </w:p>
        </w:tc>
      </w:tr>
    </w:tbl>
    <w:p w:rsidR="000C1B02" w:rsidRPr="00BE2D68" w:rsidRDefault="000C1B02" w:rsidP="000C1B02">
      <w:pPr>
        <w:jc w:val="both"/>
        <w:rPr>
          <w:rFonts w:ascii="Arial" w:hAnsi="Arial" w:cs="Arial"/>
        </w:rPr>
      </w:pPr>
    </w:p>
    <w:tbl>
      <w:tblPr>
        <w:tblW w:w="57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01"/>
      </w:tblGrid>
      <w:tr w:rsidR="000C1B02" w:rsidRPr="00BE2D68" w:rsidTr="000C1B02">
        <w:trPr>
          <w:trHeight w:val="502"/>
        </w:trPr>
        <w:tc>
          <w:tcPr>
            <w:tcW w:w="5000" w:type="pct"/>
            <w:vAlign w:val="center"/>
          </w:tcPr>
          <w:p w:rsidR="000C1B02" w:rsidRPr="00BE2D68" w:rsidRDefault="000C1B02" w:rsidP="00AB295C">
            <w:pPr>
              <w:pStyle w:val="ListParagraph"/>
              <w:numPr>
                <w:ilvl w:val="0"/>
                <w:numId w:val="197"/>
              </w:numPr>
              <w:spacing w:after="0" w:line="240" w:lineRule="auto"/>
              <w:ind w:left="357" w:hanging="357"/>
              <w:jc w:val="both"/>
              <w:rPr>
                <w:rFonts w:ascii="Arial" w:hAnsi="Arial" w:cs="Arial"/>
                <w:b/>
                <w:color w:val="C00000"/>
                <w:sz w:val="24"/>
              </w:rPr>
            </w:pPr>
            <w:r w:rsidRPr="00BE2D68">
              <w:rPr>
                <w:rFonts w:ascii="Arial" w:hAnsi="Arial" w:cs="Arial"/>
                <w:b/>
                <w:color w:val="E36C0A"/>
                <w:sz w:val="24"/>
              </w:rPr>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hanging="24"/>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hanging="24"/>
              <w:jc w:val="both"/>
              <w:rPr>
                <w:rFonts w:ascii="Arial" w:hAnsi="Arial" w:cs="Arial"/>
              </w:rPr>
            </w:pPr>
            <w:r>
              <w:rPr>
                <w:rFonts w:ascii="Arial" w:hAnsi="Arial" w:cs="Arial"/>
              </w:rPr>
              <w:t>Simplify:</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numPr>
                <w:ilvl w:val="0"/>
                <w:numId w:val="52"/>
              </w:numPr>
              <w:spacing w:after="0" w:line="240" w:lineRule="auto"/>
              <w:ind w:left="783" w:hanging="450"/>
              <w:jc w:val="both"/>
              <w:rPr>
                <w:rFonts w:ascii="Arial" w:hAnsi="Arial" w:cs="Arial"/>
                <w:sz w:val="32"/>
                <w:szCs w:val="32"/>
              </w:rPr>
            </w:pPr>
            <w:r>
              <w:rPr>
                <w:rFonts w:ascii="Arial" w:hAnsi="Arial" w:cs="Arial"/>
              </w:rPr>
              <w:t xml:space="preserve">  </w:t>
            </w:r>
            <m:oMath>
              <m:r>
                <w:rPr>
                  <w:rFonts w:ascii="Cambria Math" w:hAnsi="Cambria Math" w:cs="Arial"/>
                </w:rPr>
                <m:t xml:space="preserve"> </m:t>
              </m:r>
              <m:f>
                <m:fPr>
                  <m:ctrlPr>
                    <w:rPr>
                      <w:rFonts w:ascii="Cambria Math" w:hAnsi="Cambria Math" w:cs="Arial"/>
                      <w:sz w:val="32"/>
                      <w:szCs w:val="32"/>
                    </w:rPr>
                  </m:ctrlPr>
                </m:fPr>
                <m:num>
                  <m:r>
                    <m:rPr>
                      <m:sty m:val="p"/>
                    </m:rPr>
                    <w:rPr>
                      <w:rFonts w:ascii="Cambria Math" w:hAnsi="Cambria Math" w:cs="Arial"/>
                      <w:sz w:val="32"/>
                      <w:szCs w:val="32"/>
                    </w:rPr>
                    <m:t xml:space="preserve"> 2</m:t>
                  </m:r>
                  <m:sSup>
                    <m:sSupPr>
                      <m:ctrlPr>
                        <w:rPr>
                          <w:rFonts w:ascii="Cambria Math" w:hAnsi="Cambria Math" w:cs="Arial"/>
                          <w:sz w:val="32"/>
                          <w:szCs w:val="32"/>
                        </w:rPr>
                      </m:ctrlPr>
                    </m:sSupPr>
                    <m:e>
                      <m:r>
                        <m:rPr>
                          <m:sty m:val="p"/>
                        </m:rPr>
                        <w:rPr>
                          <w:rFonts w:ascii="Cambria Math" w:hAnsi="Cambria Math" w:cs="Arial"/>
                          <w:sz w:val="32"/>
                          <w:szCs w:val="32"/>
                        </w:rPr>
                        <m:t>x</m:t>
                      </m:r>
                    </m:e>
                    <m:sup>
                      <m:r>
                        <m:rPr>
                          <m:sty m:val="p"/>
                        </m:rPr>
                        <w:rPr>
                          <w:rFonts w:ascii="Cambria Math" w:hAnsi="Cambria Math" w:cs="Arial"/>
                          <w:sz w:val="32"/>
                          <w:szCs w:val="32"/>
                        </w:rPr>
                        <m:t>5</m:t>
                      </m:r>
                    </m:sup>
                  </m:sSup>
                  <m:r>
                    <m:rPr>
                      <m:sty m:val="p"/>
                    </m:rPr>
                    <w:rPr>
                      <w:rFonts w:ascii="Cambria Math" w:hAnsi="Cambria Math" w:cs="Arial"/>
                      <w:sz w:val="32"/>
                      <w:szCs w:val="32"/>
                    </w:rPr>
                    <m:t>+6</m:t>
                  </m:r>
                  <m:sSup>
                    <m:sSupPr>
                      <m:ctrlPr>
                        <w:rPr>
                          <w:rFonts w:ascii="Cambria Math" w:hAnsi="Cambria Math" w:cs="Arial"/>
                          <w:sz w:val="32"/>
                          <w:szCs w:val="32"/>
                        </w:rPr>
                      </m:ctrlPr>
                    </m:sSupPr>
                    <m:e>
                      <m:r>
                        <m:rPr>
                          <m:sty m:val="p"/>
                        </m:rPr>
                        <w:rPr>
                          <w:rFonts w:ascii="Cambria Math" w:hAnsi="Cambria Math" w:cs="Arial"/>
                          <w:sz w:val="32"/>
                          <w:szCs w:val="32"/>
                        </w:rPr>
                        <m:t>x</m:t>
                      </m:r>
                    </m:e>
                    <m:sup>
                      <m:r>
                        <m:rPr>
                          <m:sty m:val="p"/>
                        </m:rPr>
                        <w:rPr>
                          <w:rFonts w:ascii="Cambria Math" w:hAnsi="Cambria Math" w:cs="Arial"/>
                          <w:sz w:val="32"/>
                          <w:szCs w:val="32"/>
                        </w:rPr>
                        <m:t>4</m:t>
                      </m:r>
                    </m:sup>
                  </m:sSup>
                  <m:r>
                    <m:rPr>
                      <m:sty m:val="p"/>
                    </m:rPr>
                    <w:rPr>
                      <w:rFonts w:ascii="Cambria Math" w:hAnsi="Cambria Math" w:cs="Arial"/>
                      <w:sz w:val="32"/>
                      <w:szCs w:val="32"/>
                    </w:rPr>
                    <m:t>-8</m:t>
                  </m:r>
                  <m:sSup>
                    <m:sSupPr>
                      <m:ctrlPr>
                        <w:rPr>
                          <w:rFonts w:ascii="Cambria Math" w:hAnsi="Cambria Math" w:cs="Arial"/>
                          <w:sz w:val="32"/>
                          <w:szCs w:val="32"/>
                        </w:rPr>
                      </m:ctrlPr>
                    </m:sSupPr>
                    <m:e>
                      <m:r>
                        <m:rPr>
                          <m:sty m:val="p"/>
                        </m:rPr>
                        <w:rPr>
                          <w:rFonts w:ascii="Cambria Math" w:hAnsi="Cambria Math" w:cs="Arial"/>
                          <w:sz w:val="32"/>
                          <w:szCs w:val="32"/>
                        </w:rPr>
                        <m:t>x</m:t>
                      </m:r>
                    </m:e>
                    <m:sup>
                      <m:r>
                        <m:rPr>
                          <m:sty m:val="p"/>
                        </m:rPr>
                        <w:rPr>
                          <w:rFonts w:ascii="Cambria Math" w:hAnsi="Cambria Math" w:cs="Arial"/>
                          <w:sz w:val="32"/>
                          <w:szCs w:val="32"/>
                        </w:rPr>
                        <m:t>3</m:t>
                      </m:r>
                    </m:sup>
                  </m:sSup>
                  <m:r>
                    <m:rPr>
                      <m:sty m:val="p"/>
                    </m:rPr>
                    <w:rPr>
                      <w:rFonts w:ascii="Cambria Math" w:hAnsi="Cambria Math" w:cs="Arial"/>
                      <w:sz w:val="32"/>
                      <w:szCs w:val="32"/>
                    </w:rPr>
                    <m:t>-2</m:t>
                  </m:r>
                  <m:sSup>
                    <m:sSupPr>
                      <m:ctrlPr>
                        <w:rPr>
                          <w:rFonts w:ascii="Cambria Math" w:hAnsi="Cambria Math" w:cs="Arial"/>
                          <w:sz w:val="32"/>
                          <w:szCs w:val="32"/>
                        </w:rPr>
                      </m:ctrlPr>
                    </m:sSupPr>
                    <m:e>
                      <m:r>
                        <m:rPr>
                          <m:sty m:val="p"/>
                        </m:rPr>
                        <w:rPr>
                          <w:rFonts w:ascii="Cambria Math" w:hAnsi="Cambria Math" w:cs="Arial"/>
                          <w:sz w:val="32"/>
                          <w:szCs w:val="32"/>
                        </w:rPr>
                        <m:t>x</m:t>
                      </m:r>
                    </m:e>
                    <m:sup>
                      <m:r>
                        <m:rPr>
                          <m:sty m:val="p"/>
                        </m:rPr>
                        <w:rPr>
                          <w:rFonts w:ascii="Cambria Math" w:hAnsi="Cambria Math" w:cs="Arial"/>
                          <w:sz w:val="32"/>
                          <w:szCs w:val="32"/>
                        </w:rPr>
                        <m:t>2</m:t>
                      </m:r>
                    </m:sup>
                  </m:sSup>
                  <m:r>
                    <m:rPr>
                      <m:sty m:val="p"/>
                    </m:rPr>
                    <w:rPr>
                      <w:rFonts w:ascii="Cambria Math" w:hAnsi="Cambria Math" w:cs="Arial"/>
                      <w:sz w:val="32"/>
                      <w:szCs w:val="32"/>
                    </w:rPr>
                    <m:t>+ 4x</m:t>
                  </m:r>
                </m:num>
                <m:den>
                  <m:r>
                    <m:rPr>
                      <m:sty m:val="p"/>
                    </m:rPr>
                    <w:rPr>
                      <w:rFonts w:ascii="Cambria Math" w:hAnsi="Cambria Math" w:cs="Arial"/>
                      <w:sz w:val="32"/>
                      <w:szCs w:val="32"/>
                    </w:rPr>
                    <m:t>2x</m:t>
                  </m:r>
                </m:den>
              </m:f>
            </m:oMath>
            <w:r w:rsidRPr="00B47EA5">
              <w:rPr>
                <w:rFonts w:ascii="Arial" w:hAnsi="Arial" w:cs="Arial"/>
                <w:sz w:val="32"/>
                <w:szCs w:val="32"/>
              </w:rPr>
              <w:t xml:space="preserve">  </w:t>
            </w:r>
          </w:p>
          <w:p w:rsidR="000C1B02" w:rsidRPr="00B47EA5" w:rsidRDefault="000C1B02" w:rsidP="000C1B02">
            <w:pPr>
              <w:pStyle w:val="ListParagraph"/>
              <w:spacing w:after="0" w:line="240" w:lineRule="auto"/>
              <w:ind w:left="717"/>
              <w:jc w:val="both"/>
              <w:rPr>
                <w:rFonts w:ascii="Arial" w:hAnsi="Arial" w:cs="Arial"/>
                <w:sz w:val="32"/>
                <w:szCs w:val="32"/>
              </w:rPr>
            </w:pPr>
          </w:p>
          <w:p w:rsidR="000C1B02" w:rsidRDefault="000C1B02" w:rsidP="000C1B02">
            <w:pPr>
              <w:pStyle w:val="ListParagraph"/>
              <w:numPr>
                <w:ilvl w:val="0"/>
                <w:numId w:val="52"/>
              </w:numPr>
              <w:spacing w:after="0" w:line="240" w:lineRule="auto"/>
              <w:ind w:left="963" w:hanging="630"/>
              <w:jc w:val="both"/>
              <w:rPr>
                <w:rFonts w:ascii="Arial" w:hAnsi="Arial" w:cs="Arial"/>
                <w:sz w:val="24"/>
                <w:szCs w:val="24"/>
              </w:rPr>
            </w:pPr>
            <m:oMath>
              <m:r>
                <w:rPr>
                  <w:rFonts w:ascii="Cambria Math" w:hAnsi="Cambria Math" w:cs="Arial"/>
                  <w:sz w:val="24"/>
                  <w:szCs w:val="24"/>
                </w:rPr>
                <m:t>x(2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4</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+x-13)</m:t>
              </m:r>
            </m:oMath>
            <w:r w:rsidRPr="00B47EA5">
              <w:rPr>
                <w:rFonts w:ascii="Arial" w:hAnsi="Arial" w:cs="Arial"/>
                <w:sz w:val="24"/>
                <w:szCs w:val="24"/>
              </w:rPr>
              <w:t xml:space="preserve"> </w:t>
            </w:r>
          </w:p>
          <w:p w:rsidR="000C1B02" w:rsidRPr="00B47EA5" w:rsidRDefault="000C1B02" w:rsidP="000C1B02">
            <w:pPr>
              <w:pStyle w:val="ListParagraph"/>
              <w:rPr>
                <w:rFonts w:ascii="Arial" w:hAnsi="Arial" w:cs="Arial"/>
                <w:sz w:val="24"/>
                <w:szCs w:val="24"/>
              </w:rPr>
            </w:pPr>
          </w:p>
          <w:p w:rsidR="000C1B02" w:rsidRPr="00B47EA5" w:rsidRDefault="00D273E9" w:rsidP="000C1B02">
            <w:pPr>
              <w:pStyle w:val="ListParagraph"/>
              <w:numPr>
                <w:ilvl w:val="0"/>
                <w:numId w:val="52"/>
              </w:numPr>
              <w:spacing w:after="0" w:line="240" w:lineRule="auto"/>
              <w:ind w:left="963" w:hanging="630"/>
              <w:jc w:val="both"/>
              <w:rPr>
                <w:rFonts w:ascii="Arial" w:hAnsi="Arial" w:cs="Arial"/>
                <w:sz w:val="24"/>
                <w:szCs w:val="24"/>
              </w:rPr>
            </w:pPr>
            <m:oMath>
              <m:sSup>
                <m:sSupPr>
                  <m:ctrlPr>
                    <w:rPr>
                      <w:rFonts w:ascii="Cambria Math" w:hAnsi="Cambria Math" w:cs="Arial"/>
                      <w:i/>
                      <w:sz w:val="24"/>
                      <w:szCs w:val="24"/>
                    </w:rPr>
                  </m:ctrlPr>
                </m:sSupPr>
                <m:e>
                  <m:d>
                    <m:dPr>
                      <m:ctrlPr>
                        <w:rPr>
                          <w:rFonts w:ascii="Cambria Math" w:hAnsi="Cambria Math" w:cs="Arial"/>
                          <w:i/>
                          <w:sz w:val="24"/>
                          <w:szCs w:val="24"/>
                        </w:rPr>
                      </m:ctrlPr>
                    </m:dPr>
                    <m:e>
                      <m:r>
                        <w:rPr>
                          <w:rFonts w:ascii="Cambria Math" w:hAnsi="Cambria Math" w:cs="Arial"/>
                          <w:sz w:val="24"/>
                          <w:szCs w:val="24"/>
                        </w:rPr>
                        <m:t>x-3</m:t>
                      </m:r>
                    </m:e>
                  </m:d>
                </m:e>
                <m:sup>
                  <m:r>
                    <w:rPr>
                      <w:rFonts w:ascii="Cambria Math" w:hAnsi="Cambria Math" w:cs="Arial"/>
                      <w:sz w:val="24"/>
                      <w:szCs w:val="24"/>
                    </w:rPr>
                    <m:t>2</m:t>
                  </m:r>
                </m:sup>
              </m:sSup>
            </m:oMath>
            <w:r w:rsidR="000C1B02" w:rsidRPr="00B47EA5">
              <w:rPr>
                <w:rFonts w:ascii="Arial" w:hAnsi="Arial" w:cs="Arial"/>
                <w:sz w:val="24"/>
                <w:szCs w:val="24"/>
              </w:rPr>
              <w:t xml:space="preserve">                          </w:t>
            </w:r>
          </w:p>
          <w:p w:rsidR="000C1B02" w:rsidRPr="001470BF" w:rsidRDefault="000C1B02" w:rsidP="000C1B02">
            <w:pPr>
              <w:pStyle w:val="ListParagraph"/>
              <w:spacing w:after="0" w:line="240" w:lineRule="auto"/>
              <w:ind w:left="357"/>
              <w:jc w:val="both"/>
              <w:rPr>
                <w:rFonts w:ascii="Arial" w:hAnsi="Arial" w:cs="Arial"/>
              </w:rPr>
            </w:pPr>
          </w:p>
          <w:p w:rsidR="000C1B02" w:rsidRPr="00BE2D68" w:rsidRDefault="000C1B02" w:rsidP="000C1B02">
            <w:pPr>
              <w:pStyle w:val="ListParagraph"/>
              <w:spacing w:after="0" w:line="240" w:lineRule="auto"/>
              <w:ind w:left="357"/>
              <w:jc w:val="both"/>
              <w:rPr>
                <w:rFonts w:ascii="Arial" w:hAnsi="Arial" w:cs="Arial"/>
                <w:b/>
                <w:color w:val="C00000"/>
              </w:rPr>
            </w:pPr>
          </w:p>
        </w:tc>
      </w:tr>
    </w:tbl>
    <w:p w:rsidR="000C1B02" w:rsidRPr="00BE2D68" w:rsidRDefault="000C1B02" w:rsidP="000C1B02"/>
    <w:tbl>
      <w:tblPr>
        <w:tblW w:w="57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01"/>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197"/>
              </w:numPr>
              <w:spacing w:after="0" w:line="240" w:lineRule="auto"/>
              <w:ind w:left="357" w:hanging="357"/>
              <w:rPr>
                <w:rFonts w:ascii="Arial" w:hAnsi="Arial" w:cs="Arial"/>
                <w:b/>
                <w:color w:val="C00000"/>
              </w:rPr>
            </w:pPr>
            <w:r w:rsidRPr="00BE2D68">
              <w:rPr>
                <w:rFonts w:ascii="Arial" w:hAnsi="Arial" w:cs="Arial"/>
                <w:b/>
                <w:color w:val="E36C0A"/>
                <w:sz w:val="24"/>
              </w:rPr>
              <w:lastRenderedPageBreak/>
              <w:t>CONSOLIDATION/CONCLUSION &amp; HOMEWORK (Suggested time: 5 minutes)</w:t>
            </w:r>
          </w:p>
        </w:tc>
      </w:tr>
      <w:tr w:rsidR="000C1B02" w:rsidRPr="009D0DFD" w:rsidTr="000C1B02">
        <w:tc>
          <w:tcPr>
            <w:tcW w:w="5000" w:type="pct"/>
          </w:tcPr>
          <w:p w:rsidR="000C1B02" w:rsidRDefault="000C1B02" w:rsidP="000C1B02">
            <w:pPr>
              <w:pStyle w:val="ListParagraph"/>
              <w:numPr>
                <w:ilvl w:val="0"/>
                <w:numId w:val="3"/>
              </w:numPr>
              <w:spacing w:after="0"/>
              <w:ind w:left="783" w:hanging="450"/>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Pr="00BE2D68" w:rsidRDefault="000C1B02" w:rsidP="000C1B02">
            <w:pPr>
              <w:pStyle w:val="ListParagraph"/>
              <w:spacing w:after="0"/>
              <w:ind w:left="783"/>
              <w:jc w:val="both"/>
              <w:rPr>
                <w:rFonts w:ascii="Arial" w:hAnsi="Arial" w:cs="Arial"/>
                <w:color w:val="000000"/>
              </w:rPr>
            </w:pPr>
          </w:p>
          <w:p w:rsidR="000C1B02" w:rsidRPr="004C570B" w:rsidRDefault="000C1B02" w:rsidP="000C1B02">
            <w:pPr>
              <w:pStyle w:val="ListParagraph"/>
              <w:numPr>
                <w:ilvl w:val="0"/>
                <w:numId w:val="53"/>
              </w:numPr>
              <w:autoSpaceDE w:val="0"/>
              <w:autoSpaceDN w:val="0"/>
              <w:adjustRightInd w:val="0"/>
              <w:spacing w:after="0"/>
              <w:jc w:val="both"/>
              <w:rPr>
                <w:rFonts w:ascii="Arial" w:hAnsi="Arial" w:cs="Arial"/>
              </w:rPr>
            </w:pPr>
            <w:r w:rsidRPr="004C570B">
              <w:rPr>
                <w:rFonts w:ascii="Arial" w:hAnsi="Arial" w:cs="Arial"/>
                <w:lang w:val="en-GB"/>
              </w:rPr>
              <w:t>the denominator cannot be (</w:t>
            </w:r>
            <m:oMath>
              <m:r>
                <w:rPr>
                  <w:rFonts w:ascii="Cambria Math" w:hAnsi="Cambria Math" w:cs="Arial"/>
                  <w:lang w:val="en-GB"/>
                </w:rPr>
                <m:t>≠)</m:t>
              </m:r>
            </m:oMath>
            <w:r w:rsidRPr="004C570B">
              <w:rPr>
                <w:rFonts w:ascii="Arial" w:hAnsi="Arial" w:cs="Arial"/>
                <w:lang w:val="en-GB"/>
              </w:rPr>
              <w:t xml:space="preserve"> equal to zero (0)</w:t>
            </w:r>
          </w:p>
          <w:p w:rsidR="000C1B02" w:rsidRPr="004C570B" w:rsidRDefault="000C1B02" w:rsidP="000C1B02">
            <w:pPr>
              <w:pStyle w:val="ListParagraph"/>
              <w:numPr>
                <w:ilvl w:val="0"/>
                <w:numId w:val="53"/>
              </w:numPr>
              <w:autoSpaceDE w:val="0"/>
              <w:autoSpaceDN w:val="0"/>
              <w:adjustRightInd w:val="0"/>
              <w:spacing w:after="0"/>
              <w:jc w:val="both"/>
              <w:rPr>
                <w:rFonts w:ascii="Arial" w:hAnsi="Arial" w:cs="Arial"/>
                <w:lang w:val="en-GB"/>
              </w:rPr>
            </w:pPr>
            <w:r w:rsidRPr="004C570B">
              <w:rPr>
                <w:rFonts w:ascii="Arial" w:hAnsi="Arial" w:cs="Arial"/>
                <w:lang w:val="en-GB"/>
              </w:rPr>
              <w:t xml:space="preserve">to square a binomials we always square the first  and last terms and have the middle   </w:t>
            </w:r>
          </w:p>
          <w:p w:rsidR="000C1B02" w:rsidRPr="00BE2D68" w:rsidRDefault="000C1B02" w:rsidP="000C1B02">
            <w:pPr>
              <w:autoSpaceDE w:val="0"/>
              <w:autoSpaceDN w:val="0"/>
              <w:adjustRightInd w:val="0"/>
              <w:spacing w:after="0"/>
              <w:ind w:left="603"/>
              <w:jc w:val="both"/>
              <w:rPr>
                <w:rFonts w:ascii="Arial" w:hAnsi="Arial" w:cs="Arial"/>
                <w:lang w:val="en-GB"/>
              </w:rPr>
            </w:pPr>
            <w:r>
              <w:rPr>
                <w:rFonts w:ascii="Arial" w:hAnsi="Arial" w:cs="Arial"/>
                <w:lang w:val="en-GB"/>
              </w:rPr>
              <w:t xml:space="preserve">  </w:t>
            </w:r>
            <w:proofErr w:type="gramStart"/>
            <w:r>
              <w:rPr>
                <w:rFonts w:ascii="Arial" w:hAnsi="Arial" w:cs="Arial"/>
                <w:lang w:val="en-GB"/>
              </w:rPr>
              <w:t>term</w:t>
            </w:r>
            <w:proofErr w:type="gramEnd"/>
            <w:r>
              <w:rPr>
                <w:rFonts w:ascii="Arial" w:hAnsi="Arial" w:cs="Arial"/>
                <w:lang w:val="en-GB"/>
              </w:rPr>
              <w:t xml:space="preserve"> as the product of the two terms multiplied by 2.</w:t>
            </w:r>
          </w:p>
          <w:p w:rsidR="000C1B02" w:rsidRPr="00165584" w:rsidRDefault="000C1B02" w:rsidP="000C1B02">
            <w:pPr>
              <w:spacing w:after="0" w:line="240" w:lineRule="auto"/>
              <w:jc w:val="both"/>
              <w:rPr>
                <w:rFonts w:ascii="Arial" w:hAnsi="Arial" w:cs="Arial"/>
              </w:rPr>
            </w:pPr>
          </w:p>
          <w:p w:rsidR="000C1B02" w:rsidRPr="0003269E" w:rsidRDefault="000C1B02" w:rsidP="000C1B02">
            <w:pPr>
              <w:pStyle w:val="ListParagraph"/>
              <w:numPr>
                <w:ilvl w:val="0"/>
                <w:numId w:val="3"/>
              </w:numPr>
              <w:spacing w:after="0"/>
              <w:ind w:left="783" w:hanging="450"/>
              <w:jc w:val="both"/>
              <w:rPr>
                <w:rFonts w:ascii="Arial" w:hAnsi="Arial" w:cs="Arial"/>
              </w:rPr>
            </w:pPr>
            <w:r w:rsidRPr="00BE2D68">
              <w:rPr>
                <w:rFonts w:ascii="Arial" w:hAnsi="Arial" w:cs="Arial"/>
                <w:b/>
              </w:rPr>
              <w:t>Homework:</w:t>
            </w:r>
          </w:p>
          <w:p w:rsidR="000C1B02" w:rsidRPr="004C570B" w:rsidRDefault="000C1B02" w:rsidP="000C1B02">
            <w:pPr>
              <w:pStyle w:val="ListParagraph"/>
              <w:spacing w:after="0"/>
              <w:ind w:left="783" w:hanging="90"/>
              <w:jc w:val="both"/>
              <w:rPr>
                <w:rFonts w:ascii="Arial" w:hAnsi="Arial" w:cs="Arial"/>
              </w:rPr>
            </w:pPr>
            <w:r w:rsidRPr="004C570B">
              <w:rPr>
                <w:rFonts w:ascii="Arial" w:hAnsi="Arial" w:cs="Arial"/>
              </w:rPr>
              <w:t xml:space="preserve"> ANA 2014  test page 6  Question: 3.1 and DBE workbook [ page 21 No: 2a , page 22 No:3c , page 23 No: 5b]</w:t>
            </w:r>
          </w:p>
          <w:p w:rsidR="000C1B02" w:rsidRPr="009D0DFD" w:rsidRDefault="000C1B02" w:rsidP="000C1B02">
            <w:pPr>
              <w:spacing w:after="0" w:line="360" w:lineRule="auto"/>
              <w:rPr>
                <w:rFonts w:ascii="Arial" w:hAnsi="Arial" w:cs="Arial"/>
              </w:rPr>
            </w:pP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34" style="position:absolute;left:0;text-align:left;margin-left:58.85pt;margin-top:11.85pt;width:361.25pt;height:101.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197"/>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3</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19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25796D" w:rsidRDefault="000C1B02"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EE5853">
              <w:rPr>
                <w:rFonts w:ascii="Arial" w:hAnsi="Arial" w:cs="Arial"/>
              </w:rPr>
              <w:t>factorise algebraic expressions that involve common facto</w:t>
            </w:r>
            <w:r>
              <w:rPr>
                <w:rFonts w:ascii="Arial" w:hAnsi="Arial" w:cs="Arial"/>
              </w:rPr>
              <w:t>rs</w:t>
            </w:r>
            <w:r w:rsidRPr="00EE5853">
              <w:rPr>
                <w:rFonts w:ascii="Arial" w:hAnsi="Arial" w:cs="Arial"/>
              </w:rPr>
              <w:t>.</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51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397"/>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197"/>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397"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,textbooks</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197"/>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397" w:type="dxa"/>
            <w:vAlign w:val="center"/>
          </w:tcPr>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 xml:space="preserve">types of expressions- monomial, binomials </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variables</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coefficient</w:t>
            </w:r>
          </w:p>
          <w:p w:rsidR="000C1B02"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laws of exponents</w:t>
            </w:r>
          </w:p>
          <w:p w:rsidR="000C1B02" w:rsidRPr="00F14947" w:rsidRDefault="000C1B02" w:rsidP="000C1B02">
            <w:pPr>
              <w:pStyle w:val="ListParagraph"/>
              <w:numPr>
                <w:ilvl w:val="0"/>
                <w:numId w:val="4"/>
              </w:numPr>
              <w:spacing w:after="0"/>
              <w:ind w:left="318" w:hanging="284"/>
              <w:jc w:val="both"/>
              <w:rPr>
                <w:rFonts w:ascii="Arial" w:hAnsi="Arial" w:cs="Arial"/>
              </w:rPr>
            </w:pPr>
            <w:r>
              <w:rPr>
                <w:rFonts w:ascii="Arial" w:hAnsi="Arial" w:cs="Arial"/>
              </w:rPr>
              <w:t>factors</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H.C.F</w:t>
            </w:r>
          </w:p>
          <w:p w:rsidR="000C1B02" w:rsidRPr="00BE2D68"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d</w:t>
            </w:r>
            <w:r>
              <w:rPr>
                <w:rFonts w:ascii="Arial" w:hAnsi="Arial" w:cs="Arial"/>
              </w:rPr>
              <w:t>istributive law</w:t>
            </w:r>
          </w:p>
        </w:tc>
      </w:tr>
      <w:tr w:rsidR="000C1B02" w:rsidRPr="00BE2D68" w:rsidTr="000C1B02">
        <w:trPr>
          <w:trHeight w:val="426"/>
        </w:trPr>
        <w:tc>
          <w:tcPr>
            <w:tcW w:w="10516" w:type="dxa"/>
            <w:gridSpan w:val="2"/>
            <w:vAlign w:val="center"/>
          </w:tcPr>
          <w:p w:rsidR="000C1B02" w:rsidRPr="00BE2D68" w:rsidRDefault="000C1B02" w:rsidP="00AB295C">
            <w:pPr>
              <w:pStyle w:val="ListParagraph"/>
              <w:numPr>
                <w:ilvl w:val="0"/>
                <w:numId w:val="197"/>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516" w:type="dxa"/>
            <w:gridSpan w:val="2"/>
            <w:vAlign w:val="center"/>
          </w:tcPr>
          <w:p w:rsidR="000C1B02" w:rsidRPr="008F548D" w:rsidRDefault="000C1B02" w:rsidP="00AB295C">
            <w:pPr>
              <w:pStyle w:val="ListParagraph"/>
              <w:numPr>
                <w:ilvl w:val="0"/>
                <w:numId w:val="197"/>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Pr="00F14947" w:rsidRDefault="000C1B02" w:rsidP="000C1B02">
            <w:pPr>
              <w:spacing w:after="0"/>
              <w:jc w:val="both"/>
              <w:rPr>
                <w:rFonts w:ascii="Arial" w:hAnsi="Arial" w:cs="Arial"/>
                <w:b/>
                <w:sz w:val="24"/>
              </w:rPr>
            </w:pPr>
          </w:p>
          <w:p w:rsidR="000C1B02" w:rsidRPr="00BE2F49" w:rsidRDefault="000C1B02" w:rsidP="000C1B02">
            <w:pPr>
              <w:spacing w:after="0"/>
              <w:ind w:left="357"/>
              <w:jc w:val="both"/>
              <w:rPr>
                <w:rFonts w:ascii="Arial" w:hAnsi="Arial" w:cs="Arial"/>
              </w:rPr>
            </w:pPr>
            <w:r w:rsidRPr="00BE2F49">
              <w:rPr>
                <w:rFonts w:ascii="Arial" w:hAnsi="Arial" w:cs="Arial"/>
              </w:rPr>
              <w:t xml:space="preserve">Revise with the learners by asking them the following questions: </w:t>
            </w:r>
          </w:p>
          <w:p w:rsidR="000C1B02" w:rsidRDefault="000C1B02" w:rsidP="000C1B02">
            <w:pPr>
              <w:spacing w:after="0"/>
              <w:ind w:left="357"/>
              <w:jc w:val="both"/>
              <w:rPr>
                <w:rFonts w:ascii="Arial" w:hAnsi="Arial" w:cs="Arial"/>
                <w:sz w:val="24"/>
              </w:rPr>
            </w:pPr>
            <w:r>
              <w:rPr>
                <w:rFonts w:ascii="Arial" w:hAnsi="Arial" w:cs="Arial"/>
                <w:sz w:val="24"/>
              </w:rPr>
              <w:t xml:space="preserve"> </w:t>
            </w:r>
          </w:p>
          <w:p w:rsidR="000C1B02" w:rsidRDefault="000C1B02" w:rsidP="000C1B02">
            <w:pPr>
              <w:spacing w:after="0"/>
              <w:ind w:left="357"/>
              <w:jc w:val="both"/>
              <w:rPr>
                <w:rFonts w:ascii="Arial" w:hAnsi="Arial" w:cs="Arial"/>
                <w:sz w:val="24"/>
              </w:rPr>
            </w:pPr>
            <w:r w:rsidRPr="00BE2F49">
              <w:rPr>
                <w:rFonts w:ascii="Arial" w:hAnsi="Arial" w:cs="Arial"/>
              </w:rPr>
              <w:t>Expand</w:t>
            </w:r>
            <w:r>
              <w:rPr>
                <w:rFonts w:ascii="Arial" w:hAnsi="Arial" w:cs="Arial"/>
                <w:sz w:val="24"/>
              </w:rPr>
              <w:t xml:space="preserve"> </w:t>
            </w:r>
          </w:p>
          <w:p w:rsidR="000C1B02" w:rsidRDefault="000C1B02" w:rsidP="000C1B02">
            <w:pPr>
              <w:pStyle w:val="ListParagraph"/>
              <w:numPr>
                <w:ilvl w:val="0"/>
                <w:numId w:val="48"/>
              </w:numPr>
              <w:spacing w:after="0"/>
              <w:ind w:left="958" w:hanging="601"/>
              <w:jc w:val="both"/>
              <w:rPr>
                <w:rFonts w:ascii="Arial" w:hAnsi="Arial" w:cs="Arial"/>
                <w:sz w:val="24"/>
              </w:rPr>
            </w:pPr>
            <m:oMath>
              <m:r>
                <w:rPr>
                  <w:rFonts w:ascii="Cambria Math" w:hAnsi="Cambria Math" w:cs="Arial"/>
                  <w:sz w:val="24"/>
                </w:rPr>
                <m:t>2(x+2)</m:t>
              </m:r>
            </m:oMath>
          </w:p>
          <w:p w:rsidR="000C1B02" w:rsidRPr="008F548D" w:rsidRDefault="000C1B02" w:rsidP="000C1B02">
            <w:pPr>
              <w:pStyle w:val="ListParagraph"/>
              <w:numPr>
                <w:ilvl w:val="0"/>
                <w:numId w:val="48"/>
              </w:numPr>
              <w:spacing w:after="0"/>
              <w:ind w:left="958" w:hanging="601"/>
              <w:jc w:val="both"/>
              <w:rPr>
                <w:rFonts w:ascii="Arial" w:hAnsi="Arial" w:cs="Arial"/>
                <w:sz w:val="24"/>
              </w:rPr>
            </w:pPr>
            <m:oMath>
              <m:r>
                <w:rPr>
                  <w:rFonts w:ascii="Cambria Math" w:hAnsi="Cambria Math" w:cs="Arial"/>
                  <w:sz w:val="24"/>
                </w:rPr>
                <m:t xml:space="preserve">3x(x-2) </m:t>
              </m:r>
            </m:oMath>
          </w:p>
          <w:p w:rsidR="000C1B02" w:rsidRPr="00A21933" w:rsidRDefault="000C1B02" w:rsidP="000C1B02">
            <w:pPr>
              <w:pStyle w:val="ListParagraph"/>
              <w:numPr>
                <w:ilvl w:val="0"/>
                <w:numId w:val="48"/>
              </w:numPr>
              <w:spacing w:after="0"/>
              <w:ind w:left="958" w:hanging="601"/>
              <w:jc w:val="both"/>
              <w:rPr>
                <w:rFonts w:ascii="Arial" w:hAnsi="Arial" w:cs="Arial"/>
                <w:sz w:val="24"/>
                <w:szCs w:val="24"/>
              </w:rPr>
            </w:pPr>
            <m:oMath>
              <m:r>
                <w:rPr>
                  <w:rFonts w:ascii="Cambria Math" w:hAnsi="Cambria Math" w:cs="Arial"/>
                  <w:sz w:val="24"/>
                  <w:szCs w:val="24"/>
                </w:rPr>
                <m:t>2x(</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+3x+4)</m:t>
              </m:r>
            </m:oMath>
          </w:p>
          <w:p w:rsidR="000C1B02" w:rsidRPr="009933D4" w:rsidRDefault="000C1B02" w:rsidP="000C1B02">
            <w:pPr>
              <w:pStyle w:val="ListParagraph"/>
              <w:spacing w:after="0"/>
              <w:ind w:left="717"/>
              <w:jc w:val="both"/>
              <w:rPr>
                <w:rFonts w:ascii="Arial" w:hAnsi="Arial" w:cs="Arial"/>
                <w:sz w:val="24"/>
              </w:rPr>
            </w:pPr>
          </w:p>
        </w:tc>
      </w:tr>
    </w:tbl>
    <w:p w:rsidR="000C1B02" w:rsidRDefault="000C1B02" w:rsidP="000C1B02"/>
    <w:tbl>
      <w:tblPr>
        <w:tblW w:w="10468"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57"/>
        <w:gridCol w:w="3011"/>
      </w:tblGrid>
      <w:tr w:rsidR="000C1B02" w:rsidRPr="00BE2D68" w:rsidTr="000C1B02">
        <w:trPr>
          <w:trHeight w:val="371"/>
        </w:trPr>
        <w:tc>
          <w:tcPr>
            <w:tcW w:w="10468" w:type="dxa"/>
            <w:gridSpan w:val="2"/>
            <w:vAlign w:val="center"/>
          </w:tcPr>
          <w:p w:rsidR="000C1B02" w:rsidRPr="00BE2D68" w:rsidRDefault="000C1B02" w:rsidP="00AB295C">
            <w:pPr>
              <w:pStyle w:val="ListParagraph"/>
              <w:numPr>
                <w:ilvl w:val="0"/>
                <w:numId w:val="197"/>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520"/>
        </w:trPr>
        <w:tc>
          <w:tcPr>
            <w:tcW w:w="7457" w:type="dxa"/>
            <w:vAlign w:val="center"/>
          </w:tcPr>
          <w:p w:rsidR="000C1B02" w:rsidRPr="001C6F48" w:rsidRDefault="000C1B02" w:rsidP="000C1B02">
            <w:pPr>
              <w:spacing w:after="0"/>
              <w:jc w:val="center"/>
              <w:rPr>
                <w:rFonts w:ascii="Arial" w:hAnsi="Arial" w:cs="Arial"/>
                <w:b/>
                <w:color w:val="F79646" w:themeColor="accent6"/>
              </w:rPr>
            </w:pPr>
            <w:r w:rsidRPr="001C6F48">
              <w:rPr>
                <w:rFonts w:ascii="Arial" w:hAnsi="Arial" w:cs="Arial"/>
                <w:b/>
                <w:color w:val="F79646" w:themeColor="accent6"/>
              </w:rPr>
              <w:t>Teaching activities</w:t>
            </w:r>
          </w:p>
        </w:tc>
        <w:tc>
          <w:tcPr>
            <w:tcW w:w="3011"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520"/>
        </w:trPr>
        <w:tc>
          <w:tcPr>
            <w:tcW w:w="7457" w:type="dxa"/>
            <w:shd w:val="clear" w:color="auto" w:fill="auto"/>
            <w:vAlign w:val="center"/>
          </w:tcPr>
          <w:p w:rsidR="000C1B02" w:rsidRPr="001C6F48" w:rsidRDefault="000C1B02" w:rsidP="000C1B02">
            <w:pPr>
              <w:spacing w:after="0"/>
              <w:ind w:firstLine="328"/>
              <w:rPr>
                <w:rFonts w:ascii="Arial" w:hAnsi="Arial" w:cs="Arial"/>
              </w:rPr>
            </w:pPr>
          </w:p>
          <w:p w:rsidR="000C1B02" w:rsidRPr="001C6F48" w:rsidRDefault="000C1B02" w:rsidP="000C1B02">
            <w:pPr>
              <w:spacing w:after="0"/>
              <w:ind w:firstLine="328"/>
              <w:rPr>
                <w:rFonts w:ascii="Arial" w:hAnsi="Arial" w:cs="Arial"/>
              </w:rPr>
            </w:pPr>
            <w:r w:rsidRPr="001C6F48">
              <w:rPr>
                <w:rFonts w:ascii="Arial" w:hAnsi="Arial" w:cs="Arial"/>
              </w:rPr>
              <w:t xml:space="preserve">Activity 1 </w:t>
            </w:r>
          </w:p>
          <w:p w:rsidR="000C1B02" w:rsidRPr="001C6F48" w:rsidRDefault="000C1B02" w:rsidP="000C1B02">
            <w:pPr>
              <w:spacing w:after="0"/>
              <w:ind w:firstLine="328"/>
              <w:rPr>
                <w:rFonts w:ascii="Arial" w:hAnsi="Arial" w:cs="Arial"/>
              </w:rPr>
            </w:pPr>
            <w:r w:rsidRPr="001C6F48">
              <w:rPr>
                <w:rFonts w:ascii="Arial" w:hAnsi="Arial" w:cs="Arial"/>
              </w:rPr>
              <w:t>Ask learners to identify what is common in the given expression</w:t>
            </w:r>
            <w:r>
              <w:rPr>
                <w:rFonts w:ascii="Arial" w:hAnsi="Arial" w:cs="Arial"/>
              </w:rPr>
              <w:t>s</w:t>
            </w:r>
          </w:p>
          <w:p w:rsidR="000C1B02" w:rsidRPr="001C6F48" w:rsidRDefault="000C1B02" w:rsidP="000C1B02">
            <w:pPr>
              <w:spacing w:after="0"/>
              <w:ind w:firstLine="418"/>
              <w:rPr>
                <w:rFonts w:ascii="Arial" w:hAnsi="Arial" w:cs="Arial"/>
              </w:rPr>
            </w:pPr>
          </w:p>
          <w:p w:rsidR="000C1B02" w:rsidRPr="001C6F48" w:rsidRDefault="000C1B02" w:rsidP="000C1B02">
            <w:pPr>
              <w:pStyle w:val="ListParagraph"/>
              <w:numPr>
                <w:ilvl w:val="0"/>
                <w:numId w:val="54"/>
              </w:numPr>
              <w:spacing w:after="0"/>
              <w:ind w:left="958" w:hanging="540"/>
              <w:rPr>
                <w:rFonts w:ascii="Arial" w:hAnsi="Arial" w:cs="Arial"/>
              </w:rPr>
            </w:pPr>
            <m:oMath>
              <m:r>
                <w:rPr>
                  <w:rFonts w:ascii="Cambria Math" w:hAnsi="Cambria Math" w:cs="Arial"/>
                </w:rPr>
                <m:t xml:space="preserve">3 ×a +3×4 </m:t>
              </m:r>
            </m:oMath>
          </w:p>
          <w:p w:rsidR="000C1B02" w:rsidRPr="001C6F48" w:rsidRDefault="00D273E9" w:rsidP="000C1B02">
            <w:pPr>
              <w:pStyle w:val="ListParagraph"/>
              <w:numPr>
                <w:ilvl w:val="0"/>
                <w:numId w:val="54"/>
              </w:numPr>
              <w:spacing w:after="0"/>
              <w:ind w:left="958" w:hanging="540"/>
              <w:rPr>
                <w:rFonts w:ascii="Arial" w:hAnsi="Arial" w:cs="Arial"/>
              </w:rPr>
            </w:pPr>
            <m:oMath>
              <m:d>
                <m:dPr>
                  <m:ctrlPr>
                    <w:rPr>
                      <w:rFonts w:ascii="Cambria Math" w:hAnsi="Cambria Math" w:cs="Arial"/>
                      <w:i/>
                    </w:rPr>
                  </m:ctrlPr>
                </m:dPr>
                <m:e>
                  <m:r>
                    <w:rPr>
                      <w:rFonts w:ascii="Cambria Math" w:hAnsi="Cambria Math" w:cs="Arial"/>
                    </w:rPr>
                    <m:t>8 ×25-5</m:t>
                  </m:r>
                </m:e>
              </m:d>
              <m:r>
                <w:rPr>
                  <w:rFonts w:ascii="Cambria Math" w:hAnsi="Cambria Math" w:cs="Arial"/>
                </w:rPr>
                <m:t>×3×25-</m:t>
              </m:r>
              <m:d>
                <m:dPr>
                  <m:ctrlPr>
                    <w:rPr>
                      <w:rFonts w:ascii="Cambria Math" w:hAnsi="Cambria Math" w:cs="Arial"/>
                      <w:i/>
                    </w:rPr>
                  </m:ctrlPr>
                </m:dPr>
                <m:e>
                  <m:r>
                    <w:rPr>
                      <w:rFonts w:ascii="Cambria Math" w:hAnsi="Cambria Math" w:cs="Arial"/>
                    </w:rPr>
                    <m:t>4×25+3</m:t>
                  </m:r>
                </m:e>
              </m:d>
              <m:r>
                <w:rPr>
                  <w:rFonts w:ascii="Cambria Math" w:hAnsi="Cambria Math" w:cs="Arial"/>
                </w:rPr>
                <m:t>×6×25</m:t>
              </m:r>
            </m:oMath>
          </w:p>
          <w:p w:rsidR="000C1B02" w:rsidRDefault="000C1B02" w:rsidP="000C1B02">
            <w:pPr>
              <w:spacing w:after="0"/>
              <w:rPr>
                <w:rFonts w:ascii="Arial" w:hAnsi="Arial" w:cs="Arial"/>
                <w:color w:val="0D0D0D" w:themeColor="text1" w:themeTint="F2"/>
              </w:rPr>
            </w:pPr>
          </w:p>
          <w:p w:rsidR="000C1B02" w:rsidRPr="003E4650" w:rsidRDefault="000C1B02" w:rsidP="000C1B02">
            <w:pPr>
              <w:spacing w:after="0"/>
              <w:rPr>
                <w:rFonts w:ascii="Arial" w:hAnsi="Arial" w:cs="Arial"/>
                <w:color w:val="0D0D0D" w:themeColor="text1" w:themeTint="F2"/>
              </w:rPr>
            </w:pPr>
            <w:r>
              <w:rPr>
                <w:rFonts w:ascii="Arial" w:hAnsi="Arial" w:cs="Arial"/>
                <w:color w:val="0D0D0D" w:themeColor="text1" w:themeTint="F2"/>
              </w:rPr>
              <w:t xml:space="preserve">     </w:t>
            </w:r>
            <w:r w:rsidRPr="003E4650">
              <w:rPr>
                <w:rFonts w:ascii="Arial" w:hAnsi="Arial" w:cs="Arial"/>
                <w:color w:val="0D0D0D" w:themeColor="text1" w:themeTint="F2"/>
              </w:rPr>
              <w:t>Work with learners</w:t>
            </w:r>
            <w:r>
              <w:rPr>
                <w:rFonts w:ascii="Arial" w:hAnsi="Arial" w:cs="Arial"/>
                <w:color w:val="0D0D0D" w:themeColor="text1" w:themeTint="F2"/>
              </w:rPr>
              <w:t xml:space="preserve"> to identify a common factor and factorise</w:t>
            </w:r>
            <w:r w:rsidRPr="003E4650">
              <w:rPr>
                <w:rFonts w:ascii="Arial" w:hAnsi="Arial" w:cs="Arial"/>
                <w:color w:val="0D0D0D" w:themeColor="text1" w:themeTint="F2"/>
              </w:rPr>
              <w:t xml:space="preserve"> </w:t>
            </w:r>
          </w:p>
          <w:p w:rsidR="000C1B02" w:rsidRPr="001C6F48" w:rsidRDefault="00D273E9" w:rsidP="000C1B02">
            <w:pPr>
              <w:spacing w:after="0"/>
              <w:rPr>
                <w:rFonts w:ascii="Arial" w:hAnsi="Arial" w:cs="Arial"/>
              </w:rPr>
            </w:pPr>
            <w:r w:rsidRPr="00D273E9">
              <w:rPr>
                <w:rFonts w:ascii="Arial" w:hAnsi="Arial"/>
                <w:noProof/>
                <w:lang w:val="en-US"/>
              </w:rPr>
              <w:pict>
                <v:group id="Group 13" o:spid="_x0000_s1035" style="position:absolute;margin-left:53.15pt;margin-top:10.15pt;width:35.05pt;height:53.2pt;z-index:251673600;mso-width-relative:margin;mso-height-relative:margin" coordsize="4456,6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vsgIAAEMKAAAOAAAAZHJzL2Uyb0RvYy54bWzsVttu3CAQfa/Uf0C8N76ud21lN6qSNH2o&#10;mqhpP4BgbCPZgICsd/++A75slURJupXyUOUFm8sZZs6cAU7Pdl2LtkwbLsUaRychRkxQWXJRr/Gv&#10;n18+rTAyloiStFKwNd4zg882Hz+c9qpgsWxkWzKNwIgwRa/WuLFWFUFgaMM6Yk6kYgImK6k7YqGr&#10;66DUpAfrXRvEYZgFvdSl0pIyY2D0YpjEG2+/qhi111VlmEXtGoNv1rfat3euDTanpKg1UQ2noxvk&#10;CC86wgVsOpu6IJage80fmeo41dLIyp5Q2QWyqjhlPgaIJgofRHOl5b3ysdRFX6uZJqD2AU9Hm6Xf&#10;tzca8RJyl2AkSAc58tsi6AM5vaoLWHOl1a260eNAPfRcvLtKd+4LkaCdp3U/08p2FlEYTNNFlCww&#10;ojCVLRdZOtJOG8jNIxRtLg+4bJlOuCzKF86jYNo0cL7NrvQKBGQOHJl/4+i2IYp56o2Lf+QIxDxQ&#10;dGs14XVj0WetZY/OpRAgNanRaiDNg87FyJgpDJD3WrqSOF7G+RC2+088XXPYpFDa2CsmO+R+1tiM&#10;vsxORF6JZPvN2IGvCeA8aIVrLeHtpSiR3StIuNWciLplI71uCZA7ee3/7L5lA/wHq0AvkNZhG1+p&#10;7LzVaEugxgilTNhotgSrHazibTsDQ+/fs8BxvYMyX8V/A54Rfmcp7AzuuJD6qd3tbnK5GtZPDAxx&#10;OwruZLn3+fTUgNRccbyB5qLoRdHBEl+Zz6kOVS1XX6esjeWaLJI0yzCCwowWSebFC4yP9ZfHcQiK&#10;d2Ub51Ge+wPhXYeD+l8h4v9Mh/HLOoyP1WG4TAYZJnm0WmXOzEGHcbbKU6gCL8RVmoT5eLxMl890&#10;vr0fiE8fw28mRH8lw0vF39Ljq8o9hf7s+5P18Pbb/AYAAP//AwBQSwMEFAAGAAgAAAAhAMFQPW3g&#10;AAAACgEAAA8AAABkcnMvZG93bnJldi54bWxMj0FLw0AQhe+C/2EZwZvdTappidmUUtRTEWwF6W2b&#10;TJPQ7GzIbpP03zs96Wnm8R5vvslWk23FgL1vHGmIZgoEUuHKhioN3/v3pyUIHwyVpnWEGq7oYZXf&#10;32UmLd1IXzjsQiW4hHxqNNQhdKmUvqjRGj9zHRJ7J9dbE1j2lSx7M3K5bWWsVCKtaYgv1KbDTY3F&#10;eXexGj5GM67n0duwPZ8218P+5fNnG6HWjw/T+hVEwCn8heGGz+iQM9PRXaj0omWtkjlHNcSK5y2w&#10;SJ5BHHmJkwXIPJP/X8h/AQAA//8DAFBLAQItABQABgAIAAAAIQC2gziS/gAAAOEBAAATAAAAAAAA&#10;AAAAAAAAAAAAAABbQ29udGVudF9UeXBlc10ueG1sUEsBAi0AFAAGAAgAAAAhADj9If/WAAAAlAEA&#10;AAsAAAAAAAAAAAAAAAAALwEAAF9yZWxzLy5yZWxzUEsBAi0AFAAGAAgAAAAhAL4T7m+yAgAAQwoA&#10;AA4AAAAAAAAAAAAAAAAALgIAAGRycy9lMm9Eb2MueG1sUEsBAi0AFAAGAAgAAAAhAMFQPW3gAAAA&#10;CgEAAA8AAAAAAAAAAAAAAAAADAUAAGRycy9kb3ducmV2LnhtbFBLBQYAAAAABAAEAPMAAAAZBgAA&#10;AAA=&#10;">
                  <v:shapetype id="_x0000_t32" coordsize="21600,21600" o:spt="32" o:oned="t" path="m,l21600,21600e" filled="f">
                    <v:path arrowok="t" fillok="f" o:connecttype="none"/>
                    <o:lock v:ext="edit" shapetype="t"/>
                  </v:shapetype>
                  <v:shape id="Straight Arrow Connector 8" o:spid="_x0000_s1036" type="#_x0000_t32" style="position:absolute;width:3227;height:322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r1TsIAAADaAAAADwAAAGRycy9kb3ducmV2LnhtbERPTWvCQBC9F/wPywheSt2oNS3RVSRQ&#10;TKyX2hZ6HLJjEszOhuw2xn/vHgo9Pt73ejuYRvTUudqygtk0AkFcWF1zqeDr8+3pFYTzyBoby6Tg&#10;Rg62m9HDGhNtr/xB/cmXIoSwS1BB5X2bSOmKigy6qW2JA3e2nUEfYFdK3eE1hJtGzqMolgZrDg0V&#10;tpRWVFxOv0ZBung5fD/mz/sYj+zfeZ7ly8OPUpPxsFuB8DT4f/GfO9MKwtZwJdwAub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er1TsIAAADaAAAADwAAAAAAAAAAAAAA&#10;AAChAgAAZHJzL2Rvd25yZXYueG1sUEsFBgAAAAAEAAQA+QAAAJADAAAAAA==&#10;" strokecolor="#4579b8 [3044]">
                    <v:stroke endarrow="block"/>
                  </v:shape>
                  <v:shape id="Straight Arrow Connector 11" o:spid="_x0000_s1037" type="#_x0000_t32" style="position:absolute;left:3534;top:153;width:922;height:2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KZH8EAAADbAAAADwAAAGRycy9kb3ducmV2LnhtbERPTWsCMRC9F/wPYQq91awtbstqFBFa&#10;ijdd6Xm6GTdLN5M1ibr6640geJvH+5zpvLetOJIPjWMFo2EGgrhyuuFawbb8ev0EESKyxtYxKThT&#10;gPls8DTFQrsTr+m4ibVIIRwKVGBi7AopQ2XIYhi6jjhxO+ctxgR9LbXHUwq3rXzLslxabDg1GOxo&#10;aaj63xysgr9yr8cmL/XKv7s8P19+P1aHb6VenvvFBESkPj7Ed/ePTvNHcPslHSBn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YpkfwQAAANsAAAAPAAAAAAAAAAAAAAAA&#10;AKECAABkcnMvZG93bnJldi54bWxQSwUGAAAAAAQABAD5AAAAjwMAAAAA&#10;" strokecolor="#4579b8 [3044]">
                    <v:stroke endarrow="block"/>
                  </v:shape>
                  <v:shape id="Straight Arrow Connector 12" o:spid="_x0000_s1038" type="#_x0000_t32" style="position:absolute;left:307;top:3918;width:2689;height:284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AHaMEAAADbAAAADwAAAGRycy9kb3ducmV2LnhtbERPTWsCMRC9F/wPYYTearaK27IaRQqV&#10;4q2u9DzdjJulm8maRF399Y0geJvH+5z5sretOJEPjWMFr6MMBHHldMO1gl35+fIOIkRkja1jUnCh&#10;AMvF4GmOhXZn/qbTNtYihXAoUIGJsSukDJUhi2HkOuLE7Z23GBP0tdQezynctnKcZbm02HBqMNjR&#10;h6Hqb3u0Cn7Lg56avNQbP3F5frn+vG2Oa6Weh/1qBiJSHx/iu/tLp/ljuP2SDp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sAdowQAAANsAAAAPAAAAAAAAAAAAAAAA&#10;AKECAABkcnMvZG93bnJldi54bWxQSwUGAAAAAAQABAD5AAAAjwMAAAAA&#10;" strokecolor="#4579b8 [3044]">
                    <v:stroke endarrow="block"/>
                  </v:shape>
                </v:group>
              </w:pict>
            </w:r>
            <m:oMath>
              <m:r>
                <w:rPr>
                  <w:rFonts w:ascii="Cambria Math" w:hAnsi="Cambria Math" w:cs="Arial"/>
                </w:rPr>
                <m:t xml:space="preserve">                      ac  +  ad</m:t>
              </m:r>
            </m:oMath>
            <w:r w:rsidR="000C1B02" w:rsidRPr="001C6F48">
              <w:rPr>
                <w:rFonts w:ascii="Arial" w:hAnsi="Arial" w:cs="Arial"/>
              </w:rPr>
              <w:t xml:space="preserve">         </w:t>
            </w:r>
          </w:p>
          <w:p w:rsidR="000C1B02" w:rsidRPr="001C6F48" w:rsidRDefault="000C1B02" w:rsidP="000C1B02">
            <w:pPr>
              <w:spacing w:after="0"/>
              <w:rPr>
                <w:rFonts w:ascii="Arial" w:hAnsi="Arial" w:cs="Arial"/>
              </w:rPr>
            </w:pPr>
          </w:p>
          <w:p w:rsidR="000C1B02" w:rsidRPr="001C6F48" w:rsidRDefault="000C1B02" w:rsidP="000C1B02">
            <w:pPr>
              <w:pStyle w:val="ListParagraph"/>
              <w:spacing w:after="0"/>
              <w:ind w:left="958"/>
              <w:rPr>
                <w:rFonts w:ascii="Arial" w:hAnsi="Arial" w:cs="Arial"/>
              </w:rPr>
            </w:pPr>
            <w:r w:rsidRPr="001C6F48">
              <w:rPr>
                <w:rFonts w:ascii="Arial" w:hAnsi="Arial" w:cs="Arial"/>
              </w:rPr>
              <w:t xml:space="preserve"> Common factor</w:t>
            </w:r>
          </w:p>
          <w:p w:rsidR="000C1B02" w:rsidRPr="001C6F48" w:rsidRDefault="000C1B02" w:rsidP="000C1B02">
            <w:pPr>
              <w:spacing w:after="0"/>
              <w:rPr>
                <w:rFonts w:ascii="Arial" w:hAnsi="Arial" w:cs="Arial"/>
              </w:rPr>
            </w:pPr>
          </w:p>
          <w:p w:rsidR="000C1B02" w:rsidRPr="001C6F48" w:rsidRDefault="000C1B02" w:rsidP="000C1B02">
            <w:pPr>
              <w:spacing w:after="0"/>
              <w:rPr>
                <w:rFonts w:ascii="Arial" w:hAnsi="Arial" w:cs="Arial"/>
              </w:rPr>
            </w:pPr>
            <w:r w:rsidRPr="001C6F48">
              <w:rPr>
                <w:rFonts w:ascii="Arial" w:hAnsi="Arial" w:cs="Arial"/>
              </w:rPr>
              <w:t xml:space="preserve">                  </w:t>
            </w:r>
            <m:oMath>
              <m:r>
                <w:rPr>
                  <w:rFonts w:ascii="Cambria Math" w:hAnsi="Cambria Math" w:cs="Arial"/>
                </w:rPr>
                <m:t xml:space="preserve">a </m:t>
              </m:r>
              <m:d>
                <m:dPr>
                  <m:ctrlPr>
                    <w:rPr>
                      <w:rFonts w:ascii="Cambria Math" w:hAnsi="Cambria Math" w:cs="Arial"/>
                      <w:i/>
                    </w:rPr>
                  </m:ctrlPr>
                </m:dPr>
                <m:e>
                  <m:r>
                    <w:rPr>
                      <w:rFonts w:ascii="Cambria Math" w:hAnsi="Cambria Math" w:cs="Arial"/>
                    </w:rPr>
                    <m:t xml:space="preserve"> c+d </m:t>
                  </m:r>
                </m:e>
              </m:d>
            </m:oMath>
            <w:r w:rsidRPr="001C6F48">
              <w:rPr>
                <w:rFonts w:ascii="Arial" w:hAnsi="Arial" w:cs="Arial"/>
              </w:rPr>
              <w:t xml:space="preserve">         </w:t>
            </w:r>
          </w:p>
          <w:p w:rsidR="000C1B02" w:rsidRPr="001C6F48" w:rsidRDefault="000C1B02" w:rsidP="000C1B02">
            <w:pPr>
              <w:spacing w:after="0"/>
              <w:rPr>
                <w:rFonts w:ascii="Arial" w:hAnsi="Arial" w:cs="Arial"/>
              </w:rPr>
            </w:pPr>
            <w:r w:rsidRPr="001C6F48">
              <w:rPr>
                <w:rFonts w:ascii="Arial" w:hAnsi="Arial" w:cs="Arial"/>
              </w:rPr>
              <w:t xml:space="preserve">              </w:t>
            </w:r>
          </w:p>
          <w:p w:rsidR="000C1B02" w:rsidRPr="001C6F48" w:rsidRDefault="000C1B02" w:rsidP="000C1B02">
            <w:pPr>
              <w:spacing w:after="0"/>
              <w:rPr>
                <w:rFonts w:ascii="Arial" w:hAnsi="Arial" w:cs="Arial"/>
              </w:rPr>
            </w:pPr>
            <w:r>
              <w:rPr>
                <w:rFonts w:ascii="Arial" w:hAnsi="Arial" w:cs="Arial"/>
              </w:rPr>
              <w:t xml:space="preserve">                      </w:t>
            </w:r>
          </w:p>
          <w:p w:rsidR="000C1B02" w:rsidRPr="001C6F48" w:rsidRDefault="000C1B02" w:rsidP="000C1B02">
            <w:pPr>
              <w:spacing w:after="0"/>
              <w:rPr>
                <w:rFonts w:ascii="Arial" w:hAnsi="Arial" w:cs="Arial"/>
              </w:rPr>
            </w:pPr>
          </w:p>
          <w:p w:rsidR="000C1B02" w:rsidRPr="001C6F48" w:rsidRDefault="000C1B02" w:rsidP="000C1B02">
            <w:pPr>
              <w:spacing w:after="0"/>
              <w:rPr>
                <w:rFonts w:ascii="Arial" w:hAnsi="Arial" w:cs="Arial"/>
                <w:lang w:val="en-GB"/>
              </w:rPr>
            </w:pPr>
          </w:p>
          <w:p w:rsidR="000C1B02" w:rsidRPr="001C6F48" w:rsidRDefault="000C1B02" w:rsidP="000C1B02">
            <w:pPr>
              <w:spacing w:after="0"/>
              <w:ind w:left="328"/>
              <w:rPr>
                <w:rFonts w:ascii="Arial" w:hAnsi="Arial" w:cs="Arial"/>
                <w:lang w:val="en-GB"/>
              </w:rPr>
            </w:pPr>
            <w:r w:rsidRPr="001C6F48">
              <w:rPr>
                <w:rFonts w:ascii="Arial" w:hAnsi="Arial" w:cs="Arial"/>
                <w:lang w:val="en-GB"/>
              </w:rPr>
              <w:t>Activity 2</w:t>
            </w:r>
          </w:p>
          <w:p w:rsidR="000C1B02" w:rsidRPr="001C6F48" w:rsidRDefault="000C1B02" w:rsidP="000C1B02">
            <w:pPr>
              <w:spacing w:after="0"/>
              <w:ind w:left="328"/>
              <w:rPr>
                <w:rFonts w:ascii="Arial" w:hAnsi="Arial" w:cs="Arial"/>
                <w:lang w:val="en-GB"/>
              </w:rPr>
            </w:pPr>
            <w:r w:rsidRPr="001C6F48">
              <w:rPr>
                <w:rFonts w:ascii="Arial" w:hAnsi="Arial" w:cs="Arial"/>
                <w:lang w:val="en-GB"/>
              </w:rPr>
              <w:t xml:space="preserve">Presents the following activity to the learners .Allow them to work numbers </w:t>
            </w:r>
            <m:oMath>
              <m:r>
                <w:rPr>
                  <w:rFonts w:ascii="Cambria Math" w:hAnsi="Cambria Math" w:cs="Arial"/>
                  <w:lang w:val="en-GB"/>
                </w:rPr>
                <m:t>a-c</m:t>
              </m:r>
            </m:oMath>
            <w:r w:rsidRPr="001C6F48">
              <w:rPr>
                <w:rFonts w:ascii="Arial" w:hAnsi="Arial" w:cs="Arial"/>
                <w:lang w:val="en-GB"/>
              </w:rPr>
              <w:t xml:space="preserve">   first as individuals. Support and guide them if necessary. </w:t>
            </w:r>
          </w:p>
          <w:p w:rsidR="000C1B02" w:rsidRPr="001C6F48" w:rsidRDefault="000C1B02" w:rsidP="000C1B02">
            <w:pPr>
              <w:spacing w:after="0"/>
              <w:ind w:left="328"/>
              <w:rPr>
                <w:rFonts w:ascii="Arial" w:hAnsi="Arial" w:cs="Arial"/>
                <w:lang w:val="en-GB"/>
              </w:rPr>
            </w:pPr>
            <w:r w:rsidRPr="001C6F48">
              <w:rPr>
                <w:rFonts w:ascii="Arial" w:hAnsi="Arial" w:cs="Arial"/>
                <w:lang w:val="en-GB"/>
              </w:rPr>
              <w:t>Give them a chance to share their methods in small groups.</w:t>
            </w:r>
          </w:p>
          <w:p w:rsidR="000C1B02" w:rsidRPr="001C6F48" w:rsidRDefault="000C1B02" w:rsidP="000C1B02">
            <w:pPr>
              <w:spacing w:after="0"/>
              <w:ind w:left="328"/>
              <w:rPr>
                <w:rFonts w:ascii="Arial" w:hAnsi="Arial" w:cs="Arial"/>
              </w:rPr>
            </w:pPr>
            <w:r w:rsidRPr="001C6F48">
              <w:rPr>
                <w:rFonts w:ascii="Arial" w:hAnsi="Arial" w:cs="Arial"/>
                <w:lang w:val="en-GB"/>
              </w:rPr>
              <w:t>Initiate the whole class group discussion and conclude</w:t>
            </w:r>
          </w:p>
          <w:p w:rsidR="000C1B02" w:rsidRPr="001C6F48" w:rsidRDefault="000C1B02" w:rsidP="000C1B02">
            <w:pPr>
              <w:spacing w:after="0"/>
              <w:jc w:val="center"/>
              <w:rPr>
                <w:rFonts w:ascii="Arial" w:hAnsi="Arial" w:cs="Arial"/>
              </w:rPr>
            </w:pPr>
          </w:p>
          <w:p w:rsidR="000C1B02" w:rsidRPr="001C6F48" w:rsidRDefault="000C1B02" w:rsidP="000C1B02">
            <w:pPr>
              <w:spacing w:after="0"/>
              <w:ind w:firstLine="58"/>
              <w:rPr>
                <w:rFonts w:ascii="Arial" w:hAnsi="Arial" w:cs="Arial"/>
              </w:rPr>
            </w:pPr>
            <w:r w:rsidRPr="001C6F48">
              <w:rPr>
                <w:rFonts w:ascii="Arial" w:hAnsi="Arial" w:cs="Arial"/>
              </w:rPr>
              <w:t xml:space="preserve">    Activity 1 Factorise</w:t>
            </w:r>
          </w:p>
          <w:p w:rsidR="000C1B02" w:rsidRPr="001C6F48" w:rsidRDefault="000C1B02" w:rsidP="000C1B02">
            <w:pPr>
              <w:spacing w:after="0"/>
              <w:rPr>
                <w:rFonts w:ascii="Arial" w:hAnsi="Arial" w:cs="Arial"/>
              </w:rPr>
            </w:pPr>
          </w:p>
          <w:p w:rsidR="000C1B02" w:rsidRPr="001C6F48" w:rsidRDefault="000C1B02" w:rsidP="000C1B02">
            <w:pPr>
              <w:pStyle w:val="ListParagraph"/>
              <w:numPr>
                <w:ilvl w:val="0"/>
                <w:numId w:val="55"/>
              </w:numPr>
              <w:spacing w:after="0"/>
              <w:ind w:left="958" w:hanging="630"/>
              <w:rPr>
                <w:rFonts w:ascii="Arial" w:hAnsi="Arial" w:cs="Arial"/>
              </w:rPr>
            </w:pPr>
            <m:oMath>
              <m:r>
                <w:rPr>
                  <w:rFonts w:ascii="Cambria Math" w:hAnsi="Cambria Math" w:cs="Arial"/>
                </w:rPr>
                <m:t>3g+6fg</m:t>
              </m:r>
            </m:oMath>
          </w:p>
          <w:p w:rsidR="000C1B02" w:rsidRPr="001C6F48" w:rsidRDefault="000C1B02" w:rsidP="000C1B02">
            <w:pPr>
              <w:pStyle w:val="ListParagraph"/>
              <w:numPr>
                <w:ilvl w:val="0"/>
                <w:numId w:val="55"/>
              </w:numPr>
              <w:spacing w:after="0"/>
              <w:ind w:left="958" w:hanging="630"/>
              <w:rPr>
                <w:rFonts w:ascii="Arial" w:hAnsi="Arial" w:cs="Arial"/>
              </w:rPr>
            </w:pPr>
            <m:oMath>
              <m:r>
                <w:rPr>
                  <w:rFonts w:ascii="Cambria Math" w:hAnsi="Cambria Math" w:cs="Arial"/>
                </w:rPr>
                <m:t>18</m:t>
              </m:r>
              <m:sSup>
                <m:sSupPr>
                  <m:ctrlPr>
                    <w:rPr>
                      <w:rFonts w:ascii="Cambria Math" w:hAnsi="Cambria Math" w:cs="Arial"/>
                      <w:i/>
                    </w:rPr>
                  </m:ctrlPr>
                </m:sSupPr>
                <m:e>
                  <m:r>
                    <w:rPr>
                      <w:rFonts w:ascii="Cambria Math" w:hAnsi="Cambria Math" w:cs="Arial"/>
                    </w:rPr>
                    <m:t>y</m:t>
                  </m:r>
                </m:e>
                <m:sup>
                  <m:r>
                    <w:rPr>
                      <w:rFonts w:ascii="Cambria Math" w:hAnsi="Cambria Math" w:cs="Arial"/>
                    </w:rPr>
                    <m:t>4</m:t>
                  </m:r>
                </m:sup>
              </m:sSup>
              <m:r>
                <w:rPr>
                  <w:rFonts w:ascii="Cambria Math" w:hAnsi="Cambria Math" w:cs="Arial"/>
                </w:rPr>
                <m:t>-4</m:t>
              </m:r>
              <m:sSup>
                <m:sSupPr>
                  <m:ctrlPr>
                    <w:rPr>
                      <w:rFonts w:ascii="Cambria Math" w:hAnsi="Cambria Math" w:cs="Arial"/>
                      <w:i/>
                    </w:rPr>
                  </m:ctrlPr>
                </m:sSupPr>
                <m:e>
                  <m:r>
                    <w:rPr>
                      <w:rFonts w:ascii="Cambria Math" w:hAnsi="Cambria Math" w:cs="Arial"/>
                    </w:rPr>
                    <m:t>y</m:t>
                  </m:r>
                </m:e>
                <m:sup>
                  <m:r>
                    <w:rPr>
                      <w:rFonts w:ascii="Cambria Math" w:hAnsi="Cambria Math" w:cs="Arial"/>
                    </w:rPr>
                    <m:t>2</m:t>
                  </m:r>
                </m:sup>
              </m:sSup>
            </m:oMath>
          </w:p>
          <w:p w:rsidR="000C1B02" w:rsidRPr="001C6F48" w:rsidRDefault="000C1B02" w:rsidP="000C1B02">
            <w:pPr>
              <w:pStyle w:val="ListParagraph"/>
              <w:numPr>
                <w:ilvl w:val="0"/>
                <w:numId w:val="55"/>
              </w:numPr>
              <w:spacing w:after="0"/>
              <w:ind w:left="1048" w:hanging="720"/>
              <w:rPr>
                <w:rFonts w:ascii="Arial" w:hAnsi="Arial" w:cs="Arial"/>
              </w:rPr>
            </w:pPr>
            <m:oMath>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-8x</m:t>
              </m:r>
            </m:oMath>
          </w:p>
        </w:tc>
        <w:tc>
          <w:tcPr>
            <w:tcW w:w="3011" w:type="dxa"/>
          </w:tcPr>
          <w:p w:rsidR="000C1B02" w:rsidRDefault="000C1B02" w:rsidP="000C1B02">
            <w:pPr>
              <w:spacing w:after="0"/>
              <w:rPr>
                <w:rFonts w:ascii="Arial" w:hAnsi="Arial" w:cs="Arial"/>
              </w:rPr>
            </w:pPr>
          </w:p>
          <w:p w:rsidR="000C1B02" w:rsidRDefault="000C1B02" w:rsidP="000C1B02">
            <w:pPr>
              <w:spacing w:after="0"/>
              <w:rPr>
                <w:rFonts w:ascii="Arial" w:hAnsi="Arial" w:cs="Arial"/>
              </w:rPr>
            </w:pPr>
            <w:r>
              <w:rPr>
                <w:rFonts w:ascii="Arial" w:hAnsi="Arial" w:cs="Arial"/>
              </w:rPr>
              <w:t>r</w:t>
            </w:r>
            <w:r w:rsidRPr="00F14947">
              <w:rPr>
                <w:rFonts w:ascii="Arial" w:hAnsi="Arial" w:cs="Arial"/>
              </w:rPr>
              <w:t xml:space="preserve">espond by </w:t>
            </w:r>
            <w:r>
              <w:rPr>
                <w:rFonts w:ascii="Arial" w:hAnsi="Arial" w:cs="Arial"/>
              </w:rPr>
              <w:t xml:space="preserve">identifying common factor </w:t>
            </w: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Pr="00F14947" w:rsidRDefault="000C1B02" w:rsidP="000C1B02">
            <w:pPr>
              <w:spacing w:after="0"/>
              <w:rPr>
                <w:rFonts w:ascii="Arial" w:hAnsi="Arial" w:cs="Arial"/>
              </w:rPr>
            </w:pPr>
            <w:r>
              <w:rPr>
                <w:rFonts w:ascii="Arial" w:hAnsi="Arial" w:cs="Arial"/>
              </w:rPr>
              <w:t>work with the teacher to factorise the general expression</w:t>
            </w:r>
          </w:p>
          <w:p w:rsidR="000C1B02" w:rsidRPr="00F14947" w:rsidRDefault="000C1B02" w:rsidP="000C1B02">
            <w:pPr>
              <w:spacing w:after="0"/>
              <w:rPr>
                <w:rFonts w:ascii="Arial" w:hAnsi="Arial" w:cs="Arial"/>
              </w:rPr>
            </w:pPr>
          </w:p>
          <w:p w:rsidR="000C1B02" w:rsidRPr="00F14947" w:rsidRDefault="000C1B02" w:rsidP="000C1B02">
            <w:pPr>
              <w:spacing w:after="0"/>
              <w:rPr>
                <w:rFonts w:ascii="Arial" w:hAnsi="Arial" w:cs="Arial"/>
              </w:rPr>
            </w:pPr>
          </w:p>
          <w:p w:rsidR="000C1B02" w:rsidRPr="00F14947"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Pr="00F14947" w:rsidRDefault="000C1B02" w:rsidP="000C1B02">
            <w:pPr>
              <w:spacing w:after="0"/>
              <w:rPr>
                <w:rFonts w:ascii="Arial" w:hAnsi="Arial" w:cs="Arial"/>
              </w:rPr>
            </w:pPr>
          </w:p>
          <w:p w:rsidR="000C1B02" w:rsidRPr="00F14947" w:rsidRDefault="000C1B02" w:rsidP="000C1B02">
            <w:pPr>
              <w:pStyle w:val="ListParagraph"/>
              <w:numPr>
                <w:ilvl w:val="0"/>
                <w:numId w:val="2"/>
              </w:numPr>
              <w:autoSpaceDE w:val="0"/>
              <w:autoSpaceDN w:val="0"/>
              <w:adjustRightInd w:val="0"/>
              <w:spacing w:after="0"/>
              <w:rPr>
                <w:rFonts w:ascii="Arial" w:hAnsi="Arial" w:cs="Arial"/>
              </w:rPr>
            </w:pPr>
            <w:proofErr w:type="gramStart"/>
            <w:r w:rsidRPr="00F14947">
              <w:rPr>
                <w:rFonts w:ascii="Arial" w:hAnsi="Arial" w:cs="Arial"/>
              </w:rPr>
              <w:t>first</w:t>
            </w:r>
            <w:proofErr w:type="gramEnd"/>
            <w:r w:rsidRPr="00F14947">
              <w:rPr>
                <w:rFonts w:ascii="Arial" w:hAnsi="Arial" w:cs="Arial"/>
              </w:rPr>
              <w:t xml:space="preserve"> work as individuals on their working sheets.</w:t>
            </w:r>
          </w:p>
          <w:p w:rsidR="000C1B02" w:rsidRPr="00F14947" w:rsidRDefault="000C1B02" w:rsidP="000C1B02">
            <w:pPr>
              <w:autoSpaceDE w:val="0"/>
              <w:autoSpaceDN w:val="0"/>
              <w:adjustRightInd w:val="0"/>
              <w:spacing w:after="0"/>
              <w:rPr>
                <w:rFonts w:ascii="Arial" w:hAnsi="Arial" w:cs="Arial"/>
              </w:rPr>
            </w:pPr>
          </w:p>
          <w:p w:rsidR="000C1B02" w:rsidRPr="00F14947" w:rsidRDefault="000C1B02" w:rsidP="000C1B02">
            <w:pPr>
              <w:numPr>
                <w:ilvl w:val="0"/>
                <w:numId w:val="2"/>
              </w:numPr>
              <w:autoSpaceDE w:val="0"/>
              <w:autoSpaceDN w:val="0"/>
              <w:adjustRightInd w:val="0"/>
              <w:spacing w:after="0"/>
              <w:rPr>
                <w:rFonts w:ascii="Arial" w:hAnsi="Arial" w:cs="Arial"/>
              </w:rPr>
            </w:pPr>
            <w:r w:rsidRPr="00F14947">
              <w:rPr>
                <w:rFonts w:ascii="Arial" w:hAnsi="Arial" w:cs="Arial"/>
              </w:rPr>
              <w:t>share their solutions in their groups</w:t>
            </w:r>
          </w:p>
          <w:p w:rsidR="000C1B02" w:rsidRPr="001861DD" w:rsidRDefault="000C1B02" w:rsidP="000C1B02">
            <w:pPr>
              <w:spacing w:after="0"/>
              <w:rPr>
                <w:rFonts w:ascii="Arial" w:hAnsi="Arial" w:cs="Arial"/>
              </w:rPr>
            </w:pPr>
          </w:p>
        </w:tc>
      </w:tr>
    </w:tbl>
    <w:p w:rsidR="000C1B02" w:rsidRPr="00BE2D68" w:rsidRDefault="000C1B02" w:rsidP="000C1B02">
      <w:pPr>
        <w:jc w:val="both"/>
        <w:rPr>
          <w:rFonts w:ascii="Arial" w:hAnsi="Arial" w:cs="Arial"/>
        </w:rPr>
      </w:pPr>
    </w:p>
    <w:tbl>
      <w:tblPr>
        <w:tblW w:w="58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85"/>
      </w:tblGrid>
      <w:tr w:rsidR="000C1B02" w:rsidRPr="00BE2D68" w:rsidTr="000C1B02">
        <w:trPr>
          <w:trHeight w:val="552"/>
        </w:trPr>
        <w:tc>
          <w:tcPr>
            <w:tcW w:w="5000" w:type="pct"/>
            <w:vAlign w:val="center"/>
          </w:tcPr>
          <w:p w:rsidR="000C1B02" w:rsidRPr="00BE2D68" w:rsidRDefault="000C1B02" w:rsidP="00AB295C">
            <w:pPr>
              <w:pStyle w:val="ListParagraph"/>
              <w:numPr>
                <w:ilvl w:val="0"/>
                <w:numId w:val="197"/>
              </w:numPr>
              <w:spacing w:after="0" w:line="240" w:lineRule="auto"/>
              <w:ind w:left="357" w:hanging="357"/>
              <w:jc w:val="both"/>
              <w:rPr>
                <w:rFonts w:ascii="Arial" w:hAnsi="Arial" w:cs="Arial"/>
                <w:b/>
                <w:color w:val="C00000"/>
                <w:sz w:val="24"/>
              </w:rPr>
            </w:pPr>
            <w:r w:rsidRPr="00BE2D68">
              <w:rPr>
                <w:rFonts w:ascii="Arial" w:hAnsi="Arial" w:cs="Arial"/>
                <w:b/>
                <w:color w:val="E36C0A"/>
                <w:sz w:val="24"/>
              </w:rPr>
              <w:lastRenderedPageBreak/>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jc w:val="both"/>
              <w:rPr>
                <w:rFonts w:ascii="Arial" w:hAnsi="Arial" w:cs="Arial"/>
              </w:rPr>
            </w:pPr>
            <w:r>
              <w:rPr>
                <w:rFonts w:ascii="Arial" w:hAnsi="Arial" w:cs="Arial"/>
              </w:rPr>
              <w:t>Complete the table. The first expression has been done.</w:t>
            </w:r>
          </w:p>
          <w:p w:rsidR="000C1B02" w:rsidRDefault="000C1B02" w:rsidP="000C1B02">
            <w:pPr>
              <w:spacing w:after="0" w:line="240" w:lineRule="auto"/>
              <w:jc w:val="both"/>
              <w:rPr>
                <w:rFonts w:ascii="Arial" w:hAnsi="Arial" w:cs="Arial"/>
                <w:b/>
                <w:color w:val="C00000"/>
              </w:rPr>
            </w:pPr>
          </w:p>
          <w:tbl>
            <w:tblPr>
              <w:tblStyle w:val="TableGrid"/>
              <w:tblW w:w="0" w:type="auto"/>
              <w:tblLook w:val="04A0"/>
            </w:tblPr>
            <w:tblGrid>
              <w:gridCol w:w="1858"/>
              <w:gridCol w:w="1440"/>
              <w:gridCol w:w="1649"/>
              <w:gridCol w:w="1649"/>
              <w:gridCol w:w="1649"/>
              <w:gridCol w:w="1650"/>
            </w:tblGrid>
            <w:tr w:rsidR="000C1B02" w:rsidTr="000C1B02">
              <w:tc>
                <w:tcPr>
                  <w:tcW w:w="1858" w:type="dxa"/>
                </w:tcPr>
                <w:p w:rsidR="000C1B02" w:rsidRPr="002E505F" w:rsidRDefault="000C1B02" w:rsidP="000C1B02">
                  <w:pPr>
                    <w:spacing w:after="0" w:line="240" w:lineRule="auto"/>
                    <w:rPr>
                      <w:rFonts w:ascii="Arial" w:hAnsi="Arial" w:cs="Arial"/>
                    </w:rPr>
                  </w:pPr>
                  <w:r w:rsidRPr="002E505F">
                    <w:rPr>
                      <w:rFonts w:ascii="Arial" w:hAnsi="Arial" w:cs="Arial"/>
                    </w:rPr>
                    <w:t>For each expression, find</w:t>
                  </w:r>
                </w:p>
              </w:tc>
              <w:tc>
                <w:tcPr>
                  <w:tcW w:w="1440"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3x+6y</m:t>
                      </m:r>
                    </m:oMath>
                  </m:oMathPara>
                </w:p>
              </w:tc>
              <w:tc>
                <w:tcPr>
                  <w:tcW w:w="1649"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4</m:t>
                      </m:r>
                      <m:sSup>
                        <m:sSupPr>
                          <m:ctrlPr>
                            <w:rPr>
                              <w:rFonts w:ascii="Cambria Math" w:hAnsi="Cambria Math" w:cs="Arial"/>
                              <w:i/>
                            </w:rPr>
                          </m:ctrlPr>
                        </m:sSupPr>
                        <m:e>
                          <m:r>
                            <w:rPr>
                              <w:rFonts w:ascii="Cambria Math" w:hAnsi="Cambria Math" w:cs="Arial"/>
                            </w:rPr>
                            <m:t>a</m:t>
                          </m:r>
                        </m:e>
                        <m:sup>
                          <m:r>
                            <w:rPr>
                              <w:rFonts w:ascii="Cambria Math" w:hAnsi="Cambria Math" w:cs="Arial"/>
                            </w:rPr>
                            <m:t>3</m:t>
                          </m:r>
                        </m:sup>
                      </m:sSup>
                      <m:r>
                        <w:rPr>
                          <w:rFonts w:ascii="Cambria Math" w:hAnsi="Cambria Math" w:cs="Arial"/>
                        </w:rPr>
                        <m:t>+2a</m:t>
                      </m:r>
                    </m:oMath>
                  </m:oMathPara>
                </w:p>
              </w:tc>
              <w:tc>
                <w:tcPr>
                  <w:tcW w:w="1649"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5x-2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m:oMathPara>
                </w:p>
              </w:tc>
              <w:tc>
                <w:tcPr>
                  <w:tcW w:w="1649"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a</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-b</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oMath>
                  </m:oMathPara>
                </w:p>
              </w:tc>
              <w:tc>
                <w:tcPr>
                  <w:tcW w:w="1650" w:type="dxa"/>
                </w:tcPr>
                <w:p w:rsidR="000C1B02" w:rsidRPr="002E505F" w:rsidRDefault="000C1B02" w:rsidP="000C1B02">
                  <w:pPr>
                    <w:spacing w:after="0" w:line="240" w:lineRule="auto"/>
                    <w:rPr>
                      <w:oMath/>
                      <w:rFonts w:ascii="Cambria Math" w:hAnsi="Cambria Math" w:cs="Arial"/>
                    </w:rPr>
                  </w:pPr>
                  <m:oMathPara>
                    <m:oMathParaPr>
                      <m:jc m:val="left"/>
                    </m:oMathParaPr>
                    <m:oMath>
                      <m:r>
                        <w:rPr>
                          <w:rFonts w:ascii="Cambria Math" w:hAnsi="Cambria Math" w:cs="Arial"/>
                        </w:rPr>
                        <m:t>12</m:t>
                      </m:r>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+18a</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m:oMathPara>
                </w:p>
              </w:tc>
            </w:tr>
            <w:tr w:rsidR="000C1B02" w:rsidTr="000C1B02">
              <w:tc>
                <w:tcPr>
                  <w:tcW w:w="1858" w:type="dxa"/>
                </w:tcPr>
                <w:p w:rsidR="000C1B02" w:rsidRPr="002E505F" w:rsidRDefault="000C1B02" w:rsidP="000C1B02">
                  <w:pPr>
                    <w:spacing w:after="0" w:line="240" w:lineRule="auto"/>
                    <w:rPr>
                      <w:rFonts w:ascii="Arial" w:hAnsi="Arial" w:cs="Arial"/>
                    </w:rPr>
                  </w:pPr>
                  <w:r w:rsidRPr="002E505F">
                    <w:rPr>
                      <w:rFonts w:ascii="Arial" w:hAnsi="Arial" w:cs="Arial"/>
                    </w:rPr>
                    <w:t>The factors of the first term</w:t>
                  </w:r>
                </w:p>
              </w:tc>
              <w:tc>
                <w:tcPr>
                  <w:tcW w:w="1440"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3;x</m:t>
                      </m:r>
                    </m:oMath>
                  </m:oMathPara>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50" w:type="dxa"/>
                </w:tcPr>
                <w:p w:rsidR="000C1B02" w:rsidRPr="002E505F" w:rsidRDefault="000C1B02" w:rsidP="000C1B02">
                  <w:pPr>
                    <w:spacing w:after="0" w:line="240" w:lineRule="auto"/>
                    <w:rPr>
                      <w:oMath/>
                      <w:rFonts w:ascii="Cambria Math" w:hAnsi="Cambria Math" w:cs="Arial"/>
                    </w:rPr>
                  </w:pPr>
                </w:p>
              </w:tc>
            </w:tr>
            <w:tr w:rsidR="000C1B02" w:rsidTr="000C1B02">
              <w:tc>
                <w:tcPr>
                  <w:tcW w:w="1858" w:type="dxa"/>
                </w:tcPr>
                <w:p w:rsidR="000C1B02" w:rsidRPr="002E505F" w:rsidRDefault="000C1B02" w:rsidP="000C1B02">
                  <w:pPr>
                    <w:spacing w:after="0" w:line="240" w:lineRule="auto"/>
                    <w:rPr>
                      <w:rFonts w:ascii="Arial" w:hAnsi="Arial" w:cs="Arial"/>
                    </w:rPr>
                  </w:pPr>
                  <w:r w:rsidRPr="002E505F">
                    <w:rPr>
                      <w:rFonts w:ascii="Arial" w:hAnsi="Arial" w:cs="Arial"/>
                    </w:rPr>
                    <w:t>The factors of the second term</w:t>
                  </w:r>
                </w:p>
              </w:tc>
              <w:tc>
                <w:tcPr>
                  <w:tcW w:w="1440"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2;3;y</m:t>
                      </m:r>
                    </m:oMath>
                  </m:oMathPara>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50" w:type="dxa"/>
                </w:tcPr>
                <w:p w:rsidR="000C1B02" w:rsidRPr="002E505F" w:rsidRDefault="000C1B02" w:rsidP="000C1B02">
                  <w:pPr>
                    <w:spacing w:after="0" w:line="240" w:lineRule="auto"/>
                    <w:rPr>
                      <w:oMath/>
                      <w:rFonts w:ascii="Cambria Math" w:hAnsi="Cambria Math" w:cs="Arial"/>
                    </w:rPr>
                  </w:pPr>
                </w:p>
              </w:tc>
            </w:tr>
            <w:tr w:rsidR="000C1B02" w:rsidTr="000C1B02">
              <w:tc>
                <w:tcPr>
                  <w:tcW w:w="1858" w:type="dxa"/>
                </w:tcPr>
                <w:p w:rsidR="000C1B02" w:rsidRPr="002E505F" w:rsidRDefault="000C1B02" w:rsidP="000C1B02">
                  <w:pPr>
                    <w:spacing w:after="0" w:line="240" w:lineRule="auto"/>
                    <w:rPr>
                      <w:rFonts w:ascii="Arial" w:hAnsi="Arial" w:cs="Arial"/>
                    </w:rPr>
                  </w:pPr>
                  <w:r w:rsidRPr="002E505F">
                    <w:rPr>
                      <w:rFonts w:ascii="Arial" w:hAnsi="Arial" w:cs="Arial"/>
                    </w:rPr>
                    <w:t>The highest common factor of the two terms</w:t>
                  </w:r>
                </w:p>
              </w:tc>
              <w:tc>
                <w:tcPr>
                  <w:tcW w:w="1440"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3</m:t>
                      </m:r>
                    </m:oMath>
                  </m:oMathPara>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50" w:type="dxa"/>
                </w:tcPr>
                <w:p w:rsidR="000C1B02" w:rsidRPr="002E505F" w:rsidRDefault="000C1B02" w:rsidP="000C1B02">
                  <w:pPr>
                    <w:spacing w:after="0" w:line="240" w:lineRule="auto"/>
                    <w:rPr>
                      <w:oMath/>
                      <w:rFonts w:ascii="Cambria Math" w:hAnsi="Cambria Math" w:cs="Arial"/>
                    </w:rPr>
                  </w:pPr>
                </w:p>
              </w:tc>
            </w:tr>
            <w:tr w:rsidR="000C1B02" w:rsidTr="000C1B02">
              <w:tc>
                <w:tcPr>
                  <w:tcW w:w="1858" w:type="dxa"/>
                </w:tcPr>
                <w:p w:rsidR="000C1B02" w:rsidRPr="002E505F" w:rsidRDefault="000C1B02" w:rsidP="000C1B02">
                  <w:pPr>
                    <w:spacing w:after="0" w:line="240" w:lineRule="auto"/>
                    <w:rPr>
                      <w:rFonts w:ascii="Arial" w:hAnsi="Arial" w:cs="Arial"/>
                    </w:rPr>
                  </w:pPr>
                  <w:r w:rsidRPr="002E505F">
                    <w:rPr>
                      <w:rFonts w:ascii="Arial" w:hAnsi="Arial" w:cs="Arial"/>
                    </w:rPr>
                    <w:t>Write the expression in factor form</w:t>
                  </w:r>
                </w:p>
              </w:tc>
              <w:tc>
                <w:tcPr>
                  <w:tcW w:w="1440" w:type="dxa"/>
                </w:tcPr>
                <w:p w:rsidR="000C1B02" w:rsidRPr="002E505F" w:rsidRDefault="000C1B02" w:rsidP="000C1B02">
                  <w:pPr>
                    <w:spacing w:after="0" w:line="240" w:lineRule="auto"/>
                    <w:rPr>
                      <w:oMath/>
                      <w:rFonts w:ascii="Cambria Math" w:hAnsi="Cambria Math" w:cs="Arial"/>
                    </w:rPr>
                  </w:pPr>
                  <m:oMathPara>
                    <m:oMath>
                      <m:r>
                        <w:rPr>
                          <w:rFonts w:ascii="Cambria Math" w:hAnsi="Cambria Math" w:cs="Arial"/>
                        </w:rPr>
                        <m:t>3(x+2y)</m:t>
                      </m:r>
                    </m:oMath>
                  </m:oMathPara>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49" w:type="dxa"/>
                </w:tcPr>
                <w:p w:rsidR="000C1B02" w:rsidRPr="002E505F" w:rsidRDefault="000C1B02" w:rsidP="000C1B02">
                  <w:pPr>
                    <w:spacing w:after="0" w:line="240" w:lineRule="auto"/>
                    <w:rPr>
                      <w:oMath/>
                      <w:rFonts w:ascii="Cambria Math" w:hAnsi="Cambria Math" w:cs="Arial"/>
                    </w:rPr>
                  </w:pPr>
                </w:p>
              </w:tc>
              <w:tc>
                <w:tcPr>
                  <w:tcW w:w="1650" w:type="dxa"/>
                </w:tcPr>
                <w:p w:rsidR="000C1B02" w:rsidRPr="002E505F" w:rsidRDefault="000C1B02" w:rsidP="000C1B02">
                  <w:pPr>
                    <w:spacing w:after="0" w:line="240" w:lineRule="auto"/>
                    <w:rPr>
                      <w:oMath/>
                      <w:rFonts w:ascii="Cambria Math" w:hAnsi="Cambria Math" w:cs="Arial"/>
                    </w:rPr>
                  </w:pPr>
                </w:p>
              </w:tc>
            </w:tr>
          </w:tbl>
          <w:p w:rsidR="000C1B02" w:rsidRPr="002E505F" w:rsidRDefault="000C1B02" w:rsidP="000C1B02">
            <w:pPr>
              <w:spacing w:after="0" w:line="240" w:lineRule="auto"/>
              <w:jc w:val="both"/>
              <w:rPr>
                <w:rFonts w:ascii="Arial" w:hAnsi="Arial" w:cs="Arial"/>
                <w:b/>
                <w:color w:val="C00000"/>
              </w:rPr>
            </w:pPr>
          </w:p>
          <w:p w:rsidR="000C1B02" w:rsidRPr="002E505F" w:rsidRDefault="000C1B02" w:rsidP="000C1B02">
            <w:pPr>
              <w:pStyle w:val="ListParagraph"/>
              <w:spacing w:after="0" w:line="240" w:lineRule="auto"/>
              <w:ind w:left="333"/>
              <w:jc w:val="both"/>
              <w:rPr>
                <w:rFonts w:ascii="Arial" w:hAnsi="Arial" w:cs="Arial"/>
                <w:color w:val="000000" w:themeColor="text1"/>
              </w:rPr>
            </w:pPr>
            <w:r w:rsidRPr="00BE2F49">
              <w:rPr>
                <w:rFonts w:ascii="Arial" w:hAnsi="Arial" w:cs="Arial"/>
                <w:b/>
                <w:color w:val="000000" w:themeColor="text1"/>
              </w:rPr>
              <w:t>NB</w:t>
            </w:r>
            <w:r>
              <w:rPr>
                <w:rFonts w:ascii="Arial" w:hAnsi="Arial" w:cs="Arial"/>
                <w:color w:val="000000" w:themeColor="text1"/>
              </w:rPr>
              <w:t>: In algebraic expressions when “</w:t>
            </w:r>
            <w:r w:rsidRPr="009A562D">
              <w:rPr>
                <w:rFonts w:ascii="Arial" w:hAnsi="Arial" w:cs="Arial"/>
                <w:color w:val="000000" w:themeColor="text1"/>
              </w:rPr>
              <w:t>taking out</w:t>
            </w:r>
            <w:r>
              <w:rPr>
                <w:rFonts w:ascii="Arial" w:hAnsi="Arial" w:cs="Arial"/>
                <w:color w:val="000000" w:themeColor="text1"/>
              </w:rPr>
              <w:t xml:space="preserve">” </w:t>
            </w:r>
            <w:r w:rsidRPr="009A562D">
              <w:rPr>
                <w:rFonts w:ascii="Arial" w:hAnsi="Arial" w:cs="Arial"/>
                <w:color w:val="000000" w:themeColor="text1"/>
              </w:rPr>
              <w:t>the common</w:t>
            </w:r>
            <w:r>
              <w:rPr>
                <w:rFonts w:ascii="Arial" w:hAnsi="Arial" w:cs="Arial"/>
                <w:color w:val="000000" w:themeColor="text1"/>
              </w:rPr>
              <w:t xml:space="preserve"> factor you are dividing</w:t>
            </w:r>
            <w:r w:rsidRPr="009A562D">
              <w:rPr>
                <w:rFonts w:ascii="Arial" w:hAnsi="Arial" w:cs="Arial"/>
                <w:color w:val="000000" w:themeColor="text1"/>
              </w:rPr>
              <w:t xml:space="preserve"> </w:t>
            </w:r>
            <w:r>
              <w:rPr>
                <w:rFonts w:ascii="Arial" w:hAnsi="Arial" w:cs="Arial"/>
                <w:color w:val="000000" w:themeColor="text1"/>
              </w:rPr>
              <w:t>and keeping the divisor outside the brackets.</w:t>
            </w:r>
          </w:p>
        </w:tc>
      </w:tr>
    </w:tbl>
    <w:p w:rsidR="000C1B02" w:rsidRPr="00BE2D68" w:rsidRDefault="000C1B02" w:rsidP="000C1B02">
      <w:pPr>
        <w:spacing w:after="0" w:line="240" w:lineRule="auto"/>
      </w:pPr>
    </w:p>
    <w:tbl>
      <w:tblPr>
        <w:tblW w:w="58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85"/>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197"/>
              </w:numPr>
              <w:spacing w:after="0" w:line="240" w:lineRule="auto"/>
              <w:ind w:left="357" w:hanging="357"/>
              <w:rPr>
                <w:rFonts w:ascii="Arial" w:hAnsi="Arial" w:cs="Arial"/>
                <w:b/>
                <w:color w:val="C00000"/>
              </w:rPr>
            </w:pPr>
            <w:r w:rsidRPr="00BE2D68">
              <w:rPr>
                <w:rFonts w:ascii="Arial" w:hAnsi="Arial" w:cs="Arial"/>
                <w:b/>
                <w:color w:val="E36C0A"/>
                <w:sz w:val="24"/>
              </w:rPr>
              <w:t>CONSOLIDATION/CONCLUSION &amp; HOMEWORK (Suggested time: 5 minutes)</w:t>
            </w:r>
          </w:p>
        </w:tc>
      </w:tr>
      <w:tr w:rsidR="000C1B02" w:rsidRPr="009D0DFD" w:rsidTr="000C1B02">
        <w:tc>
          <w:tcPr>
            <w:tcW w:w="5000" w:type="pct"/>
          </w:tcPr>
          <w:p w:rsidR="000C1B02" w:rsidRDefault="000C1B02" w:rsidP="000C1B02">
            <w:pPr>
              <w:pStyle w:val="ListParagraph"/>
              <w:numPr>
                <w:ilvl w:val="0"/>
                <w:numId w:val="3"/>
              </w:numPr>
              <w:spacing w:after="0"/>
              <w:ind w:hanging="27"/>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Pr="00042FF0" w:rsidRDefault="000C1B02" w:rsidP="000C1B02">
            <w:pPr>
              <w:pStyle w:val="ListParagraph"/>
              <w:numPr>
                <w:ilvl w:val="0"/>
                <w:numId w:val="56"/>
              </w:numPr>
              <w:spacing w:after="0"/>
              <w:jc w:val="both"/>
              <w:rPr>
                <w:rFonts w:ascii="Arial" w:hAnsi="Arial" w:cs="Arial"/>
                <w:color w:val="000000"/>
              </w:rPr>
            </w:pPr>
            <w:proofErr w:type="gramStart"/>
            <w:r w:rsidRPr="00042FF0">
              <w:rPr>
                <w:rFonts w:ascii="Arial" w:hAnsi="Arial" w:cs="Arial"/>
                <w:lang w:val="en-GB"/>
              </w:rPr>
              <w:t>it</w:t>
            </w:r>
            <w:proofErr w:type="gramEnd"/>
            <w:r w:rsidRPr="00042FF0">
              <w:rPr>
                <w:rFonts w:ascii="Arial" w:hAnsi="Arial" w:cs="Arial"/>
                <w:lang w:val="en-GB"/>
              </w:rPr>
              <w:t xml:space="preserve"> is important to look for</w:t>
            </w:r>
            <w:r>
              <w:rPr>
                <w:rFonts w:ascii="Arial" w:hAnsi="Arial" w:cs="Arial"/>
                <w:lang w:val="en-GB"/>
              </w:rPr>
              <w:t xml:space="preserve"> highest</w:t>
            </w:r>
            <w:r w:rsidRPr="00042FF0">
              <w:rPr>
                <w:rFonts w:ascii="Arial" w:hAnsi="Arial" w:cs="Arial"/>
                <w:lang w:val="en-GB"/>
              </w:rPr>
              <w:t xml:space="preserve"> common factor </w:t>
            </w:r>
            <w:r>
              <w:rPr>
                <w:rFonts w:ascii="Arial" w:hAnsi="Arial" w:cs="Arial"/>
                <w:lang w:val="en-GB"/>
              </w:rPr>
              <w:t xml:space="preserve">(HCF) </w:t>
            </w:r>
            <w:r w:rsidRPr="00042FF0">
              <w:rPr>
                <w:rFonts w:ascii="Arial" w:hAnsi="Arial" w:cs="Arial"/>
                <w:lang w:val="en-GB"/>
              </w:rPr>
              <w:t>first.</w:t>
            </w:r>
          </w:p>
          <w:p w:rsidR="000C1B02" w:rsidRPr="00042FF0" w:rsidRDefault="000C1B02" w:rsidP="000C1B02">
            <w:pPr>
              <w:pStyle w:val="ListParagraph"/>
              <w:numPr>
                <w:ilvl w:val="0"/>
                <w:numId w:val="56"/>
              </w:numPr>
              <w:autoSpaceDE w:val="0"/>
              <w:autoSpaceDN w:val="0"/>
              <w:adjustRightInd w:val="0"/>
              <w:spacing w:after="0"/>
              <w:jc w:val="both"/>
              <w:rPr>
                <w:rFonts w:ascii="Arial" w:hAnsi="Arial" w:cs="Arial"/>
                <w:lang w:val="en-GB"/>
              </w:rPr>
            </w:pPr>
            <w:r w:rsidRPr="00042FF0">
              <w:rPr>
                <w:rFonts w:ascii="Arial" w:hAnsi="Arial" w:cs="Arial"/>
                <w:lang w:val="en-GB"/>
              </w:rPr>
              <w:t>1 and -1 are also factors of expressions.</w:t>
            </w:r>
          </w:p>
          <w:p w:rsidR="000C1B02" w:rsidRPr="00042FF0" w:rsidRDefault="000C1B02" w:rsidP="000C1B02">
            <w:pPr>
              <w:pStyle w:val="ListParagraph"/>
              <w:numPr>
                <w:ilvl w:val="0"/>
                <w:numId w:val="56"/>
              </w:numPr>
              <w:autoSpaceDE w:val="0"/>
              <w:autoSpaceDN w:val="0"/>
              <w:adjustRightInd w:val="0"/>
              <w:spacing w:after="0"/>
              <w:jc w:val="both"/>
              <w:rPr>
                <w:rFonts w:ascii="Arial" w:hAnsi="Arial" w:cs="Arial"/>
                <w:color w:val="00B0F0"/>
              </w:rPr>
            </w:pPr>
            <w:proofErr w:type="gramStart"/>
            <w:r w:rsidRPr="00042FF0">
              <w:rPr>
                <w:rFonts w:ascii="Arial" w:hAnsi="Arial" w:cs="Arial"/>
                <w:lang w:val="en-GB"/>
              </w:rPr>
              <w:t>factorisation</w:t>
            </w:r>
            <w:proofErr w:type="gramEnd"/>
            <w:r w:rsidRPr="00042FF0">
              <w:rPr>
                <w:rFonts w:ascii="Arial" w:hAnsi="Arial" w:cs="Arial"/>
              </w:rPr>
              <w:t xml:space="preserve"> is the reverse of expanding an expression through multiplication</w:t>
            </w:r>
            <w:r w:rsidRPr="00042FF0">
              <w:rPr>
                <w:rFonts w:ascii="Arial" w:hAnsi="Arial" w:cs="Arial"/>
                <w:color w:val="00B0F0"/>
              </w:rPr>
              <w:t>.</w:t>
            </w:r>
          </w:p>
          <w:p w:rsidR="000C1B02" w:rsidRPr="00042FF0" w:rsidRDefault="000C1B02" w:rsidP="000C1B02">
            <w:pPr>
              <w:pStyle w:val="ListParagraph"/>
              <w:numPr>
                <w:ilvl w:val="0"/>
                <w:numId w:val="56"/>
              </w:numPr>
              <w:autoSpaceDE w:val="0"/>
              <w:autoSpaceDN w:val="0"/>
              <w:adjustRightInd w:val="0"/>
              <w:spacing w:after="0"/>
              <w:jc w:val="both"/>
              <w:rPr>
                <w:rFonts w:ascii="Arial" w:hAnsi="Arial" w:cs="Arial"/>
                <w:lang w:val="en-GB"/>
              </w:rPr>
            </w:pPr>
            <w:proofErr w:type="gramStart"/>
            <w:r w:rsidRPr="00042FF0">
              <w:rPr>
                <w:rFonts w:ascii="Arial" w:hAnsi="Arial" w:cs="Arial"/>
              </w:rPr>
              <w:t>factors</w:t>
            </w:r>
            <w:proofErr w:type="gramEnd"/>
            <w:r w:rsidRPr="00042FF0">
              <w:rPr>
                <w:rFonts w:ascii="Arial" w:hAnsi="Arial" w:cs="Arial"/>
              </w:rPr>
              <w:t xml:space="preserve"> in a term must be written in an alphabetical order.</w:t>
            </w:r>
          </w:p>
          <w:p w:rsidR="000C1B02" w:rsidRPr="00042FF0" w:rsidRDefault="000C1B02" w:rsidP="000C1B02">
            <w:pPr>
              <w:pStyle w:val="ListParagraph"/>
              <w:autoSpaceDE w:val="0"/>
              <w:autoSpaceDN w:val="0"/>
              <w:adjustRightInd w:val="0"/>
              <w:spacing w:after="0"/>
              <w:ind w:left="1080"/>
              <w:jc w:val="both"/>
              <w:rPr>
                <w:rFonts w:ascii="Arial" w:hAnsi="Arial" w:cs="Arial"/>
                <w:lang w:val="en-GB"/>
              </w:rPr>
            </w:pPr>
          </w:p>
          <w:p w:rsidR="000C1B02" w:rsidRDefault="000C1B02" w:rsidP="000C1B02">
            <w:pPr>
              <w:pStyle w:val="ListParagraph"/>
              <w:numPr>
                <w:ilvl w:val="0"/>
                <w:numId w:val="3"/>
              </w:numPr>
              <w:spacing w:after="0"/>
              <w:ind w:left="423" w:hanging="90"/>
              <w:jc w:val="both"/>
              <w:rPr>
                <w:rFonts w:ascii="Arial" w:hAnsi="Arial" w:cs="Arial"/>
              </w:rPr>
            </w:pPr>
            <w:r w:rsidRPr="00BE2D68">
              <w:rPr>
                <w:rFonts w:ascii="Arial" w:hAnsi="Arial" w:cs="Arial"/>
                <w:b/>
              </w:rPr>
              <w:t>Homework:</w:t>
            </w:r>
            <w:r>
              <w:rPr>
                <w:rFonts w:ascii="Arial" w:hAnsi="Arial" w:cs="Arial"/>
              </w:rPr>
              <w:t xml:space="preserve"> </w:t>
            </w:r>
          </w:p>
          <w:p w:rsidR="000C1B02" w:rsidRPr="009D0DFD" w:rsidRDefault="000C1B02" w:rsidP="000C1B02">
            <w:pPr>
              <w:pStyle w:val="ListParagraph"/>
              <w:spacing w:after="0"/>
              <w:ind w:left="0" w:firstLine="783"/>
              <w:jc w:val="both"/>
              <w:rPr>
                <w:rFonts w:ascii="Arial" w:hAnsi="Arial" w:cs="Arial"/>
              </w:rPr>
            </w:pPr>
            <w:r>
              <w:rPr>
                <w:rFonts w:ascii="Arial" w:hAnsi="Arial" w:cs="Arial"/>
              </w:rPr>
              <w:t>DBE workbook  from  page</w:t>
            </w:r>
            <w:r w:rsidRPr="00042FF0">
              <w:rPr>
                <w:rFonts w:ascii="Arial" w:hAnsi="Arial" w:cs="Arial"/>
              </w:rPr>
              <w:t xml:space="preserve"> 36</w:t>
            </w:r>
            <m:oMath>
              <m:r>
                <w:rPr>
                  <w:rFonts w:ascii="Cambria Math" w:hAnsi="Cambria Math" w:cs="Arial"/>
                </w:rPr>
                <m:t xml:space="preserve"> </m:t>
              </m:r>
            </m:oMath>
            <w:r>
              <w:rPr>
                <w:rFonts w:ascii="Arial" w:hAnsi="Arial" w:cs="Arial"/>
              </w:rPr>
              <w:t xml:space="preserve">  No. 1b and 1d</w:t>
            </w:r>
          </w:p>
        </w:tc>
      </w:tr>
    </w:tbl>
    <w:p w:rsidR="000C1B02" w:rsidRPr="00CA6FAD" w:rsidRDefault="000C1B02" w:rsidP="000C1B02">
      <w:pPr>
        <w:spacing w:after="0"/>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39" style="position:absolute;left:0;text-align:left;margin-left:58.85pt;margin-top:11.85pt;width:361.25pt;height:101.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198"/>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4</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19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25796D" w:rsidRDefault="000C1B02"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EE5853">
              <w:rPr>
                <w:rFonts w:ascii="Arial" w:hAnsi="Arial" w:cs="Arial"/>
              </w:rPr>
              <w:t>factorise algebraic expressions that involve common facto</w:t>
            </w:r>
            <w:r>
              <w:rPr>
                <w:rFonts w:ascii="Arial" w:hAnsi="Arial" w:cs="Arial"/>
              </w:rPr>
              <w:t>rs</w:t>
            </w:r>
            <w:r w:rsidRPr="00EE5853">
              <w:rPr>
                <w:rFonts w:ascii="Arial" w:hAnsi="Arial" w:cs="Arial"/>
              </w:rPr>
              <w:t>.</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51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397"/>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198"/>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397"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,textbooks</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198"/>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397" w:type="dxa"/>
            <w:vAlign w:val="center"/>
          </w:tcPr>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 xml:space="preserve">types of expressions- monomial, binomials </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variables</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coefficient</w:t>
            </w:r>
          </w:p>
          <w:p w:rsidR="000C1B02"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laws of exponents</w:t>
            </w:r>
          </w:p>
          <w:p w:rsidR="000C1B02" w:rsidRPr="00F14947" w:rsidRDefault="000C1B02" w:rsidP="000C1B02">
            <w:pPr>
              <w:pStyle w:val="ListParagraph"/>
              <w:numPr>
                <w:ilvl w:val="0"/>
                <w:numId w:val="4"/>
              </w:numPr>
              <w:spacing w:after="0"/>
              <w:ind w:left="318" w:hanging="284"/>
              <w:jc w:val="both"/>
              <w:rPr>
                <w:rFonts w:ascii="Arial" w:hAnsi="Arial" w:cs="Arial"/>
              </w:rPr>
            </w:pPr>
            <w:r>
              <w:rPr>
                <w:rFonts w:ascii="Arial" w:hAnsi="Arial" w:cs="Arial"/>
              </w:rPr>
              <w:t>factors</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H.C.F</w:t>
            </w:r>
          </w:p>
          <w:p w:rsidR="000C1B02" w:rsidRPr="00BE2D68"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d</w:t>
            </w:r>
            <w:r>
              <w:rPr>
                <w:rFonts w:ascii="Arial" w:hAnsi="Arial" w:cs="Arial"/>
              </w:rPr>
              <w:t>istributive law</w:t>
            </w:r>
          </w:p>
        </w:tc>
      </w:tr>
      <w:tr w:rsidR="000C1B02" w:rsidRPr="00BE2D68" w:rsidTr="000C1B02">
        <w:trPr>
          <w:trHeight w:val="426"/>
        </w:trPr>
        <w:tc>
          <w:tcPr>
            <w:tcW w:w="10516" w:type="dxa"/>
            <w:gridSpan w:val="2"/>
            <w:vAlign w:val="center"/>
          </w:tcPr>
          <w:p w:rsidR="000C1B02" w:rsidRPr="00BE2D68" w:rsidRDefault="000C1B02" w:rsidP="00AB295C">
            <w:pPr>
              <w:pStyle w:val="ListParagraph"/>
              <w:numPr>
                <w:ilvl w:val="0"/>
                <w:numId w:val="198"/>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516" w:type="dxa"/>
            <w:gridSpan w:val="2"/>
            <w:vAlign w:val="center"/>
          </w:tcPr>
          <w:p w:rsidR="000C1B02" w:rsidRPr="008F548D" w:rsidRDefault="000C1B02" w:rsidP="00AB295C">
            <w:pPr>
              <w:pStyle w:val="ListParagraph"/>
              <w:numPr>
                <w:ilvl w:val="0"/>
                <w:numId w:val="198"/>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Pr="00F14947" w:rsidRDefault="000C1B02" w:rsidP="000C1B02">
            <w:pPr>
              <w:spacing w:after="0"/>
              <w:jc w:val="both"/>
              <w:rPr>
                <w:rFonts w:ascii="Arial" w:hAnsi="Arial" w:cs="Arial"/>
                <w:b/>
                <w:sz w:val="24"/>
              </w:rPr>
            </w:pPr>
          </w:p>
          <w:p w:rsidR="000C1B02" w:rsidRPr="00E32DF3" w:rsidRDefault="000C1B02" w:rsidP="000C1B02">
            <w:pPr>
              <w:spacing w:after="0"/>
              <w:ind w:left="357"/>
              <w:jc w:val="both"/>
              <w:rPr>
                <w:rFonts w:ascii="Arial" w:hAnsi="Arial" w:cs="Arial"/>
              </w:rPr>
            </w:pPr>
            <w:r w:rsidRPr="00E32DF3">
              <w:rPr>
                <w:rFonts w:ascii="Arial" w:hAnsi="Arial" w:cs="Arial"/>
              </w:rPr>
              <w:t xml:space="preserve">Revise with learners by asking them the following questions: </w:t>
            </w:r>
          </w:p>
          <w:p w:rsidR="000C1B02" w:rsidRDefault="000C1B02" w:rsidP="000C1B02">
            <w:pPr>
              <w:spacing w:after="0"/>
              <w:ind w:left="357"/>
              <w:jc w:val="both"/>
              <w:rPr>
                <w:rFonts w:ascii="Arial" w:hAnsi="Arial" w:cs="Arial"/>
                <w:sz w:val="24"/>
              </w:rPr>
            </w:pPr>
            <w:r>
              <w:rPr>
                <w:rFonts w:ascii="Arial" w:hAnsi="Arial" w:cs="Arial"/>
                <w:sz w:val="24"/>
              </w:rPr>
              <w:t xml:space="preserve"> </w:t>
            </w:r>
          </w:p>
          <w:p w:rsidR="000C1B02" w:rsidRDefault="000C1B02" w:rsidP="000C1B02">
            <w:pPr>
              <w:spacing w:after="0"/>
              <w:ind w:left="357"/>
              <w:jc w:val="both"/>
              <w:rPr>
                <w:rFonts w:ascii="Arial" w:hAnsi="Arial" w:cs="Arial"/>
                <w:sz w:val="24"/>
              </w:rPr>
            </w:pPr>
            <w:r w:rsidRPr="00E32DF3">
              <w:rPr>
                <w:rFonts w:ascii="Arial" w:hAnsi="Arial" w:cs="Arial"/>
              </w:rPr>
              <w:t>Expand</w:t>
            </w:r>
            <w:r>
              <w:rPr>
                <w:rFonts w:ascii="Arial" w:hAnsi="Arial" w:cs="Arial"/>
                <w:sz w:val="24"/>
              </w:rPr>
              <w:t xml:space="preserve"> </w:t>
            </w:r>
          </w:p>
          <w:p w:rsidR="000C1B02" w:rsidRDefault="000C1B02" w:rsidP="000C1B02">
            <w:pPr>
              <w:pStyle w:val="ListParagraph"/>
              <w:numPr>
                <w:ilvl w:val="0"/>
                <w:numId w:val="48"/>
              </w:numPr>
              <w:spacing w:after="0"/>
              <w:ind w:left="778" w:hanging="450"/>
              <w:jc w:val="both"/>
              <w:rPr>
                <w:rFonts w:ascii="Arial" w:hAnsi="Arial" w:cs="Arial"/>
                <w:sz w:val="24"/>
              </w:rPr>
            </w:pPr>
            <m:oMath>
              <m:r>
                <w:rPr>
                  <w:rFonts w:ascii="Cambria Math" w:hAnsi="Cambria Math" w:cs="Arial"/>
                  <w:sz w:val="24"/>
                </w:rPr>
                <m:t>2[</m:t>
              </m:r>
              <m:d>
                <m:dPr>
                  <m:ctrlPr>
                    <w:rPr>
                      <w:rFonts w:ascii="Cambria Math" w:hAnsi="Cambria Math" w:cs="Arial"/>
                      <w:i/>
                      <w:sz w:val="24"/>
                    </w:rPr>
                  </m:ctrlPr>
                </m:dPr>
                <m:e>
                  <m:r>
                    <w:rPr>
                      <w:rFonts w:ascii="Cambria Math" w:hAnsi="Cambria Math" w:cs="Arial"/>
                      <w:sz w:val="24"/>
                    </w:rPr>
                    <m:t xml:space="preserve"> x+2 </m:t>
                  </m:r>
                </m:e>
              </m:d>
              <m:r>
                <w:rPr>
                  <w:rFonts w:ascii="Cambria Math" w:hAnsi="Cambria Math" w:cs="Arial"/>
                  <w:sz w:val="24"/>
                </w:rPr>
                <m:t>+3</m:t>
              </m:r>
            </m:oMath>
            <w:r>
              <w:rPr>
                <w:rFonts w:ascii="Arial" w:hAnsi="Arial" w:cs="Arial"/>
                <w:sz w:val="24"/>
              </w:rPr>
              <w:t xml:space="preserve">] </w:t>
            </w:r>
          </w:p>
          <w:p w:rsidR="000C1B02" w:rsidRPr="008F548D" w:rsidRDefault="000C1B02" w:rsidP="000C1B02">
            <w:pPr>
              <w:pStyle w:val="ListParagraph"/>
              <w:numPr>
                <w:ilvl w:val="0"/>
                <w:numId w:val="48"/>
              </w:numPr>
              <w:spacing w:after="0"/>
              <w:jc w:val="both"/>
              <w:rPr>
                <w:rFonts w:ascii="Arial" w:hAnsi="Arial" w:cs="Arial"/>
                <w:sz w:val="24"/>
              </w:rPr>
            </w:pPr>
            <m:oMath>
              <m:r>
                <w:rPr>
                  <w:rFonts w:ascii="Cambria Math" w:hAnsi="Cambria Math" w:cs="Arial"/>
                  <w:sz w:val="24"/>
                </w:rPr>
                <m:t xml:space="preserve"> 3x[</m:t>
              </m:r>
              <m:d>
                <m:dPr>
                  <m:ctrlPr>
                    <w:rPr>
                      <w:rFonts w:ascii="Cambria Math" w:hAnsi="Cambria Math" w:cs="Arial"/>
                      <w:i/>
                      <w:sz w:val="24"/>
                    </w:rPr>
                  </m:ctrlPr>
                </m:dPr>
                <m:e>
                  <m:r>
                    <w:rPr>
                      <w:rFonts w:ascii="Cambria Math" w:hAnsi="Cambria Math" w:cs="Arial"/>
                      <w:sz w:val="24"/>
                    </w:rPr>
                    <m:t xml:space="preserve">x-2 </m:t>
                  </m:r>
                </m:e>
              </m:d>
              <m:r>
                <w:rPr>
                  <w:rFonts w:ascii="Cambria Math" w:hAnsi="Cambria Math" w:cs="Arial"/>
                  <w:sz w:val="24"/>
                </w:rPr>
                <m:t>+</m:t>
              </m:r>
              <m:d>
                <m:dPr>
                  <m:ctrlPr>
                    <w:rPr>
                      <w:rFonts w:ascii="Cambria Math" w:hAnsi="Cambria Math" w:cs="Arial"/>
                      <w:i/>
                      <w:sz w:val="24"/>
                    </w:rPr>
                  </m:ctrlPr>
                </m:dPr>
                <m:e>
                  <m:r>
                    <w:rPr>
                      <w:rFonts w:ascii="Cambria Math" w:hAnsi="Cambria Math" w:cs="Arial"/>
                      <w:sz w:val="24"/>
                    </w:rPr>
                    <m:t>y+1</m:t>
                  </m:r>
                </m:e>
              </m:d>
              <m:r>
                <w:rPr>
                  <w:rFonts w:ascii="Cambria Math" w:hAnsi="Cambria Math" w:cs="Arial"/>
                  <w:sz w:val="24"/>
                </w:rPr>
                <m:t xml:space="preserve">] </m:t>
              </m:r>
            </m:oMath>
          </w:p>
          <w:p w:rsidR="000C1B02" w:rsidRPr="009933D4" w:rsidRDefault="000C1B02" w:rsidP="000C1B02">
            <w:pPr>
              <w:pStyle w:val="ListParagraph"/>
              <w:spacing w:after="0"/>
              <w:ind w:left="717"/>
              <w:jc w:val="both"/>
              <w:rPr>
                <w:rFonts w:ascii="Arial" w:hAnsi="Arial" w:cs="Arial"/>
                <w:sz w:val="24"/>
              </w:rPr>
            </w:pPr>
          </w:p>
        </w:tc>
      </w:tr>
    </w:tbl>
    <w:p w:rsidR="000C1B02" w:rsidRDefault="000C1B02" w:rsidP="000C1B02"/>
    <w:tbl>
      <w:tblPr>
        <w:tblW w:w="10468"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57"/>
        <w:gridCol w:w="3011"/>
      </w:tblGrid>
      <w:tr w:rsidR="000C1B02" w:rsidRPr="00BE2D68" w:rsidTr="000C1B02">
        <w:trPr>
          <w:trHeight w:val="371"/>
        </w:trPr>
        <w:tc>
          <w:tcPr>
            <w:tcW w:w="10468" w:type="dxa"/>
            <w:gridSpan w:val="2"/>
            <w:vAlign w:val="center"/>
          </w:tcPr>
          <w:p w:rsidR="000C1B02" w:rsidRPr="00BE2D68" w:rsidRDefault="000C1B02" w:rsidP="00AB295C">
            <w:pPr>
              <w:pStyle w:val="ListParagraph"/>
              <w:numPr>
                <w:ilvl w:val="0"/>
                <w:numId w:val="198"/>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520"/>
        </w:trPr>
        <w:tc>
          <w:tcPr>
            <w:tcW w:w="7457"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3011"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520"/>
        </w:trPr>
        <w:tc>
          <w:tcPr>
            <w:tcW w:w="7457" w:type="dxa"/>
            <w:shd w:val="clear" w:color="auto" w:fill="auto"/>
            <w:vAlign w:val="center"/>
          </w:tcPr>
          <w:p w:rsidR="000C1B02" w:rsidRDefault="000C1B02" w:rsidP="000C1B02">
            <w:pPr>
              <w:spacing w:after="0"/>
              <w:ind w:firstLine="418"/>
              <w:rPr>
                <w:rFonts w:ascii="Arial" w:hAnsi="Arial" w:cs="Arial"/>
              </w:rPr>
            </w:pPr>
          </w:p>
          <w:p w:rsidR="000C1B02" w:rsidRPr="0015183A" w:rsidRDefault="000C1B02" w:rsidP="000C1B02">
            <w:pPr>
              <w:spacing w:after="0"/>
              <w:ind w:firstLine="418"/>
              <w:rPr>
                <w:rFonts w:ascii="Arial" w:hAnsi="Arial" w:cs="Arial"/>
                <w:color w:val="0D0D0D" w:themeColor="text1" w:themeTint="F2"/>
              </w:rPr>
            </w:pPr>
            <w:r>
              <w:rPr>
                <w:rFonts w:ascii="Arial" w:hAnsi="Arial" w:cs="Arial"/>
                <w:color w:val="0D0D0D" w:themeColor="text1" w:themeTint="F2"/>
              </w:rPr>
              <w:t>Discuss the following with learners</w:t>
            </w:r>
          </w:p>
          <w:p w:rsidR="000C1B02" w:rsidRPr="007F6E7C" w:rsidRDefault="00D273E9" w:rsidP="000C1B02">
            <w:pPr>
              <w:spacing w:after="0"/>
              <w:rPr>
                <w:rFonts w:ascii="Arial" w:hAnsi="Arial" w:cs="Arial"/>
              </w:rPr>
            </w:pPr>
            <w:r>
              <w:rPr>
                <w:rFonts w:ascii="Arial" w:hAnsi="Arial" w:cs="Arial"/>
                <w:noProof/>
                <w:lang w:val="en-US"/>
              </w:rPr>
              <w:pict>
                <v:shape id="Straight Arrow Connector 16" o:spid="_x0000_s1044" type="#_x0000_t32" style="position:absolute;margin-left:111.25pt;margin-top:12.2pt;width:26pt;height:19.9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3053gEAABAEAAAOAAAAZHJzL2Uyb0RvYy54bWysU9uO0zAQfUfiHyy/06SttkJV0xXqcnlA&#10;ULHwAV5nnFjyTWPTpH/P2EkDAoQE4sXyZc6ZOWfGh/vRGnYBjNq7hq9XNWfgpG+16xr+5fObFy85&#10;i0m4VhjvoOFXiPz++PzZYQh72PjemxaQEYmL+yE0vE8p7Ksqyh6siCsfwNGj8mhFoiN2VYtiIHZr&#10;qk1d76rBYxvQS4iRbh+mR34s/EqBTB+VipCYaTjVlsqKZX3Ka3U8iH2HIvRazmWIf6jCCu0o6UL1&#10;IJJgX1H/QmW1RB+9SivpbeWV0hKKBlKzrn9S89iLAEULmRPDYlP8f7Tyw+WMTLfUux1nTljq0WNC&#10;obs+sVeIfmAn7xz56JFRCPk1hLgn2MmdcT7FcMYsflRomTI6vCO6YgcJZGNx+7q4DWNiki6325o6&#10;yJmkp83ddru7y+zVRJPpAsb0FrxledPwOJe11DOlEJf3MU3AGyCDjctrEtq8di1L10DCEmrhOgNz&#10;nhxSZTVT/WWXrgYm+CdQ5AvVOaUpEwkng+wiaJaElODSemGi6AxT2pgFWBcL/gic4zMUyrT+DXhB&#10;lMzepQVstfP4u+xpvJWspvibA5PubMGTb6+ls8UaGrvSk/mL5Ln+8Vzg3z/y8RsAAAD//wMAUEsD&#10;BBQABgAIAAAAIQC33/yy4AAAAAkBAAAPAAAAZHJzL2Rvd25yZXYueG1sTI/LTsMwEEX3SPyDNUjs&#10;qFMTUghxKh5CwAaJFrp242kSEY/T2GnD3zOsYDePO/eeKZaT68QBh9B60jCfJSCQKm9bqjV8rJ8u&#10;rkGEaMiazhNq+MYAy/L0pDC59Ud6x8Mq1oJNKORGQxNjn0sZqgadCTPfI/Fu5wdnIrdDLe1gjmzu&#10;OqmSJJPOtMQJjenxocHqazU6xtg97+evN9nmfvM4vn2q9WL/Ug1an59Nd7cgIk7xTwy/+HwDJTNt&#10;/Ug2iE6DUuqKpVykKQgWqEXKg62GLL0EWRby/wflDwAAAP//AwBQSwECLQAUAAYACAAAACEAtoM4&#10;kv4AAADhAQAAEwAAAAAAAAAAAAAAAAAAAAAAW0NvbnRlbnRfVHlwZXNdLnhtbFBLAQItABQABgAI&#10;AAAAIQA4/SH/1gAAAJQBAAALAAAAAAAAAAAAAAAAAC8BAABfcmVscy8ucmVsc1BLAQItABQABgAI&#10;AAAAIQDY33053gEAABAEAAAOAAAAAAAAAAAAAAAAAC4CAABkcnMvZTJvRG9jLnhtbFBLAQItABQA&#10;BgAIAAAAIQC33/yy4AAAAAkBAAAPAAAAAAAAAAAAAAAAADgEAABkcnMvZG93bnJldi54bWxQSwUG&#10;AAAAAAQABADzAAAARQUAAAAA&#10;" strokecolor="#4579b8 [3044]">
                  <v:stroke endarrow="block"/>
                </v:shape>
              </w:pict>
            </w:r>
            <w:r>
              <w:rPr>
                <w:rFonts w:ascii="Arial" w:hAnsi="Arial" w:cs="Arial"/>
                <w:noProof/>
                <w:lang w:val="en-US"/>
              </w:rPr>
              <w:pict>
                <v:shape id="Straight Arrow Connector 17" o:spid="_x0000_s1045" type="#_x0000_t32" style="position:absolute;margin-left:121.5pt;margin-top:10.3pt;width:42.95pt;height:22.35pt;flip:x;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IJO4AEAABAEAAAOAAAAZHJzL2Uyb0RvYy54bWysU9uO0zAQfUfiHyy/06TVtqyipivU5fKA&#10;oGLZD/A648aSbxqbpv17xk4aECCkRbxYvsw5M+fMeHt3toadAKP2ruXLRc0ZOOk77Y4tf/z67tUt&#10;ZzEJ1wnjHbT8ApHf7V6+2A6hgZXvvekAGZG42Ayh5X1KoamqKHuwIi58AEePyqMViY54rDoUA7Fb&#10;U63qelMNHruAXkKMdHs/PvJd4VcKZPqsVITETMuptlRWLOtTXqvdVjRHFKHXcipD/EMVVmhHSWeq&#10;e5EE+4b6NyqrJfroVVpIbyuvlJZQNJCaZf2LmodeBChayJwYZpvi/6OVn04HZLqj3r3mzAlLPXpI&#10;KPSxT+wNoh/Y3jtHPnpkFEJ+DSE2BNu7A06nGA6YxZ8VWqaMDh+IrthBAtm5uH2Z3YZzYpIu1zfr&#10;9WbDmaSn1e1Nvd5k9mqkyXQBY3oP3rK8aXmcyprrGVOI08eYRuAVkMHG5TUJbd66jqVLIGEJtXBH&#10;A1OeHFJlNWP9ZZcuBkb4F1DkC9U5pikTCXuD7CRoloSU4NJyZqLoDFPamBlYFwv+CpziMxTKtD4H&#10;PCNKZu/SDLbaefxT9nS+lqzG+KsDo+5swZPvLqWzxRoau9KT6Yvkuf75XOA/PvLuOwAAAP//AwBQ&#10;SwMEFAAGAAgAAAAhAAZKMBLhAAAACQEAAA8AAABkcnMvZG93bnJldi54bWxMj81OwzAQhO9IvIO1&#10;SNyo0wTSNsSp+BGiXJBoS89uvE0i4nUaO214e5YT3Ha1M7Pf5MvRtuKEvW8cKZhOIhBIpTMNVQq2&#10;m5ebOQgfNBndOkIF3+hhWVxe5Doz7kwfeFqHSnAI+UwrqEPoMil9WaPVfuI6JL4dXG914LWvpOn1&#10;mcNtK+MoSqXVDfGHWnf4VGP5tR4sYxxej9O3Rbp73D0P75/xZnZclb1S11fjwz2IgGP4E8MvPnug&#10;YKa9G8h40SqIbxPuEniIUhAsSOL5AsReQXqXgCxy+b9B8QMAAP//AwBQSwECLQAUAAYACAAAACEA&#10;toM4kv4AAADhAQAAEwAAAAAAAAAAAAAAAAAAAAAAW0NvbnRlbnRfVHlwZXNdLnhtbFBLAQItABQA&#10;BgAIAAAAIQA4/SH/1gAAAJQBAAALAAAAAAAAAAAAAAAAAC8BAABfcmVscy8ucmVsc1BLAQItABQA&#10;BgAIAAAAIQDaZIJO4AEAABAEAAAOAAAAAAAAAAAAAAAAAC4CAABkcnMvZTJvRG9jLnhtbFBLAQIt&#10;ABQABgAIAAAAIQAGSjAS4QAAAAkBAAAPAAAAAAAAAAAAAAAAADoEAABkcnMvZG93bnJldi54bWxQ&#10;SwUGAAAAAAQABADzAAAASAUAAAAA&#10;" strokecolor="#4579b8 [3044]">
                  <v:stroke endarrow="block"/>
                </v:shape>
              </w:pict>
            </w:r>
            <w:r>
              <w:rPr>
                <w:rFonts w:ascii="Arial" w:hAnsi="Arial" w:cs="Arial"/>
                <w:noProof/>
                <w:lang w:val="en-US"/>
              </w:rPr>
              <w:pict>
                <v:group id="_x0000_s1040" style="position:absolute;margin-left:56.15pt;margin-top:8.45pt;width:35.1pt;height:53.25pt;z-index:251676672" coordsize="4456,6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7v7rQIAAEMKAAAOAAAAZHJzL2Uyb0RvYy54bWzsVttO3DAQfa/Uf7DyXnLbzW4idlEFlD5U&#10;BZX2A4xjJ5Yc27LNZvfvO3YuVICAUomHihcnTuaMZ86csX18su8E2lFjuZKbKD1KIkQlUTWXzSb6&#10;9fPLp3WErMOyxkJJuokO1EYn248fjntd0Uy1StTUIHAibdXrTdQ6p6s4tqSlHbZHSlMJP5kyHXYw&#10;NU1cG9yD907EWZIUca9MrY0i1Fr4ejb8jLbBP2OUuEvGLHVIbCKIzYXRhPHGj/H2GFeNwbrlZAwD&#10;vyKKDnMJi86uzrDD6NbwB646ToyyirkjorpYMcYJDTlANmlyL5sLo251yKWp+kbPNAG193h6tVvy&#10;fXdlEK+hdnmEJO6gRmFZBHMgp9dNBTYXRl/rKzN+aIaZz3fPTOefkAnaB1oPM6107xCBj4vFslgt&#10;IkTgV7Eq0nI50E5aqM0DFGnPn8TF06Kxj20OpdcgIHvHkf03jq5brGmg3vr8R45AzANF185g3rQO&#10;fTZG9ehUSQlSUwatB9IC6FSOjNnKAnkvpSvPslVWDnT59zyodE4bV9pYd0FVh/zLJrJjLHMQaVAi&#10;3n2zDgoGwAngIxDSjw5zcS5r5A4aCu4Mx7IR1McO5t4EyJ2iDm/uIOgA/0EZ6AXKOiwTOpWeCoN2&#10;GHoME0KlS2dPYO1hjAsxA5MQ35PA0d5DaejivwHPiLCykm4Gd1wq89jqbj+FzAb7iYEhb0/BjaoP&#10;oZ6BGpCab4430FyaPis6MAmd+ZTqEBNcf52qNrZrvswXRREhaMx0mRdBvMD42H9lliWgeN+2WZmW&#10;ZdgQ3nU4qP8FIv7PdJg9r8PstTpMVvkgw7xM1+vCu7nTYVasywV0QRDiepEn5bi9TIfPtL+9b4iP&#10;b8NvJsRwJMNNJRwj463KX4X+nIed9e7ut/0NAAD//wMAUEsDBBQABgAIAAAAIQDe1Dw94AAAAAoB&#10;AAAPAAAAZHJzL2Rvd25yZXYueG1sTI/NasMwEITvhb6D2EJvjfzThNS1HEJoewqFJoXSm2JtbBNr&#10;ZSzFdt6+m1Nzm2E/Zmfy1WRbMWDvG0cK4lkEAql0pqFKwff+/WkJwgdNRreOUMEFPayK+7tcZ8aN&#10;9IXDLlSCQ8hnWkEdQpdJ6csarfYz1yHx7eh6qwPbvpKm1yOH21YmUbSQVjfEH2rd4abG8rQ7WwUf&#10;ox7Xafw2bE/HzeV3P//82cao1OPDtH4FEXAK/zBc63N1KLjTwZ3JeNGyj5OUURaLFxBXYJnMQRxY&#10;JOkzyCKXtxOKPwAAAP//AwBQSwECLQAUAAYACAAAACEAtoM4kv4AAADhAQAAEwAAAAAAAAAAAAAA&#10;AAAAAAAAW0NvbnRlbnRfVHlwZXNdLnhtbFBLAQItABQABgAIAAAAIQA4/SH/1gAAAJQBAAALAAAA&#10;AAAAAAAAAAAAAC8BAABfcmVscy8ucmVsc1BLAQItABQABgAIAAAAIQB6F7v7rQIAAEMKAAAOAAAA&#10;AAAAAAAAAAAAAC4CAABkcnMvZTJvRG9jLnhtbFBLAQItABQABgAIAAAAIQDe1Dw94AAAAAoBAAAP&#10;AAAAAAAAAAAAAAAAAAcFAABkcnMvZG93bnJldi54bWxQSwUGAAAAAAQABADzAAAAFAYAAAAA&#10;">
                  <v:shape id="Straight Arrow Connector 8" o:spid="_x0000_s1041" type="#_x0000_t32" style="position:absolute;width:3227;height:322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r1TsIAAADaAAAADwAAAGRycy9kb3ducmV2LnhtbERPTWvCQBC9F/wPywheSt2oNS3RVSRQ&#10;TKyX2hZ6HLJjEszOhuw2xn/vHgo9Pt73ejuYRvTUudqygtk0AkFcWF1zqeDr8+3pFYTzyBoby6Tg&#10;Rg62m9HDGhNtr/xB/cmXIoSwS1BB5X2bSOmKigy6qW2JA3e2nUEfYFdK3eE1hJtGzqMolgZrDg0V&#10;tpRWVFxOv0ZBung5fD/mz/sYj+zfeZ7ly8OPUpPxsFuB8DT4f/GfO9MKwtZwJdwAub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er1TsIAAADaAAAADwAAAAAAAAAAAAAA&#10;AAChAgAAZHJzL2Rvd25yZXYueG1sUEsFBgAAAAAEAAQA+QAAAJADAAAAAA==&#10;" strokecolor="#4579b8 [3044]">
                    <v:stroke endarrow="block"/>
                  </v:shape>
                  <v:shape id="Straight Arrow Connector 11" o:spid="_x0000_s1042" type="#_x0000_t32" style="position:absolute;left:3534;top:153;width:922;height:2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KZH8EAAADbAAAADwAAAGRycy9kb3ducmV2LnhtbERPTWsCMRC9F/wPYQq91awtbstqFBFa&#10;ijdd6Xm6GTdLN5M1ibr6640geJvH+5zpvLetOJIPjWMFo2EGgrhyuuFawbb8ev0EESKyxtYxKThT&#10;gPls8DTFQrsTr+m4ibVIIRwKVGBi7AopQ2XIYhi6jjhxO+ctxgR9LbXHUwq3rXzLslxabDg1GOxo&#10;aaj63xysgr9yr8cmL/XKv7s8P19+P1aHb6VenvvFBESkPj7Ed/ePTvNHcPslHSBn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YpkfwQAAANsAAAAPAAAAAAAAAAAAAAAA&#10;AKECAABkcnMvZG93bnJldi54bWxQSwUGAAAAAAQABAD5AAAAjwMAAAAA&#10;" strokecolor="#4579b8 [3044]">
                    <v:stroke endarrow="block"/>
                  </v:shape>
                  <v:shape id="Straight Arrow Connector 12" o:spid="_x0000_s1043" type="#_x0000_t32" style="position:absolute;left:307;top:3918;width:2689;height:284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AHaMEAAADbAAAADwAAAGRycy9kb3ducmV2LnhtbERPTWsCMRC9F/wPYYTearaK27IaRQqV&#10;4q2u9DzdjJulm8maRF399Y0geJvH+5z5sretOJEPjWMFr6MMBHHldMO1gl35+fIOIkRkja1jUnCh&#10;AMvF4GmOhXZn/qbTNtYihXAoUIGJsSukDJUhi2HkOuLE7Z23GBP0tdQezynctnKcZbm02HBqMNjR&#10;h6Hqb3u0Cn7Lg56avNQbP3F5frn+vG2Oa6Weh/1qBiJSHx/iu/tLp/ljuP2SDp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sAdowQAAANsAAAAPAAAAAAAAAAAAAAAA&#10;AKECAABkcnMvZG93bnJldi54bWxQSwUGAAAAAAQABAD5AAAAjwMAAAAA&#10;" strokecolor="#4579b8 [3044]">
                    <v:stroke endarrow="block"/>
                  </v:shape>
                </v:group>
              </w:pict>
            </w:r>
            <w:r w:rsidR="000C1B02">
              <w:rPr>
                <w:rFonts w:ascii="Arial" w:hAnsi="Arial" w:cs="Arial"/>
              </w:rPr>
              <w:t xml:space="preserve">                 </w:t>
            </w:r>
            <m:oMath>
              <m:r>
                <w:rPr>
                  <w:rFonts w:ascii="Cambria Math" w:hAnsi="Cambria Math" w:cs="Arial"/>
                </w:rPr>
                <m:t>ac  +  ad</m:t>
              </m:r>
            </m:oMath>
            <w:r w:rsidR="000C1B02">
              <w:rPr>
                <w:rFonts w:ascii="Arial" w:hAnsi="Arial" w:cs="Arial"/>
              </w:rPr>
              <w:t xml:space="preserve">    +     </w:t>
            </w:r>
            <m:oMath>
              <m:r>
                <w:rPr>
                  <w:rFonts w:ascii="Cambria Math" w:hAnsi="Cambria Math" w:cs="Arial"/>
                </w:rPr>
                <m:t>bc +bd</m:t>
              </m:r>
            </m:oMath>
          </w:p>
          <w:p w:rsidR="000C1B02" w:rsidRPr="007F6E7C" w:rsidRDefault="000C1B02" w:rsidP="000C1B02">
            <w:pPr>
              <w:spacing w:after="0"/>
              <w:rPr>
                <w:rFonts w:ascii="Arial" w:hAnsi="Arial" w:cs="Arial"/>
              </w:rPr>
            </w:pPr>
          </w:p>
          <w:p w:rsidR="000C1B02" w:rsidRDefault="00D273E9" w:rsidP="000C1B02">
            <w:pPr>
              <w:pStyle w:val="ListParagraph"/>
              <w:spacing w:after="0"/>
              <w:ind w:left="778"/>
              <w:rPr>
                <w:rFonts w:ascii="Arial" w:hAnsi="Arial" w:cs="Arial"/>
              </w:rPr>
            </w:pPr>
            <w:r>
              <w:rPr>
                <w:rFonts w:ascii="Arial" w:hAnsi="Arial" w:cs="Arial"/>
                <w:noProof/>
                <w:lang w:val="en-US"/>
              </w:rPr>
              <w:pict>
                <v:shape id="Straight Arrow Connector 18" o:spid="_x0000_s1046" type="#_x0000_t32" style="position:absolute;left:0;text-align:left;margin-left:117.85pt;margin-top:12.4pt;width:19.35pt;height:23.6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pVY2QEAAAYEAAAOAAAAZHJzL2Uyb0RvYy54bWysU9uO0zAQfUfiHyy/06QVtGzVdIW6wAuC&#10;imU/wOvYiSXfNB6a9u8ZO2kWAVoJxIsT23Nmzjkz3t2enWUnBckE3/DlouZMeRla47uGP3z78Oot&#10;ZwmFb4UNXjX8ohK/3b98sRviVq1CH2yrgFESn7ZDbHiPGLdVlWSvnEiLEJWnSx3ACaQtdFULYqDs&#10;zlarul5XQ4A2QpAqJTq9Gy/5vuTXWkn8onVSyGzDiRuWFcr6mNdqvxPbDkTsjZxoiH9g4YTxVHRO&#10;dSdQsO9gfkvljISQgsaFDK4KWhupigZSs6x/UXPfi6iKFjInxdmm9P/Sys+nIzDTUu+oU1446tE9&#10;gjBdj+wdQBjYIXhPPgZgFEJ+DTFtCXbwR5h2KR4hiz9rcPlLsti5eHyZPVZnZJIOV6/frDdrziRd&#10;rW5u1ptNzlk9gSMk/KiCY/mn4WkiM7NYFp/F6VPCEXgF5MrW5xWFse99y/ASSQ6CEb6zaqqTQ6qs&#10;YWRd/vBi1Qj/qjS5QTzHMmUO1cECOwmaICGl8ricM1F0hmlj7QysC79ngVN8hqoyo38DnhGlcvA4&#10;g53xAf5UHc9XynqMvzow6s4WPIb2UvpZrKFhKz2ZHkae5p/3Bf70fPc/AAAA//8DAFBLAwQUAAYA&#10;CAAAACEAk3rBnd0AAAAJAQAADwAAAGRycy9kb3ducmV2LnhtbEyPTU/DMAyG70j8h8hI3FhKWuhU&#10;mk7jS9oRNi67Za1pKxqnSrIt/HvMCW62/Oj189arZCdxQh9GRxpuFxkIpNZ1I/UaPnavN0sQIRrq&#10;zOQINXxjgFVzeVGbqnNnesfTNvaCQyhURsMQ41xJGdoBrQkLNyPx7dN5ayKvvpedN2cOt5NUWXYv&#10;rRmJPwxmxqcB26/t0Wp4fNvY9fPeJ8zzlyKknVPUbrS+vkrrBxARU/yD4Vef1aFhp4M7UhfEpEHl&#10;dyWjPBRcgQFVFgWIg4ZSZSCbWv5v0PwAAAD//wMAUEsBAi0AFAAGAAgAAAAhALaDOJL+AAAA4QEA&#10;ABMAAAAAAAAAAAAAAAAAAAAAAFtDb250ZW50X1R5cGVzXS54bWxQSwECLQAUAAYACAAAACEAOP0h&#10;/9YAAACUAQAACwAAAAAAAAAAAAAAAAAvAQAAX3JlbHMvLnJlbHNQSwECLQAUAAYACAAAACEAUzaV&#10;WNkBAAAGBAAADgAAAAAAAAAAAAAAAAAuAgAAZHJzL2Uyb0RvYy54bWxQSwECLQAUAAYACAAAACEA&#10;k3rBnd0AAAAJAQAADwAAAAAAAAAAAAAAAAAzBAAAZHJzL2Rvd25yZXYueG1sUEsFBgAAAAAEAAQA&#10;8wAAAD0FAAAAAA==&#10;" strokecolor="#4579b8 [3044]">
                  <v:stroke endarrow="block"/>
                </v:shape>
              </w:pict>
            </w:r>
            <w:r w:rsidR="000C1B02">
              <w:rPr>
                <w:rFonts w:ascii="Arial" w:hAnsi="Arial" w:cs="Arial"/>
              </w:rPr>
              <w:t xml:space="preserve">   Common factor</w:t>
            </w:r>
          </w:p>
          <w:p w:rsidR="000C1B02" w:rsidRDefault="000C1B02" w:rsidP="000C1B02">
            <w:pPr>
              <w:spacing w:after="0"/>
              <w:rPr>
                <w:rFonts w:ascii="Arial" w:hAnsi="Arial" w:cs="Arial"/>
              </w:rPr>
            </w:pPr>
          </w:p>
          <w:p w:rsidR="000C1B02" w:rsidRPr="00DD1CBF" w:rsidRDefault="000C1B02" w:rsidP="000C1B02">
            <w:pPr>
              <w:spacing w:after="0"/>
              <w:rPr>
                <w:rFonts w:ascii="Arial" w:hAnsi="Arial" w:cs="Arial"/>
              </w:rPr>
            </w:pPr>
            <w:r>
              <w:rPr>
                <w:rFonts w:ascii="Arial" w:hAnsi="Arial" w:cs="Arial"/>
              </w:rPr>
              <w:t xml:space="preserve">                  </w:t>
            </w:r>
            <m:oMath>
              <m:r>
                <w:rPr>
                  <w:rFonts w:ascii="Cambria Math" w:hAnsi="Cambria Math" w:cs="Arial"/>
                </w:rPr>
                <m:t xml:space="preserve">a </m:t>
              </m:r>
              <m:d>
                <m:dPr>
                  <m:ctrlPr>
                    <w:rPr>
                      <w:rFonts w:ascii="Cambria Math" w:hAnsi="Cambria Math" w:cs="Arial"/>
                      <w:i/>
                    </w:rPr>
                  </m:ctrlPr>
                </m:dPr>
                <m:e>
                  <m:r>
                    <w:rPr>
                      <w:rFonts w:ascii="Cambria Math" w:hAnsi="Cambria Math" w:cs="Arial"/>
                    </w:rPr>
                    <m:t xml:space="preserve"> c+d </m:t>
                  </m:r>
                </m:e>
              </m:d>
            </m:oMath>
            <w:r>
              <w:rPr>
                <w:rFonts w:ascii="Arial" w:hAnsi="Arial" w:cs="Arial"/>
              </w:rPr>
              <w:t xml:space="preserve">   +      </w:t>
            </w:r>
            <m:oMath>
              <m:r>
                <w:rPr>
                  <w:rFonts w:ascii="Cambria Math" w:hAnsi="Cambria Math" w:cs="Arial"/>
                </w:rPr>
                <m:t xml:space="preserve">b </m:t>
              </m:r>
              <m:d>
                <m:dPr>
                  <m:ctrlPr>
                    <w:rPr>
                      <w:rFonts w:ascii="Cambria Math" w:hAnsi="Cambria Math" w:cs="Arial"/>
                      <w:i/>
                    </w:rPr>
                  </m:ctrlPr>
                </m:dPr>
                <m:e>
                  <m:r>
                    <w:rPr>
                      <w:rFonts w:ascii="Cambria Math" w:hAnsi="Cambria Math" w:cs="Arial"/>
                    </w:rPr>
                    <m:t xml:space="preserve">c +d </m:t>
                  </m:r>
                </m:e>
              </m:d>
            </m:oMath>
          </w:p>
          <w:p w:rsidR="000C1B02" w:rsidRDefault="000C1B02" w:rsidP="000C1B02">
            <w:pPr>
              <w:spacing w:after="0"/>
              <w:rPr>
                <w:rFonts w:ascii="Arial" w:hAnsi="Arial" w:cs="Arial"/>
              </w:rPr>
            </w:pPr>
            <w:r>
              <w:rPr>
                <w:rFonts w:ascii="Arial" w:hAnsi="Arial" w:cs="Arial"/>
              </w:rPr>
              <w:t xml:space="preserve">              </w:t>
            </w:r>
          </w:p>
          <w:p w:rsidR="000C1B02" w:rsidRDefault="000C1B02" w:rsidP="000C1B02">
            <w:pPr>
              <w:spacing w:after="0"/>
              <w:rPr>
                <w:rFonts w:ascii="Arial" w:hAnsi="Arial" w:cs="Arial"/>
              </w:rPr>
            </w:pPr>
            <w:r>
              <w:rPr>
                <w:rFonts w:ascii="Arial" w:hAnsi="Arial" w:cs="Arial"/>
              </w:rPr>
              <w:t xml:space="preserve">                            </w:t>
            </w:r>
            <m:oMath>
              <m:r>
                <w:rPr>
                  <w:rFonts w:ascii="Cambria Math" w:hAnsi="Cambria Math" w:cs="Arial"/>
                </w:rPr>
                <m:t>( a+b )(c+d )</m:t>
              </m:r>
            </m:oMath>
          </w:p>
          <w:p w:rsidR="000C1B02" w:rsidRDefault="000C1B02" w:rsidP="000C1B02">
            <w:pPr>
              <w:spacing w:after="0"/>
              <w:ind w:firstLine="418"/>
              <w:rPr>
                <w:rFonts w:ascii="Arial" w:hAnsi="Arial" w:cs="Arial"/>
              </w:rPr>
            </w:pPr>
          </w:p>
          <w:p w:rsidR="000C1B02" w:rsidRDefault="000C1B02" w:rsidP="000C1B02">
            <w:pPr>
              <w:spacing w:after="0"/>
              <w:ind w:firstLine="418"/>
              <w:rPr>
                <w:rFonts w:ascii="Arial" w:hAnsi="Arial" w:cs="Arial"/>
              </w:rPr>
            </w:pPr>
            <w:r w:rsidRPr="00B714F6">
              <w:rPr>
                <w:rFonts w:ascii="Arial" w:hAnsi="Arial" w:cs="Arial"/>
              </w:rPr>
              <w:t>Ask learners to identify what is common on the given expression</w:t>
            </w:r>
            <w:r>
              <w:rPr>
                <w:rFonts w:ascii="Arial" w:hAnsi="Arial" w:cs="Arial"/>
              </w:rPr>
              <w:t>s</w:t>
            </w:r>
          </w:p>
          <w:p w:rsidR="000C1B02" w:rsidRDefault="000C1B02" w:rsidP="000C1B02">
            <w:pPr>
              <w:spacing w:after="0"/>
              <w:ind w:firstLine="418"/>
              <w:rPr>
                <w:rFonts w:ascii="Arial" w:hAnsi="Arial" w:cs="Arial"/>
              </w:rPr>
            </w:pPr>
          </w:p>
          <w:p w:rsidR="000C1B02" w:rsidRPr="001925FC" w:rsidRDefault="000C1B02" w:rsidP="000C1B02">
            <w:pPr>
              <w:pStyle w:val="ListParagraph"/>
              <w:numPr>
                <w:ilvl w:val="0"/>
                <w:numId w:val="58"/>
              </w:numPr>
              <w:spacing w:after="0"/>
              <w:rPr>
                <w:rFonts w:ascii="Arial" w:hAnsi="Arial" w:cs="Arial"/>
              </w:rPr>
            </w:pPr>
            <m:oMath>
              <m:r>
                <w:rPr>
                  <w:rFonts w:ascii="Cambria Math" w:hAnsi="Cambria Math" w:cs="Arial"/>
                  <w:sz w:val="24"/>
                </w:rPr>
                <m:t>bx-cx+3b -3c</m:t>
              </m:r>
            </m:oMath>
          </w:p>
          <w:p w:rsidR="000C1B02" w:rsidRDefault="000C1B02" w:rsidP="000C1B02">
            <w:pPr>
              <w:pStyle w:val="ListParagraph"/>
              <w:numPr>
                <w:ilvl w:val="0"/>
                <w:numId w:val="58"/>
              </w:numPr>
              <w:spacing w:after="0"/>
              <w:rPr>
                <w:rFonts w:ascii="Arial" w:hAnsi="Arial" w:cs="Arial"/>
              </w:rPr>
            </w:pPr>
            <m:oMath>
              <m:r>
                <w:rPr>
                  <w:rFonts w:ascii="Cambria Math" w:hAnsi="Cambria Math" w:cs="Arial"/>
                </w:rPr>
                <m:t>ax-bx-by+ay</m:t>
              </m:r>
            </m:oMath>
          </w:p>
          <w:p w:rsidR="000C1B02" w:rsidRDefault="000C1B02" w:rsidP="000C1B02">
            <w:pPr>
              <w:pStyle w:val="ListParagraph"/>
              <w:spacing w:after="0"/>
              <w:ind w:left="778"/>
              <w:rPr>
                <w:rFonts w:ascii="Arial" w:hAnsi="Arial" w:cs="Arial"/>
              </w:rPr>
            </w:pPr>
          </w:p>
          <w:p w:rsidR="000C1B02" w:rsidRDefault="000C1B02" w:rsidP="000C1B02">
            <w:pPr>
              <w:pStyle w:val="ListParagraph"/>
              <w:spacing w:after="0"/>
              <w:ind w:left="778"/>
              <w:rPr>
                <w:rFonts w:ascii="Arial" w:hAnsi="Arial" w:cs="Arial"/>
              </w:rPr>
            </w:pPr>
          </w:p>
          <w:p w:rsidR="000C1B02" w:rsidRDefault="000C1B02" w:rsidP="000C1B02">
            <w:pPr>
              <w:pStyle w:val="ListParagraph"/>
              <w:spacing w:after="0"/>
              <w:ind w:left="778"/>
              <w:rPr>
                <w:rFonts w:ascii="Arial" w:hAnsi="Arial" w:cs="Arial"/>
              </w:rPr>
            </w:pPr>
          </w:p>
          <w:p w:rsidR="000C1B02" w:rsidRDefault="000C1B02" w:rsidP="000C1B02">
            <w:pPr>
              <w:pStyle w:val="ListParagraph"/>
              <w:spacing w:after="0"/>
              <w:ind w:left="778"/>
              <w:rPr>
                <w:rFonts w:ascii="Arial" w:hAnsi="Arial" w:cs="Arial"/>
              </w:rPr>
            </w:pPr>
          </w:p>
          <w:p w:rsidR="000C1B02" w:rsidRDefault="000C1B02" w:rsidP="000C1B02">
            <w:pPr>
              <w:spacing w:after="0"/>
              <w:rPr>
                <w:rFonts w:ascii="Arial" w:hAnsi="Arial" w:cs="Arial"/>
              </w:rPr>
            </w:pPr>
            <w:r>
              <w:rPr>
                <w:rFonts w:ascii="Arial" w:hAnsi="Arial" w:cs="Arial"/>
              </w:rPr>
              <w:t xml:space="preserve">      </w:t>
            </w:r>
          </w:p>
          <w:p w:rsidR="000C1B02" w:rsidRDefault="000C1B02" w:rsidP="000C1B02">
            <w:pPr>
              <w:spacing w:after="0"/>
              <w:rPr>
                <w:rFonts w:ascii="Arial" w:hAnsi="Arial" w:cs="Arial"/>
              </w:rPr>
            </w:pPr>
            <w:r>
              <w:rPr>
                <w:rFonts w:ascii="Arial" w:hAnsi="Arial" w:cs="Arial"/>
              </w:rPr>
              <w:t>Solutions</w:t>
            </w:r>
          </w:p>
          <w:p w:rsidR="000C1B02" w:rsidRDefault="000C1B02" w:rsidP="000C1B02">
            <w:pPr>
              <w:spacing w:after="0"/>
              <w:rPr>
                <w:rFonts w:ascii="Arial" w:hAnsi="Arial" w:cs="Arial"/>
              </w:rPr>
            </w:pPr>
          </w:p>
          <w:p w:rsidR="000C1B02" w:rsidRDefault="000C1B02" w:rsidP="000C1B02">
            <w:pPr>
              <w:pStyle w:val="ListParagraph"/>
              <w:numPr>
                <w:ilvl w:val="0"/>
                <w:numId w:val="59"/>
              </w:numPr>
              <w:spacing w:after="0"/>
              <w:rPr>
                <w:rFonts w:ascii="Arial" w:hAnsi="Arial" w:cs="Arial"/>
              </w:rPr>
            </w:pPr>
            <m:oMath>
              <m:r>
                <w:rPr>
                  <w:rFonts w:ascii="Cambria Math" w:hAnsi="Cambria Math" w:cs="Arial"/>
                </w:rPr>
                <m:t>=</m:t>
              </m:r>
              <m:d>
                <m:dPr>
                  <m:ctrlPr>
                    <w:rPr>
                      <w:rFonts w:ascii="Cambria Math" w:hAnsi="Cambria Math" w:cs="Arial"/>
                      <w:i/>
                    </w:rPr>
                  </m:ctrlPr>
                </m:dPr>
                <m:e>
                  <m:r>
                    <w:rPr>
                      <w:rFonts w:ascii="Cambria Math" w:hAnsi="Cambria Math" w:cs="Arial"/>
                    </w:rPr>
                    <m:t>bx-cx</m:t>
                  </m:r>
                </m:e>
              </m:d>
              <m:r>
                <w:rPr>
                  <w:rFonts w:ascii="Cambria Math" w:hAnsi="Cambria Math" w:cs="Arial"/>
                </w:rPr>
                <m:t>+(3b-3c)</m:t>
              </m:r>
            </m:oMath>
          </w:p>
          <w:p w:rsidR="000C1B02" w:rsidRPr="006C6BA6" w:rsidRDefault="000C1B02" w:rsidP="000C1B02">
            <w:pPr>
              <w:pStyle w:val="ListParagraph"/>
              <w:spacing w:after="0"/>
              <w:rPr>
                <w:rFonts w:ascii="Arial" w:hAnsi="Arial" w:cs="Arial"/>
              </w:rPr>
            </w:pPr>
            <m:oMathPara>
              <m:oMathParaPr>
                <m:jc m:val="left"/>
              </m:oMathParaPr>
              <m:oMath>
                <m:r>
                  <w:rPr>
                    <w:rFonts w:ascii="Cambria Math" w:hAnsi="Cambria Math" w:cs="Arial"/>
                  </w:rPr>
                  <m:t>=x</m:t>
                </m:r>
                <m:d>
                  <m:dPr>
                    <m:ctrlPr>
                      <w:rPr>
                        <w:rFonts w:ascii="Cambria Math" w:hAnsi="Cambria Math" w:cs="Arial"/>
                        <w:i/>
                      </w:rPr>
                    </m:ctrlPr>
                  </m:dPr>
                  <m:e>
                    <m:r>
                      <w:rPr>
                        <w:rFonts w:ascii="Cambria Math" w:hAnsi="Cambria Math" w:cs="Arial"/>
                      </w:rPr>
                      <m:t>b-c</m:t>
                    </m:r>
                  </m:e>
                </m:d>
                <m:r>
                  <w:rPr>
                    <w:rFonts w:ascii="Cambria Math" w:hAnsi="Cambria Math" w:cs="Arial"/>
                  </w:rPr>
                  <m:t>+3(b-c)</m:t>
                </m:r>
              </m:oMath>
            </m:oMathPara>
          </w:p>
          <w:p w:rsidR="000C1B02" w:rsidRPr="0015183A" w:rsidRDefault="000C1B02" w:rsidP="000C1B02">
            <w:pPr>
              <w:pStyle w:val="ListParagraph"/>
              <w:spacing w:after="0"/>
              <w:rPr>
                <w:rFonts w:ascii="Arial" w:hAnsi="Arial" w:cs="Arial"/>
              </w:rPr>
            </w:pPr>
            <m:oMathPara>
              <m:oMathParaPr>
                <m:jc m:val="left"/>
              </m:oMathParaPr>
              <m:oMath>
                <m:r>
                  <w:rPr>
                    <w:rFonts w:ascii="Cambria Math" w:hAnsi="Cambria Math" w:cs="Arial"/>
                  </w:rPr>
                  <m:t>=</m:t>
                </m:r>
                <m:d>
                  <m:dPr>
                    <m:ctrlPr>
                      <w:rPr>
                        <w:rFonts w:ascii="Cambria Math" w:hAnsi="Cambria Math" w:cs="Arial"/>
                        <w:i/>
                      </w:rPr>
                    </m:ctrlPr>
                  </m:dPr>
                  <m:e>
                    <m:r>
                      <w:rPr>
                        <w:rFonts w:ascii="Cambria Math" w:hAnsi="Cambria Math" w:cs="Arial"/>
                      </w:rPr>
                      <m:t>x+3</m:t>
                    </m:r>
                  </m:e>
                </m:d>
                <m:d>
                  <m:dPr>
                    <m:ctrlPr>
                      <w:rPr>
                        <w:rFonts w:ascii="Cambria Math" w:hAnsi="Cambria Math" w:cs="Arial"/>
                        <w:i/>
                      </w:rPr>
                    </m:ctrlPr>
                  </m:dPr>
                  <m:e>
                    <m:r>
                      <w:rPr>
                        <w:rFonts w:ascii="Cambria Math" w:hAnsi="Cambria Math" w:cs="Arial"/>
                      </w:rPr>
                      <m:t>b-c</m:t>
                    </m:r>
                  </m:e>
                </m:d>
              </m:oMath>
            </m:oMathPara>
          </w:p>
          <w:p w:rsidR="000C1B02" w:rsidRPr="0015183A" w:rsidRDefault="000C1B02" w:rsidP="000C1B02">
            <w:pPr>
              <w:pStyle w:val="ListParagraph"/>
              <w:spacing w:after="0"/>
              <w:rPr>
                <w:rFonts w:ascii="Arial" w:hAnsi="Arial" w:cs="Arial"/>
              </w:rPr>
            </w:pPr>
          </w:p>
          <w:p w:rsidR="000C1B02" w:rsidRPr="0015183A" w:rsidRDefault="000C1B02" w:rsidP="000C1B02">
            <w:pPr>
              <w:pStyle w:val="ListParagraph"/>
              <w:numPr>
                <w:ilvl w:val="0"/>
                <w:numId w:val="59"/>
              </w:numPr>
              <w:spacing w:after="0"/>
              <w:rPr>
                <w:rFonts w:ascii="Arial" w:hAnsi="Arial" w:cs="Arial"/>
                <w:color w:val="0D0D0D" w:themeColor="text1" w:themeTint="F2"/>
              </w:rPr>
            </w:pPr>
            <m:oMath>
              <m:r>
                <w:rPr>
                  <w:rFonts w:ascii="Cambria Math" w:hAnsi="Cambria Math" w:cs="Arial"/>
                  <w:color w:val="0D0D0D" w:themeColor="text1" w:themeTint="F2"/>
                </w:rPr>
                <m:t>=</m:t>
              </m:r>
              <m:d>
                <m:dPr>
                  <m:ctrlPr>
                    <w:rPr>
                      <w:rFonts w:ascii="Cambria Math" w:hAnsi="Cambria Math" w:cs="Arial"/>
                      <w:i/>
                      <w:color w:val="0D0D0D" w:themeColor="text1" w:themeTint="F2"/>
                    </w:rPr>
                  </m:ctrlPr>
                </m:dPr>
                <m:e>
                  <m:r>
                    <w:rPr>
                      <w:rFonts w:ascii="Cambria Math" w:hAnsi="Cambria Math" w:cs="Arial"/>
                      <w:color w:val="0D0D0D" w:themeColor="text1" w:themeTint="F2"/>
                    </w:rPr>
                    <m:t>ax-bx</m:t>
                  </m:r>
                </m:e>
              </m:d>
              <m:r>
                <w:rPr>
                  <w:rFonts w:ascii="Cambria Math" w:hAnsi="Cambria Math" w:cs="Arial"/>
                  <w:color w:val="0D0D0D" w:themeColor="text1" w:themeTint="F2"/>
                </w:rPr>
                <m:t>-(by-ay)</m:t>
              </m:r>
            </m:oMath>
          </w:p>
          <w:p w:rsidR="000C1B02" w:rsidRPr="00D93193" w:rsidRDefault="000C1B02" w:rsidP="000C1B02">
            <w:pPr>
              <w:pStyle w:val="ListParagraph"/>
              <w:spacing w:after="0"/>
              <w:rPr>
                <w:rFonts w:ascii="Arial" w:hAnsi="Arial" w:cs="Arial"/>
                <w:color w:val="0D0D0D" w:themeColor="text1" w:themeTint="F2"/>
              </w:rPr>
            </w:pPr>
            <m:oMathPara>
              <m:oMathParaPr>
                <m:jc m:val="left"/>
              </m:oMathParaPr>
              <m:oMath>
                <m:r>
                  <w:rPr>
                    <w:rFonts w:ascii="Cambria Math" w:hAnsi="Cambria Math" w:cs="Arial"/>
                    <w:color w:val="0D0D0D" w:themeColor="text1" w:themeTint="F2"/>
                  </w:rPr>
                  <m:t>=x</m:t>
                </m:r>
                <m:d>
                  <m:dPr>
                    <m:ctrlPr>
                      <w:rPr>
                        <w:rFonts w:ascii="Cambria Math" w:hAnsi="Cambria Math" w:cs="Arial"/>
                        <w:i/>
                        <w:color w:val="0D0D0D" w:themeColor="text1" w:themeTint="F2"/>
                      </w:rPr>
                    </m:ctrlPr>
                  </m:dPr>
                  <m:e>
                    <m:r>
                      <w:rPr>
                        <w:rFonts w:ascii="Cambria Math" w:hAnsi="Cambria Math" w:cs="Arial"/>
                        <w:color w:val="0D0D0D" w:themeColor="text1" w:themeTint="F2"/>
                      </w:rPr>
                      <m:t>a-b</m:t>
                    </m:r>
                  </m:e>
                </m:d>
                <m:r>
                  <w:rPr>
                    <w:rFonts w:ascii="Cambria Math" w:hAnsi="Cambria Math" w:cs="Arial"/>
                    <w:color w:val="0D0D0D" w:themeColor="text1" w:themeTint="F2"/>
                  </w:rPr>
                  <m:t>-y( b-a)</m:t>
                </m:r>
              </m:oMath>
            </m:oMathPara>
          </w:p>
          <w:p w:rsidR="000C1B02" w:rsidRPr="00D93193" w:rsidRDefault="000C1B02" w:rsidP="000C1B02">
            <w:pPr>
              <w:pStyle w:val="ListParagraph"/>
              <w:spacing w:after="0"/>
              <w:rPr>
                <w:rFonts w:ascii="Arial" w:hAnsi="Arial" w:cs="Arial"/>
                <w:color w:val="0D0D0D" w:themeColor="text1" w:themeTint="F2"/>
              </w:rPr>
            </w:pPr>
            <m:oMath>
              <m:r>
                <w:rPr>
                  <w:rFonts w:ascii="Cambria Math" w:hAnsi="Cambria Math" w:cs="Arial"/>
                  <w:color w:val="0D0D0D" w:themeColor="text1" w:themeTint="F2"/>
                </w:rPr>
                <m:t>=x</m:t>
              </m:r>
              <m:d>
                <m:dPr>
                  <m:ctrlPr>
                    <w:rPr>
                      <w:rFonts w:ascii="Cambria Math" w:hAnsi="Cambria Math" w:cs="Arial"/>
                      <w:i/>
                      <w:color w:val="0D0D0D" w:themeColor="text1" w:themeTint="F2"/>
                    </w:rPr>
                  </m:ctrlPr>
                </m:dPr>
                <m:e>
                  <m:r>
                    <w:rPr>
                      <w:rFonts w:ascii="Cambria Math" w:hAnsi="Cambria Math" w:cs="Arial"/>
                      <w:color w:val="0D0D0D" w:themeColor="text1" w:themeTint="F2"/>
                    </w:rPr>
                    <m:t>a-b</m:t>
                  </m:r>
                </m:e>
              </m:d>
              <m:r>
                <w:rPr>
                  <w:rFonts w:ascii="Cambria Math" w:hAnsi="Cambria Math" w:cs="Arial"/>
                  <w:color w:val="0D0D0D" w:themeColor="text1" w:themeTint="F2"/>
                </w:rPr>
                <m:t>+y( a-b)</m:t>
              </m:r>
            </m:oMath>
            <w:r>
              <w:rPr>
                <w:rFonts w:ascii="Arial" w:hAnsi="Arial" w:cs="Arial"/>
                <w:color w:val="0D0D0D" w:themeColor="text1" w:themeTint="F2"/>
              </w:rPr>
              <w:t xml:space="preserve">         (change of sign in the second term)</w:t>
            </w:r>
          </w:p>
          <w:p w:rsidR="000C1B02" w:rsidRPr="00D93193" w:rsidRDefault="000C1B02" w:rsidP="000C1B02">
            <w:pPr>
              <w:pStyle w:val="ListParagraph"/>
              <w:spacing w:after="0"/>
              <w:rPr>
                <w:rFonts w:ascii="Arial" w:hAnsi="Arial" w:cs="Arial"/>
                <w:color w:val="0D0D0D" w:themeColor="text1" w:themeTint="F2"/>
              </w:rPr>
            </w:pPr>
            <m:oMathPara>
              <m:oMathParaPr>
                <m:jc m:val="left"/>
              </m:oMathParaPr>
              <m:oMath>
                <m:r>
                  <w:rPr>
                    <w:rFonts w:ascii="Cambria Math" w:hAnsi="Cambria Math" w:cs="Arial"/>
                    <w:color w:val="0D0D0D" w:themeColor="text1" w:themeTint="F2"/>
                  </w:rPr>
                  <m:t>=(x+y)</m:t>
                </m:r>
                <m:d>
                  <m:dPr>
                    <m:ctrlPr>
                      <w:rPr>
                        <w:rFonts w:ascii="Cambria Math" w:hAnsi="Cambria Math" w:cs="Arial"/>
                        <w:i/>
                        <w:color w:val="0D0D0D" w:themeColor="text1" w:themeTint="F2"/>
                      </w:rPr>
                    </m:ctrlPr>
                  </m:dPr>
                  <m:e>
                    <m:r>
                      <w:rPr>
                        <w:rFonts w:ascii="Cambria Math" w:hAnsi="Cambria Math" w:cs="Arial"/>
                        <w:color w:val="0D0D0D" w:themeColor="text1" w:themeTint="F2"/>
                      </w:rPr>
                      <m:t xml:space="preserve"> a+b</m:t>
                    </m:r>
                  </m:e>
                </m:d>
                <m:r>
                  <w:rPr>
                    <w:rFonts w:ascii="Cambria Math" w:hAnsi="Cambria Math" w:cs="Arial"/>
                    <w:color w:val="0D0D0D" w:themeColor="text1" w:themeTint="F2"/>
                  </w:rPr>
                  <m:t xml:space="preserve"> </m:t>
                </m:r>
              </m:oMath>
            </m:oMathPara>
          </w:p>
          <w:p w:rsidR="000C1B02" w:rsidRDefault="000C1B02" w:rsidP="000C1B02">
            <w:pPr>
              <w:pStyle w:val="ListParagraph"/>
              <w:spacing w:after="0"/>
              <w:rPr>
                <w:rFonts w:ascii="Arial" w:hAnsi="Arial" w:cs="Arial"/>
                <w:color w:val="0D0D0D" w:themeColor="text1" w:themeTint="F2"/>
              </w:rPr>
            </w:pPr>
          </w:p>
          <w:p w:rsidR="000C1B02" w:rsidRPr="0025589A" w:rsidRDefault="000C1B02" w:rsidP="000C1B02">
            <w:pPr>
              <w:spacing w:after="0"/>
              <w:rPr>
                <w:rFonts w:ascii="Arial" w:hAnsi="Arial" w:cs="Arial"/>
              </w:rPr>
            </w:pPr>
          </w:p>
        </w:tc>
        <w:tc>
          <w:tcPr>
            <w:tcW w:w="3011" w:type="dxa"/>
          </w:tcPr>
          <w:p w:rsidR="000C1B02" w:rsidRDefault="000C1B02" w:rsidP="000C1B02">
            <w:pPr>
              <w:spacing w:after="0"/>
              <w:rPr>
                <w:rFonts w:ascii="Arial" w:hAnsi="Arial" w:cs="Arial"/>
              </w:rPr>
            </w:pPr>
          </w:p>
          <w:p w:rsidR="000C1B02" w:rsidRPr="00F14947" w:rsidRDefault="000C1B02" w:rsidP="000C1B02">
            <w:pPr>
              <w:spacing w:after="0"/>
              <w:rPr>
                <w:rFonts w:ascii="Arial" w:hAnsi="Arial" w:cs="Arial"/>
              </w:rPr>
            </w:pPr>
            <w:r>
              <w:rPr>
                <w:rFonts w:ascii="Arial" w:hAnsi="Arial" w:cs="Arial"/>
              </w:rPr>
              <w:t>r</w:t>
            </w:r>
            <w:r w:rsidRPr="00F14947">
              <w:rPr>
                <w:rFonts w:ascii="Arial" w:hAnsi="Arial" w:cs="Arial"/>
              </w:rPr>
              <w:t xml:space="preserve">espond by </w:t>
            </w:r>
            <w:r>
              <w:rPr>
                <w:rFonts w:ascii="Arial" w:hAnsi="Arial" w:cs="Arial"/>
              </w:rPr>
              <w:t>identifying common and group terms and factorise</w:t>
            </w:r>
          </w:p>
          <w:p w:rsidR="000C1B02" w:rsidRPr="00F14947" w:rsidRDefault="000C1B02" w:rsidP="000C1B02">
            <w:pPr>
              <w:spacing w:after="0"/>
              <w:rPr>
                <w:rFonts w:ascii="Arial" w:hAnsi="Arial" w:cs="Arial"/>
              </w:rPr>
            </w:pPr>
          </w:p>
          <w:p w:rsidR="000C1B02" w:rsidRDefault="000C1B02" w:rsidP="000C1B02">
            <w:pPr>
              <w:spacing w:after="0"/>
              <w:rPr>
                <w:rFonts w:ascii="Arial" w:hAnsi="Arial" w:cs="Arial"/>
              </w:rPr>
            </w:pPr>
          </w:p>
          <w:p w:rsidR="000C1B02" w:rsidRPr="00F14947" w:rsidRDefault="000C1B02" w:rsidP="000C1B02">
            <w:pPr>
              <w:spacing w:after="0"/>
              <w:rPr>
                <w:rFonts w:ascii="Arial" w:hAnsi="Arial" w:cs="Arial"/>
              </w:rPr>
            </w:pPr>
          </w:p>
          <w:p w:rsidR="000C1B02" w:rsidRPr="00EC672F" w:rsidRDefault="000C1B02" w:rsidP="000C1B02">
            <w:pPr>
              <w:pStyle w:val="ListParagraph"/>
              <w:autoSpaceDE w:val="0"/>
              <w:autoSpaceDN w:val="0"/>
              <w:adjustRightInd w:val="0"/>
              <w:spacing w:after="0"/>
              <w:ind w:left="360"/>
              <w:rPr>
                <w:rFonts w:ascii="Arial" w:hAnsi="Arial" w:cs="Arial"/>
              </w:rPr>
            </w:pPr>
          </w:p>
        </w:tc>
      </w:tr>
    </w:tbl>
    <w:p w:rsidR="000C1B02" w:rsidRPr="00BE2D68" w:rsidRDefault="000C1B02" w:rsidP="000C1B02">
      <w:pPr>
        <w:jc w:val="both"/>
        <w:rPr>
          <w:rFonts w:ascii="Arial" w:hAnsi="Arial" w:cs="Arial"/>
        </w:rPr>
      </w:pPr>
    </w:p>
    <w:tbl>
      <w:tblPr>
        <w:tblW w:w="5656"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55"/>
      </w:tblGrid>
      <w:tr w:rsidR="000C1B02" w:rsidRPr="00BE2D68" w:rsidTr="000C1B02">
        <w:trPr>
          <w:trHeight w:val="2420"/>
        </w:trPr>
        <w:tc>
          <w:tcPr>
            <w:tcW w:w="5000" w:type="pct"/>
            <w:vAlign w:val="center"/>
          </w:tcPr>
          <w:p w:rsidR="000C1B02" w:rsidRPr="00BE2D68" w:rsidRDefault="000C1B02" w:rsidP="00AB295C">
            <w:pPr>
              <w:pStyle w:val="ListParagraph"/>
              <w:numPr>
                <w:ilvl w:val="0"/>
                <w:numId w:val="198"/>
              </w:numPr>
              <w:spacing w:after="0" w:line="240" w:lineRule="auto"/>
              <w:ind w:left="357" w:hanging="357"/>
              <w:jc w:val="both"/>
              <w:rPr>
                <w:rFonts w:ascii="Arial" w:hAnsi="Arial" w:cs="Arial"/>
                <w:b/>
                <w:color w:val="C00000"/>
                <w:sz w:val="24"/>
              </w:rPr>
            </w:pPr>
            <w:r w:rsidRPr="00BE2D68">
              <w:rPr>
                <w:rFonts w:ascii="Arial" w:hAnsi="Arial" w:cs="Arial"/>
                <w:b/>
                <w:color w:val="E36C0A"/>
                <w:sz w:val="24"/>
              </w:rPr>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jc w:val="both"/>
              <w:rPr>
                <w:rFonts w:ascii="Arial" w:hAnsi="Arial" w:cs="Arial"/>
              </w:rPr>
            </w:pPr>
            <w:r>
              <w:rPr>
                <w:rFonts w:ascii="Arial" w:hAnsi="Arial" w:cs="Arial"/>
              </w:rPr>
              <w:t>Factorise the following expressions.</w:t>
            </w:r>
          </w:p>
          <w:p w:rsidR="000C1B02" w:rsidRDefault="000C1B02" w:rsidP="000C1B02">
            <w:pPr>
              <w:pStyle w:val="ListParagraph"/>
              <w:spacing w:after="0" w:line="240" w:lineRule="auto"/>
              <w:ind w:left="357"/>
              <w:jc w:val="both"/>
              <w:rPr>
                <w:rFonts w:ascii="Arial" w:hAnsi="Arial" w:cs="Arial"/>
              </w:rPr>
            </w:pPr>
          </w:p>
          <w:p w:rsidR="000C1B02" w:rsidRPr="00E0114D" w:rsidRDefault="000C1B02" w:rsidP="000C1B02">
            <w:pPr>
              <w:pStyle w:val="ListParagraph"/>
              <w:numPr>
                <w:ilvl w:val="0"/>
                <w:numId w:val="57"/>
              </w:numPr>
              <w:spacing w:after="0" w:line="240" w:lineRule="auto"/>
              <w:ind w:left="783" w:hanging="450"/>
              <w:jc w:val="both"/>
              <w:rPr>
                <w:rFonts w:ascii="Arial" w:hAnsi="Arial" w:cs="Arial"/>
              </w:rPr>
            </w:pPr>
            <m:oMath>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-8x</m:t>
              </m:r>
            </m:oMath>
          </w:p>
          <w:p w:rsidR="000C1B02" w:rsidRPr="00E0114D" w:rsidRDefault="000C1B02" w:rsidP="000C1B02">
            <w:pPr>
              <w:pStyle w:val="ListParagraph"/>
              <w:numPr>
                <w:ilvl w:val="0"/>
                <w:numId w:val="57"/>
              </w:numPr>
              <w:spacing w:after="0" w:line="240" w:lineRule="auto"/>
              <w:ind w:left="783" w:hanging="450"/>
              <w:jc w:val="both"/>
              <w:rPr>
                <w:rFonts w:ascii="Arial" w:hAnsi="Arial" w:cs="Arial"/>
              </w:rPr>
            </w:pPr>
            <m:oMath>
              <m:r>
                <w:rPr>
                  <w:rFonts w:ascii="Cambria Math" w:hAnsi="Cambria Math" w:cs="Arial"/>
                </w:rPr>
                <m:t>mx-my+5x-5y</m:t>
              </m:r>
            </m:oMath>
          </w:p>
          <w:p w:rsidR="000C1B02" w:rsidRDefault="000C1B02" w:rsidP="000C1B02">
            <w:pPr>
              <w:pStyle w:val="ListParagraph"/>
              <w:numPr>
                <w:ilvl w:val="0"/>
                <w:numId w:val="57"/>
              </w:numPr>
              <w:spacing w:after="0" w:line="240" w:lineRule="auto"/>
              <w:ind w:left="783" w:hanging="450"/>
              <w:jc w:val="both"/>
              <w:rPr>
                <w:rFonts w:ascii="Arial" w:hAnsi="Arial" w:cs="Arial"/>
              </w:rPr>
            </w:pPr>
            <m:oMath>
              <m:r>
                <w:rPr>
                  <w:rFonts w:ascii="Cambria Math" w:hAnsi="Cambria Math" w:cs="Arial"/>
                </w:rPr>
                <m:t>4p</m:t>
              </m:r>
              <m:d>
                <m:dPr>
                  <m:ctrlPr>
                    <w:rPr>
                      <w:rFonts w:ascii="Cambria Math" w:hAnsi="Cambria Math" w:cs="Arial"/>
                      <w:i/>
                    </w:rPr>
                  </m:ctrlPr>
                </m:dPr>
                <m:e>
                  <m:r>
                    <w:rPr>
                      <w:rFonts w:ascii="Cambria Math" w:hAnsi="Cambria Math" w:cs="Arial"/>
                    </w:rPr>
                    <m:t>c-d</m:t>
                  </m:r>
                </m:e>
              </m:d>
              <m:r>
                <w:rPr>
                  <w:rFonts w:ascii="Cambria Math" w:hAnsi="Cambria Math" w:cs="Arial"/>
                </w:rPr>
                <m:t>-7</m:t>
              </m:r>
              <m:d>
                <m:dPr>
                  <m:ctrlPr>
                    <w:rPr>
                      <w:rFonts w:ascii="Cambria Math" w:hAnsi="Cambria Math" w:cs="Arial"/>
                      <w:i/>
                    </w:rPr>
                  </m:ctrlPr>
                </m:dPr>
                <m:e>
                  <m:r>
                    <w:rPr>
                      <w:rFonts w:ascii="Cambria Math" w:hAnsi="Cambria Math" w:cs="Arial"/>
                    </w:rPr>
                    <m:t>-d+c</m:t>
                  </m:r>
                </m:e>
              </m:d>
            </m:oMath>
          </w:p>
          <w:p w:rsidR="000C1B02" w:rsidRDefault="000C1B02" w:rsidP="000C1B02">
            <w:pPr>
              <w:pStyle w:val="ListParagraph"/>
              <w:numPr>
                <w:ilvl w:val="0"/>
                <w:numId w:val="57"/>
              </w:numPr>
              <w:spacing w:after="0" w:line="240" w:lineRule="auto"/>
              <w:ind w:left="783" w:hanging="450"/>
              <w:jc w:val="both"/>
              <w:rPr>
                <w:rFonts w:ascii="Arial" w:hAnsi="Arial" w:cs="Arial"/>
              </w:rPr>
            </w:pPr>
            <m:oMath>
              <m:r>
                <w:rPr>
                  <w:rFonts w:ascii="Cambria Math" w:hAnsi="Cambria Math" w:cs="Arial"/>
                </w:rPr>
                <m:t>3m-3d-4de+4me</m:t>
              </m:r>
            </m:oMath>
          </w:p>
          <w:p w:rsidR="000C1B02" w:rsidRPr="00E0114D" w:rsidRDefault="000C1B02" w:rsidP="000C1B02">
            <w:pPr>
              <w:pStyle w:val="ListParagraph"/>
              <w:numPr>
                <w:ilvl w:val="0"/>
                <w:numId w:val="57"/>
              </w:numPr>
              <w:spacing w:after="0" w:line="240" w:lineRule="auto"/>
              <w:ind w:left="783" w:hanging="450"/>
              <w:jc w:val="both"/>
              <w:rPr>
                <w:rFonts w:ascii="Arial" w:hAnsi="Arial" w:cs="Arial"/>
              </w:rPr>
            </w:pPr>
            <m:oMath>
              <m:r>
                <w:rPr>
                  <w:rFonts w:ascii="Cambria Math" w:hAnsi="Cambria Math" w:cs="Arial"/>
                </w:rPr>
                <m:t>tv-uv-tw+uw</m:t>
              </m:r>
            </m:oMath>
          </w:p>
          <w:p w:rsidR="000C1B02" w:rsidRDefault="000C1B02" w:rsidP="000C1B02">
            <w:pPr>
              <w:pStyle w:val="ListParagraph"/>
              <w:spacing w:after="0" w:line="240" w:lineRule="auto"/>
              <w:ind w:left="783"/>
              <w:jc w:val="both"/>
              <w:rPr>
                <w:rFonts w:ascii="Arial" w:hAnsi="Arial" w:cs="Arial"/>
                <w:b/>
                <w:color w:val="C00000"/>
              </w:rPr>
            </w:pPr>
          </w:p>
          <w:p w:rsidR="000C1B02" w:rsidRPr="009933D4" w:rsidRDefault="000C1B02" w:rsidP="000C1B02">
            <w:pPr>
              <w:pStyle w:val="ListParagraph"/>
              <w:spacing w:after="0" w:line="240" w:lineRule="auto"/>
              <w:ind w:left="783"/>
              <w:jc w:val="both"/>
              <w:rPr>
                <w:rFonts w:ascii="Arial" w:hAnsi="Arial" w:cs="Arial"/>
                <w:b/>
                <w:color w:val="C00000"/>
              </w:rPr>
            </w:pPr>
          </w:p>
        </w:tc>
      </w:tr>
    </w:tbl>
    <w:p w:rsidR="000C1B02" w:rsidRPr="00BE2D68" w:rsidRDefault="000C1B02" w:rsidP="000C1B0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198"/>
              </w:numPr>
              <w:spacing w:after="0" w:line="240" w:lineRule="auto"/>
              <w:ind w:left="357" w:hanging="357"/>
              <w:rPr>
                <w:rFonts w:ascii="Arial" w:hAnsi="Arial" w:cs="Arial"/>
                <w:b/>
                <w:color w:val="C00000"/>
              </w:rPr>
            </w:pPr>
            <w:r w:rsidRPr="00BE2D68">
              <w:rPr>
                <w:rFonts w:ascii="Arial" w:hAnsi="Arial" w:cs="Arial"/>
                <w:b/>
                <w:color w:val="E36C0A"/>
                <w:sz w:val="24"/>
              </w:rPr>
              <w:lastRenderedPageBreak/>
              <w:t>CONSOLIDATION/CONCLUSION &amp; HOMEWORK (Suggested time: 5 minutes)</w:t>
            </w:r>
          </w:p>
        </w:tc>
      </w:tr>
      <w:tr w:rsidR="000C1B02" w:rsidRPr="009D0DFD" w:rsidTr="000C1B02">
        <w:tc>
          <w:tcPr>
            <w:tcW w:w="5000" w:type="pct"/>
          </w:tcPr>
          <w:p w:rsidR="000C1B02" w:rsidRPr="00DC7286" w:rsidRDefault="000C1B02" w:rsidP="000C1B02">
            <w:pPr>
              <w:pStyle w:val="ListParagraph"/>
              <w:spacing w:after="0"/>
              <w:ind w:left="360"/>
              <w:jc w:val="both"/>
              <w:rPr>
                <w:rFonts w:ascii="Arial" w:hAnsi="Arial" w:cs="Arial"/>
                <w:color w:val="000000"/>
              </w:rPr>
            </w:pPr>
          </w:p>
          <w:p w:rsidR="000C1B02" w:rsidRPr="00BE2D68" w:rsidRDefault="000C1B02" w:rsidP="000C1B02">
            <w:pPr>
              <w:pStyle w:val="ListParagraph"/>
              <w:numPr>
                <w:ilvl w:val="0"/>
                <w:numId w:val="3"/>
              </w:numPr>
              <w:spacing w:after="0"/>
              <w:ind w:hanging="27"/>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Default="000C1B02" w:rsidP="000C1B02">
            <w:pPr>
              <w:numPr>
                <w:ilvl w:val="0"/>
                <w:numId w:val="2"/>
              </w:numPr>
              <w:autoSpaceDE w:val="0"/>
              <w:autoSpaceDN w:val="0"/>
              <w:adjustRightInd w:val="0"/>
              <w:spacing w:after="0"/>
              <w:ind w:left="693"/>
              <w:jc w:val="both"/>
              <w:rPr>
                <w:rFonts w:ascii="Arial" w:hAnsi="Arial" w:cs="Arial"/>
                <w:lang w:val="en-GB"/>
              </w:rPr>
            </w:pPr>
            <w:proofErr w:type="gramStart"/>
            <w:r>
              <w:rPr>
                <w:rFonts w:ascii="Arial" w:hAnsi="Arial" w:cs="Arial"/>
                <w:lang w:val="en-GB"/>
              </w:rPr>
              <w:t>it</w:t>
            </w:r>
            <w:proofErr w:type="gramEnd"/>
            <w:r>
              <w:rPr>
                <w:rFonts w:ascii="Arial" w:hAnsi="Arial" w:cs="Arial"/>
                <w:lang w:val="en-GB"/>
              </w:rPr>
              <w:t xml:space="preserve"> is important to look for highest common factor first.</w:t>
            </w:r>
          </w:p>
          <w:p w:rsidR="000C1B02" w:rsidRPr="00422746" w:rsidRDefault="000C1B02" w:rsidP="000C1B02">
            <w:pPr>
              <w:numPr>
                <w:ilvl w:val="0"/>
                <w:numId w:val="2"/>
              </w:numPr>
              <w:autoSpaceDE w:val="0"/>
              <w:autoSpaceDN w:val="0"/>
              <w:adjustRightInd w:val="0"/>
              <w:spacing w:after="0"/>
              <w:ind w:left="693"/>
              <w:jc w:val="both"/>
              <w:rPr>
                <w:rFonts w:ascii="Arial" w:hAnsi="Arial" w:cs="Arial"/>
                <w:lang w:val="en-GB"/>
              </w:rPr>
            </w:pPr>
            <w:r>
              <w:rPr>
                <w:rFonts w:ascii="Arial" w:hAnsi="Arial" w:cs="Arial"/>
                <w:lang w:val="en-GB"/>
              </w:rPr>
              <w:t>1 and -1 are also factors of expressions.</w:t>
            </w:r>
          </w:p>
          <w:p w:rsidR="000C1B02" w:rsidRPr="004561C2" w:rsidRDefault="000C1B02" w:rsidP="000C1B02">
            <w:pPr>
              <w:numPr>
                <w:ilvl w:val="0"/>
                <w:numId w:val="2"/>
              </w:numPr>
              <w:autoSpaceDE w:val="0"/>
              <w:autoSpaceDN w:val="0"/>
              <w:adjustRightInd w:val="0"/>
              <w:spacing w:after="0"/>
              <w:ind w:left="693"/>
              <w:jc w:val="both"/>
              <w:rPr>
                <w:rFonts w:ascii="Arial" w:hAnsi="Arial" w:cs="Arial"/>
                <w:color w:val="00B0F0"/>
              </w:rPr>
            </w:pPr>
            <w:r>
              <w:rPr>
                <w:rFonts w:ascii="Arial" w:hAnsi="Arial" w:cs="Arial"/>
              </w:rPr>
              <w:t>Factorisation of an expression is the reverse of expanding an expression</w:t>
            </w:r>
          </w:p>
          <w:p w:rsidR="000C1B02" w:rsidRPr="00DC7286" w:rsidRDefault="000C1B02" w:rsidP="000C1B02">
            <w:pPr>
              <w:numPr>
                <w:ilvl w:val="0"/>
                <w:numId w:val="2"/>
              </w:numPr>
              <w:autoSpaceDE w:val="0"/>
              <w:autoSpaceDN w:val="0"/>
              <w:adjustRightInd w:val="0"/>
              <w:spacing w:after="0"/>
              <w:ind w:left="693"/>
              <w:jc w:val="both"/>
              <w:rPr>
                <w:rFonts w:ascii="Arial" w:hAnsi="Arial" w:cs="Arial"/>
                <w:lang w:val="en-GB"/>
              </w:rPr>
            </w:pPr>
            <w:r>
              <w:rPr>
                <w:rFonts w:ascii="Arial" w:hAnsi="Arial" w:cs="Arial"/>
              </w:rPr>
              <w:t>f</w:t>
            </w:r>
            <w:r w:rsidRPr="00706B12">
              <w:rPr>
                <w:rFonts w:ascii="Arial" w:hAnsi="Arial" w:cs="Arial"/>
              </w:rPr>
              <w:t>actors in a term must be w</w:t>
            </w:r>
            <w:r>
              <w:rPr>
                <w:rFonts w:ascii="Arial" w:hAnsi="Arial" w:cs="Arial"/>
              </w:rPr>
              <w:t>ritten in an alphabetical order</w:t>
            </w:r>
          </w:p>
          <w:p w:rsidR="000C1B02" w:rsidRPr="009933D4" w:rsidRDefault="000C1B02" w:rsidP="000C1B02">
            <w:pPr>
              <w:autoSpaceDE w:val="0"/>
              <w:autoSpaceDN w:val="0"/>
              <w:adjustRightInd w:val="0"/>
              <w:spacing w:after="0"/>
              <w:ind w:left="693"/>
              <w:jc w:val="both"/>
              <w:rPr>
                <w:rFonts w:ascii="Arial" w:hAnsi="Arial" w:cs="Arial"/>
                <w:lang w:val="en-GB"/>
              </w:rPr>
            </w:pPr>
          </w:p>
          <w:p w:rsidR="000C1B02" w:rsidRDefault="000C1B02" w:rsidP="000C1B02">
            <w:pPr>
              <w:pStyle w:val="ListParagraph"/>
              <w:numPr>
                <w:ilvl w:val="0"/>
                <w:numId w:val="3"/>
              </w:numPr>
              <w:spacing w:after="0"/>
              <w:ind w:left="423" w:hanging="90"/>
              <w:jc w:val="both"/>
              <w:rPr>
                <w:rFonts w:ascii="Arial" w:hAnsi="Arial" w:cs="Arial"/>
              </w:rPr>
            </w:pPr>
            <w:r w:rsidRPr="00BE2D68">
              <w:rPr>
                <w:rFonts w:ascii="Arial" w:hAnsi="Arial" w:cs="Arial"/>
                <w:b/>
              </w:rPr>
              <w:t>Homework:</w:t>
            </w:r>
            <w:r>
              <w:rPr>
                <w:rFonts w:ascii="Arial" w:hAnsi="Arial" w:cs="Arial"/>
              </w:rPr>
              <w:t xml:space="preserve"> </w:t>
            </w:r>
          </w:p>
          <w:p w:rsidR="000C1B02" w:rsidRPr="00DC7286" w:rsidRDefault="000C1B02" w:rsidP="000C1B02">
            <w:pPr>
              <w:pStyle w:val="ListParagraph"/>
              <w:spacing w:after="0"/>
              <w:jc w:val="both"/>
              <w:rPr>
                <w:rFonts w:ascii="Arial" w:hAnsi="Arial" w:cs="Arial"/>
              </w:rPr>
            </w:pPr>
            <w:r w:rsidRPr="00DC7286">
              <w:rPr>
                <w:rFonts w:ascii="Arial" w:hAnsi="Arial" w:cs="Arial"/>
              </w:rPr>
              <w:t>Factorise the following expression by grouping</w:t>
            </w:r>
          </w:p>
          <w:p w:rsidR="000C1B02" w:rsidRPr="00DC7286" w:rsidRDefault="000C1B02" w:rsidP="000C1B02">
            <w:pPr>
              <w:pStyle w:val="ListParagraph"/>
              <w:spacing w:after="0"/>
              <w:jc w:val="both"/>
              <w:rPr>
                <w:rFonts w:ascii="Arial" w:hAnsi="Arial" w:cs="Arial"/>
              </w:rPr>
            </w:pPr>
            <m:oMathPara>
              <m:oMathParaPr>
                <m:jc m:val="left"/>
              </m:oMathParaPr>
              <m:oMath>
                <m:r>
                  <w:rPr>
                    <w:rFonts w:ascii="Cambria Math" w:hAnsi="Cambria Math" w:cs="Arial"/>
                  </w:rPr>
                  <m:t>6pq-3qr+2ps-rs+8p-4r</m:t>
                </m:r>
              </m:oMath>
            </m:oMathPara>
          </w:p>
          <w:p w:rsidR="000C1B02" w:rsidRPr="009D0DFD" w:rsidRDefault="000C1B02" w:rsidP="000C1B02">
            <w:pPr>
              <w:spacing w:after="0" w:line="360" w:lineRule="auto"/>
              <w:ind w:left="360"/>
              <w:rPr>
                <w:rFonts w:ascii="Arial" w:hAnsi="Arial" w:cs="Arial"/>
              </w:rPr>
            </w:pPr>
            <w:r>
              <w:rPr>
                <w:rFonts w:ascii="Arial" w:hAnsi="Arial" w:cs="Arial"/>
                <w:b/>
              </w:rPr>
              <w:t xml:space="preserve">                                                       </w:t>
            </w: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47" style="position:absolute;left:0;text-align:left;margin-left:58.85pt;margin-top:11.85pt;width:361.25pt;height:101.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199"/>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5</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199"/>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25796D" w:rsidRDefault="000C1B02"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EE5853">
              <w:rPr>
                <w:rFonts w:ascii="Arial" w:hAnsi="Arial" w:cs="Arial"/>
              </w:rPr>
              <w:t>factorise algebraic expressions</w:t>
            </w:r>
            <w:r>
              <w:rPr>
                <w:rFonts w:ascii="Arial" w:hAnsi="Arial" w:cs="Arial"/>
              </w:rPr>
              <w:t xml:space="preserve"> that involve</w:t>
            </w:r>
            <w:r w:rsidRPr="00EE5853">
              <w:rPr>
                <w:rFonts w:ascii="Arial" w:hAnsi="Arial" w:cs="Arial"/>
              </w:rPr>
              <w:t xml:space="preserve"> difference of two squares.</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51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397"/>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199"/>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397"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,textbooks</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199"/>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397" w:type="dxa"/>
            <w:vAlign w:val="center"/>
          </w:tcPr>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types of expressions-</w:t>
            </w:r>
            <w:r>
              <w:rPr>
                <w:rFonts w:ascii="Arial" w:hAnsi="Arial" w:cs="Arial"/>
              </w:rPr>
              <w:t xml:space="preserve"> </w:t>
            </w:r>
            <w:r w:rsidRPr="00F14947">
              <w:rPr>
                <w:rFonts w:ascii="Arial" w:hAnsi="Arial" w:cs="Arial"/>
              </w:rPr>
              <w:t xml:space="preserve"> binomials </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variables</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coefficient</w:t>
            </w:r>
          </w:p>
          <w:p w:rsidR="000C1B02"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laws of exponents</w:t>
            </w:r>
          </w:p>
          <w:p w:rsidR="000C1B02" w:rsidRPr="00F14947" w:rsidRDefault="000C1B02" w:rsidP="000C1B02">
            <w:pPr>
              <w:pStyle w:val="ListParagraph"/>
              <w:numPr>
                <w:ilvl w:val="0"/>
                <w:numId w:val="4"/>
              </w:numPr>
              <w:spacing w:after="0"/>
              <w:ind w:left="318" w:hanging="284"/>
              <w:jc w:val="both"/>
              <w:rPr>
                <w:rFonts w:ascii="Arial" w:hAnsi="Arial" w:cs="Arial"/>
              </w:rPr>
            </w:pPr>
            <w:r>
              <w:rPr>
                <w:rFonts w:ascii="Arial" w:hAnsi="Arial" w:cs="Arial"/>
              </w:rPr>
              <w:t>factors</w:t>
            </w:r>
          </w:p>
          <w:p w:rsidR="000C1B02" w:rsidRPr="00F14947"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H.C.F</w:t>
            </w:r>
          </w:p>
          <w:p w:rsidR="000C1B02" w:rsidRPr="00BE2D68" w:rsidRDefault="000C1B02" w:rsidP="000C1B02">
            <w:pPr>
              <w:pStyle w:val="ListParagraph"/>
              <w:numPr>
                <w:ilvl w:val="0"/>
                <w:numId w:val="4"/>
              </w:numPr>
              <w:spacing w:after="0"/>
              <w:ind w:left="318" w:hanging="284"/>
              <w:jc w:val="both"/>
              <w:rPr>
                <w:rFonts w:ascii="Arial" w:hAnsi="Arial" w:cs="Arial"/>
              </w:rPr>
            </w:pPr>
            <w:r w:rsidRPr="00F14947">
              <w:rPr>
                <w:rFonts w:ascii="Arial" w:hAnsi="Arial" w:cs="Arial"/>
              </w:rPr>
              <w:t>d</w:t>
            </w:r>
            <w:r>
              <w:rPr>
                <w:rFonts w:ascii="Arial" w:hAnsi="Arial" w:cs="Arial"/>
              </w:rPr>
              <w:t>istributive law</w:t>
            </w:r>
          </w:p>
        </w:tc>
      </w:tr>
      <w:tr w:rsidR="000C1B02" w:rsidRPr="00BE2D68" w:rsidTr="000C1B02">
        <w:trPr>
          <w:trHeight w:val="426"/>
        </w:trPr>
        <w:tc>
          <w:tcPr>
            <w:tcW w:w="10516" w:type="dxa"/>
            <w:gridSpan w:val="2"/>
            <w:vAlign w:val="center"/>
          </w:tcPr>
          <w:p w:rsidR="000C1B02" w:rsidRPr="00BE2D68" w:rsidRDefault="000C1B02" w:rsidP="00AB295C">
            <w:pPr>
              <w:pStyle w:val="ListParagraph"/>
              <w:numPr>
                <w:ilvl w:val="0"/>
                <w:numId w:val="199"/>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C974CF">
        <w:trPr>
          <w:trHeight w:val="6388"/>
        </w:trPr>
        <w:tc>
          <w:tcPr>
            <w:tcW w:w="10516" w:type="dxa"/>
            <w:gridSpan w:val="2"/>
            <w:vAlign w:val="center"/>
          </w:tcPr>
          <w:p w:rsidR="000C1B02" w:rsidRPr="008F548D" w:rsidRDefault="000C1B02" w:rsidP="00AB295C">
            <w:pPr>
              <w:pStyle w:val="ListParagraph"/>
              <w:numPr>
                <w:ilvl w:val="0"/>
                <w:numId w:val="199"/>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Pr="00F14947" w:rsidRDefault="000C1B02" w:rsidP="000C1B02">
            <w:pPr>
              <w:spacing w:after="0"/>
              <w:jc w:val="both"/>
              <w:rPr>
                <w:rFonts w:ascii="Arial" w:hAnsi="Arial" w:cs="Arial"/>
                <w:b/>
                <w:sz w:val="24"/>
              </w:rPr>
            </w:pPr>
          </w:p>
          <w:p w:rsidR="000C1B02" w:rsidRPr="00F14947" w:rsidRDefault="000C1B02" w:rsidP="000C1B02">
            <w:pPr>
              <w:spacing w:after="0"/>
              <w:ind w:left="357"/>
              <w:jc w:val="both"/>
              <w:rPr>
                <w:rFonts w:ascii="Arial" w:hAnsi="Arial" w:cs="Arial"/>
                <w:sz w:val="24"/>
              </w:rPr>
            </w:pPr>
            <w:r w:rsidRPr="00D66232">
              <w:rPr>
                <w:rFonts w:ascii="Arial" w:hAnsi="Arial" w:cs="Arial"/>
              </w:rPr>
              <w:t>Revise with learners by asking them the following questions</w:t>
            </w:r>
            <w:r w:rsidRPr="00F14947">
              <w:rPr>
                <w:rFonts w:ascii="Arial" w:hAnsi="Arial" w:cs="Arial"/>
                <w:sz w:val="24"/>
              </w:rPr>
              <w:t xml:space="preserve">: </w:t>
            </w:r>
          </w:p>
          <w:p w:rsidR="000C1B02" w:rsidRDefault="000C1B02" w:rsidP="000C1B02">
            <w:pPr>
              <w:spacing w:after="0"/>
              <w:ind w:left="357"/>
              <w:jc w:val="both"/>
              <w:rPr>
                <w:rFonts w:ascii="Arial" w:hAnsi="Arial" w:cs="Arial"/>
              </w:rPr>
            </w:pPr>
          </w:p>
          <w:p w:rsidR="000C1B02" w:rsidRDefault="000C1B02" w:rsidP="000C1B02">
            <w:pPr>
              <w:spacing w:after="0"/>
              <w:ind w:left="357"/>
              <w:jc w:val="both"/>
              <w:rPr>
                <w:rFonts w:ascii="Arial" w:hAnsi="Arial" w:cs="Arial"/>
              </w:rPr>
            </w:pPr>
            <w:r w:rsidRPr="00D66232">
              <w:rPr>
                <w:rFonts w:ascii="Arial" w:hAnsi="Arial" w:cs="Arial"/>
              </w:rPr>
              <w:t>Activity 1</w:t>
            </w:r>
          </w:p>
          <w:p w:rsidR="000C1B02" w:rsidRPr="00D66232" w:rsidRDefault="000C1B02" w:rsidP="000C1B02">
            <w:pPr>
              <w:spacing w:after="0"/>
              <w:ind w:left="357"/>
              <w:jc w:val="both"/>
              <w:rPr>
                <w:rFonts w:ascii="Arial" w:hAnsi="Arial" w:cs="Arial"/>
              </w:rPr>
            </w:pPr>
          </w:p>
          <w:p w:rsidR="000C1B02" w:rsidRPr="00D66232" w:rsidRDefault="000C1B02" w:rsidP="000C1B02">
            <w:pPr>
              <w:spacing w:after="0"/>
              <w:ind w:left="357"/>
              <w:jc w:val="both"/>
              <w:rPr>
                <w:rFonts w:ascii="Arial" w:hAnsi="Arial" w:cs="Arial"/>
              </w:rPr>
            </w:pPr>
            <w:r w:rsidRPr="00D66232">
              <w:rPr>
                <w:rFonts w:ascii="Arial" w:hAnsi="Arial" w:cs="Arial"/>
              </w:rPr>
              <w:t>Determine:</w:t>
            </w:r>
          </w:p>
          <w:p w:rsidR="000C1B02" w:rsidRDefault="00D273E9" w:rsidP="000C1B02">
            <w:pPr>
              <w:pStyle w:val="ListParagraph"/>
              <w:numPr>
                <w:ilvl w:val="0"/>
                <w:numId w:val="62"/>
              </w:numPr>
              <w:spacing w:after="0"/>
              <w:jc w:val="both"/>
              <w:rPr>
                <w:rFonts w:ascii="Arial" w:hAnsi="Arial" w:cs="Arial"/>
                <w:sz w:val="24"/>
              </w:rPr>
            </w:pPr>
            <m:oMath>
              <m:rad>
                <m:radPr>
                  <m:degHide m:val="on"/>
                  <m:ctrlPr>
                    <w:rPr>
                      <w:rFonts w:ascii="Cambria Math" w:hAnsi="Cambria Math" w:cs="Arial"/>
                      <w:i/>
                    </w:rPr>
                  </m:ctrlPr>
                </m:radPr>
                <m:deg/>
                <m:e>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e>
              </m:rad>
            </m:oMath>
          </w:p>
          <w:p w:rsidR="000C1B02" w:rsidRPr="00D71F24" w:rsidRDefault="00D273E9" w:rsidP="000C1B02">
            <w:pPr>
              <w:pStyle w:val="ListParagraph"/>
              <w:numPr>
                <w:ilvl w:val="0"/>
                <w:numId w:val="62"/>
              </w:numPr>
              <w:spacing w:after="0"/>
              <w:jc w:val="both"/>
              <w:rPr>
                <w:rFonts w:ascii="Arial" w:hAnsi="Arial" w:cs="Arial"/>
                <w:sz w:val="24"/>
              </w:rPr>
            </w:pPr>
            <m:oMath>
              <m:rad>
                <m:radPr>
                  <m:degHide m:val="on"/>
                  <m:ctrlPr>
                    <w:rPr>
                      <w:rFonts w:ascii="Cambria Math" w:hAnsi="Cambria Math" w:cs="Arial"/>
                      <w:i/>
                      <w:sz w:val="24"/>
                    </w:rPr>
                  </m:ctrlPr>
                </m:radPr>
                <m:deg/>
                <m:e>
                  <m:sSup>
                    <m:sSupPr>
                      <m:ctrlPr>
                        <w:rPr>
                          <w:rFonts w:ascii="Cambria Math" w:hAnsi="Cambria Math" w:cs="Arial"/>
                          <w:i/>
                          <w:sz w:val="24"/>
                        </w:rPr>
                      </m:ctrlPr>
                    </m:sSupPr>
                    <m:e>
                      <m:r>
                        <w:rPr>
                          <w:rFonts w:ascii="Cambria Math" w:hAnsi="Cambria Math" w:cs="Arial"/>
                          <w:sz w:val="24"/>
                        </w:rPr>
                        <m:t>p</m:t>
                      </m:r>
                    </m:e>
                    <m:sup>
                      <m:r>
                        <w:rPr>
                          <w:rFonts w:ascii="Cambria Math" w:hAnsi="Cambria Math" w:cs="Arial"/>
                          <w:sz w:val="24"/>
                        </w:rPr>
                        <m:t>6</m:t>
                      </m:r>
                    </m:sup>
                  </m:sSup>
                </m:e>
              </m:rad>
            </m:oMath>
          </w:p>
          <w:p w:rsidR="000C1B02" w:rsidRDefault="000C1B02" w:rsidP="000C1B02">
            <w:pPr>
              <w:spacing w:after="0"/>
              <w:ind w:left="357"/>
              <w:jc w:val="both"/>
              <w:rPr>
                <w:rFonts w:ascii="Arial" w:hAnsi="Arial" w:cs="Arial"/>
                <w:sz w:val="24"/>
              </w:rPr>
            </w:pPr>
          </w:p>
          <w:p w:rsidR="000C1B02" w:rsidRPr="00D66232" w:rsidRDefault="000C1B02" w:rsidP="000C1B02">
            <w:pPr>
              <w:spacing w:after="0"/>
              <w:ind w:left="357"/>
              <w:jc w:val="both"/>
              <w:rPr>
                <w:rFonts w:ascii="Arial" w:hAnsi="Arial" w:cs="Arial"/>
              </w:rPr>
            </w:pPr>
            <w:r w:rsidRPr="00D66232">
              <w:rPr>
                <w:rFonts w:ascii="Arial" w:hAnsi="Arial" w:cs="Arial"/>
              </w:rPr>
              <w:t xml:space="preserve">Activity 2 </w:t>
            </w:r>
          </w:p>
          <w:p w:rsidR="000C1B02" w:rsidRPr="00D66232" w:rsidRDefault="000C1B02" w:rsidP="000C1B02">
            <w:pPr>
              <w:spacing w:after="0"/>
              <w:ind w:left="357"/>
              <w:jc w:val="both"/>
              <w:rPr>
                <w:rFonts w:ascii="Arial" w:hAnsi="Arial" w:cs="Arial"/>
              </w:rPr>
            </w:pPr>
            <w:r w:rsidRPr="00D66232">
              <w:rPr>
                <w:rFonts w:ascii="Arial" w:hAnsi="Arial" w:cs="Arial"/>
              </w:rPr>
              <w:t xml:space="preserve">Expand: </w:t>
            </w:r>
          </w:p>
          <w:p w:rsidR="000C1B02" w:rsidRDefault="00D273E9" w:rsidP="000C1B02">
            <w:pPr>
              <w:pStyle w:val="ListParagraph"/>
              <w:numPr>
                <w:ilvl w:val="0"/>
                <w:numId w:val="48"/>
              </w:numPr>
              <w:spacing w:after="0"/>
              <w:jc w:val="both"/>
              <w:rPr>
                <w:rFonts w:ascii="Arial" w:hAnsi="Arial" w:cs="Arial"/>
                <w:sz w:val="24"/>
              </w:rPr>
            </w:pPr>
            <m:oMath>
              <m:d>
                <m:dPr>
                  <m:ctrlPr>
                    <w:rPr>
                      <w:rFonts w:ascii="Cambria Math" w:hAnsi="Cambria Math" w:cs="Arial"/>
                      <w:i/>
                    </w:rPr>
                  </m:ctrlPr>
                </m:dPr>
                <m:e>
                  <m:r>
                    <w:rPr>
                      <w:rFonts w:ascii="Cambria Math" w:hAnsi="Cambria Math" w:cs="Arial"/>
                    </w:rPr>
                    <m:t>x-2</m:t>
                  </m:r>
                </m:e>
              </m:d>
              <m:r>
                <w:rPr>
                  <w:rFonts w:ascii="Cambria Math" w:hAnsi="Cambria Math" w:cs="Arial"/>
                </w:rPr>
                <m:t>( x+2)</m:t>
              </m:r>
            </m:oMath>
          </w:p>
          <w:p w:rsidR="000C1B02" w:rsidRDefault="000C1B02" w:rsidP="000C1B02">
            <w:pPr>
              <w:pStyle w:val="ListParagraph"/>
              <w:numPr>
                <w:ilvl w:val="0"/>
                <w:numId w:val="48"/>
              </w:numPr>
              <w:spacing w:after="0"/>
              <w:jc w:val="both"/>
              <w:rPr>
                <w:rFonts w:ascii="Arial" w:hAnsi="Arial" w:cs="Arial"/>
                <w:sz w:val="24"/>
              </w:rPr>
            </w:pPr>
            <m:oMath>
              <m:r>
                <w:rPr>
                  <w:rFonts w:ascii="Cambria Math" w:hAnsi="Cambria Math" w:cs="Arial"/>
                  <w:sz w:val="24"/>
                </w:rPr>
                <m:t>(2x-1)( 2x+1)</m:t>
              </m:r>
            </m:oMath>
          </w:p>
          <w:p w:rsidR="000C1B02" w:rsidRDefault="000C1B02" w:rsidP="000C1B02">
            <w:pPr>
              <w:pStyle w:val="ListParagraph"/>
              <w:numPr>
                <w:ilvl w:val="0"/>
                <w:numId w:val="48"/>
              </w:numPr>
              <w:spacing w:after="0"/>
              <w:jc w:val="both"/>
              <w:rPr>
                <w:rFonts w:ascii="Arial" w:hAnsi="Arial" w:cs="Arial"/>
                <w:sz w:val="24"/>
              </w:rPr>
            </w:pPr>
            <w:r>
              <w:rPr>
                <w:rFonts w:ascii="Arial" w:hAnsi="Arial" w:cs="Arial"/>
                <w:sz w:val="24"/>
              </w:rPr>
              <w:t>(</w:t>
            </w:r>
            <m:oMath>
              <m:r>
                <w:rPr>
                  <w:rFonts w:ascii="Cambria Math" w:hAnsi="Cambria Math" w:cs="Arial"/>
                  <w:sz w:val="24"/>
                </w:rPr>
                <m:t>2x+4)(2x-4)</m:t>
              </m:r>
            </m:oMath>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Default="000C1B02" w:rsidP="000C1B02">
            <w:pPr>
              <w:pStyle w:val="ListParagraph"/>
              <w:spacing w:after="0"/>
              <w:ind w:left="717"/>
              <w:jc w:val="both"/>
              <w:rPr>
                <w:rFonts w:ascii="Arial" w:hAnsi="Arial" w:cs="Arial"/>
                <w:sz w:val="24"/>
              </w:rPr>
            </w:pPr>
          </w:p>
          <w:p w:rsidR="000C1B02" w:rsidRPr="009933D4" w:rsidRDefault="000C1B02" w:rsidP="000C1B02">
            <w:pPr>
              <w:pStyle w:val="ListParagraph"/>
              <w:spacing w:after="0"/>
              <w:ind w:left="717"/>
              <w:jc w:val="both"/>
              <w:rPr>
                <w:rFonts w:ascii="Arial" w:hAnsi="Arial" w:cs="Arial"/>
                <w:sz w:val="24"/>
              </w:rPr>
            </w:pPr>
          </w:p>
        </w:tc>
      </w:tr>
    </w:tbl>
    <w:p w:rsidR="000C1B02" w:rsidRDefault="000C1B02" w:rsidP="000C1B02"/>
    <w:tbl>
      <w:tblPr>
        <w:tblW w:w="10468"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57"/>
        <w:gridCol w:w="3011"/>
      </w:tblGrid>
      <w:tr w:rsidR="000C1B02" w:rsidRPr="00BE2D68" w:rsidTr="000C1B02">
        <w:trPr>
          <w:trHeight w:val="371"/>
        </w:trPr>
        <w:tc>
          <w:tcPr>
            <w:tcW w:w="10468" w:type="dxa"/>
            <w:gridSpan w:val="2"/>
            <w:vAlign w:val="center"/>
          </w:tcPr>
          <w:p w:rsidR="000C1B02" w:rsidRPr="00BE2D68" w:rsidRDefault="000C1B02" w:rsidP="00AB295C">
            <w:pPr>
              <w:pStyle w:val="ListParagraph"/>
              <w:numPr>
                <w:ilvl w:val="0"/>
                <w:numId w:val="199"/>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520"/>
        </w:trPr>
        <w:tc>
          <w:tcPr>
            <w:tcW w:w="7457"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3011"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520"/>
        </w:trPr>
        <w:tc>
          <w:tcPr>
            <w:tcW w:w="7457" w:type="dxa"/>
            <w:shd w:val="clear" w:color="auto" w:fill="auto"/>
            <w:vAlign w:val="center"/>
          </w:tcPr>
          <w:tbl>
            <w:tblPr>
              <w:tblStyle w:val="TableGrid"/>
              <w:tblpPr w:leftFromText="180" w:rightFromText="180" w:vertAnchor="page" w:horzAnchor="margin" w:tblpX="355" w:tblpY="1036"/>
              <w:tblOverlap w:val="never"/>
              <w:tblW w:w="0" w:type="auto"/>
              <w:tblLayout w:type="fixed"/>
              <w:tblLook w:val="04A0"/>
            </w:tblPr>
            <w:tblGrid>
              <w:gridCol w:w="850"/>
              <w:gridCol w:w="1205"/>
              <w:gridCol w:w="1205"/>
              <w:gridCol w:w="1388"/>
              <w:gridCol w:w="2007"/>
            </w:tblGrid>
            <w:tr w:rsidR="000C1B02" w:rsidTr="000C1B02">
              <w:tc>
                <w:tcPr>
                  <w:tcW w:w="850" w:type="dxa"/>
                </w:tcPr>
                <w:p w:rsidR="000C1B02" w:rsidRDefault="000C1B02" w:rsidP="000C1B02">
                  <w:pPr>
                    <w:spacing w:after="0"/>
                    <w:rPr>
                      <w:rFonts w:ascii="Arial" w:hAnsi="Arial" w:cs="Arial"/>
                    </w:rPr>
                  </w:pPr>
                </w:p>
              </w:tc>
              <w:tc>
                <w:tcPr>
                  <w:tcW w:w="1205" w:type="dxa"/>
                </w:tcPr>
                <w:p w:rsidR="000C1B02" w:rsidRDefault="00D273E9" w:rsidP="000C1B02">
                  <w:pPr>
                    <w:spacing w:after="0"/>
                    <w:rPr>
                      <w:rFonts w:ascii="Arial" w:hAnsi="Arial" w:cs="Arial"/>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2</m:t>
                          </m:r>
                        </m:sup>
                      </m:sSup>
                    </m:oMath>
                  </m:oMathPara>
                </w:p>
              </w:tc>
              <w:tc>
                <w:tcPr>
                  <w:tcW w:w="1205" w:type="dxa"/>
                </w:tcPr>
                <w:p w:rsidR="000C1B02" w:rsidRDefault="000C1B02" w:rsidP="000C1B02">
                  <w:pPr>
                    <w:spacing w:after="0"/>
                    <w:rPr>
                      <w:rFonts w:ascii="Arial" w:hAnsi="Arial" w:cs="Arial"/>
                    </w:rPr>
                  </w:pPr>
                  <m:oMathPara>
                    <m:oMath>
                      <m:r>
                        <w:rPr>
                          <w:rFonts w:ascii="Cambria Math" w:hAnsi="Cambria Math" w:cs="Arial"/>
                        </w:rPr>
                        <m:t xml:space="preserve"> 3+2</m:t>
                      </m:r>
                    </m:oMath>
                  </m:oMathPara>
                </w:p>
              </w:tc>
              <w:tc>
                <w:tcPr>
                  <w:tcW w:w="1388" w:type="dxa"/>
                </w:tcPr>
                <w:p w:rsidR="000C1B02" w:rsidRDefault="000C1B02" w:rsidP="000C1B02">
                  <w:pPr>
                    <w:spacing w:after="0"/>
                    <w:rPr>
                      <w:rFonts w:ascii="Arial" w:hAnsi="Arial" w:cs="Arial"/>
                    </w:rPr>
                  </w:pPr>
                  <m:oMathPara>
                    <m:oMath>
                      <m:r>
                        <w:rPr>
                          <w:rFonts w:ascii="Cambria Math" w:hAnsi="Cambria Math" w:cs="Arial"/>
                        </w:rPr>
                        <m:t xml:space="preserve"> 3-2</m:t>
                      </m:r>
                    </m:oMath>
                  </m:oMathPara>
                </w:p>
              </w:tc>
              <w:tc>
                <w:tcPr>
                  <w:tcW w:w="2007" w:type="dxa"/>
                </w:tcPr>
                <w:p w:rsidR="000C1B02" w:rsidRDefault="000C1B02" w:rsidP="000C1B02">
                  <w:pPr>
                    <w:spacing w:after="0"/>
                    <w:rPr>
                      <w:rFonts w:ascii="Arial" w:hAnsi="Arial" w:cs="Arial"/>
                    </w:rPr>
                  </w:pPr>
                  <m:oMathPara>
                    <m:oMath>
                      <m:r>
                        <w:rPr>
                          <w:rFonts w:ascii="Cambria Math" w:hAnsi="Cambria Math" w:cs="Arial"/>
                        </w:rPr>
                        <m:t>(3+2)(3-2)</m:t>
                      </m:r>
                    </m:oMath>
                  </m:oMathPara>
                </w:p>
              </w:tc>
            </w:tr>
            <w:tr w:rsidR="000C1B02" w:rsidTr="000C1B02">
              <w:tc>
                <w:tcPr>
                  <w:tcW w:w="850" w:type="dxa"/>
                </w:tcPr>
                <w:p w:rsidR="000C1B02" w:rsidRPr="00832FEA" w:rsidRDefault="000C1B02" w:rsidP="000C1B02">
                  <w:pPr>
                    <w:pStyle w:val="ListParagraph"/>
                    <w:numPr>
                      <w:ilvl w:val="0"/>
                      <w:numId w:val="60"/>
                    </w:numPr>
                    <w:spacing w:after="0"/>
                    <w:rPr>
                      <w:rFonts w:ascii="Arial" w:hAnsi="Arial" w:cs="Arial"/>
                    </w:rPr>
                  </w:pPr>
                </w:p>
              </w:tc>
              <w:tc>
                <w:tcPr>
                  <w:tcW w:w="1205" w:type="dxa"/>
                </w:tcPr>
                <w:p w:rsidR="000C1B02" w:rsidRPr="00832FEA" w:rsidRDefault="000C1B02" w:rsidP="000C1B02">
                  <w:pPr>
                    <w:spacing w:after="0"/>
                    <w:rPr>
                      <w:rFonts w:ascii="Arial" w:hAnsi="Arial" w:cs="Arial"/>
                      <w:color w:val="FF0000"/>
                    </w:rPr>
                  </w:pPr>
                  <w:r w:rsidRPr="00832FEA">
                    <w:rPr>
                      <w:rFonts w:ascii="Arial" w:hAnsi="Arial" w:cs="Arial"/>
                      <w:color w:val="FF0000"/>
                    </w:rPr>
                    <w:t xml:space="preserve">   </w:t>
                  </w:r>
                  <m:oMath>
                    <m:r>
                      <w:rPr>
                        <w:rFonts w:ascii="Cambria Math" w:hAnsi="Cambria Math" w:cs="Arial"/>
                        <w:color w:val="FF0000"/>
                      </w:rPr>
                      <m:t>5</m:t>
                    </m:r>
                  </m:oMath>
                </w:p>
              </w:tc>
              <w:tc>
                <w:tcPr>
                  <w:tcW w:w="1205" w:type="dxa"/>
                </w:tcPr>
                <w:p w:rsidR="000C1B02" w:rsidRPr="00832FEA" w:rsidRDefault="000C1B02" w:rsidP="000C1B02">
                  <w:pPr>
                    <w:spacing w:after="0"/>
                    <w:rPr>
                      <w:rFonts w:ascii="Arial" w:hAnsi="Arial" w:cs="Arial"/>
                      <w:color w:val="FF0000"/>
                    </w:rPr>
                  </w:pPr>
                  <m:oMathPara>
                    <m:oMath>
                      <m:r>
                        <w:rPr>
                          <w:rFonts w:ascii="Cambria Math" w:hAnsi="Cambria Math" w:cs="Arial"/>
                          <w:color w:val="FF0000"/>
                        </w:rPr>
                        <m:t>5</m:t>
                      </m:r>
                    </m:oMath>
                  </m:oMathPara>
                </w:p>
              </w:tc>
              <w:tc>
                <w:tcPr>
                  <w:tcW w:w="1388" w:type="dxa"/>
                </w:tcPr>
                <w:p w:rsidR="000C1B02" w:rsidRPr="00832FEA" w:rsidRDefault="000C1B02" w:rsidP="000C1B02">
                  <w:pPr>
                    <w:spacing w:after="0"/>
                    <w:rPr>
                      <w:rFonts w:ascii="Arial" w:hAnsi="Arial" w:cs="Arial"/>
                      <w:color w:val="FF0000"/>
                    </w:rPr>
                  </w:pPr>
                  <m:oMathPara>
                    <m:oMath>
                      <m:r>
                        <w:rPr>
                          <w:rFonts w:ascii="Cambria Math" w:hAnsi="Cambria Math" w:cs="Arial"/>
                          <w:color w:val="FF0000"/>
                        </w:rPr>
                        <m:t>1</m:t>
                      </m:r>
                    </m:oMath>
                  </m:oMathPara>
                </w:p>
              </w:tc>
              <w:tc>
                <w:tcPr>
                  <w:tcW w:w="2007" w:type="dxa"/>
                </w:tcPr>
                <w:p w:rsidR="000C1B02" w:rsidRPr="00832FEA" w:rsidRDefault="000C1B02" w:rsidP="000C1B02">
                  <w:pPr>
                    <w:spacing w:after="0"/>
                    <w:rPr>
                      <w:rFonts w:ascii="Arial" w:hAnsi="Arial" w:cs="Arial"/>
                      <w:color w:val="FF0000"/>
                    </w:rPr>
                  </w:pPr>
                  <m:oMathPara>
                    <m:oMath>
                      <m:r>
                        <w:rPr>
                          <w:rFonts w:ascii="Cambria Math" w:hAnsi="Cambria Math" w:cs="Arial"/>
                          <w:color w:val="FF0000"/>
                        </w:rPr>
                        <m:t>5</m:t>
                      </m:r>
                    </m:oMath>
                  </m:oMathPara>
                </w:p>
              </w:tc>
            </w:tr>
            <w:tr w:rsidR="000C1B02" w:rsidTr="000C1B02">
              <w:tc>
                <w:tcPr>
                  <w:tcW w:w="850" w:type="dxa"/>
                </w:tcPr>
                <w:p w:rsidR="000C1B02" w:rsidRPr="00832FEA" w:rsidRDefault="000C1B02" w:rsidP="000C1B02">
                  <w:pPr>
                    <w:pStyle w:val="ListParagraph"/>
                    <w:spacing w:after="0"/>
                    <w:rPr>
                      <w:rFonts w:ascii="Arial" w:hAnsi="Arial" w:cs="Arial"/>
                    </w:rPr>
                  </w:pPr>
                </w:p>
              </w:tc>
              <w:tc>
                <w:tcPr>
                  <w:tcW w:w="1205" w:type="dxa"/>
                </w:tcPr>
                <w:p w:rsidR="000C1B02" w:rsidRDefault="000C1B02" w:rsidP="000C1B02">
                  <w:pPr>
                    <w:spacing w:after="0"/>
                    <w:rPr>
                      <w:rFonts w:ascii="Arial" w:hAnsi="Arial" w:cs="Arial"/>
                    </w:rPr>
                  </w:pPr>
                </w:p>
              </w:tc>
              <w:tc>
                <w:tcPr>
                  <w:tcW w:w="1205" w:type="dxa"/>
                </w:tcPr>
                <w:p w:rsidR="000C1B02" w:rsidRDefault="000C1B02" w:rsidP="000C1B02">
                  <w:pPr>
                    <w:spacing w:after="0"/>
                    <w:rPr>
                      <w:rFonts w:ascii="Arial" w:hAnsi="Arial" w:cs="Arial"/>
                    </w:rPr>
                  </w:pPr>
                </w:p>
              </w:tc>
              <w:tc>
                <w:tcPr>
                  <w:tcW w:w="1388" w:type="dxa"/>
                </w:tcPr>
                <w:p w:rsidR="000C1B02" w:rsidRDefault="000C1B02" w:rsidP="000C1B02">
                  <w:pPr>
                    <w:spacing w:after="0"/>
                    <w:rPr>
                      <w:rFonts w:ascii="Arial" w:hAnsi="Arial" w:cs="Arial"/>
                    </w:rPr>
                  </w:pPr>
                </w:p>
              </w:tc>
              <w:tc>
                <w:tcPr>
                  <w:tcW w:w="2007" w:type="dxa"/>
                </w:tcPr>
                <w:p w:rsidR="000C1B02" w:rsidRDefault="000C1B02" w:rsidP="000C1B02">
                  <w:pPr>
                    <w:spacing w:after="0"/>
                    <w:rPr>
                      <w:rFonts w:ascii="Arial" w:hAnsi="Arial" w:cs="Arial"/>
                    </w:rPr>
                  </w:pPr>
                </w:p>
              </w:tc>
            </w:tr>
            <w:tr w:rsidR="000C1B02" w:rsidTr="000C1B02">
              <w:tc>
                <w:tcPr>
                  <w:tcW w:w="850" w:type="dxa"/>
                </w:tcPr>
                <w:p w:rsidR="000C1B02" w:rsidRPr="00832FEA" w:rsidRDefault="000C1B02" w:rsidP="000C1B02">
                  <w:pPr>
                    <w:pStyle w:val="ListParagraph"/>
                    <w:numPr>
                      <w:ilvl w:val="0"/>
                      <w:numId w:val="60"/>
                    </w:numPr>
                    <w:spacing w:after="0"/>
                    <w:rPr>
                      <w:rFonts w:ascii="Arial" w:hAnsi="Arial" w:cs="Arial"/>
                    </w:rPr>
                  </w:pPr>
                </w:p>
              </w:tc>
              <w:tc>
                <w:tcPr>
                  <w:tcW w:w="1205" w:type="dxa"/>
                </w:tcPr>
                <w:p w:rsidR="000C1B02" w:rsidRDefault="00D273E9" w:rsidP="000C1B02">
                  <w:pPr>
                    <w:spacing w:after="0"/>
                    <w:rPr>
                      <w:rFonts w:ascii="Arial" w:hAnsi="Arial" w:cs="Arial"/>
                    </w:rPr>
                  </w:pPr>
                  <m:oMathPara>
                    <m:oMath>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m:oMathPara>
                </w:p>
              </w:tc>
              <w:tc>
                <w:tcPr>
                  <w:tcW w:w="1205" w:type="dxa"/>
                </w:tcPr>
                <w:p w:rsidR="000C1B02" w:rsidRDefault="000C1B02" w:rsidP="000C1B02">
                  <w:pPr>
                    <w:spacing w:after="0"/>
                    <w:rPr>
                      <w:rFonts w:ascii="Arial" w:hAnsi="Arial" w:cs="Arial"/>
                    </w:rPr>
                  </w:pPr>
                </w:p>
              </w:tc>
              <w:tc>
                <w:tcPr>
                  <w:tcW w:w="1388" w:type="dxa"/>
                </w:tcPr>
                <w:p w:rsidR="000C1B02" w:rsidRDefault="000C1B02" w:rsidP="000C1B02">
                  <w:pPr>
                    <w:spacing w:after="0"/>
                    <w:rPr>
                      <w:rFonts w:ascii="Arial" w:hAnsi="Arial" w:cs="Arial"/>
                    </w:rPr>
                  </w:pPr>
                </w:p>
              </w:tc>
              <w:tc>
                <w:tcPr>
                  <w:tcW w:w="2007" w:type="dxa"/>
                </w:tcPr>
                <w:p w:rsidR="000C1B02" w:rsidRDefault="000C1B02" w:rsidP="000C1B02">
                  <w:pPr>
                    <w:spacing w:after="0"/>
                    <w:rPr>
                      <w:rFonts w:ascii="Arial" w:hAnsi="Arial" w:cs="Arial"/>
                    </w:rPr>
                  </w:pPr>
                </w:p>
              </w:tc>
            </w:tr>
            <w:tr w:rsidR="000C1B02" w:rsidTr="000C1B02">
              <w:tc>
                <w:tcPr>
                  <w:tcW w:w="850" w:type="dxa"/>
                </w:tcPr>
                <w:p w:rsidR="000C1B02" w:rsidRPr="00832FEA" w:rsidRDefault="000C1B02" w:rsidP="000C1B02">
                  <w:pPr>
                    <w:pStyle w:val="ListParagraph"/>
                    <w:spacing w:after="0"/>
                    <w:rPr>
                      <w:rFonts w:ascii="Arial" w:hAnsi="Arial" w:cs="Arial"/>
                    </w:rPr>
                  </w:pPr>
                </w:p>
              </w:tc>
              <w:tc>
                <w:tcPr>
                  <w:tcW w:w="1205" w:type="dxa"/>
                </w:tcPr>
                <w:p w:rsidR="000C1B02" w:rsidRDefault="000C1B02" w:rsidP="000C1B02">
                  <w:pPr>
                    <w:spacing w:after="0"/>
                    <w:rPr>
                      <w:rFonts w:ascii="Arial" w:hAnsi="Arial" w:cs="Arial"/>
                    </w:rPr>
                  </w:pPr>
                </w:p>
              </w:tc>
              <w:tc>
                <w:tcPr>
                  <w:tcW w:w="1205" w:type="dxa"/>
                </w:tcPr>
                <w:p w:rsidR="000C1B02" w:rsidRDefault="000C1B02" w:rsidP="000C1B02">
                  <w:pPr>
                    <w:spacing w:after="0"/>
                    <w:rPr>
                      <w:rFonts w:ascii="Arial" w:hAnsi="Arial" w:cs="Arial"/>
                    </w:rPr>
                  </w:pPr>
                </w:p>
              </w:tc>
              <w:tc>
                <w:tcPr>
                  <w:tcW w:w="1388" w:type="dxa"/>
                </w:tcPr>
                <w:p w:rsidR="000C1B02" w:rsidRDefault="000C1B02" w:rsidP="000C1B02">
                  <w:pPr>
                    <w:spacing w:after="0"/>
                    <w:rPr>
                      <w:rFonts w:ascii="Arial" w:hAnsi="Arial" w:cs="Arial"/>
                    </w:rPr>
                  </w:pPr>
                </w:p>
              </w:tc>
              <w:tc>
                <w:tcPr>
                  <w:tcW w:w="2007" w:type="dxa"/>
                </w:tcPr>
                <w:p w:rsidR="000C1B02" w:rsidRDefault="000C1B02" w:rsidP="000C1B02">
                  <w:pPr>
                    <w:spacing w:after="0"/>
                    <w:rPr>
                      <w:rFonts w:ascii="Arial" w:hAnsi="Arial" w:cs="Arial"/>
                    </w:rPr>
                  </w:pPr>
                </w:p>
              </w:tc>
            </w:tr>
            <w:tr w:rsidR="000C1B02" w:rsidTr="000C1B02">
              <w:tc>
                <w:tcPr>
                  <w:tcW w:w="850" w:type="dxa"/>
                </w:tcPr>
                <w:p w:rsidR="000C1B02" w:rsidRPr="00832FEA" w:rsidRDefault="000C1B02" w:rsidP="000C1B02">
                  <w:pPr>
                    <w:pStyle w:val="ListParagraph"/>
                    <w:numPr>
                      <w:ilvl w:val="0"/>
                      <w:numId w:val="60"/>
                    </w:numPr>
                    <w:spacing w:after="0"/>
                    <w:rPr>
                      <w:rFonts w:ascii="Arial" w:hAnsi="Arial" w:cs="Arial"/>
                    </w:rPr>
                  </w:pPr>
                </w:p>
              </w:tc>
              <w:tc>
                <w:tcPr>
                  <w:tcW w:w="1205" w:type="dxa"/>
                </w:tcPr>
                <w:p w:rsidR="000C1B02" w:rsidRDefault="00D273E9" w:rsidP="000C1B02">
                  <w:pPr>
                    <w:spacing w:after="0"/>
                    <w:rPr>
                      <w:rFonts w:ascii="Arial" w:hAnsi="Arial" w:cs="Arial"/>
                    </w:rPr>
                  </w:pPr>
                  <m:oMathPara>
                    <m:oMath>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oMath>
                  </m:oMathPara>
                </w:p>
              </w:tc>
              <w:tc>
                <w:tcPr>
                  <w:tcW w:w="1205" w:type="dxa"/>
                </w:tcPr>
                <w:p w:rsidR="000C1B02" w:rsidRDefault="000C1B02" w:rsidP="000C1B02">
                  <w:pPr>
                    <w:spacing w:after="0"/>
                    <w:rPr>
                      <w:rFonts w:ascii="Arial" w:hAnsi="Arial" w:cs="Arial"/>
                    </w:rPr>
                  </w:pPr>
                </w:p>
              </w:tc>
              <w:tc>
                <w:tcPr>
                  <w:tcW w:w="1388" w:type="dxa"/>
                </w:tcPr>
                <w:p w:rsidR="000C1B02" w:rsidRDefault="000C1B02" w:rsidP="000C1B02">
                  <w:pPr>
                    <w:spacing w:after="0"/>
                    <w:rPr>
                      <w:rFonts w:ascii="Arial" w:hAnsi="Arial" w:cs="Arial"/>
                    </w:rPr>
                  </w:pPr>
                </w:p>
              </w:tc>
              <w:tc>
                <w:tcPr>
                  <w:tcW w:w="2007" w:type="dxa"/>
                </w:tcPr>
                <w:p w:rsidR="000C1B02" w:rsidRDefault="000C1B02" w:rsidP="000C1B02">
                  <w:pPr>
                    <w:spacing w:after="0"/>
                    <w:rPr>
                      <w:rFonts w:ascii="Arial" w:hAnsi="Arial" w:cs="Arial"/>
                    </w:rPr>
                  </w:pPr>
                </w:p>
              </w:tc>
            </w:tr>
            <w:tr w:rsidR="000C1B02" w:rsidTr="000C1B02">
              <w:tc>
                <w:tcPr>
                  <w:tcW w:w="850" w:type="dxa"/>
                </w:tcPr>
                <w:p w:rsidR="000C1B02" w:rsidRPr="00832FEA" w:rsidRDefault="000C1B02" w:rsidP="000C1B02">
                  <w:pPr>
                    <w:pStyle w:val="ListParagraph"/>
                    <w:spacing w:after="0"/>
                    <w:rPr>
                      <w:rFonts w:ascii="Arial" w:hAnsi="Arial" w:cs="Arial"/>
                    </w:rPr>
                  </w:pPr>
                </w:p>
              </w:tc>
              <w:tc>
                <w:tcPr>
                  <w:tcW w:w="1205" w:type="dxa"/>
                </w:tcPr>
                <w:p w:rsidR="000C1B02" w:rsidRDefault="000C1B02" w:rsidP="000C1B02">
                  <w:pPr>
                    <w:spacing w:after="0"/>
                    <w:rPr>
                      <w:rFonts w:ascii="Arial" w:hAnsi="Arial" w:cs="Arial"/>
                    </w:rPr>
                  </w:pPr>
                </w:p>
              </w:tc>
              <w:tc>
                <w:tcPr>
                  <w:tcW w:w="1205" w:type="dxa"/>
                </w:tcPr>
                <w:p w:rsidR="000C1B02" w:rsidRDefault="000C1B02" w:rsidP="000C1B02">
                  <w:pPr>
                    <w:spacing w:after="0"/>
                    <w:rPr>
                      <w:rFonts w:ascii="Arial" w:hAnsi="Arial" w:cs="Arial"/>
                    </w:rPr>
                  </w:pPr>
                </w:p>
              </w:tc>
              <w:tc>
                <w:tcPr>
                  <w:tcW w:w="1388" w:type="dxa"/>
                </w:tcPr>
                <w:p w:rsidR="000C1B02" w:rsidRDefault="000C1B02" w:rsidP="000C1B02">
                  <w:pPr>
                    <w:spacing w:after="0"/>
                    <w:rPr>
                      <w:rFonts w:ascii="Arial" w:hAnsi="Arial" w:cs="Arial"/>
                    </w:rPr>
                  </w:pPr>
                </w:p>
              </w:tc>
              <w:tc>
                <w:tcPr>
                  <w:tcW w:w="2007" w:type="dxa"/>
                </w:tcPr>
                <w:p w:rsidR="000C1B02" w:rsidRDefault="000C1B02" w:rsidP="000C1B02">
                  <w:pPr>
                    <w:spacing w:after="0"/>
                    <w:rPr>
                      <w:rFonts w:ascii="Arial" w:hAnsi="Arial" w:cs="Arial"/>
                    </w:rPr>
                  </w:pPr>
                </w:p>
              </w:tc>
            </w:tr>
            <w:tr w:rsidR="000C1B02" w:rsidTr="000C1B02">
              <w:tc>
                <w:tcPr>
                  <w:tcW w:w="850" w:type="dxa"/>
                </w:tcPr>
                <w:p w:rsidR="000C1B02" w:rsidRPr="00832FEA" w:rsidRDefault="000C1B02" w:rsidP="000C1B02">
                  <w:pPr>
                    <w:pStyle w:val="ListParagraph"/>
                    <w:numPr>
                      <w:ilvl w:val="0"/>
                      <w:numId w:val="60"/>
                    </w:numPr>
                    <w:spacing w:after="0"/>
                    <w:rPr>
                      <w:rFonts w:ascii="Arial" w:hAnsi="Arial" w:cs="Arial"/>
                    </w:rPr>
                  </w:pPr>
                </w:p>
              </w:tc>
              <w:tc>
                <w:tcPr>
                  <w:tcW w:w="1205" w:type="dxa"/>
                </w:tcPr>
                <w:p w:rsidR="000C1B02" w:rsidRDefault="00D273E9" w:rsidP="000C1B02">
                  <w:pPr>
                    <w:spacing w:after="0"/>
                    <w:rPr>
                      <w:rFonts w:ascii="Arial" w:hAnsi="Arial" w:cs="Arial"/>
                    </w:rPr>
                  </w:pPr>
                  <m:oMathPara>
                    <m:oMath>
                      <m:sSup>
                        <m:sSupPr>
                          <m:ctrlPr>
                            <w:rPr>
                              <w:rFonts w:ascii="Cambria Math" w:hAnsi="Cambria Math" w:cs="Arial"/>
                              <w:i/>
                            </w:rPr>
                          </m:ctrlPr>
                        </m:sSupPr>
                        <m:e>
                          <m:r>
                            <w:rPr>
                              <w:rFonts w:ascii="Cambria Math" w:hAnsi="Cambria Math" w:cs="Arial"/>
                            </w:rPr>
                            <m:t>9</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m:oMathPara>
                </w:p>
              </w:tc>
              <w:tc>
                <w:tcPr>
                  <w:tcW w:w="1205" w:type="dxa"/>
                </w:tcPr>
                <w:p w:rsidR="000C1B02" w:rsidRDefault="000C1B02" w:rsidP="000C1B02">
                  <w:pPr>
                    <w:spacing w:after="0"/>
                    <w:rPr>
                      <w:rFonts w:ascii="Arial" w:hAnsi="Arial" w:cs="Arial"/>
                    </w:rPr>
                  </w:pPr>
                </w:p>
              </w:tc>
              <w:tc>
                <w:tcPr>
                  <w:tcW w:w="1388" w:type="dxa"/>
                </w:tcPr>
                <w:p w:rsidR="000C1B02" w:rsidRDefault="000C1B02" w:rsidP="000C1B02">
                  <w:pPr>
                    <w:spacing w:after="0"/>
                    <w:rPr>
                      <w:rFonts w:ascii="Arial" w:hAnsi="Arial" w:cs="Arial"/>
                    </w:rPr>
                  </w:pPr>
                </w:p>
              </w:tc>
              <w:tc>
                <w:tcPr>
                  <w:tcW w:w="2007" w:type="dxa"/>
                </w:tcPr>
                <w:p w:rsidR="000C1B02" w:rsidRDefault="000C1B02" w:rsidP="000C1B02">
                  <w:pPr>
                    <w:spacing w:after="0"/>
                    <w:rPr>
                      <w:rFonts w:ascii="Arial" w:hAnsi="Arial" w:cs="Arial"/>
                    </w:rPr>
                  </w:pPr>
                </w:p>
              </w:tc>
            </w:tr>
          </w:tbl>
          <w:p w:rsidR="000C1B02" w:rsidRDefault="000C1B02" w:rsidP="000C1B02">
            <w:pPr>
              <w:spacing w:after="0"/>
              <w:rPr>
                <w:rFonts w:ascii="Arial" w:hAnsi="Arial" w:cs="Arial"/>
              </w:rPr>
            </w:pPr>
          </w:p>
          <w:p w:rsidR="000C1B02" w:rsidRDefault="000C1B02" w:rsidP="000C1B02">
            <w:pPr>
              <w:spacing w:after="0"/>
              <w:ind w:firstLine="418"/>
              <w:rPr>
                <w:rFonts w:ascii="Arial" w:hAnsi="Arial" w:cs="Arial"/>
              </w:rPr>
            </w:pPr>
            <w:r>
              <w:rPr>
                <w:rFonts w:ascii="Arial" w:hAnsi="Arial" w:cs="Arial"/>
              </w:rPr>
              <w:t>Activity 1</w:t>
            </w:r>
          </w:p>
          <w:p w:rsidR="000C1B02" w:rsidRDefault="000C1B02" w:rsidP="000C1B02">
            <w:pPr>
              <w:spacing w:after="0"/>
              <w:ind w:firstLine="418"/>
              <w:rPr>
                <w:rFonts w:ascii="Arial" w:hAnsi="Arial" w:cs="Arial"/>
              </w:rPr>
            </w:pPr>
            <w:r>
              <w:rPr>
                <w:rFonts w:ascii="Arial" w:hAnsi="Arial" w:cs="Arial"/>
              </w:rPr>
              <w:t>Ask learners to complete the table and observe the pattern</w:t>
            </w: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ind w:left="418"/>
              <w:rPr>
                <w:rFonts w:ascii="Arial" w:hAnsi="Arial" w:cs="Arial"/>
              </w:rPr>
            </w:pPr>
            <w:r>
              <w:rPr>
                <w:rFonts w:ascii="Arial" w:hAnsi="Arial" w:cs="Arial"/>
              </w:rPr>
              <w:t xml:space="preserve">Activity 2 </w:t>
            </w:r>
          </w:p>
          <w:p w:rsidR="000C1B02" w:rsidRDefault="000C1B02" w:rsidP="000C1B02">
            <w:pPr>
              <w:spacing w:after="0"/>
              <w:ind w:left="418"/>
              <w:rPr>
                <w:rFonts w:ascii="Arial" w:hAnsi="Arial" w:cs="Arial"/>
              </w:rPr>
            </w:pPr>
            <w:r>
              <w:rPr>
                <w:rFonts w:ascii="Arial" w:hAnsi="Arial" w:cs="Arial"/>
              </w:rPr>
              <w:t>Consider the following expression and follow the steps.</w:t>
            </w:r>
          </w:p>
          <w:p w:rsidR="000C1B02" w:rsidRDefault="000C1B02" w:rsidP="000C1B02">
            <w:pPr>
              <w:spacing w:after="0"/>
              <w:rPr>
                <w:rFonts w:ascii="Arial" w:hAnsi="Arial" w:cs="Arial"/>
              </w:rPr>
            </w:pPr>
          </w:p>
          <w:p w:rsidR="000C1B02" w:rsidRDefault="000C1B02" w:rsidP="000C1B02">
            <w:pPr>
              <w:spacing w:after="0"/>
              <w:rPr>
                <w:rFonts w:ascii="Arial" w:hAnsi="Arial" w:cs="Arial"/>
              </w:rPr>
            </w:pPr>
            <w:r>
              <w:rPr>
                <w:rFonts w:ascii="Arial" w:hAnsi="Arial" w:cs="Arial"/>
              </w:rPr>
              <w:t xml:space="preserve">      </w:t>
            </w:r>
            <m:oMath>
              <m:r>
                <w:rPr>
                  <w:rFonts w:ascii="Cambria Math" w:hAnsi="Cambria Math" w:cs="Arial"/>
                </w:rPr>
                <m:t>4</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-16</m:t>
              </m:r>
            </m:oMath>
          </w:p>
          <w:p w:rsidR="000C1B02" w:rsidRDefault="000C1B02" w:rsidP="000C1B02">
            <w:pPr>
              <w:spacing w:after="0"/>
              <w:rPr>
                <w:rFonts w:ascii="Arial" w:hAnsi="Arial" w:cs="Arial"/>
              </w:rPr>
            </w:pPr>
          </w:p>
          <w:p w:rsidR="000C1B02" w:rsidRDefault="000C1B02" w:rsidP="000C1B02">
            <w:pPr>
              <w:spacing w:after="0"/>
              <w:ind w:firstLine="418"/>
              <w:rPr>
                <w:rFonts w:ascii="Arial" w:hAnsi="Arial" w:cs="Arial"/>
              </w:rPr>
            </w:pPr>
            <w:r>
              <w:rPr>
                <w:rFonts w:ascii="Arial" w:hAnsi="Arial" w:cs="Arial"/>
              </w:rPr>
              <w:t>Step 1.</w:t>
            </w:r>
          </w:p>
          <w:p w:rsidR="000C1B02" w:rsidRDefault="000C1B02" w:rsidP="000C1B02">
            <w:pPr>
              <w:spacing w:after="0"/>
              <w:rPr>
                <w:rFonts w:ascii="Arial" w:hAnsi="Arial" w:cs="Arial"/>
              </w:rPr>
            </w:pPr>
          </w:p>
          <w:p w:rsidR="000C1B02" w:rsidRDefault="000C1B02" w:rsidP="000C1B02">
            <w:pPr>
              <w:pStyle w:val="ListParagraph"/>
              <w:numPr>
                <w:ilvl w:val="0"/>
                <w:numId w:val="61"/>
              </w:numPr>
              <w:spacing w:after="0"/>
              <w:rPr>
                <w:rFonts w:ascii="Arial" w:hAnsi="Arial" w:cs="Arial"/>
              </w:rPr>
            </w:pPr>
            <w:r>
              <w:rPr>
                <w:rFonts w:ascii="Arial" w:hAnsi="Arial" w:cs="Arial"/>
              </w:rPr>
              <w:t>Are these two terms?</w:t>
            </w:r>
          </w:p>
          <w:p w:rsidR="000C1B02" w:rsidRDefault="000C1B02" w:rsidP="000C1B02">
            <w:pPr>
              <w:pStyle w:val="ListParagraph"/>
              <w:numPr>
                <w:ilvl w:val="0"/>
                <w:numId w:val="61"/>
              </w:numPr>
              <w:spacing w:after="0"/>
              <w:rPr>
                <w:rFonts w:ascii="Arial" w:hAnsi="Arial" w:cs="Arial"/>
              </w:rPr>
            </w:pPr>
            <w:r>
              <w:rPr>
                <w:rFonts w:ascii="Arial" w:hAnsi="Arial" w:cs="Arial"/>
              </w:rPr>
              <w:t>Are both coefficients (4 and 16) perfect squares?</w:t>
            </w:r>
          </w:p>
          <w:p w:rsidR="000C1B02" w:rsidRDefault="000C1B02" w:rsidP="000C1B02">
            <w:pPr>
              <w:pStyle w:val="ListParagraph"/>
              <w:numPr>
                <w:ilvl w:val="0"/>
                <w:numId w:val="61"/>
              </w:numPr>
              <w:spacing w:after="0"/>
              <w:rPr>
                <w:rFonts w:ascii="Arial" w:hAnsi="Arial" w:cs="Arial"/>
              </w:rPr>
            </w:pPr>
            <w:r>
              <w:rPr>
                <w:rFonts w:ascii="Arial" w:hAnsi="Arial" w:cs="Arial"/>
              </w:rPr>
              <w:t>Are all variables raised to an even power? (2, 4, 6</w:t>
            </w:r>
            <w:proofErr w:type="gramStart"/>
            <w:r>
              <w:rPr>
                <w:rFonts w:ascii="Arial" w:hAnsi="Arial" w:cs="Arial"/>
              </w:rPr>
              <w:t>,…</w:t>
            </w:r>
            <w:proofErr w:type="gramEnd"/>
            <w:r>
              <w:rPr>
                <w:rFonts w:ascii="Arial" w:hAnsi="Arial" w:cs="Arial"/>
              </w:rPr>
              <w:t>)</w:t>
            </w:r>
          </w:p>
          <w:p w:rsidR="000C1B02" w:rsidRDefault="000C1B02" w:rsidP="000C1B02">
            <w:pPr>
              <w:pStyle w:val="ListParagraph"/>
              <w:numPr>
                <w:ilvl w:val="0"/>
                <w:numId w:val="61"/>
              </w:numPr>
              <w:spacing w:after="0"/>
              <w:rPr>
                <w:rFonts w:ascii="Arial" w:hAnsi="Arial" w:cs="Arial"/>
              </w:rPr>
            </w:pPr>
            <w:r>
              <w:rPr>
                <w:rFonts w:ascii="Arial" w:hAnsi="Arial" w:cs="Arial"/>
              </w:rPr>
              <w:t>Does one term have a positive coefficient and another term have negative coefficient?</w:t>
            </w:r>
          </w:p>
          <w:p w:rsidR="000C1B02" w:rsidRDefault="000C1B02" w:rsidP="000C1B02">
            <w:pPr>
              <w:spacing w:after="0"/>
              <w:ind w:left="688"/>
              <w:rPr>
                <w:rFonts w:ascii="Arial" w:hAnsi="Arial" w:cs="Arial"/>
              </w:rPr>
            </w:pPr>
            <w:r>
              <w:rPr>
                <w:rFonts w:ascii="Arial" w:hAnsi="Arial" w:cs="Arial"/>
              </w:rPr>
              <w:t>If your answer in all questions above is YES, then the expression is     a difference of two squares.</w:t>
            </w:r>
          </w:p>
          <w:p w:rsidR="000C1B02" w:rsidRDefault="000C1B02" w:rsidP="000C1B02">
            <w:pPr>
              <w:spacing w:after="0"/>
              <w:ind w:left="688"/>
              <w:rPr>
                <w:rFonts w:ascii="Arial" w:hAnsi="Arial" w:cs="Arial"/>
              </w:rPr>
            </w:pPr>
          </w:p>
          <w:p w:rsidR="000C1B02" w:rsidRDefault="000C1B02" w:rsidP="000C1B02">
            <w:pPr>
              <w:spacing w:after="0"/>
              <w:ind w:left="418"/>
              <w:rPr>
                <w:rFonts w:ascii="Arial" w:hAnsi="Arial" w:cs="Arial"/>
              </w:rPr>
            </w:pPr>
            <w:r>
              <w:rPr>
                <w:rFonts w:ascii="Arial" w:hAnsi="Arial" w:cs="Arial"/>
              </w:rPr>
              <w:t>Step 2</w:t>
            </w:r>
          </w:p>
          <w:p w:rsidR="000C1B02" w:rsidRDefault="000C1B02" w:rsidP="000C1B02">
            <w:pPr>
              <w:spacing w:after="0"/>
              <w:ind w:left="58"/>
              <w:rPr>
                <w:rFonts w:ascii="Arial" w:hAnsi="Arial" w:cs="Arial"/>
              </w:rPr>
            </w:pPr>
            <w:r>
              <w:rPr>
                <w:rFonts w:ascii="Arial" w:hAnsi="Arial" w:cs="Arial"/>
              </w:rPr>
              <w:t xml:space="preserve">      Begin factorising by writing    (         )(          )</w:t>
            </w:r>
          </w:p>
          <w:p w:rsidR="000C1B02" w:rsidRDefault="000C1B02" w:rsidP="000C1B02">
            <w:pPr>
              <w:spacing w:after="0"/>
              <w:ind w:left="418"/>
              <w:rPr>
                <w:rFonts w:ascii="Arial" w:hAnsi="Arial" w:cs="Arial"/>
              </w:rPr>
            </w:pPr>
            <w:r>
              <w:rPr>
                <w:rFonts w:ascii="Arial" w:hAnsi="Arial" w:cs="Arial"/>
              </w:rPr>
              <w:t xml:space="preserve">Now find the square root of </w:t>
            </w:r>
            <m:oMath>
              <m:r>
                <w:rPr>
                  <w:rFonts w:ascii="Cambria Math" w:hAnsi="Cambria Math" w:cs="Arial"/>
                </w:rPr>
                <m:t>4</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r>
              <w:rPr>
                <w:rFonts w:ascii="Arial" w:hAnsi="Arial" w:cs="Arial"/>
              </w:rPr>
              <w:t xml:space="preserve"> , </w:t>
            </w:r>
            <m:oMath>
              <m:rad>
                <m:radPr>
                  <m:degHide m:val="on"/>
                  <m:ctrlPr>
                    <w:rPr>
                      <w:rFonts w:ascii="Cambria Math" w:hAnsi="Cambria Math" w:cs="Arial"/>
                      <w:i/>
                    </w:rPr>
                  </m:ctrlPr>
                </m:radPr>
                <m:deg/>
                <m:e>
                  <m:r>
                    <w:rPr>
                      <w:rFonts w:ascii="Cambria Math" w:hAnsi="Cambria Math" w:cs="Arial"/>
                    </w:rPr>
                    <m:t>4</m:t>
                  </m:r>
                </m:e>
              </m:rad>
            </m:oMath>
            <w:r>
              <w:rPr>
                <w:rFonts w:ascii="Arial" w:hAnsi="Arial" w:cs="Arial"/>
              </w:rPr>
              <w:t xml:space="preserve"> </w:t>
            </w:r>
            <m:oMath>
              <m:r>
                <w:rPr>
                  <w:rFonts w:ascii="Cambria Math" w:hAnsi="Cambria Math" w:cs="Arial"/>
                </w:rPr>
                <m:t>=2</m:t>
              </m:r>
            </m:oMath>
            <w:r>
              <w:rPr>
                <w:rFonts w:ascii="Arial" w:hAnsi="Arial" w:cs="Arial"/>
              </w:rPr>
              <w:t xml:space="preserve"> and </w:t>
            </w:r>
            <m:oMath>
              <m:rad>
                <m:radPr>
                  <m:degHide m:val="on"/>
                  <m:ctrlPr>
                    <w:rPr>
                      <w:rFonts w:ascii="Cambria Math" w:hAnsi="Cambria Math" w:cs="Arial"/>
                      <w:i/>
                    </w:rPr>
                  </m:ctrlPr>
                </m:radPr>
                <m:deg/>
                <m:e>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e>
              </m:rad>
            </m:oMath>
            <w:r>
              <w:rPr>
                <w:rFonts w:ascii="Arial" w:hAnsi="Arial" w:cs="Arial"/>
              </w:rPr>
              <w:t xml:space="preserve"> </w:t>
            </w:r>
            <m:oMath>
              <m:r>
                <w:rPr>
                  <w:rFonts w:ascii="Cambria Math" w:hAnsi="Cambria Math" w:cs="Arial"/>
                </w:rPr>
                <m:t>= x</m:t>
              </m:r>
            </m:oMath>
          </w:p>
          <w:p w:rsidR="000C1B02" w:rsidRDefault="000C1B02" w:rsidP="000C1B02">
            <w:pPr>
              <w:spacing w:after="0"/>
              <w:rPr>
                <w:rFonts w:ascii="Arial" w:hAnsi="Arial" w:cs="Arial"/>
              </w:rPr>
            </w:pPr>
            <w:r>
              <w:rPr>
                <w:rFonts w:ascii="Arial" w:hAnsi="Arial" w:cs="Arial"/>
              </w:rPr>
              <w:t xml:space="preserve">      </w:t>
            </w:r>
            <m:oMath>
              <m:r>
                <w:rPr>
                  <w:rFonts w:ascii="Cambria Math" w:hAnsi="Cambria Math" w:cs="Arial"/>
                </w:rPr>
                <m:t xml:space="preserve"> (2x         )( 2x          )</m:t>
              </m:r>
            </m:oMath>
          </w:p>
          <w:p w:rsidR="000C1B02" w:rsidRDefault="000C1B02" w:rsidP="000C1B02">
            <w:pPr>
              <w:spacing w:after="0"/>
              <w:ind w:firstLine="148"/>
              <w:rPr>
                <w:rFonts w:ascii="Arial" w:hAnsi="Arial" w:cs="Arial"/>
              </w:rPr>
            </w:pPr>
            <w:r>
              <w:rPr>
                <w:rFonts w:ascii="Arial" w:hAnsi="Arial" w:cs="Arial"/>
              </w:rPr>
              <w:t xml:space="preserve">    Consider </w:t>
            </w:r>
            <m:oMath>
              <m:r>
                <w:rPr>
                  <w:rFonts w:ascii="Cambria Math" w:hAnsi="Cambria Math" w:cs="Arial"/>
                </w:rPr>
                <m:t>16</m:t>
              </m:r>
            </m:oMath>
            <w:r>
              <w:rPr>
                <w:rFonts w:ascii="Arial" w:hAnsi="Arial" w:cs="Arial"/>
              </w:rPr>
              <w:t xml:space="preserve"> and find square root, </w:t>
            </w:r>
            <m:oMath>
              <m:rad>
                <m:radPr>
                  <m:degHide m:val="on"/>
                  <m:ctrlPr>
                    <w:rPr>
                      <w:rFonts w:ascii="Cambria Math" w:hAnsi="Cambria Math" w:cs="Arial"/>
                      <w:i/>
                    </w:rPr>
                  </m:ctrlPr>
                </m:radPr>
                <m:deg/>
                <m:e>
                  <m:r>
                    <w:rPr>
                      <w:rFonts w:ascii="Cambria Math" w:hAnsi="Cambria Math" w:cs="Arial"/>
                    </w:rPr>
                    <m:t>16</m:t>
                  </m:r>
                </m:e>
              </m:rad>
            </m:oMath>
            <w:r>
              <w:rPr>
                <w:rFonts w:ascii="Arial" w:hAnsi="Arial" w:cs="Arial"/>
              </w:rPr>
              <w:t xml:space="preserve"> </w:t>
            </w:r>
            <m:oMath>
              <m:r>
                <w:rPr>
                  <w:rFonts w:ascii="Cambria Math" w:hAnsi="Cambria Math" w:cs="Arial"/>
                </w:rPr>
                <m:t>= 4</m:t>
              </m:r>
            </m:oMath>
            <w:r>
              <w:rPr>
                <w:rFonts w:ascii="Arial" w:hAnsi="Arial" w:cs="Arial"/>
              </w:rPr>
              <w:t xml:space="preserve">  </w:t>
            </w:r>
          </w:p>
          <w:p w:rsidR="000C1B02" w:rsidRPr="003F0776" w:rsidRDefault="000C1B02" w:rsidP="000C1B02">
            <w:pPr>
              <w:spacing w:after="0"/>
              <w:ind w:left="418"/>
              <w:rPr>
                <w:rFonts w:ascii="Arial" w:hAnsi="Arial" w:cs="Arial"/>
              </w:rPr>
            </w:pPr>
            <m:oMathPara>
              <m:oMathParaPr>
                <m:jc m:val="left"/>
              </m:oMathParaPr>
              <m:oMath>
                <m:r>
                  <w:rPr>
                    <w:rFonts w:ascii="Cambria Math" w:hAnsi="Cambria Math" w:cs="Arial"/>
                  </w:rPr>
                  <m:t>(2x     4)(2x     4)</m:t>
                </m:r>
              </m:oMath>
            </m:oMathPara>
          </w:p>
          <w:p w:rsidR="000C1B02" w:rsidRDefault="000C1B02" w:rsidP="000C1B02">
            <w:pPr>
              <w:spacing w:after="0"/>
              <w:rPr>
                <w:rFonts w:ascii="Arial" w:hAnsi="Arial" w:cs="Arial"/>
              </w:rPr>
            </w:pPr>
          </w:p>
          <w:p w:rsidR="000C1B02" w:rsidRDefault="000C1B02" w:rsidP="000C1B02">
            <w:pPr>
              <w:spacing w:after="0"/>
              <w:ind w:left="296"/>
              <w:rPr>
                <w:rFonts w:ascii="Arial" w:hAnsi="Arial" w:cs="Arial"/>
              </w:rPr>
            </w:pPr>
            <w:r>
              <w:rPr>
                <w:rFonts w:ascii="Arial" w:hAnsi="Arial" w:cs="Arial"/>
              </w:rPr>
              <w:t xml:space="preserve"> Step 3</w:t>
            </w:r>
          </w:p>
          <w:p w:rsidR="000C1B02" w:rsidRDefault="000C1B02" w:rsidP="000C1B02">
            <w:pPr>
              <w:spacing w:after="0"/>
              <w:ind w:left="296"/>
              <w:rPr>
                <w:rFonts w:ascii="Arial" w:hAnsi="Arial" w:cs="Arial"/>
              </w:rPr>
            </w:pPr>
            <w:r>
              <w:rPr>
                <w:rFonts w:ascii="Arial" w:hAnsi="Arial" w:cs="Arial"/>
              </w:rPr>
              <w:t xml:space="preserve"> Now add plus sign to the middle of the first set of brackets and a      </w:t>
            </w:r>
          </w:p>
          <w:p w:rsidR="000C1B02" w:rsidRDefault="000C1B02" w:rsidP="000C1B02">
            <w:pPr>
              <w:spacing w:after="0"/>
              <w:ind w:left="58" w:firstLine="238"/>
              <w:rPr>
                <w:rFonts w:ascii="Arial" w:hAnsi="Arial" w:cs="Arial"/>
              </w:rPr>
            </w:pPr>
            <w:r>
              <w:rPr>
                <w:rFonts w:ascii="Arial" w:hAnsi="Arial" w:cs="Arial"/>
              </w:rPr>
              <w:t xml:space="preserve"> </w:t>
            </w:r>
            <w:proofErr w:type="gramStart"/>
            <w:r>
              <w:rPr>
                <w:rFonts w:ascii="Arial" w:hAnsi="Arial" w:cs="Arial"/>
              </w:rPr>
              <w:t>negative</w:t>
            </w:r>
            <w:proofErr w:type="gramEnd"/>
            <w:r>
              <w:rPr>
                <w:rFonts w:ascii="Arial" w:hAnsi="Arial" w:cs="Arial"/>
              </w:rPr>
              <w:t xml:space="preserve"> sign in the middle of the second set of brackets or vice versa.</w:t>
            </w:r>
          </w:p>
          <w:p w:rsidR="000C1B02" w:rsidRDefault="000C1B02" w:rsidP="000C1B02">
            <w:pPr>
              <w:spacing w:after="0"/>
              <w:rPr>
                <w:rFonts w:ascii="Arial" w:hAnsi="Arial" w:cs="Arial"/>
              </w:rPr>
            </w:pPr>
            <w:r>
              <w:rPr>
                <w:rFonts w:ascii="Arial" w:hAnsi="Arial" w:cs="Arial"/>
              </w:rPr>
              <w:t xml:space="preserve">      </w:t>
            </w:r>
            <m:oMath>
              <m:r>
                <w:rPr>
                  <w:rFonts w:ascii="Cambria Math" w:hAnsi="Cambria Math" w:cs="Arial"/>
                </w:rPr>
                <m:t>(2x+4)(2x-4)</m:t>
              </m:r>
            </m:oMath>
          </w:p>
          <w:p w:rsidR="000C1B02" w:rsidRDefault="000C1B02" w:rsidP="000C1B02">
            <w:pPr>
              <w:spacing w:after="0"/>
              <w:rPr>
                <w:rFonts w:ascii="Arial" w:hAnsi="Arial" w:cs="Arial"/>
              </w:rPr>
            </w:pPr>
          </w:p>
          <w:p w:rsidR="000C1B02" w:rsidRDefault="000C1B02" w:rsidP="000C1B02">
            <w:pPr>
              <w:spacing w:after="0"/>
              <w:ind w:left="418"/>
              <w:rPr>
                <w:rFonts w:ascii="Arial" w:hAnsi="Arial" w:cs="Arial"/>
              </w:rPr>
            </w:pPr>
            <w:r>
              <w:rPr>
                <w:rFonts w:ascii="Arial" w:hAnsi="Arial" w:cs="Arial"/>
              </w:rPr>
              <w:t xml:space="preserve">Step 4 </w:t>
            </w:r>
          </w:p>
          <w:p w:rsidR="000C1B02" w:rsidRPr="00D71F24" w:rsidRDefault="000C1B02" w:rsidP="000C1B02">
            <w:pPr>
              <w:spacing w:after="0"/>
              <w:ind w:left="418"/>
              <w:rPr>
                <w:rFonts w:ascii="Arial" w:hAnsi="Arial" w:cs="Arial"/>
              </w:rPr>
            </w:pPr>
            <w:r>
              <w:rPr>
                <w:rFonts w:ascii="Arial" w:hAnsi="Arial" w:cs="Arial"/>
              </w:rPr>
              <w:t>Expand to check if you get the original expression</w:t>
            </w:r>
          </w:p>
        </w:tc>
        <w:tc>
          <w:tcPr>
            <w:tcW w:w="3011" w:type="dxa"/>
          </w:tcPr>
          <w:p w:rsidR="000C1B02" w:rsidRDefault="000C1B02" w:rsidP="000C1B02">
            <w:pPr>
              <w:spacing w:after="0"/>
              <w:rPr>
                <w:rFonts w:ascii="Arial" w:hAnsi="Arial" w:cs="Arial"/>
              </w:rPr>
            </w:pPr>
          </w:p>
          <w:p w:rsidR="000C1B02" w:rsidRDefault="000C1B02" w:rsidP="000C1B02">
            <w:pPr>
              <w:numPr>
                <w:ilvl w:val="0"/>
                <w:numId w:val="2"/>
              </w:numPr>
              <w:autoSpaceDE w:val="0"/>
              <w:autoSpaceDN w:val="0"/>
              <w:adjustRightInd w:val="0"/>
              <w:spacing w:after="0"/>
              <w:rPr>
                <w:rFonts w:ascii="Arial" w:hAnsi="Arial" w:cs="Arial"/>
              </w:rPr>
            </w:pPr>
            <w:r>
              <w:rPr>
                <w:rFonts w:ascii="Arial" w:hAnsi="Arial" w:cs="Arial"/>
              </w:rPr>
              <w:t>Give responses and complete the table with the teacher</w:t>
            </w: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Default="000C1B02" w:rsidP="000C1B02">
            <w:pPr>
              <w:autoSpaceDE w:val="0"/>
              <w:autoSpaceDN w:val="0"/>
              <w:adjustRightInd w:val="0"/>
              <w:spacing w:after="0"/>
              <w:rPr>
                <w:rFonts w:ascii="Arial" w:hAnsi="Arial" w:cs="Arial"/>
              </w:rPr>
            </w:pPr>
          </w:p>
          <w:p w:rsidR="000C1B02" w:rsidRPr="001861DD" w:rsidRDefault="000C1B02" w:rsidP="000C1B02">
            <w:pPr>
              <w:numPr>
                <w:ilvl w:val="0"/>
                <w:numId w:val="2"/>
              </w:numPr>
              <w:autoSpaceDE w:val="0"/>
              <w:autoSpaceDN w:val="0"/>
              <w:adjustRightInd w:val="0"/>
              <w:spacing w:after="0"/>
              <w:rPr>
                <w:rFonts w:ascii="Arial" w:hAnsi="Arial" w:cs="Arial"/>
              </w:rPr>
            </w:pPr>
            <w:r>
              <w:rPr>
                <w:rFonts w:ascii="Arial" w:hAnsi="Arial" w:cs="Arial"/>
              </w:rPr>
              <w:t>work with the teacher to answer questions</w:t>
            </w:r>
          </w:p>
        </w:tc>
      </w:tr>
    </w:tbl>
    <w:p w:rsidR="000C1B02" w:rsidRPr="00BE2D68" w:rsidRDefault="000C1B02" w:rsidP="000C1B02">
      <w:pPr>
        <w:jc w:val="both"/>
        <w:rPr>
          <w:rFonts w:ascii="Arial" w:hAnsi="Arial" w:cs="Arial"/>
        </w:rPr>
      </w:pPr>
    </w:p>
    <w:tbl>
      <w:tblPr>
        <w:tblW w:w="5754"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36"/>
      </w:tblGrid>
      <w:tr w:rsidR="000C1B02" w:rsidRPr="00BE2D68" w:rsidTr="00C974CF">
        <w:trPr>
          <w:trHeight w:val="513"/>
        </w:trPr>
        <w:tc>
          <w:tcPr>
            <w:tcW w:w="5000" w:type="pct"/>
            <w:vAlign w:val="center"/>
          </w:tcPr>
          <w:p w:rsidR="000C1B02" w:rsidRPr="00D71F24" w:rsidRDefault="000C1B02" w:rsidP="000C1B02">
            <w:pPr>
              <w:spacing w:after="0" w:line="240" w:lineRule="auto"/>
              <w:jc w:val="both"/>
              <w:rPr>
                <w:rFonts w:ascii="Arial" w:hAnsi="Arial" w:cs="Arial"/>
                <w:b/>
                <w:color w:val="C00000"/>
                <w:sz w:val="24"/>
              </w:rPr>
            </w:pPr>
            <w:r w:rsidRPr="00D71F24">
              <w:rPr>
                <w:rFonts w:ascii="Arial" w:hAnsi="Arial" w:cs="Arial"/>
                <w:b/>
                <w:color w:val="E36C0A"/>
                <w:sz w:val="24"/>
              </w:rPr>
              <w:lastRenderedPageBreak/>
              <w:t xml:space="preserve">CLASSWORK </w:t>
            </w:r>
            <w:r w:rsidRPr="00D71F24">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jc w:val="both"/>
              <w:rPr>
                <w:rFonts w:ascii="Arial" w:hAnsi="Arial" w:cs="Arial"/>
              </w:rPr>
            </w:pPr>
            <w:r>
              <w:rPr>
                <w:rFonts w:ascii="Arial" w:hAnsi="Arial" w:cs="Arial"/>
              </w:rPr>
              <w:t>Factorise the following expressions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numPr>
                <w:ilvl w:val="0"/>
                <w:numId w:val="57"/>
              </w:numPr>
              <w:spacing w:after="0" w:line="240" w:lineRule="auto"/>
              <w:ind w:hanging="744"/>
              <w:jc w:val="both"/>
              <w:rPr>
                <w:rFonts w:ascii="Arial" w:hAnsi="Arial" w:cs="Arial"/>
              </w:rPr>
            </w:pPr>
            <m:oMath>
              <m:r>
                <w:rPr>
                  <w:rFonts w:ascii="Cambria Math" w:hAnsi="Cambria Math" w:cs="Arial"/>
                </w:rPr>
                <m:t>25</m:t>
              </m:r>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-9</m:t>
              </m:r>
            </m:oMath>
          </w:p>
          <w:p w:rsidR="000C1B02" w:rsidRDefault="000C1B02" w:rsidP="000C1B02">
            <w:pPr>
              <w:pStyle w:val="ListParagraph"/>
              <w:numPr>
                <w:ilvl w:val="0"/>
                <w:numId w:val="57"/>
              </w:numPr>
              <w:spacing w:after="0" w:line="240" w:lineRule="auto"/>
              <w:ind w:hanging="744"/>
              <w:jc w:val="both"/>
              <w:rPr>
                <w:rFonts w:ascii="Arial" w:hAnsi="Arial" w:cs="Arial"/>
              </w:rPr>
            </w:pPr>
            <m:oMath>
              <m:r>
                <w:rPr>
                  <w:rFonts w:ascii="Cambria Math" w:hAnsi="Cambria Math" w:cs="Arial"/>
                </w:rPr>
                <m:t>1-16</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p>
          <w:p w:rsidR="000C1B02" w:rsidRPr="00E0114D" w:rsidRDefault="000C1B02" w:rsidP="000C1B02">
            <w:pPr>
              <w:pStyle w:val="ListParagraph"/>
              <w:numPr>
                <w:ilvl w:val="0"/>
                <w:numId w:val="57"/>
              </w:numPr>
              <w:spacing w:after="0" w:line="240" w:lineRule="auto"/>
              <w:ind w:left="783" w:hanging="450"/>
              <w:jc w:val="both"/>
              <w:rPr>
                <w:rFonts w:ascii="Arial" w:hAnsi="Arial" w:cs="Arial"/>
              </w:rPr>
            </w:pPr>
            <m:oMath>
              <m:r>
                <w:rPr>
                  <w:rFonts w:ascii="Cambria Math" w:hAnsi="Cambria Math" w:cs="Arial"/>
                </w:rPr>
                <m:t xml:space="preserve">      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m:t>
              </m:r>
            </m:oMath>
          </w:p>
          <w:p w:rsidR="000C1B02" w:rsidRPr="00CB1458" w:rsidRDefault="00D273E9" w:rsidP="000C1B02">
            <w:pPr>
              <w:pStyle w:val="ListParagraph"/>
              <w:numPr>
                <w:ilvl w:val="0"/>
                <w:numId w:val="57"/>
              </w:numPr>
              <w:spacing w:after="0" w:line="240" w:lineRule="auto"/>
              <w:ind w:hanging="744"/>
              <w:jc w:val="both"/>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x+y</m:t>
                      </m:r>
                    </m:e>
                  </m:d>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w:p>
          <w:p w:rsidR="000C1B02" w:rsidRPr="00D71F24" w:rsidRDefault="000C1B02" w:rsidP="000C1B02">
            <w:pPr>
              <w:pStyle w:val="ListParagraph"/>
              <w:numPr>
                <w:ilvl w:val="0"/>
                <w:numId w:val="57"/>
              </w:numPr>
              <w:spacing w:after="0" w:line="240" w:lineRule="auto"/>
              <w:ind w:hanging="744"/>
              <w:jc w:val="both"/>
              <w:rPr>
                <w:rFonts w:ascii="Arial" w:hAnsi="Arial" w:cs="Arial"/>
              </w:rPr>
            </w:pPr>
            <m:oMath>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6</m:t>
                  </m:r>
                </m:sup>
              </m:sSup>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9</m:t>
                  </m:r>
                </m:den>
              </m:f>
            </m:oMath>
          </w:p>
          <w:p w:rsidR="000C1B02" w:rsidRPr="00D71F24" w:rsidRDefault="000C1B02" w:rsidP="000C1B02">
            <w:pPr>
              <w:pStyle w:val="ListParagraph"/>
              <w:numPr>
                <w:ilvl w:val="0"/>
                <w:numId w:val="57"/>
              </w:numPr>
              <w:spacing w:after="0"/>
              <w:ind w:hanging="744"/>
              <w:rPr>
                <w:rFonts w:ascii="Arial" w:hAnsi="Arial" w:cs="Arial"/>
              </w:rPr>
            </w:pPr>
            <m:oMath>
              <m:r>
                <m:rPr>
                  <m:sty m:val="p"/>
                </m:rPr>
                <w:rPr>
                  <w:rFonts w:ascii="Cambria Math" w:hAnsi="Cambria Math" w:cs="Arial"/>
                </w:rPr>
                <m:t>-</m:t>
              </m:r>
              <m:sSup>
                <m:sSupPr>
                  <m:ctrlPr>
                    <w:rPr>
                      <w:rFonts w:ascii="Cambria Math" w:hAnsi="Cambria Math" w:cs="Arial"/>
                    </w:rPr>
                  </m:ctrlPr>
                </m:sSupPr>
                <m:e>
                  <m:r>
                    <w:rPr>
                      <w:rFonts w:ascii="Cambria Math" w:hAnsi="Cambria Math" w:cs="Arial"/>
                    </w:rPr>
                    <m:t>(x+y)</m:t>
                  </m:r>
                </m:e>
                <m:sup>
                  <m:r>
                    <m:rPr>
                      <m:sty m:val="p"/>
                    </m:rPr>
                    <w:rPr>
                      <w:rFonts w:ascii="Cambria Math" w:hAnsi="Cambria Math" w:cs="Arial"/>
                    </w:rPr>
                    <m:t>2</m:t>
                  </m:r>
                </m:sup>
              </m:sSup>
              <m:r>
                <m:rPr>
                  <m:sty m:val="p"/>
                </m:rPr>
                <w:rPr>
                  <w:rFonts w:ascii="Cambria Math" w:hAnsi="Cambria Math" w:cs="Arial"/>
                </w:rPr>
                <m:t>+1</m:t>
              </m:r>
            </m:oMath>
          </w:p>
          <w:p w:rsidR="000C1B02" w:rsidRPr="009933D4" w:rsidRDefault="000C1B02" w:rsidP="000C1B02">
            <w:pPr>
              <w:spacing w:after="0" w:line="240" w:lineRule="auto"/>
              <w:jc w:val="both"/>
              <w:rPr>
                <w:rFonts w:ascii="Arial" w:hAnsi="Arial" w:cs="Arial"/>
                <w:b/>
                <w:color w:val="C00000"/>
              </w:rPr>
            </w:pPr>
          </w:p>
        </w:tc>
      </w:tr>
    </w:tbl>
    <w:p w:rsidR="000C1B02" w:rsidRPr="00BE2D68" w:rsidRDefault="000C1B02" w:rsidP="000C1B02"/>
    <w:tbl>
      <w:tblPr>
        <w:tblW w:w="5770"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65"/>
      </w:tblGrid>
      <w:tr w:rsidR="000C1B02" w:rsidRPr="00BE2D68" w:rsidTr="00C974CF">
        <w:trPr>
          <w:trHeight w:val="469"/>
        </w:trPr>
        <w:tc>
          <w:tcPr>
            <w:tcW w:w="5000" w:type="pct"/>
            <w:vAlign w:val="center"/>
          </w:tcPr>
          <w:p w:rsidR="000C1B02" w:rsidRPr="00BE2D68" w:rsidRDefault="000C1B02" w:rsidP="00AB295C">
            <w:pPr>
              <w:pStyle w:val="ListParagraph"/>
              <w:numPr>
                <w:ilvl w:val="0"/>
                <w:numId w:val="199"/>
              </w:numPr>
              <w:spacing w:after="0" w:line="240" w:lineRule="auto"/>
              <w:ind w:left="357" w:hanging="357"/>
              <w:rPr>
                <w:rFonts w:ascii="Arial" w:hAnsi="Arial" w:cs="Arial"/>
                <w:b/>
                <w:color w:val="C00000"/>
              </w:rPr>
            </w:pPr>
            <w:r w:rsidRPr="00BE2D68">
              <w:rPr>
                <w:rFonts w:ascii="Arial" w:hAnsi="Arial" w:cs="Arial"/>
                <w:b/>
                <w:color w:val="E36C0A"/>
                <w:sz w:val="24"/>
              </w:rPr>
              <w:t>CONSOLIDATION/CONCLUSION &amp; HOMEWORK (Suggested time: 5 minutes)</w:t>
            </w:r>
          </w:p>
        </w:tc>
      </w:tr>
      <w:tr w:rsidR="000C1B02" w:rsidRPr="009D0DFD" w:rsidTr="00C974CF">
        <w:trPr>
          <w:trHeight w:val="2869"/>
        </w:trPr>
        <w:tc>
          <w:tcPr>
            <w:tcW w:w="5000" w:type="pct"/>
          </w:tcPr>
          <w:p w:rsidR="000C1B02" w:rsidRPr="006C03AD" w:rsidRDefault="000C1B02" w:rsidP="000C1B02">
            <w:pPr>
              <w:pStyle w:val="ListParagraph"/>
              <w:numPr>
                <w:ilvl w:val="0"/>
                <w:numId w:val="3"/>
              </w:numPr>
              <w:spacing w:after="0"/>
              <w:ind w:firstLine="63"/>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Default="000C1B02" w:rsidP="000C1B02">
            <w:pPr>
              <w:numPr>
                <w:ilvl w:val="1"/>
                <w:numId w:val="2"/>
              </w:numPr>
              <w:autoSpaceDE w:val="0"/>
              <w:autoSpaceDN w:val="0"/>
              <w:adjustRightInd w:val="0"/>
              <w:spacing w:after="0"/>
              <w:jc w:val="both"/>
              <w:rPr>
                <w:rFonts w:ascii="Arial" w:hAnsi="Arial" w:cs="Arial"/>
                <w:color w:val="00B0F0"/>
              </w:rPr>
            </w:pPr>
            <w:r>
              <w:rPr>
                <w:rFonts w:ascii="Arial" w:hAnsi="Arial" w:cs="Arial"/>
              </w:rPr>
              <w:t>Factorisation of an expression is the reverse of expanding an expression</w:t>
            </w:r>
          </w:p>
          <w:p w:rsidR="000C1B02" w:rsidRPr="00911BBE" w:rsidRDefault="000C1B02" w:rsidP="000C1B02">
            <w:pPr>
              <w:numPr>
                <w:ilvl w:val="1"/>
                <w:numId w:val="2"/>
              </w:numPr>
              <w:autoSpaceDE w:val="0"/>
              <w:autoSpaceDN w:val="0"/>
              <w:adjustRightInd w:val="0"/>
              <w:spacing w:after="0"/>
              <w:jc w:val="both"/>
              <w:rPr>
                <w:rFonts w:ascii="Arial" w:hAnsi="Arial" w:cs="Arial"/>
                <w:color w:val="00B0F0"/>
              </w:rPr>
            </w:pPr>
            <w:r>
              <w:rPr>
                <w:rFonts w:ascii="Arial" w:hAnsi="Arial" w:cs="Arial"/>
                <w:lang w:val="en-GB"/>
              </w:rPr>
              <w:t>the difference means subtracting a term from another term</w:t>
            </w:r>
          </w:p>
          <w:p w:rsidR="000C1B02" w:rsidRPr="00D9236C" w:rsidRDefault="00D273E9" w:rsidP="000C1B02">
            <w:pPr>
              <w:numPr>
                <w:ilvl w:val="1"/>
                <w:numId w:val="2"/>
              </w:numPr>
              <w:autoSpaceDE w:val="0"/>
              <w:autoSpaceDN w:val="0"/>
              <w:adjustRightInd w:val="0"/>
              <w:spacing w:after="0"/>
              <w:jc w:val="both"/>
              <w:rPr>
                <w:rFonts w:ascii="Arial" w:hAnsi="Arial" w:cs="Arial"/>
                <w:color w:val="000000" w:themeColor="text1"/>
              </w:rPr>
            </w:pP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+1</m:t>
              </m:r>
            </m:oMath>
            <w:r w:rsidR="000C1B02" w:rsidRPr="00D9236C">
              <w:rPr>
                <w:rFonts w:ascii="Arial" w:hAnsi="Arial" w:cs="Arial"/>
                <w:color w:val="000000" w:themeColor="text1"/>
              </w:rPr>
              <w:t xml:space="preserve"> is not a difference of two squares hence it cannot be factorised </w:t>
            </w:r>
          </w:p>
          <w:p w:rsidR="000C1B02" w:rsidRDefault="000C1B02" w:rsidP="000C1B02">
            <w:pPr>
              <w:pStyle w:val="ListParagraph"/>
              <w:numPr>
                <w:ilvl w:val="0"/>
                <w:numId w:val="3"/>
              </w:numPr>
              <w:spacing w:after="0"/>
              <w:ind w:left="423" w:firstLine="0"/>
              <w:jc w:val="both"/>
              <w:rPr>
                <w:rFonts w:ascii="Arial" w:hAnsi="Arial" w:cs="Arial"/>
              </w:rPr>
            </w:pPr>
            <w:r w:rsidRPr="00BE2D68">
              <w:rPr>
                <w:rFonts w:ascii="Arial" w:hAnsi="Arial" w:cs="Arial"/>
                <w:b/>
              </w:rPr>
              <w:t>Homework:</w:t>
            </w:r>
            <w:r>
              <w:rPr>
                <w:rFonts w:ascii="Arial" w:hAnsi="Arial" w:cs="Arial"/>
              </w:rPr>
              <w:t xml:space="preserve"> </w:t>
            </w:r>
          </w:p>
          <w:p w:rsidR="000C1B02" w:rsidRDefault="000C1B02" w:rsidP="000C1B02">
            <w:pPr>
              <w:pStyle w:val="ListParagraph"/>
              <w:spacing w:after="0"/>
              <w:ind w:left="360" w:firstLine="783"/>
              <w:jc w:val="both"/>
              <w:rPr>
                <w:rFonts w:ascii="Arial" w:hAnsi="Arial" w:cs="Arial"/>
              </w:rPr>
            </w:pPr>
            <w:r>
              <w:rPr>
                <w:rFonts w:ascii="Arial" w:hAnsi="Arial" w:cs="Arial"/>
              </w:rPr>
              <w:t>DBE workbook page 38  to page 39  ( Select few activities</w:t>
            </w:r>
            <w:r w:rsidRPr="00706B12">
              <w:rPr>
                <w:rFonts w:ascii="Arial" w:hAnsi="Arial" w:cs="Arial"/>
              </w:rPr>
              <w:t>)</w:t>
            </w:r>
            <w:r>
              <w:rPr>
                <w:rFonts w:ascii="Arial" w:hAnsi="Arial" w:cs="Arial"/>
              </w:rPr>
              <w:t xml:space="preserve"> and Sasol-</w:t>
            </w:r>
            <w:proofErr w:type="spellStart"/>
            <w:r>
              <w:rPr>
                <w:rFonts w:ascii="Arial" w:hAnsi="Arial" w:cs="Arial"/>
              </w:rPr>
              <w:t>Inzalo</w:t>
            </w:r>
            <w:proofErr w:type="spellEnd"/>
            <w:r>
              <w:rPr>
                <w:rFonts w:ascii="Arial" w:hAnsi="Arial" w:cs="Arial"/>
              </w:rPr>
              <w:t xml:space="preserve"> workbook    </w:t>
            </w:r>
          </w:p>
          <w:p w:rsidR="000C1B02" w:rsidRDefault="000C1B02" w:rsidP="000C1B02">
            <w:pPr>
              <w:pStyle w:val="ListParagraph"/>
              <w:spacing w:after="0"/>
              <w:ind w:left="360" w:firstLine="783"/>
              <w:jc w:val="both"/>
              <w:rPr>
                <w:rFonts w:ascii="Arial" w:hAnsi="Arial" w:cs="Arial"/>
              </w:rPr>
            </w:pPr>
            <w:r>
              <w:rPr>
                <w:rFonts w:ascii="Arial" w:hAnsi="Arial" w:cs="Arial"/>
              </w:rPr>
              <w:t>page 24 No. 2e – 2h</w:t>
            </w:r>
          </w:p>
          <w:p w:rsidR="000C1B02" w:rsidRDefault="000C1B02" w:rsidP="000C1B02">
            <w:pPr>
              <w:spacing w:after="0" w:line="360" w:lineRule="auto"/>
              <w:ind w:left="360"/>
              <w:rPr>
                <w:rFonts w:ascii="Arial" w:hAnsi="Arial" w:cs="Arial"/>
              </w:rPr>
            </w:pPr>
          </w:p>
          <w:p w:rsidR="000C1B02" w:rsidRPr="009D0DFD" w:rsidRDefault="000C1B02" w:rsidP="000C1B02">
            <w:pPr>
              <w:spacing w:after="0" w:line="360" w:lineRule="auto"/>
              <w:ind w:left="360"/>
              <w:rPr>
                <w:rFonts w:ascii="Arial" w:hAnsi="Arial" w:cs="Arial"/>
              </w:rPr>
            </w:pPr>
            <w:r>
              <w:rPr>
                <w:rFonts w:ascii="Arial" w:hAnsi="Arial" w:cs="Arial"/>
                <w:b/>
              </w:rPr>
              <w:t xml:space="preserve">                                                       </w:t>
            </w: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48" style="position:absolute;left:0;text-align:left;margin-left:58.85pt;margin-top:11.85pt;width:361.25pt;height:101.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200"/>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6</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200"/>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F50331" w:rsidRDefault="000C1B02" w:rsidP="000C1B02">
            <w:pPr>
              <w:widowControl w:val="0"/>
              <w:shd w:val="clear" w:color="auto" w:fill="FABF8F"/>
              <w:autoSpaceDE w:val="0"/>
              <w:autoSpaceDN w:val="0"/>
              <w:adjustRightInd w:val="0"/>
              <w:spacing w:after="0"/>
              <w:ind w:left="360"/>
              <w:jc w:val="both"/>
              <w:rPr>
                <w:rFonts w:ascii="Arial" w:hAnsi="Arial" w:cs="Arial"/>
                <w:bCs/>
              </w:rPr>
            </w:pPr>
            <w:r w:rsidRPr="00F50331">
              <w:rPr>
                <w:rFonts w:ascii="Arial" w:hAnsi="Arial" w:cs="Arial"/>
                <w:b/>
                <w:bCs/>
                <w:color w:val="000000" w:themeColor="text1"/>
              </w:rPr>
              <w:t>By the end of the lesson learners should know and be able to</w:t>
            </w:r>
            <w:r w:rsidRPr="00F50331">
              <w:rPr>
                <w:rFonts w:ascii="Arial" w:hAnsi="Arial" w:cs="Arial"/>
                <w:bCs/>
                <w:color w:val="000000" w:themeColor="text1"/>
              </w:rPr>
              <w:t xml:space="preserve"> </w:t>
            </w:r>
            <w:r w:rsidRPr="00F50331">
              <w:rPr>
                <w:rFonts w:ascii="Arial" w:hAnsi="Arial" w:cs="Arial"/>
                <w:color w:val="000000" w:themeColor="text1"/>
              </w:rPr>
              <w:t xml:space="preserve">factorise algebraic expressions that involve trinomials of </w:t>
            </w: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+bx+c and a</m:t>
              </m:r>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 xml:space="preserve">+bx+c, </m:t>
              </m:r>
            </m:oMath>
            <w:r w:rsidRPr="00F50331">
              <w:rPr>
                <w:rFonts w:ascii="Arial" w:hAnsi="Arial" w:cs="Arial"/>
                <w:color w:val="000000" w:themeColor="text1"/>
              </w:rPr>
              <w:t>where a is a common factor</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200"/>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230"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,textbooks, ANA test 2014</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200"/>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230" w:type="dxa"/>
            <w:vAlign w:val="center"/>
          </w:tcPr>
          <w:p w:rsidR="000C1B02" w:rsidRPr="00575DDE" w:rsidRDefault="000C1B02" w:rsidP="000C1B02">
            <w:pPr>
              <w:pStyle w:val="ListParagraph"/>
              <w:numPr>
                <w:ilvl w:val="0"/>
                <w:numId w:val="4"/>
              </w:numPr>
              <w:spacing w:after="0"/>
              <w:ind w:left="318" w:hanging="284"/>
              <w:jc w:val="both"/>
              <w:rPr>
                <w:rFonts w:ascii="Arial" w:hAnsi="Arial" w:cs="Arial"/>
              </w:rPr>
            </w:pPr>
            <w:r>
              <w:rPr>
                <w:rFonts w:ascii="Arial" w:hAnsi="Arial" w:cs="Arial"/>
              </w:rPr>
              <w:t xml:space="preserve">trinomials </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variables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coefficient</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laws of exponents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factors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H.C.F</w:t>
            </w:r>
          </w:p>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distributive law</w:t>
            </w:r>
          </w:p>
        </w:tc>
      </w:tr>
      <w:tr w:rsidR="000C1B02" w:rsidRPr="00BE2D68" w:rsidTr="000C1B02">
        <w:trPr>
          <w:trHeight w:val="426"/>
        </w:trPr>
        <w:tc>
          <w:tcPr>
            <w:tcW w:w="10349" w:type="dxa"/>
            <w:gridSpan w:val="2"/>
            <w:vAlign w:val="center"/>
          </w:tcPr>
          <w:p w:rsidR="000C1B02" w:rsidRPr="00BE2D68" w:rsidRDefault="000C1B02" w:rsidP="00AB295C">
            <w:pPr>
              <w:pStyle w:val="ListParagraph"/>
              <w:numPr>
                <w:ilvl w:val="0"/>
                <w:numId w:val="200"/>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p>
          <w:p w:rsidR="000C1B02" w:rsidRPr="003D3B5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tc>
      </w:tr>
      <w:tr w:rsidR="000C1B02" w:rsidRPr="00BE2D68" w:rsidTr="000C1B02">
        <w:trPr>
          <w:trHeight w:val="431"/>
        </w:trPr>
        <w:tc>
          <w:tcPr>
            <w:tcW w:w="10349" w:type="dxa"/>
            <w:gridSpan w:val="2"/>
            <w:vAlign w:val="center"/>
          </w:tcPr>
          <w:p w:rsidR="000C1B02" w:rsidRPr="008F548D" w:rsidRDefault="000C1B02" w:rsidP="00AB295C">
            <w:pPr>
              <w:pStyle w:val="ListParagraph"/>
              <w:numPr>
                <w:ilvl w:val="0"/>
                <w:numId w:val="200"/>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Default="000C1B02" w:rsidP="000C1B02">
            <w:pPr>
              <w:spacing w:after="0"/>
              <w:jc w:val="both"/>
              <w:rPr>
                <w:rFonts w:ascii="Arial" w:hAnsi="Arial" w:cs="Arial"/>
                <w:b/>
                <w:sz w:val="24"/>
              </w:rPr>
            </w:pPr>
          </w:p>
          <w:p w:rsidR="000C1B02" w:rsidRDefault="000C1B02" w:rsidP="000C1B02">
            <w:pPr>
              <w:spacing w:after="0"/>
              <w:ind w:left="357"/>
              <w:jc w:val="both"/>
              <w:rPr>
                <w:rFonts w:ascii="Arial" w:hAnsi="Arial" w:cs="Arial"/>
                <w:sz w:val="24"/>
              </w:rPr>
            </w:pPr>
            <w:r w:rsidRPr="003D3B58">
              <w:rPr>
                <w:rFonts w:ascii="Arial" w:hAnsi="Arial" w:cs="Arial"/>
              </w:rPr>
              <w:t>Revise the following with learners</w:t>
            </w:r>
            <w:r>
              <w:rPr>
                <w:rFonts w:ascii="Arial" w:hAnsi="Arial" w:cs="Arial"/>
                <w:sz w:val="24"/>
              </w:rPr>
              <w:t xml:space="preserve">: </w:t>
            </w:r>
          </w:p>
          <w:p w:rsidR="000C1B02" w:rsidRPr="003D3B58" w:rsidRDefault="000C1B02" w:rsidP="000C1B02">
            <w:pPr>
              <w:spacing w:after="0"/>
              <w:ind w:left="357"/>
              <w:jc w:val="both"/>
              <w:rPr>
                <w:rFonts w:ascii="Arial" w:hAnsi="Arial" w:cs="Arial"/>
              </w:rPr>
            </w:pPr>
            <w:r w:rsidRPr="003D3B58">
              <w:rPr>
                <w:rFonts w:ascii="Arial" w:hAnsi="Arial" w:cs="Arial"/>
              </w:rPr>
              <w:t xml:space="preserve">Expand </w:t>
            </w:r>
          </w:p>
          <w:p w:rsidR="000C1B02" w:rsidRPr="00083AE6" w:rsidRDefault="000C1B02" w:rsidP="000C1B02">
            <w:pPr>
              <w:pStyle w:val="ListParagraph"/>
              <w:numPr>
                <w:ilvl w:val="0"/>
                <w:numId w:val="63"/>
              </w:numPr>
              <w:spacing w:after="0"/>
              <w:ind w:left="958" w:hanging="540"/>
              <w:jc w:val="both"/>
              <w:rPr>
                <w:rFonts w:ascii="Arial" w:hAnsi="Arial" w:cs="Arial"/>
                <w:sz w:val="24"/>
              </w:rPr>
            </w:pPr>
            <m:oMath>
              <m:r>
                <w:rPr>
                  <w:rFonts w:ascii="Cambria Math" w:hAnsi="Cambria Math" w:cs="Arial"/>
                  <w:sz w:val="24"/>
                </w:rPr>
                <m:t>2</m:t>
              </m:r>
              <m:d>
                <m:dPr>
                  <m:ctrlPr>
                    <w:rPr>
                      <w:rFonts w:ascii="Cambria Math" w:hAnsi="Cambria Math" w:cs="Arial"/>
                      <w:i/>
                      <w:sz w:val="24"/>
                    </w:rPr>
                  </m:ctrlPr>
                </m:dPr>
                <m:e>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r>
                    <w:rPr>
                      <w:rFonts w:ascii="Cambria Math" w:hAnsi="Cambria Math" w:cs="Arial"/>
                      <w:sz w:val="24"/>
                    </w:rPr>
                    <m:t>+4x+8</m:t>
                  </m:r>
                </m:e>
              </m:d>
            </m:oMath>
          </w:p>
          <w:p w:rsidR="000C1B02" w:rsidRPr="003D3B58" w:rsidRDefault="000C1B02" w:rsidP="000C1B02">
            <w:pPr>
              <w:pStyle w:val="ListParagraph"/>
              <w:numPr>
                <w:ilvl w:val="0"/>
                <w:numId w:val="63"/>
              </w:numPr>
              <w:spacing w:after="0"/>
              <w:ind w:left="958" w:hanging="540"/>
              <w:jc w:val="both"/>
              <w:rPr>
                <w:rFonts w:ascii="Arial" w:hAnsi="Arial" w:cs="Arial"/>
                <w:sz w:val="24"/>
              </w:rPr>
            </w:pPr>
            <m:oMath>
              <m:r>
                <w:rPr>
                  <w:rFonts w:ascii="Cambria Math" w:hAnsi="Cambria Math" w:cs="Arial"/>
                  <w:sz w:val="24"/>
                </w:rPr>
                <m:t>(x+2)(x+5)</m:t>
              </m:r>
            </m:oMath>
          </w:p>
        </w:tc>
      </w:tr>
    </w:tbl>
    <w:p w:rsidR="000C1B02" w:rsidRPr="00BE2D68" w:rsidRDefault="000C1B02" w:rsidP="000C1B02">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0C1B02" w:rsidRPr="00BE2D68" w:rsidTr="000C1B02">
        <w:trPr>
          <w:trHeight w:val="340"/>
        </w:trPr>
        <w:tc>
          <w:tcPr>
            <w:tcW w:w="10349" w:type="dxa"/>
            <w:gridSpan w:val="2"/>
            <w:vAlign w:val="center"/>
          </w:tcPr>
          <w:p w:rsidR="000C1B02" w:rsidRPr="00BE2D68" w:rsidRDefault="000C1B02" w:rsidP="00AB295C">
            <w:pPr>
              <w:pStyle w:val="ListParagraph"/>
              <w:numPr>
                <w:ilvl w:val="0"/>
                <w:numId w:val="200"/>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477"/>
        </w:trPr>
        <w:tc>
          <w:tcPr>
            <w:tcW w:w="7372"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2977"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4155"/>
        </w:trPr>
        <w:tc>
          <w:tcPr>
            <w:tcW w:w="7372" w:type="dxa"/>
            <w:tcBorders>
              <w:bottom w:val="single" w:sz="4" w:space="0" w:color="auto"/>
            </w:tcBorders>
            <w:vAlign w:val="center"/>
          </w:tcPr>
          <w:p w:rsidR="000C1B02" w:rsidRDefault="000C1B02" w:rsidP="000C1B02">
            <w:pPr>
              <w:spacing w:after="0"/>
              <w:ind w:left="328" w:hanging="418"/>
              <w:rPr>
                <w:rFonts w:ascii="Arial" w:hAnsi="Arial" w:cs="Arial"/>
              </w:rPr>
            </w:pPr>
            <w:r>
              <w:rPr>
                <w:rFonts w:ascii="Arial" w:hAnsi="Arial" w:cs="Arial"/>
              </w:rPr>
              <w:t xml:space="preserve">     Complete the following activity </w:t>
            </w:r>
            <w:r w:rsidRPr="001861DD">
              <w:rPr>
                <w:rFonts w:ascii="Arial" w:hAnsi="Arial" w:cs="Arial"/>
              </w:rPr>
              <w:t>with learners</w:t>
            </w:r>
            <w:r>
              <w:rPr>
                <w:rFonts w:ascii="Arial" w:hAnsi="Arial" w:cs="Arial"/>
              </w:rPr>
              <w:t>:</w:t>
            </w:r>
          </w:p>
          <w:p w:rsidR="000C1B02" w:rsidRDefault="000C1B02" w:rsidP="000C1B02">
            <w:pPr>
              <w:spacing w:after="0"/>
              <w:ind w:left="328" w:hanging="418"/>
              <w:rPr>
                <w:rFonts w:ascii="Arial" w:hAnsi="Arial" w:cs="Arial"/>
              </w:rPr>
            </w:pPr>
            <w:r>
              <w:rPr>
                <w:rFonts w:ascii="Arial" w:hAnsi="Arial" w:cs="Arial"/>
              </w:rPr>
              <w:t xml:space="preserve">     Factorise the following trinomial :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+7x+12</m:t>
              </m:r>
            </m:oMath>
          </w:p>
          <w:tbl>
            <w:tblPr>
              <w:tblStyle w:val="TableGrid"/>
              <w:tblW w:w="0" w:type="auto"/>
              <w:tblInd w:w="143" w:type="dxa"/>
              <w:tblLayout w:type="fixed"/>
              <w:tblLook w:val="04A0"/>
            </w:tblPr>
            <w:tblGrid>
              <w:gridCol w:w="3960"/>
              <w:gridCol w:w="3023"/>
            </w:tblGrid>
            <w:tr w:rsidR="000C1B02" w:rsidRPr="00D700A6" w:rsidTr="000C1B02">
              <w:trPr>
                <w:trHeight w:val="534"/>
              </w:trPr>
              <w:tc>
                <w:tcPr>
                  <w:tcW w:w="3960" w:type="dxa"/>
                </w:tcPr>
                <w:p w:rsidR="000C1B02" w:rsidRPr="00D700A6" w:rsidRDefault="000C1B02" w:rsidP="000C1B02">
                  <w:pPr>
                    <w:spacing w:after="0"/>
                    <w:rPr>
                      <w:rFonts w:ascii="Arial" w:hAnsi="Arial" w:cs="Arial"/>
                    </w:rPr>
                  </w:pPr>
                  <w:r w:rsidRPr="00D700A6">
                    <w:rPr>
                      <w:rFonts w:ascii="Arial" w:hAnsi="Arial" w:cs="Arial"/>
                    </w:rPr>
                    <w:t>How many terms are there in the above expression?</w:t>
                  </w:r>
                </w:p>
              </w:tc>
              <w:tc>
                <w:tcPr>
                  <w:tcW w:w="3023" w:type="dxa"/>
                </w:tcPr>
                <w:p w:rsidR="000C1B02" w:rsidRPr="00D700A6" w:rsidRDefault="000C1B02" w:rsidP="000C1B02">
                  <w:pPr>
                    <w:spacing w:after="0"/>
                    <w:rPr>
                      <w:rFonts w:ascii="Arial" w:hAnsi="Arial" w:cs="Arial"/>
                    </w:rPr>
                  </w:pPr>
                  <w:r>
                    <w:rPr>
                      <w:rFonts w:ascii="Arial" w:hAnsi="Arial" w:cs="Arial"/>
                    </w:rPr>
                    <w:t>3 terms</w:t>
                  </w:r>
                </w:p>
              </w:tc>
            </w:tr>
            <w:tr w:rsidR="000C1B02" w:rsidRPr="00D700A6" w:rsidTr="000C1B02">
              <w:trPr>
                <w:trHeight w:val="386"/>
              </w:trPr>
              <w:tc>
                <w:tcPr>
                  <w:tcW w:w="3960" w:type="dxa"/>
                </w:tcPr>
                <w:p w:rsidR="000C1B02" w:rsidRPr="00D700A6" w:rsidRDefault="000C1B02" w:rsidP="000C1B02">
                  <w:pPr>
                    <w:spacing w:after="0"/>
                    <w:rPr>
                      <w:rFonts w:ascii="Arial" w:hAnsi="Arial" w:cs="Arial"/>
                    </w:rPr>
                  </w:pPr>
                  <w:r w:rsidRPr="00D700A6">
                    <w:rPr>
                      <w:rFonts w:ascii="Arial" w:hAnsi="Arial" w:cs="Arial"/>
                    </w:rPr>
                    <w:t>What are the factors of the first term?</w:t>
                  </w:r>
                </w:p>
              </w:tc>
              <w:tc>
                <w:tcPr>
                  <w:tcW w:w="3023" w:type="dxa"/>
                </w:tcPr>
                <w:tbl>
                  <w:tblPr>
                    <w:tblStyle w:val="TableGrid"/>
                    <w:tblW w:w="9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17"/>
                    <w:gridCol w:w="450"/>
                  </w:tblGrid>
                  <w:tr w:rsidR="000C1B02" w:rsidTr="000C1B02">
                    <w:trPr>
                      <w:trHeight w:val="455"/>
                    </w:trPr>
                    <w:tc>
                      <w:tcPr>
                        <w:tcW w:w="517" w:type="dxa"/>
                      </w:tcPr>
                      <w:p w:rsidR="000C1B02" w:rsidRDefault="000C1B02" w:rsidP="000C1B02">
                        <w:pPr>
                          <w:spacing w:after="0"/>
                          <w:rPr>
                            <w:rFonts w:ascii="Arial" w:hAnsi="Arial" w:cs="Arial"/>
                          </w:rPr>
                        </w:pPr>
                        <m:oMathPara>
                          <m:oMath>
                            <m:r>
                              <w:rPr>
                                <w:rFonts w:ascii="Cambria Math" w:hAnsi="Cambria Math" w:cs="Arial"/>
                              </w:rPr>
                              <m:t>x</m:t>
                            </m:r>
                          </m:oMath>
                        </m:oMathPara>
                      </w:p>
                    </w:tc>
                    <w:tc>
                      <w:tcPr>
                        <w:tcW w:w="450" w:type="dxa"/>
                      </w:tcPr>
                      <w:p w:rsidR="000C1B02" w:rsidRDefault="000C1B02" w:rsidP="000C1B02">
                        <w:pPr>
                          <w:spacing w:after="0"/>
                          <w:rPr>
                            <w:rFonts w:ascii="Arial" w:hAnsi="Arial" w:cs="Arial"/>
                          </w:rPr>
                        </w:pPr>
                        <m:oMathPara>
                          <m:oMath>
                            <m:r>
                              <w:rPr>
                                <w:rFonts w:ascii="Cambria Math" w:hAnsi="Cambria Math" w:cs="Arial"/>
                              </w:rPr>
                              <m:t>x</m:t>
                            </m:r>
                          </m:oMath>
                        </m:oMathPara>
                      </w:p>
                    </w:tc>
                  </w:tr>
                </w:tbl>
                <w:p w:rsidR="000C1B02" w:rsidRPr="00D700A6" w:rsidRDefault="000C1B02" w:rsidP="000C1B02">
                  <w:pPr>
                    <w:spacing w:after="0"/>
                    <w:rPr>
                      <w:rFonts w:ascii="Arial" w:hAnsi="Arial" w:cs="Arial"/>
                    </w:rPr>
                  </w:pPr>
                </w:p>
              </w:tc>
            </w:tr>
            <w:tr w:rsidR="000C1B02" w:rsidRPr="00D700A6" w:rsidTr="000C1B02">
              <w:trPr>
                <w:trHeight w:val="534"/>
              </w:trPr>
              <w:tc>
                <w:tcPr>
                  <w:tcW w:w="3960" w:type="dxa"/>
                </w:tcPr>
                <w:p w:rsidR="000C1B02" w:rsidRPr="00D700A6" w:rsidRDefault="000C1B02" w:rsidP="000C1B02">
                  <w:pPr>
                    <w:spacing w:after="0"/>
                    <w:rPr>
                      <w:rFonts w:ascii="Arial" w:hAnsi="Arial" w:cs="Arial"/>
                    </w:rPr>
                  </w:pPr>
                  <w:r>
                    <w:rPr>
                      <w:rFonts w:ascii="Arial" w:hAnsi="Arial" w:cs="Arial"/>
                    </w:rPr>
                    <w:t xml:space="preserve">List the pairs of factors </w:t>
                  </w:r>
                  <w:r w:rsidRPr="00D700A6">
                    <w:rPr>
                      <w:rFonts w:ascii="Arial" w:hAnsi="Arial" w:cs="Arial"/>
                    </w:rPr>
                    <w:t>of the last term / constant.</w:t>
                  </w:r>
                </w:p>
              </w:tc>
              <w:tc>
                <w:tcPr>
                  <w:tcW w:w="3023"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17"/>
                    <w:gridCol w:w="450"/>
                    <w:gridCol w:w="450"/>
                  </w:tblGrid>
                  <w:tr w:rsidR="000C1B02" w:rsidTr="000C1B02">
                    <w:trPr>
                      <w:trHeight w:val="267"/>
                    </w:trPr>
                    <w:tc>
                      <w:tcPr>
                        <w:tcW w:w="517" w:type="dxa"/>
                      </w:tcPr>
                      <w:p w:rsidR="000C1B02" w:rsidRDefault="000C1B02" w:rsidP="000C1B02">
                        <w:pPr>
                          <w:spacing w:after="0"/>
                          <w:rPr>
                            <w:rFonts w:ascii="Arial" w:hAnsi="Arial" w:cs="Arial"/>
                          </w:rPr>
                        </w:pPr>
                        <w:r>
                          <w:rPr>
                            <w:rFonts w:ascii="Arial" w:hAnsi="Arial" w:cs="Arial"/>
                          </w:rPr>
                          <w:t>12</w:t>
                        </w:r>
                      </w:p>
                    </w:tc>
                    <w:tc>
                      <w:tcPr>
                        <w:tcW w:w="450" w:type="dxa"/>
                      </w:tcPr>
                      <w:p w:rsidR="000C1B02" w:rsidRDefault="000C1B02" w:rsidP="000C1B02">
                        <w:pPr>
                          <w:spacing w:after="0"/>
                          <w:rPr>
                            <w:rFonts w:ascii="Arial" w:hAnsi="Arial" w:cs="Arial"/>
                          </w:rPr>
                        </w:pPr>
                        <w:r>
                          <w:rPr>
                            <w:rFonts w:ascii="Arial" w:hAnsi="Arial" w:cs="Arial"/>
                          </w:rPr>
                          <w:t>6</w:t>
                        </w:r>
                      </w:p>
                    </w:tc>
                    <w:tc>
                      <w:tcPr>
                        <w:tcW w:w="450" w:type="dxa"/>
                      </w:tcPr>
                      <w:p w:rsidR="000C1B02" w:rsidRDefault="000C1B02" w:rsidP="000C1B02">
                        <w:pPr>
                          <w:spacing w:after="0"/>
                          <w:rPr>
                            <w:rFonts w:ascii="Arial" w:hAnsi="Arial" w:cs="Arial"/>
                          </w:rPr>
                        </w:pPr>
                        <w:r>
                          <w:rPr>
                            <w:rFonts w:ascii="Arial" w:hAnsi="Arial" w:cs="Arial"/>
                          </w:rPr>
                          <w:t>4</w:t>
                        </w:r>
                      </w:p>
                    </w:tc>
                  </w:tr>
                  <w:tr w:rsidR="000C1B02" w:rsidTr="000C1B02">
                    <w:trPr>
                      <w:trHeight w:val="267"/>
                    </w:trPr>
                    <w:tc>
                      <w:tcPr>
                        <w:tcW w:w="517" w:type="dxa"/>
                      </w:tcPr>
                      <w:p w:rsidR="000C1B02" w:rsidRDefault="000C1B02" w:rsidP="000C1B02">
                        <w:pPr>
                          <w:spacing w:after="0"/>
                          <w:rPr>
                            <w:rFonts w:ascii="Arial" w:hAnsi="Arial" w:cs="Arial"/>
                          </w:rPr>
                        </w:pPr>
                        <w:r>
                          <w:rPr>
                            <w:rFonts w:ascii="Arial" w:hAnsi="Arial" w:cs="Arial"/>
                          </w:rPr>
                          <w:t>1</w:t>
                        </w:r>
                      </w:p>
                    </w:tc>
                    <w:tc>
                      <w:tcPr>
                        <w:tcW w:w="450" w:type="dxa"/>
                      </w:tcPr>
                      <w:p w:rsidR="000C1B02" w:rsidRDefault="000C1B02" w:rsidP="000C1B02">
                        <w:pPr>
                          <w:spacing w:after="0"/>
                          <w:rPr>
                            <w:rFonts w:ascii="Arial" w:hAnsi="Arial" w:cs="Arial"/>
                          </w:rPr>
                        </w:pPr>
                        <w:r>
                          <w:rPr>
                            <w:rFonts w:ascii="Arial" w:hAnsi="Arial" w:cs="Arial"/>
                          </w:rPr>
                          <w:t>2</w:t>
                        </w:r>
                      </w:p>
                    </w:tc>
                    <w:tc>
                      <w:tcPr>
                        <w:tcW w:w="450" w:type="dxa"/>
                      </w:tcPr>
                      <w:p w:rsidR="000C1B02" w:rsidRDefault="000C1B02" w:rsidP="000C1B02">
                        <w:pPr>
                          <w:spacing w:after="0"/>
                          <w:rPr>
                            <w:rFonts w:ascii="Arial" w:hAnsi="Arial" w:cs="Arial"/>
                          </w:rPr>
                        </w:pPr>
                        <w:r>
                          <w:rPr>
                            <w:rFonts w:ascii="Arial" w:hAnsi="Arial" w:cs="Arial"/>
                          </w:rPr>
                          <w:t>3</w:t>
                        </w:r>
                      </w:p>
                    </w:tc>
                  </w:tr>
                </w:tbl>
                <w:p w:rsidR="000C1B02" w:rsidRPr="00D700A6" w:rsidRDefault="000C1B02" w:rsidP="000C1B02">
                  <w:pPr>
                    <w:spacing w:after="0"/>
                    <w:rPr>
                      <w:rFonts w:ascii="Arial" w:hAnsi="Arial" w:cs="Arial"/>
                    </w:rPr>
                  </w:pPr>
                </w:p>
              </w:tc>
            </w:tr>
            <w:tr w:rsidR="000C1B02" w:rsidRPr="00D700A6" w:rsidTr="000C1B02">
              <w:trPr>
                <w:trHeight w:val="813"/>
              </w:trPr>
              <w:tc>
                <w:tcPr>
                  <w:tcW w:w="3960" w:type="dxa"/>
                </w:tcPr>
                <w:p w:rsidR="000C1B02" w:rsidRPr="00D700A6" w:rsidRDefault="000C1B02" w:rsidP="000C1B02">
                  <w:pPr>
                    <w:spacing w:after="0"/>
                    <w:rPr>
                      <w:rFonts w:ascii="Arial" w:hAnsi="Arial" w:cs="Arial"/>
                    </w:rPr>
                  </w:pPr>
                  <w:r w:rsidRPr="00D700A6">
                    <w:rPr>
                      <w:rFonts w:ascii="Arial" w:hAnsi="Arial" w:cs="Arial"/>
                    </w:rPr>
                    <w:t>Which pair of factors</w:t>
                  </w:r>
                  <w:r>
                    <w:rPr>
                      <w:rFonts w:ascii="Arial" w:hAnsi="Arial" w:cs="Arial"/>
                    </w:rPr>
                    <w:t xml:space="preserve"> when added gives</w:t>
                  </w:r>
                  <w:r w:rsidRPr="00D700A6">
                    <w:rPr>
                      <w:rFonts w:ascii="Arial" w:hAnsi="Arial" w:cs="Arial"/>
                    </w:rPr>
                    <w:t xml:space="preserve"> the coefficient of the middle</w:t>
                  </w:r>
                  <w:r>
                    <w:rPr>
                      <w:rFonts w:ascii="Arial" w:hAnsi="Arial" w:cs="Arial"/>
                    </w:rPr>
                    <w:t xml:space="preserve"> term</w:t>
                  </w:r>
                  <w:r w:rsidRPr="00D700A6">
                    <w:rPr>
                      <w:rFonts w:ascii="Arial" w:hAnsi="Arial" w:cs="Arial"/>
                    </w:rPr>
                    <w:t xml:space="preserve">? </w:t>
                  </w:r>
                </w:p>
              </w:tc>
              <w:tc>
                <w:tcPr>
                  <w:tcW w:w="3023"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50"/>
                  </w:tblGrid>
                  <w:tr w:rsidR="000C1B02" w:rsidTr="000C1B02">
                    <w:trPr>
                      <w:trHeight w:val="267"/>
                    </w:trPr>
                    <w:tc>
                      <w:tcPr>
                        <w:tcW w:w="450" w:type="dxa"/>
                      </w:tcPr>
                      <w:p w:rsidR="000C1B02" w:rsidRDefault="000C1B02" w:rsidP="000C1B02">
                        <w:pPr>
                          <w:spacing w:after="0"/>
                          <w:rPr>
                            <w:rFonts w:ascii="Arial" w:hAnsi="Arial" w:cs="Arial"/>
                          </w:rPr>
                        </w:pPr>
                        <w:r>
                          <w:rPr>
                            <w:rFonts w:ascii="Arial" w:hAnsi="Arial" w:cs="Arial"/>
                          </w:rPr>
                          <w:t xml:space="preserve">4         </w:t>
                        </w:r>
                      </w:p>
                    </w:tc>
                  </w:tr>
                  <w:tr w:rsidR="000C1B02" w:rsidTr="000C1B02">
                    <w:trPr>
                      <w:trHeight w:val="267"/>
                    </w:trPr>
                    <w:tc>
                      <w:tcPr>
                        <w:tcW w:w="450" w:type="dxa"/>
                      </w:tcPr>
                      <w:p w:rsidR="000C1B02" w:rsidRDefault="000C1B02" w:rsidP="000C1B02">
                        <w:pPr>
                          <w:spacing w:after="0"/>
                          <w:rPr>
                            <w:rFonts w:ascii="Arial" w:hAnsi="Arial" w:cs="Arial"/>
                          </w:rPr>
                        </w:pPr>
                        <w:r>
                          <w:rPr>
                            <w:rFonts w:ascii="Arial" w:hAnsi="Arial" w:cs="Arial"/>
                          </w:rPr>
                          <w:t>3</w:t>
                        </w:r>
                      </w:p>
                    </w:tc>
                  </w:tr>
                </w:tbl>
                <w:p w:rsidR="000C1B02" w:rsidRPr="00D700A6" w:rsidRDefault="000C1B02" w:rsidP="000C1B02">
                  <w:pPr>
                    <w:spacing w:after="0"/>
                    <w:rPr>
                      <w:rFonts w:ascii="Arial" w:hAnsi="Arial" w:cs="Arial"/>
                    </w:rPr>
                  </w:pPr>
                  <w:r>
                    <w:rPr>
                      <w:rFonts w:ascii="Arial" w:hAnsi="Arial" w:cs="Arial"/>
                    </w:rPr>
                    <w:t xml:space="preserve">4 </w:t>
                  </w:r>
                  <m:oMath>
                    <m:r>
                      <w:rPr>
                        <w:rFonts w:ascii="Cambria Math" w:hAnsi="Cambria Math" w:cs="Arial"/>
                      </w:rPr>
                      <m:t>+ 3</m:t>
                    </m:r>
                  </m:oMath>
                  <w:r>
                    <w:rPr>
                      <w:rFonts w:ascii="Arial" w:hAnsi="Arial" w:cs="Arial"/>
                    </w:rPr>
                    <w:t xml:space="preserve"> </w:t>
                  </w:r>
                  <m:oMath>
                    <m:r>
                      <w:rPr>
                        <w:rFonts w:ascii="Cambria Math" w:hAnsi="Cambria Math" w:cs="Arial"/>
                      </w:rPr>
                      <m:t>=7</m:t>
                    </m:r>
                  </m:oMath>
                </w:p>
              </w:tc>
            </w:tr>
            <w:tr w:rsidR="000C1B02" w:rsidRPr="00D700A6" w:rsidTr="000C1B02">
              <w:trPr>
                <w:trHeight w:val="813"/>
              </w:trPr>
              <w:tc>
                <w:tcPr>
                  <w:tcW w:w="3960" w:type="dxa"/>
                </w:tcPr>
                <w:p w:rsidR="000C1B02" w:rsidRPr="00D700A6" w:rsidRDefault="000C1B02" w:rsidP="000C1B02">
                  <w:pPr>
                    <w:spacing w:after="0"/>
                    <w:rPr>
                      <w:rFonts w:ascii="Arial" w:hAnsi="Arial" w:cs="Arial"/>
                    </w:rPr>
                  </w:pPr>
                  <w:r w:rsidRPr="00D700A6">
                    <w:rPr>
                      <w:rFonts w:ascii="Arial" w:hAnsi="Arial" w:cs="Arial"/>
                    </w:rPr>
                    <w:t xml:space="preserve">Put </w:t>
                  </w:r>
                  <w:r>
                    <w:rPr>
                      <w:rFonts w:ascii="Arial" w:hAnsi="Arial" w:cs="Arial"/>
                    </w:rPr>
                    <w:t xml:space="preserve"> both </w:t>
                  </w:r>
                  <w:r w:rsidRPr="00D700A6">
                    <w:rPr>
                      <w:rFonts w:ascii="Arial" w:hAnsi="Arial" w:cs="Arial"/>
                    </w:rPr>
                    <w:t>factors</w:t>
                  </w:r>
                  <w:r>
                    <w:rPr>
                      <w:rFonts w:ascii="Arial" w:hAnsi="Arial" w:cs="Arial"/>
                    </w:rPr>
                    <w:t xml:space="preserve"> of the first term and last term </w:t>
                  </w:r>
                  <w:r w:rsidRPr="00D700A6">
                    <w:rPr>
                      <w:rFonts w:ascii="Arial" w:hAnsi="Arial" w:cs="Arial"/>
                    </w:rPr>
                    <w:t xml:space="preserve">into each of these brackets </w:t>
                  </w:r>
                  <m:oMath>
                    <m:r>
                      <w:rPr>
                        <w:rFonts w:ascii="Cambria Math" w:hAnsi="Cambria Math" w:cs="Arial"/>
                      </w:rPr>
                      <m:t>(x ±</m:t>
                    </m:r>
                    <m:r>
                      <m:rPr>
                        <m:sty m:val="bi"/>
                      </m:rPr>
                      <w:rPr>
                        <w:rFonts w:ascii="Cambria Math" w:hAnsi="Cambria Math" w:cs="Arial"/>
                      </w:rPr>
                      <m:t>?</m:t>
                    </m:r>
                    <m:r>
                      <w:rPr>
                        <w:rFonts w:ascii="Cambria Math" w:hAnsi="Cambria Math" w:cs="Arial"/>
                      </w:rPr>
                      <m:t xml:space="preserve">)(x± </m:t>
                    </m:r>
                    <m:r>
                      <m:rPr>
                        <m:sty m:val="bi"/>
                      </m:rPr>
                      <w:rPr>
                        <w:rFonts w:ascii="Cambria Math" w:hAnsi="Cambria Math" w:cs="Arial"/>
                      </w:rPr>
                      <m:t>?</m:t>
                    </m:r>
                    <m:r>
                      <w:rPr>
                        <w:rFonts w:ascii="Cambria Math" w:hAnsi="Cambria Math" w:cs="Arial"/>
                      </w:rPr>
                      <m:t>)</m:t>
                    </m:r>
                  </m:oMath>
                </w:p>
              </w:tc>
              <w:tc>
                <w:tcPr>
                  <w:tcW w:w="3023" w:type="dxa"/>
                </w:tcPr>
                <w:p w:rsidR="000C1B02" w:rsidRPr="00795CF8" w:rsidRDefault="000C1B02" w:rsidP="000C1B02">
                  <w:pPr>
                    <w:spacing w:after="0"/>
                    <w:rPr>
                      <w:rFonts w:ascii="Arial" w:hAnsi="Arial" w:cs="Arial"/>
                    </w:rPr>
                  </w:pPr>
                  <m:oMathPara>
                    <m:oMathParaPr>
                      <m:jc m:val="left"/>
                    </m:oMathParaPr>
                    <m:oMath>
                      <m:r>
                        <w:rPr>
                          <w:rFonts w:ascii="Cambria Math" w:hAnsi="Cambria Math" w:cs="Arial"/>
                        </w:rPr>
                        <m:t>(x+4)(x+3)</m:t>
                      </m:r>
                    </m:oMath>
                  </m:oMathPara>
                </w:p>
                <w:p w:rsidR="000C1B02" w:rsidRPr="00795CF8" w:rsidRDefault="000C1B02" w:rsidP="000C1B02">
                  <w:pPr>
                    <w:spacing w:after="0"/>
                    <w:rPr>
                      <w:rFonts w:ascii="Arial" w:hAnsi="Arial" w:cs="Arial"/>
                    </w:rPr>
                  </w:pPr>
                  <w:r>
                    <w:rPr>
                      <w:rFonts w:ascii="Arial" w:hAnsi="Arial" w:cs="Arial"/>
                    </w:rPr>
                    <w:t>NB. The signs may not always be positive</w:t>
                  </w:r>
                </w:p>
              </w:tc>
            </w:tr>
            <w:tr w:rsidR="000C1B02" w:rsidRPr="00D700A6" w:rsidTr="000C1B02">
              <w:trPr>
                <w:trHeight w:val="824"/>
              </w:trPr>
              <w:tc>
                <w:tcPr>
                  <w:tcW w:w="3960" w:type="dxa"/>
                </w:tcPr>
                <w:p w:rsidR="000C1B02" w:rsidRPr="00D700A6" w:rsidRDefault="000C1B02" w:rsidP="000C1B02">
                  <w:pPr>
                    <w:spacing w:after="0"/>
                    <w:rPr>
                      <w:rFonts w:ascii="Arial" w:hAnsi="Arial" w:cs="Arial"/>
                    </w:rPr>
                  </w:pPr>
                  <w:r w:rsidRPr="00D700A6">
                    <w:rPr>
                      <w:rFonts w:ascii="Arial" w:hAnsi="Arial" w:cs="Arial"/>
                    </w:rPr>
                    <w:t>Expand the factors to check if they give you the original trinomial</w:t>
                  </w:r>
                </w:p>
              </w:tc>
              <w:tc>
                <w:tcPr>
                  <w:tcW w:w="3023" w:type="dxa"/>
                </w:tcPr>
                <w:p w:rsidR="000C1B02" w:rsidRPr="00795CF8" w:rsidRDefault="000C1B02" w:rsidP="000C1B02">
                  <w:pPr>
                    <w:spacing w:after="0"/>
                    <w:rPr>
                      <w:rFonts w:ascii="Arial" w:hAnsi="Arial" w:cs="Arial"/>
                    </w:rPr>
                  </w:pPr>
                  <m:oMathPara>
                    <m:oMathParaPr>
                      <m:jc m:val="left"/>
                    </m:oMathParaPr>
                    <m:oMath>
                      <m:r>
                        <w:rPr>
                          <w:rFonts w:ascii="Cambria Math" w:hAnsi="Cambria Math" w:cs="Arial"/>
                        </w:rPr>
                        <m:t>x×x+3×x+4×x+4×3</m:t>
                      </m:r>
                    </m:oMath>
                  </m:oMathPara>
                </w:p>
                <w:p w:rsidR="000C1B02" w:rsidRPr="00795CF8" w:rsidRDefault="00D273E9" w:rsidP="000C1B02">
                  <w:pPr>
                    <w:spacing w:after="0"/>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+3x+4x+12</m:t>
                      </m:r>
                    </m:oMath>
                  </m:oMathPara>
                </w:p>
                <w:p w:rsidR="000C1B02" w:rsidRPr="00795CF8" w:rsidRDefault="00D273E9" w:rsidP="000C1B02">
                  <w:pPr>
                    <w:spacing w:after="0"/>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+7x 12</m:t>
                      </m:r>
                    </m:oMath>
                  </m:oMathPara>
                </w:p>
              </w:tc>
            </w:tr>
          </w:tbl>
          <w:p w:rsidR="000C1B02" w:rsidRPr="0025589A" w:rsidRDefault="000C1B02" w:rsidP="000C1B02">
            <w:pPr>
              <w:spacing w:after="0"/>
              <w:rPr>
                <w:rFonts w:ascii="Arial" w:hAnsi="Arial" w:cs="Arial"/>
              </w:rPr>
            </w:pPr>
          </w:p>
        </w:tc>
        <w:tc>
          <w:tcPr>
            <w:tcW w:w="2977" w:type="dxa"/>
            <w:vMerge w:val="restart"/>
            <w:vAlign w:val="center"/>
          </w:tcPr>
          <w:p w:rsidR="000C1B02" w:rsidRPr="001861DD" w:rsidRDefault="000C1B02" w:rsidP="000C1B02">
            <w:pPr>
              <w:spacing w:after="0"/>
              <w:rPr>
                <w:rFonts w:ascii="Arial" w:hAnsi="Arial" w:cs="Arial"/>
              </w:rPr>
            </w:pPr>
            <w:r>
              <w:rPr>
                <w:rFonts w:ascii="Arial" w:hAnsi="Arial" w:cs="Arial"/>
              </w:rPr>
              <w:t>work with teacher to answer  questions</w:t>
            </w:r>
          </w:p>
        </w:tc>
      </w:tr>
      <w:tr w:rsidR="000C1B02" w:rsidRPr="00BE2D68" w:rsidTr="000C1B02">
        <w:trPr>
          <w:trHeight w:val="790"/>
        </w:trPr>
        <w:tc>
          <w:tcPr>
            <w:tcW w:w="7372" w:type="dxa"/>
            <w:tcBorders>
              <w:top w:val="single" w:sz="4" w:space="0" w:color="auto"/>
            </w:tcBorders>
            <w:vAlign w:val="center"/>
          </w:tcPr>
          <w:p w:rsidR="000C1B02" w:rsidRPr="001861DD" w:rsidRDefault="000C1B02" w:rsidP="000C1B02">
            <w:pPr>
              <w:spacing w:after="0"/>
              <w:rPr>
                <w:rFonts w:ascii="Arial" w:hAnsi="Arial" w:cs="Arial"/>
              </w:rPr>
            </w:pPr>
            <w:r w:rsidRPr="00C30054">
              <w:rPr>
                <w:rFonts w:ascii="Arial" w:hAnsi="Arial" w:cs="Arial"/>
                <w:b/>
              </w:rPr>
              <w:t>NB</w:t>
            </w:r>
            <w:r w:rsidRPr="004B0191">
              <w:rPr>
                <w:rFonts w:ascii="Arial" w:hAnsi="Arial" w:cs="Arial"/>
                <w:b/>
              </w:rPr>
              <w:t>:</w:t>
            </w:r>
            <w:r>
              <w:rPr>
                <w:rFonts w:ascii="Arial" w:hAnsi="Arial" w:cs="Arial"/>
              </w:rPr>
              <w:t xml:space="preserve">   Factorisation of an expression is the reverse of expanding an expression.</w:t>
            </w:r>
          </w:p>
        </w:tc>
        <w:tc>
          <w:tcPr>
            <w:tcW w:w="2977" w:type="dxa"/>
            <w:vMerge/>
            <w:vAlign w:val="center"/>
          </w:tcPr>
          <w:p w:rsidR="000C1B02" w:rsidRDefault="000C1B02" w:rsidP="000C1B02">
            <w:pPr>
              <w:spacing w:after="0"/>
              <w:rPr>
                <w:rFonts w:ascii="Arial" w:hAnsi="Arial" w:cs="Arial"/>
              </w:rPr>
            </w:pPr>
          </w:p>
        </w:tc>
      </w:tr>
    </w:tbl>
    <w:p w:rsidR="000C1B02" w:rsidRPr="00BE2D68" w:rsidRDefault="000C1B02" w:rsidP="000C1B02">
      <w:pPr>
        <w:jc w:val="both"/>
        <w:rPr>
          <w:rFonts w:ascii="Arial" w:hAnsi="Arial" w:cs="Arial"/>
        </w:rPr>
      </w:pPr>
    </w:p>
    <w:tbl>
      <w:tblPr>
        <w:tblW w:w="57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01"/>
      </w:tblGrid>
      <w:tr w:rsidR="000C1B02" w:rsidRPr="00BE2D68" w:rsidTr="000C1B02">
        <w:trPr>
          <w:trHeight w:val="502"/>
        </w:trPr>
        <w:tc>
          <w:tcPr>
            <w:tcW w:w="5000" w:type="pct"/>
            <w:vAlign w:val="center"/>
          </w:tcPr>
          <w:p w:rsidR="000C1B02" w:rsidRPr="00BE2D68" w:rsidRDefault="000C1B02" w:rsidP="00AB295C">
            <w:pPr>
              <w:pStyle w:val="ListParagraph"/>
              <w:numPr>
                <w:ilvl w:val="0"/>
                <w:numId w:val="200"/>
              </w:numPr>
              <w:spacing w:after="0" w:line="240" w:lineRule="auto"/>
              <w:ind w:left="357" w:hanging="357"/>
              <w:jc w:val="both"/>
              <w:rPr>
                <w:rFonts w:ascii="Arial" w:hAnsi="Arial" w:cs="Arial"/>
                <w:b/>
                <w:color w:val="C00000"/>
                <w:sz w:val="24"/>
              </w:rPr>
            </w:pPr>
            <w:r w:rsidRPr="00BE2D68">
              <w:rPr>
                <w:rFonts w:ascii="Arial" w:hAnsi="Arial" w:cs="Arial"/>
                <w:b/>
                <w:color w:val="E36C0A"/>
                <w:sz w:val="24"/>
              </w:rPr>
              <w:lastRenderedPageBreak/>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 following the procedure in the example above:</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jc w:val="both"/>
              <w:rPr>
                <w:rFonts w:ascii="Arial" w:hAnsi="Arial" w:cs="Arial"/>
              </w:rPr>
            </w:pPr>
            <w:r>
              <w:rPr>
                <w:rFonts w:ascii="Arial" w:hAnsi="Arial" w:cs="Arial"/>
              </w:rPr>
              <w:t>Factorise the following expressions</w:t>
            </w:r>
          </w:p>
          <w:p w:rsidR="000C1B02" w:rsidRPr="00C30054" w:rsidRDefault="00D273E9" w:rsidP="000C1B02">
            <w:pPr>
              <w:pStyle w:val="ListParagraph"/>
              <w:numPr>
                <w:ilvl w:val="0"/>
                <w:numId w:val="64"/>
              </w:numPr>
              <w:spacing w:after="0" w:line="240" w:lineRule="auto"/>
              <w:ind w:hanging="654"/>
              <w:jc w:val="both"/>
              <w:rPr>
                <w:rFonts w:ascii="Arial"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+5x+6</m:t>
              </m:r>
            </m:oMath>
          </w:p>
          <w:p w:rsidR="000C1B02" w:rsidRDefault="00D273E9" w:rsidP="000C1B02">
            <w:pPr>
              <w:pStyle w:val="ListParagraph"/>
              <w:numPr>
                <w:ilvl w:val="0"/>
                <w:numId w:val="64"/>
              </w:numPr>
              <w:spacing w:after="0" w:line="240" w:lineRule="auto"/>
              <w:ind w:hanging="654"/>
              <w:jc w:val="both"/>
              <w:rPr>
                <w:rFonts w:ascii="Arial"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-5x+6</m:t>
              </m:r>
            </m:oMath>
          </w:p>
          <w:p w:rsidR="000C1B02" w:rsidRDefault="000C1B02" w:rsidP="000C1B02">
            <w:pPr>
              <w:pStyle w:val="ListParagraph"/>
              <w:numPr>
                <w:ilvl w:val="0"/>
                <w:numId w:val="64"/>
              </w:numPr>
              <w:spacing w:after="0" w:line="240" w:lineRule="auto"/>
              <w:ind w:hanging="654"/>
              <w:jc w:val="both"/>
              <w:rPr>
                <w:rFonts w:ascii="Arial" w:hAnsi="Arial" w:cs="Arial"/>
              </w:rPr>
            </w:pPr>
            <m:oMath>
              <m:r>
                <w:rPr>
                  <w:rFonts w:ascii="Cambria Math" w:hAnsi="Cambria Math" w:cs="Arial"/>
                </w:rPr>
                <m:t>2</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+10x+12</m:t>
              </m:r>
            </m:oMath>
          </w:p>
          <w:p w:rsidR="000C1B02" w:rsidRPr="00C30054" w:rsidRDefault="000C1B02" w:rsidP="000C1B02">
            <w:pPr>
              <w:pStyle w:val="ListParagraph"/>
              <w:numPr>
                <w:ilvl w:val="0"/>
                <w:numId w:val="64"/>
              </w:numPr>
              <w:spacing w:after="0" w:line="240" w:lineRule="auto"/>
              <w:ind w:hanging="654"/>
              <w:jc w:val="both"/>
              <w:rPr>
                <w:rFonts w:ascii="Arial" w:hAnsi="Arial" w:cs="Arial"/>
              </w:rPr>
            </w:pPr>
            <m:oMath>
              <m:r>
                <w:rPr>
                  <w:rFonts w:ascii="Cambria Math" w:hAnsi="Cambria Math" w:cs="Arial"/>
                </w:rPr>
                <m:t>-2</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r>
                <w:rPr>
                  <w:rFonts w:ascii="Cambria Math" w:hAnsi="Cambria Math" w:cs="Arial"/>
                </w:rPr>
                <m:t>+6b-4</m:t>
              </m:r>
            </m:oMath>
          </w:p>
          <w:p w:rsidR="000C1B02" w:rsidRPr="00B01C75" w:rsidRDefault="000C1B02" w:rsidP="000C1B02">
            <w:pPr>
              <w:spacing w:after="0" w:line="240" w:lineRule="auto"/>
              <w:jc w:val="both"/>
              <w:rPr>
                <w:rFonts w:ascii="Arial" w:hAnsi="Arial" w:cs="Arial"/>
                <w:b/>
                <w:color w:val="C00000"/>
              </w:rPr>
            </w:pPr>
          </w:p>
        </w:tc>
      </w:tr>
    </w:tbl>
    <w:p w:rsidR="000C1B02" w:rsidRPr="00BE2D68" w:rsidRDefault="000C1B02" w:rsidP="000C1B02"/>
    <w:tbl>
      <w:tblPr>
        <w:tblW w:w="569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17"/>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200"/>
              </w:numPr>
              <w:spacing w:after="0" w:line="240" w:lineRule="auto"/>
              <w:ind w:left="357" w:hanging="357"/>
              <w:rPr>
                <w:rFonts w:ascii="Arial" w:hAnsi="Arial" w:cs="Arial"/>
                <w:b/>
                <w:color w:val="C00000"/>
              </w:rPr>
            </w:pPr>
            <w:r w:rsidRPr="00BE2D68">
              <w:rPr>
                <w:rFonts w:ascii="Arial" w:hAnsi="Arial" w:cs="Arial"/>
                <w:b/>
                <w:color w:val="E36C0A"/>
                <w:sz w:val="24"/>
              </w:rPr>
              <w:t>CONSOLIDATION/CONCLUSION &amp; HOMEWORK (Suggested time: 5 minutes)</w:t>
            </w:r>
          </w:p>
        </w:tc>
      </w:tr>
      <w:tr w:rsidR="000C1B02" w:rsidRPr="009D0DFD" w:rsidTr="000C1B02">
        <w:tc>
          <w:tcPr>
            <w:tcW w:w="5000" w:type="pct"/>
          </w:tcPr>
          <w:p w:rsidR="000C1B02" w:rsidRPr="00BE2D68" w:rsidRDefault="000C1B02" w:rsidP="000C1B02">
            <w:pPr>
              <w:pStyle w:val="ListParagraph"/>
              <w:numPr>
                <w:ilvl w:val="0"/>
                <w:numId w:val="3"/>
              </w:numPr>
              <w:spacing w:after="0"/>
              <w:ind w:left="783" w:hanging="441"/>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Pr="00FE6478" w:rsidRDefault="000C1B02" w:rsidP="000C1B02">
            <w:pPr>
              <w:pStyle w:val="ListParagraph"/>
              <w:numPr>
                <w:ilvl w:val="0"/>
                <w:numId w:val="65"/>
              </w:numPr>
              <w:autoSpaceDE w:val="0"/>
              <w:autoSpaceDN w:val="0"/>
              <w:adjustRightInd w:val="0"/>
              <w:spacing w:after="0"/>
              <w:jc w:val="both"/>
              <w:rPr>
                <w:rFonts w:ascii="Arial" w:hAnsi="Arial" w:cs="Arial"/>
                <w:lang w:val="en-GB"/>
              </w:rPr>
            </w:pPr>
            <w:proofErr w:type="gramStart"/>
            <w:r w:rsidRPr="00FE6478">
              <w:rPr>
                <w:rFonts w:ascii="Arial" w:hAnsi="Arial" w:cs="Arial"/>
                <w:lang w:val="en-GB"/>
              </w:rPr>
              <w:t>common</w:t>
            </w:r>
            <w:proofErr w:type="gramEnd"/>
            <w:r w:rsidRPr="00FE6478">
              <w:rPr>
                <w:rFonts w:ascii="Arial" w:hAnsi="Arial" w:cs="Arial"/>
                <w:lang w:val="en-GB"/>
              </w:rPr>
              <w:t xml:space="preserve"> factor must be taken out first.</w:t>
            </w:r>
          </w:p>
          <w:p w:rsidR="000C1B02" w:rsidRPr="00FE6478" w:rsidRDefault="000C1B02" w:rsidP="000C1B02">
            <w:pPr>
              <w:pStyle w:val="ListParagraph"/>
              <w:numPr>
                <w:ilvl w:val="0"/>
                <w:numId w:val="65"/>
              </w:numPr>
              <w:autoSpaceDE w:val="0"/>
              <w:autoSpaceDN w:val="0"/>
              <w:adjustRightInd w:val="0"/>
              <w:spacing w:after="0"/>
              <w:jc w:val="both"/>
              <w:rPr>
                <w:rFonts w:ascii="Arial" w:hAnsi="Arial" w:cs="Arial"/>
                <w:lang w:val="en-GB"/>
              </w:rPr>
            </w:pPr>
            <w:proofErr w:type="gramStart"/>
            <w:r w:rsidRPr="00FE6478">
              <w:rPr>
                <w:rFonts w:ascii="Arial" w:hAnsi="Arial" w:cs="Arial"/>
                <w:lang w:val="en-GB"/>
              </w:rPr>
              <w:t>factorisation</w:t>
            </w:r>
            <w:proofErr w:type="gramEnd"/>
            <w:r w:rsidRPr="00FE6478">
              <w:rPr>
                <w:rFonts w:ascii="Arial" w:hAnsi="Arial" w:cs="Arial"/>
                <w:lang w:val="en-GB"/>
              </w:rPr>
              <w:t xml:space="preserve"> is the reverse of multiplication.</w:t>
            </w:r>
          </w:p>
          <w:p w:rsidR="000C1B02" w:rsidRPr="00FE6478" w:rsidRDefault="000C1B02" w:rsidP="000C1B02">
            <w:pPr>
              <w:pStyle w:val="ListParagraph"/>
              <w:numPr>
                <w:ilvl w:val="0"/>
                <w:numId w:val="65"/>
              </w:numPr>
              <w:autoSpaceDE w:val="0"/>
              <w:autoSpaceDN w:val="0"/>
              <w:adjustRightInd w:val="0"/>
              <w:spacing w:after="0"/>
              <w:jc w:val="both"/>
              <w:rPr>
                <w:rFonts w:ascii="Arial" w:hAnsi="Arial" w:cs="Arial"/>
                <w:lang w:val="en-GB"/>
              </w:rPr>
            </w:pPr>
            <w:proofErr w:type="gramStart"/>
            <w:r w:rsidRPr="00FE6478">
              <w:rPr>
                <w:rFonts w:ascii="Arial" w:hAnsi="Arial" w:cs="Arial"/>
                <w:lang w:val="en-GB"/>
              </w:rPr>
              <w:t>factorising</w:t>
            </w:r>
            <w:proofErr w:type="gramEnd"/>
            <w:r w:rsidRPr="00FE6478">
              <w:rPr>
                <w:rFonts w:ascii="Arial" w:hAnsi="Arial" w:cs="Arial"/>
                <w:lang w:val="en-GB"/>
              </w:rPr>
              <w:t xml:space="preserve"> a trinomial is different from factorising a difference of two squares. </w:t>
            </w:r>
          </w:p>
          <w:p w:rsidR="000C1B02" w:rsidRPr="00C1352C" w:rsidRDefault="000C1B02" w:rsidP="000C1B02">
            <w:pPr>
              <w:autoSpaceDE w:val="0"/>
              <w:autoSpaceDN w:val="0"/>
              <w:adjustRightInd w:val="0"/>
              <w:spacing w:after="0"/>
              <w:jc w:val="both"/>
              <w:rPr>
                <w:rFonts w:ascii="Arial" w:hAnsi="Arial" w:cs="Arial"/>
                <w:lang w:val="en-GB"/>
              </w:rPr>
            </w:pPr>
          </w:p>
          <w:p w:rsidR="000C1B02" w:rsidRDefault="000C1B02" w:rsidP="000C1B02">
            <w:pPr>
              <w:pStyle w:val="ListParagraph"/>
              <w:numPr>
                <w:ilvl w:val="0"/>
                <w:numId w:val="3"/>
              </w:numPr>
              <w:spacing w:after="0"/>
              <w:ind w:hanging="18"/>
              <w:jc w:val="both"/>
              <w:rPr>
                <w:rFonts w:ascii="Arial" w:hAnsi="Arial" w:cs="Arial"/>
                <w:b/>
              </w:rPr>
            </w:pPr>
            <w:r>
              <w:rPr>
                <w:rFonts w:ascii="Arial" w:hAnsi="Arial" w:cs="Arial"/>
                <w:b/>
              </w:rPr>
              <w:t xml:space="preserve"> </w:t>
            </w:r>
            <w:r w:rsidRPr="000F4E41">
              <w:rPr>
                <w:rFonts w:ascii="Arial" w:hAnsi="Arial" w:cs="Arial"/>
                <w:b/>
              </w:rPr>
              <w:t>Homework:</w:t>
            </w:r>
          </w:p>
          <w:p w:rsidR="000C1B02" w:rsidRPr="00FE6478" w:rsidRDefault="000C1B02" w:rsidP="000C1B02">
            <w:pPr>
              <w:pStyle w:val="ListParagraph"/>
              <w:numPr>
                <w:ilvl w:val="0"/>
                <w:numId w:val="66"/>
              </w:numPr>
              <w:spacing w:after="0" w:line="360" w:lineRule="auto"/>
              <w:rPr>
                <w:rFonts w:ascii="Arial" w:hAnsi="Arial" w:cs="Arial"/>
              </w:rPr>
            </w:pPr>
            <w:r w:rsidRPr="00FE6478">
              <w:rPr>
                <w:rFonts w:ascii="Arial" w:hAnsi="Arial" w:cs="Arial"/>
              </w:rPr>
              <w:t>DBE workbook page 42 No: 1f and page 43 No:</w:t>
            </w:r>
            <w:r>
              <w:rPr>
                <w:rFonts w:ascii="Arial" w:hAnsi="Arial" w:cs="Arial"/>
              </w:rPr>
              <w:t xml:space="preserve"> </w:t>
            </w:r>
            <w:r w:rsidRPr="00FE6478">
              <w:rPr>
                <w:rFonts w:ascii="Arial" w:hAnsi="Arial" w:cs="Arial"/>
              </w:rPr>
              <w:t>2e.  ANA test 2014 page 7  Question  4.4</w:t>
            </w:r>
          </w:p>
          <w:p w:rsidR="000C1B02" w:rsidRDefault="000C1B02" w:rsidP="000C1B02">
            <w:pPr>
              <w:spacing w:after="0" w:line="360" w:lineRule="auto"/>
              <w:ind w:left="360"/>
              <w:rPr>
                <w:rFonts w:ascii="Arial" w:hAnsi="Arial" w:cs="Arial"/>
              </w:rPr>
            </w:pPr>
          </w:p>
          <w:p w:rsidR="000C1B02" w:rsidRPr="009D0DFD" w:rsidRDefault="000C1B02" w:rsidP="000C1B02">
            <w:pPr>
              <w:spacing w:after="0" w:line="360" w:lineRule="auto"/>
              <w:ind w:left="360"/>
              <w:rPr>
                <w:rFonts w:ascii="Arial" w:hAnsi="Arial" w:cs="Arial"/>
              </w:rPr>
            </w:pPr>
            <w:r>
              <w:rPr>
                <w:rFonts w:ascii="Arial" w:hAnsi="Arial" w:cs="Arial"/>
                <w:b/>
              </w:rPr>
              <w:t xml:space="preserve">                                                       </w:t>
            </w: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49" style="position:absolute;left:0;text-align:left;margin-left:58.85pt;margin-top:11.85pt;width:361.25pt;height:101.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201"/>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7</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20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F53C2A" w:rsidRDefault="000C1B02" w:rsidP="000C1B02">
            <w:pPr>
              <w:widowControl w:val="0"/>
              <w:shd w:val="clear" w:color="auto" w:fill="FABF8F"/>
              <w:autoSpaceDE w:val="0"/>
              <w:autoSpaceDN w:val="0"/>
              <w:adjustRightInd w:val="0"/>
              <w:spacing w:after="0"/>
              <w:ind w:left="360"/>
              <w:jc w:val="both"/>
              <w:rPr>
                <w:rFonts w:ascii="Arial" w:hAnsi="Arial" w:cs="Arial"/>
                <w:bCs/>
              </w:rPr>
            </w:pPr>
            <w:r w:rsidRPr="00F53C2A">
              <w:rPr>
                <w:rFonts w:ascii="Arial" w:hAnsi="Arial" w:cs="Arial"/>
                <w:b/>
                <w:bCs/>
                <w:color w:val="0D0D0D" w:themeColor="text1" w:themeTint="F2"/>
              </w:rPr>
              <w:t>By the end of the lesson learners should know and be able to</w:t>
            </w:r>
            <w:r w:rsidRPr="00F53C2A">
              <w:rPr>
                <w:rFonts w:ascii="Arial" w:hAnsi="Arial" w:cs="Arial"/>
                <w:bCs/>
                <w:color w:val="0D0D0D" w:themeColor="text1" w:themeTint="F2"/>
              </w:rPr>
              <w:t xml:space="preserve"> </w:t>
            </w:r>
            <w:r w:rsidRPr="00F53C2A">
              <w:rPr>
                <w:rFonts w:ascii="Arial" w:hAnsi="Arial" w:cs="Arial"/>
                <w:color w:val="0D0D0D" w:themeColor="text1" w:themeTint="F2"/>
              </w:rPr>
              <w:t xml:space="preserve">factorise algebraic expressions that involve trinomials of </w:t>
            </w:r>
            <m:oMath>
              <m:sSup>
                <m:sSupPr>
                  <m:ctrlPr>
                    <w:rPr>
                      <w:rFonts w:ascii="Cambria Math" w:hAnsi="Cambria Math" w:cs="Arial"/>
                      <w:i/>
                      <w:color w:val="0D0D0D" w:themeColor="text1" w:themeTint="F2"/>
                    </w:rPr>
                  </m:ctrlPr>
                </m:sSupPr>
                <m:e>
                  <m:r>
                    <w:rPr>
                      <w:rFonts w:ascii="Cambria Math" w:hAnsi="Cambria Math" w:cs="Arial"/>
                      <w:color w:val="0D0D0D" w:themeColor="text1" w:themeTint="F2"/>
                    </w:rPr>
                    <m:t>x</m:t>
                  </m:r>
                </m:e>
                <m:sup>
                  <m:r>
                    <w:rPr>
                      <w:rFonts w:ascii="Cambria Math" w:hAnsi="Cambria Math" w:cs="Arial"/>
                      <w:color w:val="0D0D0D" w:themeColor="text1" w:themeTint="F2"/>
                    </w:rPr>
                    <m:t>2</m:t>
                  </m:r>
                </m:sup>
              </m:sSup>
              <m:r>
                <w:rPr>
                  <w:rFonts w:ascii="Cambria Math" w:hAnsi="Cambria Math" w:cs="Arial"/>
                  <w:color w:val="0D0D0D" w:themeColor="text1" w:themeTint="F2"/>
                </w:rPr>
                <m:t>+bx+c and a</m:t>
              </m:r>
              <m:sSup>
                <m:sSupPr>
                  <m:ctrlPr>
                    <w:rPr>
                      <w:rFonts w:ascii="Cambria Math" w:hAnsi="Cambria Math" w:cs="Arial"/>
                      <w:i/>
                      <w:color w:val="0D0D0D" w:themeColor="text1" w:themeTint="F2"/>
                    </w:rPr>
                  </m:ctrlPr>
                </m:sSupPr>
                <m:e>
                  <m:r>
                    <w:rPr>
                      <w:rFonts w:ascii="Cambria Math" w:hAnsi="Cambria Math" w:cs="Arial"/>
                      <w:color w:val="0D0D0D" w:themeColor="text1" w:themeTint="F2"/>
                    </w:rPr>
                    <m:t>x</m:t>
                  </m:r>
                </m:e>
                <m:sup>
                  <m:r>
                    <w:rPr>
                      <w:rFonts w:ascii="Cambria Math" w:hAnsi="Cambria Math" w:cs="Arial"/>
                      <w:color w:val="0D0D0D" w:themeColor="text1" w:themeTint="F2"/>
                    </w:rPr>
                    <m:t>2</m:t>
                  </m:r>
                </m:sup>
              </m:sSup>
              <m:r>
                <w:rPr>
                  <w:rFonts w:ascii="Cambria Math" w:hAnsi="Cambria Math" w:cs="Arial"/>
                  <w:color w:val="0D0D0D" w:themeColor="text1" w:themeTint="F2"/>
                </w:rPr>
                <m:t xml:space="preserve">+bx+c, </m:t>
              </m:r>
            </m:oMath>
            <w:r w:rsidRPr="00F53C2A">
              <w:rPr>
                <w:rFonts w:ascii="Arial" w:hAnsi="Arial" w:cs="Arial"/>
                <w:color w:val="0D0D0D" w:themeColor="text1" w:themeTint="F2"/>
              </w:rPr>
              <w:t>where a is a common factor</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201"/>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230" w:type="dxa"/>
            <w:vAlign w:val="center"/>
          </w:tcPr>
          <w:p w:rsidR="000C1B02" w:rsidRPr="00BE2D68" w:rsidRDefault="000C1B02" w:rsidP="000C1B02">
            <w:pPr>
              <w:spacing w:after="0"/>
              <w:ind w:left="357" w:hanging="357"/>
              <w:jc w:val="both"/>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,textbooks</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201"/>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230" w:type="dxa"/>
            <w:vAlign w:val="center"/>
          </w:tcPr>
          <w:p w:rsidR="000C1B02" w:rsidRPr="00575DDE" w:rsidRDefault="000C1B02" w:rsidP="000C1B02">
            <w:pPr>
              <w:pStyle w:val="ListParagraph"/>
              <w:numPr>
                <w:ilvl w:val="0"/>
                <w:numId w:val="4"/>
              </w:numPr>
              <w:spacing w:after="0"/>
              <w:ind w:left="318" w:hanging="284"/>
              <w:jc w:val="both"/>
              <w:rPr>
                <w:rFonts w:ascii="Arial" w:hAnsi="Arial" w:cs="Arial"/>
              </w:rPr>
            </w:pPr>
            <w:r>
              <w:rPr>
                <w:rFonts w:ascii="Arial" w:hAnsi="Arial" w:cs="Arial"/>
              </w:rPr>
              <w:t xml:space="preserve">trinomials </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variables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coefficient</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laws of exponents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factors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H.C.F</w:t>
            </w:r>
          </w:p>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distributive law</w:t>
            </w:r>
          </w:p>
        </w:tc>
      </w:tr>
      <w:tr w:rsidR="000C1B02" w:rsidRPr="00BE2D68" w:rsidTr="000C1B02">
        <w:trPr>
          <w:trHeight w:val="426"/>
        </w:trPr>
        <w:tc>
          <w:tcPr>
            <w:tcW w:w="10349" w:type="dxa"/>
            <w:gridSpan w:val="2"/>
            <w:vAlign w:val="center"/>
          </w:tcPr>
          <w:p w:rsidR="000C1B02" w:rsidRPr="00BE2D68" w:rsidRDefault="000C1B02" w:rsidP="00AB295C">
            <w:pPr>
              <w:pStyle w:val="ListParagraph"/>
              <w:numPr>
                <w:ilvl w:val="0"/>
                <w:numId w:val="201"/>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349" w:type="dxa"/>
            <w:gridSpan w:val="2"/>
            <w:vAlign w:val="center"/>
          </w:tcPr>
          <w:p w:rsidR="000C1B02" w:rsidRPr="008F548D" w:rsidRDefault="000C1B02" w:rsidP="00AB295C">
            <w:pPr>
              <w:pStyle w:val="ListParagraph"/>
              <w:numPr>
                <w:ilvl w:val="0"/>
                <w:numId w:val="201"/>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Default="000C1B02" w:rsidP="000C1B02">
            <w:pPr>
              <w:spacing w:after="0"/>
              <w:jc w:val="both"/>
              <w:rPr>
                <w:rFonts w:ascii="Arial" w:hAnsi="Arial" w:cs="Arial"/>
                <w:b/>
                <w:sz w:val="24"/>
              </w:rPr>
            </w:pPr>
          </w:p>
          <w:p w:rsidR="000C1B02" w:rsidRPr="00B47D20" w:rsidRDefault="000C1B02" w:rsidP="000C1B02">
            <w:pPr>
              <w:spacing w:after="0"/>
              <w:ind w:left="357"/>
              <w:jc w:val="both"/>
              <w:rPr>
                <w:rFonts w:ascii="Arial" w:hAnsi="Arial" w:cs="Arial"/>
              </w:rPr>
            </w:pPr>
            <w:r w:rsidRPr="00B47D20">
              <w:rPr>
                <w:rFonts w:ascii="Arial" w:hAnsi="Arial" w:cs="Arial"/>
              </w:rPr>
              <w:t xml:space="preserve">Revise the following with learners: </w:t>
            </w:r>
          </w:p>
          <w:p w:rsidR="000C1B02" w:rsidRPr="00B47D20" w:rsidRDefault="000C1B02" w:rsidP="000C1B02">
            <w:pPr>
              <w:spacing w:after="0"/>
              <w:ind w:left="357"/>
              <w:jc w:val="both"/>
              <w:rPr>
                <w:rFonts w:ascii="Arial" w:hAnsi="Arial" w:cs="Arial"/>
              </w:rPr>
            </w:pPr>
            <w:r w:rsidRPr="00B47D20">
              <w:rPr>
                <w:rFonts w:ascii="Arial" w:hAnsi="Arial" w:cs="Arial"/>
              </w:rPr>
              <w:t xml:space="preserve">Expand </w:t>
            </w:r>
          </w:p>
          <w:p w:rsidR="000C1B02" w:rsidRDefault="000C1B02" w:rsidP="000C1B02">
            <w:pPr>
              <w:spacing w:after="0"/>
              <w:ind w:left="357"/>
              <w:jc w:val="both"/>
              <w:rPr>
                <w:rFonts w:ascii="Arial" w:hAnsi="Arial" w:cs="Arial"/>
                <w:sz w:val="24"/>
              </w:rPr>
            </w:pPr>
          </w:p>
          <w:p w:rsidR="000C1B02" w:rsidRPr="00083AE6" w:rsidRDefault="000C1B02" w:rsidP="000C1B02">
            <w:pPr>
              <w:pStyle w:val="ListParagraph"/>
              <w:numPr>
                <w:ilvl w:val="0"/>
                <w:numId w:val="63"/>
              </w:numPr>
              <w:spacing w:after="0"/>
              <w:ind w:left="958" w:hanging="540"/>
              <w:jc w:val="both"/>
              <w:rPr>
                <w:rFonts w:ascii="Arial" w:hAnsi="Arial" w:cs="Arial"/>
                <w:sz w:val="24"/>
              </w:rPr>
            </w:pPr>
            <m:oMath>
              <m:r>
                <w:rPr>
                  <w:rFonts w:ascii="Cambria Math" w:hAnsi="Cambria Math" w:cs="Arial"/>
                  <w:sz w:val="24"/>
                </w:rPr>
                <m:t>2</m:t>
              </m:r>
              <m:d>
                <m:dPr>
                  <m:ctrlPr>
                    <w:rPr>
                      <w:rFonts w:ascii="Cambria Math" w:hAnsi="Cambria Math" w:cs="Arial"/>
                      <w:i/>
                      <w:sz w:val="24"/>
                    </w:rPr>
                  </m:ctrlPr>
                </m:dPr>
                <m:e>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r>
                    <w:rPr>
                      <w:rFonts w:ascii="Cambria Math" w:hAnsi="Cambria Math" w:cs="Arial"/>
                      <w:sz w:val="24"/>
                    </w:rPr>
                    <m:t>-4x+8</m:t>
                  </m:r>
                </m:e>
              </m:d>
            </m:oMath>
          </w:p>
          <w:p w:rsidR="000C1B02" w:rsidRPr="00083AE6" w:rsidRDefault="000C1B02" w:rsidP="000C1B02">
            <w:pPr>
              <w:pStyle w:val="ListParagraph"/>
              <w:numPr>
                <w:ilvl w:val="0"/>
                <w:numId w:val="63"/>
              </w:numPr>
              <w:spacing w:after="0"/>
              <w:ind w:left="958" w:hanging="540"/>
              <w:jc w:val="both"/>
              <w:rPr>
                <w:rFonts w:ascii="Arial" w:hAnsi="Arial" w:cs="Arial"/>
                <w:sz w:val="24"/>
              </w:rPr>
            </w:pPr>
            <m:oMath>
              <m:r>
                <w:rPr>
                  <w:rFonts w:ascii="Cambria Math" w:hAnsi="Cambria Math" w:cs="Arial"/>
                  <w:sz w:val="24"/>
                </w:rPr>
                <m:t>(x+2)(x-5)</m:t>
              </m:r>
            </m:oMath>
          </w:p>
          <w:p w:rsidR="000C1B02" w:rsidRPr="0018047D" w:rsidRDefault="000C1B02" w:rsidP="000C1B02">
            <w:pPr>
              <w:spacing w:after="0"/>
              <w:jc w:val="both"/>
              <w:rPr>
                <w:rFonts w:ascii="Arial" w:hAnsi="Arial" w:cs="Arial"/>
                <w:sz w:val="24"/>
              </w:rPr>
            </w:pPr>
            <w:r>
              <w:rPr>
                <w:rFonts w:ascii="Arial" w:hAnsi="Arial" w:cs="Arial"/>
                <w:sz w:val="24"/>
              </w:rPr>
              <w:t xml:space="preserve">   </w:t>
            </w:r>
          </w:p>
        </w:tc>
      </w:tr>
    </w:tbl>
    <w:p w:rsidR="000C1B02" w:rsidRPr="00BE2D68" w:rsidRDefault="000C1B02" w:rsidP="000C1B0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0C1B02" w:rsidRPr="00BE2D68" w:rsidTr="000C1B02">
        <w:trPr>
          <w:trHeight w:val="340"/>
        </w:trPr>
        <w:tc>
          <w:tcPr>
            <w:tcW w:w="10349" w:type="dxa"/>
            <w:gridSpan w:val="2"/>
            <w:vAlign w:val="center"/>
          </w:tcPr>
          <w:p w:rsidR="000C1B02" w:rsidRPr="00BE2D68" w:rsidRDefault="000C1B02" w:rsidP="00AB295C">
            <w:pPr>
              <w:pStyle w:val="ListParagraph"/>
              <w:numPr>
                <w:ilvl w:val="0"/>
                <w:numId w:val="201"/>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477"/>
        </w:trPr>
        <w:tc>
          <w:tcPr>
            <w:tcW w:w="7372"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2977" w:type="dxa"/>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4155"/>
        </w:trPr>
        <w:tc>
          <w:tcPr>
            <w:tcW w:w="7372" w:type="dxa"/>
            <w:tcBorders>
              <w:bottom w:val="single" w:sz="4" w:space="0" w:color="auto"/>
            </w:tcBorders>
            <w:vAlign w:val="center"/>
          </w:tcPr>
          <w:p w:rsidR="000C1B02" w:rsidRDefault="000C1B02" w:rsidP="000C1B02">
            <w:pPr>
              <w:spacing w:after="0"/>
              <w:ind w:left="328" w:hanging="418"/>
              <w:rPr>
                <w:rFonts w:ascii="Arial" w:hAnsi="Arial" w:cs="Arial"/>
              </w:rPr>
            </w:pPr>
            <w:r>
              <w:rPr>
                <w:rFonts w:ascii="Arial" w:hAnsi="Arial" w:cs="Arial"/>
              </w:rPr>
              <w:t xml:space="preserve">      </w:t>
            </w:r>
            <w:r w:rsidRPr="001861DD">
              <w:rPr>
                <w:rFonts w:ascii="Arial" w:hAnsi="Arial" w:cs="Arial"/>
              </w:rPr>
              <w:t xml:space="preserve">The teacher </w:t>
            </w:r>
            <w:r>
              <w:rPr>
                <w:rFonts w:ascii="Arial" w:hAnsi="Arial" w:cs="Arial"/>
              </w:rPr>
              <w:t xml:space="preserve">completes the following activity </w:t>
            </w:r>
            <w:r w:rsidRPr="001861DD">
              <w:rPr>
                <w:rFonts w:ascii="Arial" w:hAnsi="Arial" w:cs="Arial"/>
              </w:rPr>
              <w:t>with learners</w:t>
            </w:r>
            <w:r>
              <w:rPr>
                <w:rFonts w:ascii="Arial" w:hAnsi="Arial" w:cs="Arial"/>
              </w:rPr>
              <w:t>:</w:t>
            </w:r>
          </w:p>
          <w:p w:rsidR="000C1B02" w:rsidRDefault="000C1B02" w:rsidP="000C1B02">
            <w:pPr>
              <w:spacing w:after="0"/>
              <w:rPr>
                <w:rFonts w:ascii="Arial" w:hAnsi="Arial" w:cs="Arial"/>
              </w:rPr>
            </w:pPr>
            <w:r>
              <w:rPr>
                <w:rFonts w:ascii="Arial" w:hAnsi="Arial" w:cs="Arial"/>
              </w:rPr>
              <w:t xml:space="preserve">     Factorise the following trinomial :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-3x-18</m:t>
              </m:r>
            </m:oMath>
          </w:p>
          <w:tbl>
            <w:tblPr>
              <w:tblStyle w:val="TableGrid"/>
              <w:tblpPr w:leftFromText="180" w:rightFromText="180" w:vertAnchor="text" w:horzAnchor="margin" w:tblpXSpec="center" w:tblpY="474"/>
              <w:tblOverlap w:val="never"/>
              <w:tblW w:w="0" w:type="auto"/>
              <w:tblLayout w:type="fixed"/>
              <w:tblLook w:val="04A0"/>
            </w:tblPr>
            <w:tblGrid>
              <w:gridCol w:w="3685"/>
              <w:gridCol w:w="2700"/>
            </w:tblGrid>
            <w:tr w:rsidR="000C1B02" w:rsidRPr="00986509" w:rsidTr="000C1B02">
              <w:trPr>
                <w:trHeight w:val="248"/>
              </w:trPr>
              <w:tc>
                <w:tcPr>
                  <w:tcW w:w="3685" w:type="dxa"/>
                </w:tcPr>
                <w:p w:rsidR="000C1B02" w:rsidRPr="00986509" w:rsidRDefault="000C1B02" w:rsidP="000C1B02">
                  <w:pPr>
                    <w:spacing w:after="0"/>
                    <w:rPr>
                      <w:rFonts w:ascii="Arial" w:hAnsi="Arial" w:cs="Arial"/>
                    </w:rPr>
                  </w:pPr>
                  <w:r w:rsidRPr="00986509">
                    <w:rPr>
                      <w:rFonts w:ascii="Arial" w:hAnsi="Arial" w:cs="Arial"/>
                    </w:rPr>
                    <w:t>Multiply the constant term (the number) by the first term.</w:t>
                  </w:r>
                </w:p>
              </w:tc>
              <w:tc>
                <w:tcPr>
                  <w:tcW w:w="2700" w:type="dxa"/>
                </w:tcPr>
                <w:p w:rsidR="000C1B02" w:rsidRPr="00592643" w:rsidRDefault="00D273E9" w:rsidP="000C1B02">
                  <w:pPr>
                    <w:spacing w:after="0"/>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 -18=-18</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m:oMathPara>
                </w:p>
                <w:p w:rsidR="000C1B02" w:rsidRPr="00986509" w:rsidRDefault="000C1B02" w:rsidP="000C1B02">
                  <w:pPr>
                    <w:pStyle w:val="ListParagraph"/>
                    <w:spacing w:after="0"/>
                    <w:ind w:left="958"/>
                    <w:rPr>
                      <w:rFonts w:ascii="Arial" w:hAnsi="Arial" w:cs="Arial"/>
                    </w:rPr>
                  </w:pPr>
                </w:p>
              </w:tc>
            </w:tr>
            <w:tr w:rsidR="000C1B02" w:rsidRPr="00986509" w:rsidTr="000C1B02">
              <w:trPr>
                <w:trHeight w:val="248"/>
              </w:trPr>
              <w:tc>
                <w:tcPr>
                  <w:tcW w:w="3685" w:type="dxa"/>
                </w:tcPr>
                <w:p w:rsidR="000C1B02" w:rsidRPr="00986509" w:rsidRDefault="000C1B02" w:rsidP="000C1B02">
                  <w:pPr>
                    <w:spacing w:after="0"/>
                    <w:rPr>
                      <w:rFonts w:ascii="Arial" w:hAnsi="Arial" w:cs="Arial"/>
                    </w:rPr>
                  </w:pPr>
                  <w:r>
                    <w:rPr>
                      <w:rFonts w:ascii="Arial" w:hAnsi="Arial" w:cs="Arial"/>
                    </w:rPr>
                    <w:t>List all factors of the product.</w:t>
                  </w:r>
                </w:p>
              </w:tc>
              <w:tc>
                <w:tcPr>
                  <w:tcW w:w="2700" w:type="dxa"/>
                </w:tcPr>
                <w:tbl>
                  <w:tblPr>
                    <w:tblStyle w:val="TableGrid"/>
                    <w:tblW w:w="24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13"/>
                    <w:gridCol w:w="413"/>
                    <w:gridCol w:w="413"/>
                    <w:gridCol w:w="413"/>
                    <w:gridCol w:w="413"/>
                    <w:gridCol w:w="413"/>
                  </w:tblGrid>
                  <w:tr w:rsidR="000C1B02" w:rsidRPr="0042255F" w:rsidTr="000C1B02">
                    <w:trPr>
                      <w:trHeight w:val="307"/>
                    </w:trPr>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2x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-2x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3x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6x</m:t>
                            </m:r>
                          </m:oMath>
                        </m:oMathPara>
                      </w:p>
                    </w:tc>
                  </w:tr>
                  <w:tr w:rsidR="000C1B02" w:rsidRPr="0042255F" w:rsidTr="000C1B02">
                    <w:trPr>
                      <w:trHeight w:val="307"/>
                    </w:trPr>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-18x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18x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-9x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9x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-6x</m:t>
                            </m:r>
                          </m:oMath>
                        </m:oMathPara>
                      </w:p>
                    </w:tc>
                    <w:tc>
                      <w:tcPr>
                        <w:tcW w:w="413" w:type="dxa"/>
                      </w:tcPr>
                      <w:p w:rsidR="000C1B02" w:rsidRPr="0042255F" w:rsidRDefault="000C1B02" w:rsidP="000C1B02">
                        <w:pPr>
                          <w:spacing w:after="0"/>
                          <w:rPr>
                            <w:rFonts w:ascii="Arial" w:hAnsi="Arial" w:cs="Arial"/>
                            <w:sz w:val="16"/>
                            <w:szCs w:val="16"/>
                          </w:rPr>
                        </w:pPr>
                        <m:oMathPara>
                          <m:oMath>
                            <m:r>
                              <w:rPr>
                                <w:rFonts w:ascii="Cambria Math" w:hAnsi="Cambria Math" w:cs="Arial"/>
                                <w:sz w:val="16"/>
                                <w:szCs w:val="16"/>
                              </w:rPr>
                              <m:t>-3x</m:t>
                            </m:r>
                          </m:oMath>
                        </m:oMathPara>
                      </w:p>
                    </w:tc>
                  </w:tr>
                </w:tbl>
                <w:p w:rsidR="000C1B02" w:rsidRPr="00986509" w:rsidRDefault="000C1B02" w:rsidP="000C1B02">
                  <w:pPr>
                    <w:spacing w:after="0"/>
                    <w:ind w:left="855"/>
                    <w:rPr>
                      <w:rFonts w:ascii="Arial" w:hAnsi="Arial" w:cs="Arial"/>
                    </w:rPr>
                  </w:pPr>
                </w:p>
              </w:tc>
            </w:tr>
            <w:tr w:rsidR="000C1B02" w:rsidRPr="00986509" w:rsidTr="000C1B02">
              <w:trPr>
                <w:trHeight w:val="497"/>
              </w:trPr>
              <w:tc>
                <w:tcPr>
                  <w:tcW w:w="3685" w:type="dxa"/>
                </w:tcPr>
                <w:p w:rsidR="000C1B02" w:rsidRPr="00986509" w:rsidRDefault="000C1B02" w:rsidP="000C1B02">
                  <w:pPr>
                    <w:spacing w:after="0"/>
                    <w:rPr>
                      <w:rFonts w:ascii="Arial" w:hAnsi="Arial" w:cs="Arial"/>
                    </w:rPr>
                  </w:pPr>
                  <w:r>
                    <w:rPr>
                      <w:rFonts w:ascii="Arial" w:hAnsi="Arial" w:cs="Arial"/>
                    </w:rPr>
                    <w:t xml:space="preserve">Choose the factor pair that when added they give the middle term </w:t>
                  </w:r>
                </w:p>
              </w:tc>
              <w:tc>
                <w:tcPr>
                  <w:tcW w:w="2700" w:type="dxa"/>
                </w:tcPr>
                <w:p w:rsidR="000C1B02" w:rsidRPr="007C04AD" w:rsidRDefault="000C1B02" w:rsidP="000C1B02">
                  <w:pPr>
                    <w:spacing w:after="0"/>
                    <w:rPr>
                      <w:rFonts w:ascii="Arial" w:hAnsi="Arial" w:cs="Arial"/>
                    </w:rPr>
                  </w:pPr>
                  <m:oMathPara>
                    <m:oMathParaPr>
                      <m:jc m:val="left"/>
                    </m:oMathParaPr>
                    <m:oMath>
                      <m:r>
                        <w:rPr>
                          <w:rFonts w:ascii="Cambria Math" w:hAnsi="Cambria Math" w:cs="Arial"/>
                        </w:rPr>
                        <m:t>3x-6x= -3x</m:t>
                      </m:r>
                    </m:oMath>
                  </m:oMathPara>
                </w:p>
              </w:tc>
            </w:tr>
            <w:tr w:rsidR="000C1B02" w:rsidRPr="00986509" w:rsidTr="000C1B02">
              <w:trPr>
                <w:trHeight w:val="248"/>
              </w:trPr>
              <w:tc>
                <w:tcPr>
                  <w:tcW w:w="3685" w:type="dxa"/>
                </w:tcPr>
                <w:p w:rsidR="000C1B02" w:rsidRPr="00986509" w:rsidRDefault="000C1B02" w:rsidP="000C1B02">
                  <w:pPr>
                    <w:spacing w:after="0"/>
                    <w:rPr>
                      <w:rFonts w:ascii="Arial" w:hAnsi="Arial" w:cs="Arial"/>
                    </w:rPr>
                  </w:pPr>
                  <w:r w:rsidRPr="00986509">
                    <w:rPr>
                      <w:rFonts w:ascii="Arial" w:hAnsi="Arial" w:cs="Arial"/>
                    </w:rPr>
                    <w:t>Rewrite the trinomial with two factors you found</w:t>
                  </w:r>
                </w:p>
              </w:tc>
              <w:tc>
                <w:tcPr>
                  <w:tcW w:w="2700" w:type="dxa"/>
                </w:tcPr>
                <w:p w:rsidR="000C1B02" w:rsidRPr="00592643" w:rsidRDefault="00D273E9" w:rsidP="000C1B02">
                  <w:pPr>
                    <w:spacing w:after="0"/>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+3x-6x-18</m:t>
                      </m:r>
                    </m:oMath>
                  </m:oMathPara>
                </w:p>
              </w:tc>
            </w:tr>
            <w:tr w:rsidR="000C1B02" w:rsidRPr="00986509" w:rsidTr="000C1B02">
              <w:trPr>
                <w:trHeight w:val="248"/>
              </w:trPr>
              <w:tc>
                <w:tcPr>
                  <w:tcW w:w="3685" w:type="dxa"/>
                </w:tcPr>
                <w:p w:rsidR="000C1B02" w:rsidRPr="00986509" w:rsidRDefault="000C1B02" w:rsidP="000C1B02">
                  <w:pPr>
                    <w:spacing w:after="0"/>
                    <w:rPr>
                      <w:rFonts w:ascii="Arial" w:hAnsi="Arial" w:cs="Arial"/>
                    </w:rPr>
                  </w:pPr>
                  <w:r w:rsidRPr="00986509">
                    <w:rPr>
                      <w:rFonts w:ascii="Arial" w:hAnsi="Arial" w:cs="Arial"/>
                    </w:rPr>
                    <w:t>Factorise by grouping</w:t>
                  </w:r>
                </w:p>
              </w:tc>
              <w:tc>
                <w:tcPr>
                  <w:tcW w:w="2700" w:type="dxa"/>
                </w:tcPr>
                <w:p w:rsidR="000C1B02" w:rsidRPr="00592643" w:rsidRDefault="00D273E9" w:rsidP="000C1B02">
                  <w:pPr>
                    <w:spacing w:after="0"/>
                    <w:rPr>
                      <w:rFonts w:ascii="Arial" w:hAnsi="Arial" w:cs="Arial"/>
                    </w:rPr>
                  </w:pPr>
                  <m:oMathPara>
                    <m:oMathParaPr>
                      <m:jc m:val="left"/>
                    </m:oMathParaPr>
                    <m:oMath>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+3x</m:t>
                          </m:r>
                        </m:e>
                      </m:d>
                      <m:r>
                        <w:rPr>
                          <w:rFonts w:ascii="Cambria Math" w:hAnsi="Cambria Math" w:cs="Arial"/>
                        </w:rPr>
                        <m:t>-(6x+18)</m:t>
                      </m:r>
                    </m:oMath>
                  </m:oMathPara>
                </w:p>
                <w:p w:rsidR="000C1B02" w:rsidRPr="00592643" w:rsidRDefault="000C1B02" w:rsidP="000C1B02">
                  <w:pPr>
                    <w:spacing w:after="0"/>
                    <w:rPr>
                      <w:rFonts w:ascii="Arial" w:hAnsi="Arial" w:cs="Arial"/>
                    </w:rPr>
                  </w:pPr>
                  <w:r>
                    <w:rPr>
                      <w:rFonts w:ascii="Arial" w:hAnsi="Arial" w:cs="Arial"/>
                    </w:rPr>
                    <w:t>NB. Change of sign</w:t>
                  </w:r>
                </w:p>
              </w:tc>
            </w:tr>
            <w:tr w:rsidR="000C1B02" w:rsidRPr="00986509" w:rsidTr="000C1B02">
              <w:trPr>
                <w:trHeight w:val="248"/>
              </w:trPr>
              <w:tc>
                <w:tcPr>
                  <w:tcW w:w="3685" w:type="dxa"/>
                </w:tcPr>
                <w:p w:rsidR="000C1B02" w:rsidRPr="00986509" w:rsidRDefault="000C1B02" w:rsidP="000C1B02">
                  <w:pPr>
                    <w:spacing w:after="0"/>
                    <w:rPr>
                      <w:rFonts w:ascii="Arial" w:hAnsi="Arial" w:cs="Arial"/>
                    </w:rPr>
                  </w:pPr>
                  <w:r w:rsidRPr="00986509">
                    <w:rPr>
                      <w:rFonts w:ascii="Arial" w:hAnsi="Arial" w:cs="Arial"/>
                    </w:rPr>
                    <w:t>Take out the common factor</w:t>
                  </w:r>
                </w:p>
              </w:tc>
              <w:tc>
                <w:tcPr>
                  <w:tcW w:w="2700" w:type="dxa"/>
                </w:tcPr>
                <w:p w:rsidR="000C1B02" w:rsidRPr="00592643" w:rsidRDefault="000C1B02" w:rsidP="000C1B02">
                  <w:pPr>
                    <w:spacing w:after="0"/>
                    <w:rPr>
                      <w:rFonts w:ascii="Arial" w:hAnsi="Arial" w:cs="Arial"/>
                    </w:rPr>
                  </w:pPr>
                  <m:oMathPara>
                    <m:oMathParaPr>
                      <m:jc m:val="left"/>
                    </m:oMathParaPr>
                    <m:oMath>
                      <m:r>
                        <w:rPr>
                          <w:rFonts w:ascii="Cambria Math" w:hAnsi="Cambria Math" w:cs="Arial"/>
                        </w:rPr>
                        <m:t>x</m:t>
                      </m:r>
                      <m:d>
                        <m:dPr>
                          <m:ctrlPr>
                            <w:rPr>
                              <w:rFonts w:ascii="Cambria Math" w:hAnsi="Cambria Math" w:cs="Arial"/>
                              <w:i/>
                            </w:rPr>
                          </m:ctrlPr>
                        </m:dPr>
                        <m:e>
                          <m:r>
                            <w:rPr>
                              <w:rFonts w:ascii="Cambria Math" w:hAnsi="Cambria Math" w:cs="Arial"/>
                            </w:rPr>
                            <m:t>x+3</m:t>
                          </m:r>
                        </m:e>
                      </m:d>
                      <m:r>
                        <w:rPr>
                          <w:rFonts w:ascii="Cambria Math" w:hAnsi="Cambria Math" w:cs="Arial"/>
                        </w:rPr>
                        <m:t>-6</m:t>
                      </m:r>
                      <m:d>
                        <m:dPr>
                          <m:ctrlPr>
                            <w:rPr>
                              <w:rFonts w:ascii="Cambria Math" w:hAnsi="Cambria Math" w:cs="Arial"/>
                              <w:i/>
                            </w:rPr>
                          </m:ctrlPr>
                        </m:dPr>
                        <m:e>
                          <m:r>
                            <w:rPr>
                              <w:rFonts w:ascii="Cambria Math" w:hAnsi="Cambria Math" w:cs="Arial"/>
                            </w:rPr>
                            <m:t>x+3</m:t>
                          </m:r>
                        </m:e>
                      </m:d>
                    </m:oMath>
                  </m:oMathPara>
                </w:p>
              </w:tc>
            </w:tr>
            <w:tr w:rsidR="000C1B02" w:rsidRPr="00986509" w:rsidTr="000C1B02">
              <w:trPr>
                <w:trHeight w:val="309"/>
              </w:trPr>
              <w:tc>
                <w:tcPr>
                  <w:tcW w:w="3685" w:type="dxa"/>
                </w:tcPr>
                <w:p w:rsidR="000C1B02" w:rsidRPr="00986509" w:rsidRDefault="000C1B02" w:rsidP="000C1B02">
                  <w:pPr>
                    <w:spacing w:after="0"/>
                    <w:rPr>
                      <w:rFonts w:ascii="Arial" w:hAnsi="Arial" w:cs="Arial"/>
                    </w:rPr>
                  </w:pPr>
                  <w:r>
                    <w:rPr>
                      <w:rFonts w:ascii="Arial" w:hAnsi="Arial" w:cs="Arial"/>
                    </w:rPr>
                    <w:t>Write the factors</w:t>
                  </w:r>
                </w:p>
              </w:tc>
              <w:tc>
                <w:tcPr>
                  <w:tcW w:w="2700" w:type="dxa"/>
                </w:tcPr>
                <w:p w:rsidR="000C1B02" w:rsidRPr="00592643" w:rsidRDefault="000C1B02" w:rsidP="000C1B02">
                  <w:pPr>
                    <w:spacing w:after="0"/>
                    <w:rPr>
                      <w:rFonts w:ascii="Arial" w:hAnsi="Arial" w:cs="Arial"/>
                    </w:rPr>
                  </w:pPr>
                  <m:oMathPara>
                    <m:oMathParaPr>
                      <m:jc m:val="left"/>
                    </m:oMathParaPr>
                    <m:oMath>
                      <m:r>
                        <w:rPr>
                          <w:rFonts w:ascii="Cambria Math" w:hAnsi="Cambria Math" w:cs="Arial"/>
                        </w:rPr>
                        <m:t>(x-6)(x+3)</m:t>
                      </m:r>
                    </m:oMath>
                  </m:oMathPara>
                </w:p>
              </w:tc>
            </w:tr>
          </w:tbl>
          <w:p w:rsidR="000C1B02" w:rsidRPr="006B6709" w:rsidRDefault="000C1B02" w:rsidP="000C1B02">
            <w:pPr>
              <w:spacing w:after="0"/>
              <w:rPr>
                <w:rFonts w:ascii="Arial" w:hAnsi="Arial" w:cs="Arial"/>
              </w:rPr>
            </w:pPr>
          </w:p>
          <w:p w:rsidR="000C1B02" w:rsidRPr="0025589A" w:rsidRDefault="000C1B02" w:rsidP="000C1B02">
            <w:pPr>
              <w:pStyle w:val="ListParagraph"/>
              <w:spacing w:after="0"/>
              <w:ind w:left="958"/>
              <w:rPr>
                <w:rFonts w:ascii="Arial" w:hAnsi="Arial" w:cs="Arial"/>
              </w:rPr>
            </w:pPr>
          </w:p>
        </w:tc>
        <w:tc>
          <w:tcPr>
            <w:tcW w:w="2977" w:type="dxa"/>
            <w:vAlign w:val="center"/>
          </w:tcPr>
          <w:p w:rsidR="000C1B02" w:rsidRPr="001861DD" w:rsidRDefault="000C1B02" w:rsidP="000C1B02">
            <w:pPr>
              <w:spacing w:after="0"/>
              <w:rPr>
                <w:rFonts w:ascii="Arial" w:hAnsi="Arial" w:cs="Arial"/>
              </w:rPr>
            </w:pPr>
            <w:r>
              <w:rPr>
                <w:rFonts w:ascii="Arial" w:hAnsi="Arial" w:cs="Arial"/>
              </w:rPr>
              <w:t>work with teacher to factorise the trinomial</w:t>
            </w:r>
          </w:p>
        </w:tc>
      </w:tr>
    </w:tbl>
    <w:p w:rsidR="000C1B02" w:rsidRPr="00BE2D68" w:rsidRDefault="000C1B02" w:rsidP="000C1B02">
      <w:pPr>
        <w:spacing w:after="0"/>
        <w:jc w:val="both"/>
        <w:rPr>
          <w:rFonts w:ascii="Arial" w:hAnsi="Arial" w:cs="Arial"/>
        </w:rPr>
      </w:pPr>
    </w:p>
    <w:tbl>
      <w:tblPr>
        <w:tblW w:w="56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16"/>
      </w:tblGrid>
      <w:tr w:rsidR="000C1B02" w:rsidRPr="00BE2D68" w:rsidTr="000C1B02">
        <w:trPr>
          <w:trHeight w:val="502"/>
        </w:trPr>
        <w:tc>
          <w:tcPr>
            <w:tcW w:w="5000" w:type="pct"/>
            <w:vAlign w:val="center"/>
          </w:tcPr>
          <w:p w:rsidR="000C1B02" w:rsidRPr="00BE2D68" w:rsidRDefault="000C1B02" w:rsidP="00AB295C">
            <w:pPr>
              <w:pStyle w:val="ListParagraph"/>
              <w:numPr>
                <w:ilvl w:val="0"/>
                <w:numId w:val="201"/>
              </w:numPr>
              <w:spacing w:after="0" w:line="240" w:lineRule="auto"/>
              <w:ind w:left="357" w:hanging="357"/>
              <w:jc w:val="both"/>
              <w:rPr>
                <w:rFonts w:ascii="Arial" w:hAnsi="Arial" w:cs="Arial"/>
                <w:b/>
                <w:color w:val="C00000"/>
                <w:sz w:val="24"/>
              </w:rPr>
            </w:pPr>
            <w:r w:rsidRPr="00BE2D68">
              <w:rPr>
                <w:rFonts w:ascii="Arial" w:hAnsi="Arial" w:cs="Arial"/>
                <w:b/>
                <w:color w:val="E36C0A"/>
                <w:sz w:val="24"/>
              </w:rPr>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 following the procedure in the example above:</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jc w:val="both"/>
              <w:rPr>
                <w:rFonts w:ascii="Arial" w:hAnsi="Arial" w:cs="Arial"/>
              </w:rPr>
            </w:pPr>
            <w:r>
              <w:rPr>
                <w:rFonts w:ascii="Arial" w:hAnsi="Arial" w:cs="Arial"/>
              </w:rPr>
              <w:t>Factorise the following expressions</w:t>
            </w:r>
          </w:p>
          <w:p w:rsidR="000C1B02" w:rsidRDefault="000C1B02" w:rsidP="000C1B02">
            <w:pPr>
              <w:pStyle w:val="ListParagraph"/>
              <w:numPr>
                <w:ilvl w:val="0"/>
                <w:numId w:val="64"/>
              </w:numPr>
              <w:spacing w:after="0" w:line="240" w:lineRule="auto"/>
              <w:ind w:hanging="654"/>
              <w:jc w:val="both"/>
              <w:rPr>
                <w:rFonts w:ascii="Arial" w:hAnsi="Arial" w:cs="Arial"/>
              </w:rPr>
            </w:pP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+3x-10</m:t>
              </m:r>
            </m:oMath>
          </w:p>
          <w:p w:rsidR="000C1B02" w:rsidRPr="0001705D" w:rsidRDefault="00D273E9" w:rsidP="000C1B02">
            <w:pPr>
              <w:pStyle w:val="ListParagraph"/>
              <w:numPr>
                <w:ilvl w:val="0"/>
                <w:numId w:val="64"/>
              </w:numPr>
              <w:spacing w:after="0" w:line="240" w:lineRule="auto"/>
              <w:ind w:hanging="654"/>
              <w:jc w:val="both"/>
              <w:rPr>
                <w:rFonts w:ascii="Arial" w:hAnsi="Arial" w:cs="Arial"/>
                <w:color w:val="C00000"/>
              </w:rPr>
            </w:pP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-x -2</m:t>
              </m:r>
            </m:oMath>
          </w:p>
          <w:p w:rsidR="000C1B02" w:rsidRPr="0001705D" w:rsidRDefault="00D273E9" w:rsidP="000C1B02">
            <w:pPr>
              <w:pStyle w:val="ListParagraph"/>
              <w:numPr>
                <w:ilvl w:val="0"/>
                <w:numId w:val="64"/>
              </w:numPr>
              <w:spacing w:after="0" w:line="240" w:lineRule="auto"/>
              <w:ind w:hanging="654"/>
              <w:jc w:val="both"/>
              <w:rPr>
                <w:rFonts w:ascii="Arial" w:hAnsi="Arial" w:cs="Arial"/>
              </w:rPr>
            </w:pPr>
            <m:oMath>
              <m:sSup>
                <m:sSupPr>
                  <m:ctrlPr>
                    <w:rPr>
                      <w:rFonts w:ascii="Cambria Math" w:hAnsi="Cambria Math" w:cs="Arial"/>
                      <w:i/>
                    </w:rPr>
                  </m:ctrlPr>
                </m:sSupPr>
                <m:e>
                  <m:r>
                    <w:rPr>
                      <w:rFonts w:ascii="Cambria Math" w:hAnsi="Cambria Math" w:cs="Arial"/>
                    </w:rPr>
                    <m:t>p</m:t>
                  </m:r>
                </m:e>
                <m:sup>
                  <m:r>
                    <w:rPr>
                      <w:rFonts w:ascii="Cambria Math" w:hAnsi="Cambria Math" w:cs="Arial"/>
                    </w:rPr>
                    <m:t>2</m:t>
                  </m:r>
                </m:sup>
              </m:sSup>
              <m:r>
                <w:rPr>
                  <w:rFonts w:ascii="Cambria Math" w:hAnsi="Cambria Math" w:cs="Arial"/>
                </w:rPr>
                <m:t>+7pq-18</m:t>
              </m:r>
              <m:sSup>
                <m:sSupPr>
                  <m:ctrlPr>
                    <w:rPr>
                      <w:rFonts w:ascii="Cambria Math" w:hAnsi="Cambria Math" w:cs="Arial"/>
                      <w:i/>
                    </w:rPr>
                  </m:ctrlPr>
                </m:sSupPr>
                <m:e>
                  <m:r>
                    <w:rPr>
                      <w:rFonts w:ascii="Cambria Math" w:hAnsi="Cambria Math" w:cs="Arial"/>
                    </w:rPr>
                    <m:t>q</m:t>
                  </m:r>
                </m:e>
                <m:sup>
                  <m:r>
                    <w:rPr>
                      <w:rFonts w:ascii="Cambria Math" w:hAnsi="Cambria Math" w:cs="Arial"/>
                    </w:rPr>
                    <m:t>2</m:t>
                  </m:r>
                </m:sup>
              </m:sSup>
            </m:oMath>
            <w:r w:rsidR="000C1B02" w:rsidRPr="0001705D">
              <w:rPr>
                <w:rFonts w:ascii="Arial" w:hAnsi="Arial" w:cs="Arial"/>
              </w:rPr>
              <w:t xml:space="preserve"> </w:t>
            </w:r>
          </w:p>
          <w:p w:rsidR="000C1B02" w:rsidRPr="00EE6402" w:rsidRDefault="000C1B02" w:rsidP="000C1B02">
            <w:pPr>
              <w:pStyle w:val="ListParagraph"/>
              <w:numPr>
                <w:ilvl w:val="0"/>
                <w:numId w:val="64"/>
              </w:numPr>
              <w:spacing w:after="0" w:line="240" w:lineRule="auto"/>
              <w:ind w:hanging="654"/>
              <w:jc w:val="both"/>
              <w:rPr>
                <w:rFonts w:ascii="Arial" w:hAnsi="Arial" w:cs="Arial"/>
                <w:color w:val="C00000"/>
              </w:rPr>
            </w:pPr>
            <m:oMath>
              <m:r>
                <w:rPr>
                  <w:rFonts w:ascii="Cambria Math" w:hAnsi="Cambria Math" w:cs="Arial"/>
                  <w:color w:val="0D0D0D" w:themeColor="text1" w:themeTint="F2"/>
                </w:rPr>
                <m:t>2</m:t>
              </m:r>
              <m:sSup>
                <m:sSupPr>
                  <m:ctrlPr>
                    <w:rPr>
                      <w:rFonts w:ascii="Cambria Math" w:hAnsi="Cambria Math" w:cs="Arial"/>
                      <w:i/>
                      <w:color w:val="0D0D0D" w:themeColor="text1" w:themeTint="F2"/>
                    </w:rPr>
                  </m:ctrlPr>
                </m:sSupPr>
                <m:e>
                  <m:r>
                    <w:rPr>
                      <w:rFonts w:ascii="Cambria Math" w:hAnsi="Cambria Math" w:cs="Arial"/>
                      <w:color w:val="0D0D0D" w:themeColor="text1" w:themeTint="F2"/>
                    </w:rPr>
                    <m:t>y</m:t>
                  </m:r>
                </m:e>
                <m:sup>
                  <m:r>
                    <w:rPr>
                      <w:rFonts w:ascii="Cambria Math" w:hAnsi="Cambria Math" w:cs="Arial"/>
                      <w:color w:val="0D0D0D" w:themeColor="text1" w:themeTint="F2"/>
                    </w:rPr>
                    <m:t>2</m:t>
                  </m:r>
                </m:sup>
              </m:sSup>
              <m:r>
                <w:rPr>
                  <w:rFonts w:ascii="Cambria Math" w:hAnsi="Cambria Math" w:cs="Arial"/>
                  <w:color w:val="0D0D0D" w:themeColor="text1" w:themeTint="F2"/>
                </w:rPr>
                <m:t>-8y -24</m:t>
              </m:r>
            </m:oMath>
          </w:p>
        </w:tc>
      </w:tr>
    </w:tbl>
    <w:p w:rsidR="000C1B02" w:rsidRPr="00BE2D68" w:rsidRDefault="000C1B02" w:rsidP="000C1B02"/>
    <w:tbl>
      <w:tblPr>
        <w:tblW w:w="5599"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201"/>
              </w:numPr>
              <w:spacing w:after="0" w:line="240" w:lineRule="auto"/>
              <w:ind w:left="357" w:hanging="357"/>
              <w:rPr>
                <w:rFonts w:ascii="Arial" w:hAnsi="Arial" w:cs="Arial"/>
                <w:b/>
                <w:color w:val="C00000"/>
              </w:rPr>
            </w:pPr>
            <w:r w:rsidRPr="00BE2D68">
              <w:rPr>
                <w:rFonts w:ascii="Arial" w:hAnsi="Arial" w:cs="Arial"/>
                <w:b/>
                <w:color w:val="E36C0A"/>
                <w:sz w:val="24"/>
              </w:rPr>
              <w:t>CONSOLIDATION/CONCLUSION &amp; HOMEWORK (Suggested time: 5 minutes)</w:t>
            </w:r>
          </w:p>
        </w:tc>
      </w:tr>
      <w:tr w:rsidR="000C1B02" w:rsidRPr="009D0DFD" w:rsidTr="000C1B02">
        <w:tc>
          <w:tcPr>
            <w:tcW w:w="5000" w:type="pct"/>
          </w:tcPr>
          <w:p w:rsidR="000C1B02" w:rsidRPr="00BE2D68" w:rsidRDefault="000C1B02" w:rsidP="000C1B02">
            <w:pPr>
              <w:pStyle w:val="ListParagraph"/>
              <w:numPr>
                <w:ilvl w:val="0"/>
                <w:numId w:val="3"/>
              </w:numPr>
              <w:spacing w:after="0"/>
              <w:ind w:left="783" w:hanging="441"/>
              <w:jc w:val="both"/>
              <w:rPr>
                <w:rFonts w:ascii="Arial" w:hAnsi="Arial" w:cs="Arial"/>
                <w:color w:val="000000"/>
              </w:rPr>
            </w:pPr>
            <w:r w:rsidRPr="00BE2D68">
              <w:rPr>
                <w:rFonts w:ascii="Arial" w:hAnsi="Arial" w:cs="Arial"/>
                <w:b/>
                <w:color w:val="000000"/>
              </w:rPr>
              <w:t>Emphasise that</w:t>
            </w:r>
            <w:r w:rsidRPr="00BE2D68">
              <w:rPr>
                <w:rFonts w:ascii="Arial" w:hAnsi="Arial" w:cs="Arial"/>
                <w:color w:val="000000"/>
              </w:rPr>
              <w:t>:</w:t>
            </w:r>
          </w:p>
          <w:p w:rsidR="000C1B02" w:rsidRPr="0001705D" w:rsidRDefault="000C1B02" w:rsidP="000C1B02">
            <w:pPr>
              <w:pStyle w:val="ListParagraph"/>
              <w:numPr>
                <w:ilvl w:val="0"/>
                <w:numId w:val="67"/>
              </w:numPr>
              <w:autoSpaceDE w:val="0"/>
              <w:autoSpaceDN w:val="0"/>
              <w:adjustRightInd w:val="0"/>
              <w:spacing w:after="0"/>
              <w:jc w:val="both"/>
              <w:rPr>
                <w:rFonts w:ascii="Arial" w:hAnsi="Arial" w:cs="Arial"/>
                <w:lang w:val="en-GB"/>
              </w:rPr>
            </w:pPr>
            <w:proofErr w:type="gramStart"/>
            <w:r>
              <w:rPr>
                <w:rFonts w:ascii="Arial" w:hAnsi="Arial" w:cs="Arial"/>
                <w:lang w:val="en-GB"/>
              </w:rPr>
              <w:t>highest</w:t>
            </w:r>
            <w:proofErr w:type="gramEnd"/>
            <w:r>
              <w:rPr>
                <w:rFonts w:ascii="Arial" w:hAnsi="Arial" w:cs="Arial"/>
                <w:lang w:val="en-GB"/>
              </w:rPr>
              <w:t xml:space="preserve"> </w:t>
            </w:r>
            <w:r w:rsidRPr="0001705D">
              <w:rPr>
                <w:rFonts w:ascii="Arial" w:hAnsi="Arial" w:cs="Arial"/>
                <w:lang w:val="en-GB"/>
              </w:rPr>
              <w:t>common factor must be taken out first.</w:t>
            </w:r>
          </w:p>
          <w:p w:rsidR="000C1B02" w:rsidRPr="0001705D" w:rsidRDefault="000C1B02" w:rsidP="000C1B02">
            <w:pPr>
              <w:pStyle w:val="ListParagraph"/>
              <w:numPr>
                <w:ilvl w:val="0"/>
                <w:numId w:val="67"/>
              </w:numPr>
              <w:autoSpaceDE w:val="0"/>
              <w:autoSpaceDN w:val="0"/>
              <w:adjustRightInd w:val="0"/>
              <w:spacing w:after="0"/>
              <w:jc w:val="both"/>
              <w:rPr>
                <w:rFonts w:ascii="Arial" w:hAnsi="Arial" w:cs="Arial"/>
                <w:lang w:val="en-GB"/>
              </w:rPr>
            </w:pPr>
            <w:proofErr w:type="gramStart"/>
            <w:r w:rsidRPr="0001705D">
              <w:rPr>
                <w:rFonts w:ascii="Arial" w:hAnsi="Arial" w:cs="Arial"/>
                <w:lang w:val="en-GB"/>
              </w:rPr>
              <w:t>factorisation</w:t>
            </w:r>
            <w:proofErr w:type="gramEnd"/>
            <w:r w:rsidRPr="0001705D">
              <w:rPr>
                <w:rFonts w:ascii="Arial" w:hAnsi="Arial" w:cs="Arial"/>
                <w:lang w:val="en-GB"/>
              </w:rPr>
              <w:t xml:space="preserve"> is the reverse of multiplication.</w:t>
            </w:r>
          </w:p>
          <w:p w:rsidR="000C1B02" w:rsidRPr="0001705D" w:rsidRDefault="000C1B02" w:rsidP="000C1B02">
            <w:pPr>
              <w:pStyle w:val="ListParagraph"/>
              <w:numPr>
                <w:ilvl w:val="0"/>
                <w:numId w:val="67"/>
              </w:numPr>
              <w:autoSpaceDE w:val="0"/>
              <w:autoSpaceDN w:val="0"/>
              <w:adjustRightInd w:val="0"/>
              <w:spacing w:after="0"/>
              <w:jc w:val="both"/>
              <w:rPr>
                <w:rFonts w:ascii="Arial" w:hAnsi="Arial" w:cs="Arial"/>
                <w:lang w:val="en-GB"/>
              </w:rPr>
            </w:pPr>
            <w:proofErr w:type="gramStart"/>
            <w:r w:rsidRPr="0001705D">
              <w:rPr>
                <w:rFonts w:ascii="Arial" w:hAnsi="Arial" w:cs="Arial"/>
                <w:lang w:val="en-GB"/>
              </w:rPr>
              <w:t>factorising</w:t>
            </w:r>
            <w:proofErr w:type="gramEnd"/>
            <w:r w:rsidRPr="0001705D">
              <w:rPr>
                <w:rFonts w:ascii="Arial" w:hAnsi="Arial" w:cs="Arial"/>
                <w:lang w:val="en-GB"/>
              </w:rPr>
              <w:t xml:space="preserve"> a trinomial is different from factorising a difference of two squares. </w:t>
            </w:r>
          </w:p>
          <w:p w:rsidR="000C1B02" w:rsidRPr="00C1352C" w:rsidRDefault="000C1B02" w:rsidP="000C1B02">
            <w:pPr>
              <w:autoSpaceDE w:val="0"/>
              <w:autoSpaceDN w:val="0"/>
              <w:adjustRightInd w:val="0"/>
              <w:spacing w:after="0"/>
              <w:jc w:val="both"/>
              <w:rPr>
                <w:rFonts w:ascii="Arial" w:hAnsi="Arial" w:cs="Arial"/>
                <w:lang w:val="en-GB"/>
              </w:rPr>
            </w:pPr>
          </w:p>
          <w:p w:rsidR="000C1B02" w:rsidRDefault="000C1B02" w:rsidP="000C1B02">
            <w:pPr>
              <w:pStyle w:val="ListParagraph"/>
              <w:numPr>
                <w:ilvl w:val="0"/>
                <w:numId w:val="3"/>
              </w:numPr>
              <w:spacing w:after="0"/>
              <w:ind w:hanging="18"/>
              <w:jc w:val="both"/>
              <w:rPr>
                <w:rFonts w:ascii="Arial" w:hAnsi="Arial" w:cs="Arial"/>
                <w:b/>
              </w:rPr>
            </w:pPr>
            <w:r>
              <w:rPr>
                <w:rFonts w:ascii="Arial" w:hAnsi="Arial" w:cs="Arial"/>
                <w:b/>
              </w:rPr>
              <w:t xml:space="preserve"> </w:t>
            </w:r>
            <w:r w:rsidRPr="000F4E41">
              <w:rPr>
                <w:rFonts w:ascii="Arial" w:hAnsi="Arial" w:cs="Arial"/>
                <w:b/>
              </w:rPr>
              <w:t>Homework:</w:t>
            </w:r>
          </w:p>
          <w:p w:rsidR="000C1B02" w:rsidRDefault="000C1B02" w:rsidP="000C1B02">
            <w:pPr>
              <w:pStyle w:val="ListParagraph"/>
              <w:spacing w:after="0"/>
              <w:ind w:left="360"/>
              <w:jc w:val="both"/>
              <w:rPr>
                <w:rFonts w:ascii="Arial" w:hAnsi="Arial" w:cs="Arial"/>
              </w:rPr>
            </w:pPr>
            <w:r w:rsidRPr="0001705D">
              <w:rPr>
                <w:rFonts w:ascii="Arial" w:hAnsi="Arial" w:cs="Arial"/>
              </w:rPr>
              <w:t>DBE workbook page 43 No: 3a</w:t>
            </w:r>
          </w:p>
          <w:p w:rsidR="000C1B02" w:rsidRPr="0001705D" w:rsidRDefault="000C1B02" w:rsidP="000C1B02">
            <w:pPr>
              <w:pStyle w:val="ListParagraph"/>
              <w:spacing w:after="0"/>
              <w:ind w:left="360"/>
              <w:jc w:val="both"/>
              <w:rPr>
                <w:rFonts w:ascii="Arial" w:hAnsi="Arial" w:cs="Arial"/>
                <w:b/>
              </w:rPr>
            </w:pPr>
            <w:r>
              <w:rPr>
                <w:rFonts w:ascii="Arial" w:hAnsi="Arial" w:cs="Arial"/>
              </w:rPr>
              <w:t xml:space="preserve">Sasol – </w:t>
            </w:r>
            <w:proofErr w:type="spellStart"/>
            <w:r>
              <w:rPr>
                <w:rFonts w:ascii="Arial" w:hAnsi="Arial" w:cs="Arial"/>
              </w:rPr>
              <w:t>Inzalo</w:t>
            </w:r>
            <w:proofErr w:type="spellEnd"/>
            <w:r>
              <w:rPr>
                <w:rFonts w:ascii="Arial" w:hAnsi="Arial" w:cs="Arial"/>
              </w:rPr>
              <w:t xml:space="preserve"> workbook Book 2  page 21 No. 1c, 1i  and 1k</w:t>
            </w:r>
          </w:p>
          <w:p w:rsidR="000C1B02" w:rsidRDefault="000C1B02" w:rsidP="000C1B02">
            <w:pPr>
              <w:spacing w:after="0" w:line="360" w:lineRule="auto"/>
              <w:ind w:left="360"/>
              <w:rPr>
                <w:rFonts w:ascii="Arial" w:hAnsi="Arial" w:cs="Arial"/>
              </w:rPr>
            </w:pPr>
          </w:p>
          <w:p w:rsidR="000C1B02" w:rsidRPr="009D0DFD" w:rsidRDefault="000C1B02" w:rsidP="000C1B02">
            <w:pPr>
              <w:spacing w:after="0" w:line="360" w:lineRule="auto"/>
              <w:ind w:left="360"/>
              <w:rPr>
                <w:rFonts w:ascii="Arial" w:hAnsi="Arial" w:cs="Arial"/>
              </w:rPr>
            </w:pPr>
            <w:r>
              <w:rPr>
                <w:rFonts w:ascii="Arial" w:hAnsi="Arial" w:cs="Arial"/>
                <w:b/>
              </w:rPr>
              <w:t xml:space="preserve">                                                       </w:t>
            </w: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50" style="position:absolute;left:0;text-align:left;margin-left:58.85pt;margin-top:11.85pt;width:361.25pt;height:101.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202"/>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8</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20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Default="000C1B02" w:rsidP="000C1B02">
            <w:pPr>
              <w:widowControl w:val="0"/>
              <w:shd w:val="clear" w:color="auto" w:fill="FABF8F"/>
              <w:autoSpaceDE w:val="0"/>
              <w:autoSpaceDN w:val="0"/>
              <w:adjustRightInd w:val="0"/>
              <w:spacing w:after="0"/>
              <w:ind w:left="360"/>
              <w:jc w:val="both"/>
              <w:rPr>
                <w:rFonts w:ascii="Arial" w:hAnsi="Arial" w:cs="Arial"/>
                <w:b/>
                <w:bCs/>
                <w:color w:val="0D0D0D" w:themeColor="text1" w:themeTint="F2"/>
                <w:shd w:val="clear" w:color="auto" w:fill="FABF8F" w:themeFill="accent6" w:themeFillTint="99"/>
              </w:rPr>
            </w:pPr>
            <w:r w:rsidRPr="000865D7">
              <w:rPr>
                <w:rFonts w:ascii="Arial" w:hAnsi="Arial" w:cs="Arial"/>
                <w:b/>
                <w:bCs/>
                <w:color w:val="0D0D0D" w:themeColor="text1" w:themeTint="F2"/>
                <w:shd w:val="clear" w:color="auto" w:fill="FABF8F" w:themeFill="accent6" w:themeFillTint="99"/>
              </w:rPr>
              <w:t>By the end of the lesson learners should know and be able to</w:t>
            </w:r>
            <w:r>
              <w:rPr>
                <w:rFonts w:ascii="Arial" w:hAnsi="Arial" w:cs="Arial"/>
                <w:b/>
                <w:bCs/>
                <w:color w:val="0D0D0D" w:themeColor="text1" w:themeTint="F2"/>
                <w:shd w:val="clear" w:color="auto" w:fill="FABF8F" w:themeFill="accent6" w:themeFillTint="99"/>
              </w:rPr>
              <w:t>:</w:t>
            </w:r>
          </w:p>
          <w:p w:rsidR="000C1B02" w:rsidRPr="0004513B" w:rsidRDefault="000C1B02" w:rsidP="000C1B02">
            <w:pPr>
              <w:pStyle w:val="ListParagraph"/>
              <w:widowControl w:val="0"/>
              <w:numPr>
                <w:ilvl w:val="0"/>
                <w:numId w:val="71"/>
              </w:numPr>
              <w:shd w:val="clear" w:color="auto" w:fill="FABF8F"/>
              <w:autoSpaceDE w:val="0"/>
              <w:autoSpaceDN w:val="0"/>
              <w:adjustRightInd w:val="0"/>
              <w:spacing w:after="0"/>
              <w:jc w:val="both"/>
              <w:rPr>
                <w:rFonts w:ascii="Arial" w:hAnsi="Arial" w:cs="Arial"/>
                <w:b/>
                <w:bCs/>
              </w:rPr>
            </w:pPr>
            <w:proofErr w:type="gramStart"/>
            <w:r w:rsidRPr="0004513B">
              <w:rPr>
                <w:rFonts w:ascii="Arial" w:hAnsi="Arial" w:cs="Arial"/>
                <w:color w:val="0D0D0D" w:themeColor="text1" w:themeTint="F2"/>
                <w:shd w:val="clear" w:color="auto" w:fill="FABF8F" w:themeFill="accent6" w:themeFillTint="99"/>
              </w:rPr>
              <w:t>simplify</w:t>
            </w:r>
            <w:proofErr w:type="gramEnd"/>
            <w:r w:rsidRPr="0004513B">
              <w:rPr>
                <w:rFonts w:ascii="Arial" w:hAnsi="Arial" w:cs="Arial"/>
                <w:color w:val="0D0D0D" w:themeColor="text1" w:themeTint="F2"/>
                <w:shd w:val="clear" w:color="auto" w:fill="FABF8F" w:themeFill="accent6" w:themeFillTint="99"/>
              </w:rPr>
              <w:t xml:space="preserve"> algebraic expressions that involve factorisation by common factor, difference of two squares and trinomial factorisation.</w:t>
            </w:r>
          </w:p>
          <w:p w:rsidR="000C1B02" w:rsidRPr="0004513B" w:rsidRDefault="000C1B02" w:rsidP="000C1B02">
            <w:pPr>
              <w:pStyle w:val="ListParagraph"/>
              <w:widowControl w:val="0"/>
              <w:numPr>
                <w:ilvl w:val="0"/>
                <w:numId w:val="71"/>
              </w:numPr>
              <w:shd w:val="clear" w:color="auto" w:fill="FABF8F"/>
              <w:autoSpaceDE w:val="0"/>
              <w:autoSpaceDN w:val="0"/>
              <w:adjustRightInd w:val="0"/>
              <w:spacing w:after="0"/>
              <w:jc w:val="both"/>
              <w:rPr>
                <w:rFonts w:ascii="Arial" w:hAnsi="Arial" w:cs="Arial"/>
                <w:b/>
                <w:bCs/>
              </w:rPr>
            </w:pPr>
            <w:r>
              <w:rPr>
                <w:rFonts w:ascii="Arial" w:hAnsi="Arial" w:cs="Arial"/>
                <w:color w:val="0D0D0D" w:themeColor="text1" w:themeTint="F2"/>
                <w:shd w:val="clear" w:color="auto" w:fill="FABF8F" w:themeFill="accent6" w:themeFillTint="99"/>
              </w:rPr>
              <w:t>Simplify algebraic fractions using factorisation</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202"/>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230" w:type="dxa"/>
            <w:vAlign w:val="center"/>
          </w:tcPr>
          <w:p w:rsidR="000C1B02" w:rsidRPr="00BE2D68" w:rsidRDefault="000C1B02" w:rsidP="000C1B02">
            <w:pPr>
              <w:spacing w:after="0" w:line="360" w:lineRule="auto"/>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 xml:space="preserve">,textbooks, ANA test 2014 </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202"/>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230" w:type="dxa"/>
            <w:vAlign w:val="center"/>
          </w:tcPr>
          <w:p w:rsidR="000C1B02" w:rsidRPr="00575DDE" w:rsidRDefault="000C1B02" w:rsidP="000C1B02">
            <w:pPr>
              <w:pStyle w:val="ListParagraph"/>
              <w:numPr>
                <w:ilvl w:val="0"/>
                <w:numId w:val="4"/>
              </w:numPr>
              <w:spacing w:after="0"/>
              <w:ind w:left="318" w:hanging="284"/>
              <w:jc w:val="both"/>
              <w:rPr>
                <w:rFonts w:ascii="Arial" w:hAnsi="Arial" w:cs="Arial"/>
              </w:rPr>
            </w:pPr>
            <w:r>
              <w:rPr>
                <w:rFonts w:ascii="Arial" w:hAnsi="Arial" w:cs="Arial"/>
              </w:rPr>
              <w:t xml:space="preserve">trinomials </w:t>
            </w:r>
          </w:p>
          <w:p w:rsidR="000C1B02" w:rsidRPr="008B66AE" w:rsidRDefault="000C1B02" w:rsidP="000C1B02">
            <w:pPr>
              <w:pStyle w:val="ListParagraph"/>
              <w:numPr>
                <w:ilvl w:val="0"/>
                <w:numId w:val="4"/>
              </w:numPr>
              <w:spacing w:after="0"/>
              <w:ind w:left="318" w:hanging="284"/>
              <w:jc w:val="both"/>
              <w:rPr>
                <w:rFonts w:ascii="Arial" w:hAnsi="Arial" w:cs="Arial"/>
              </w:rPr>
            </w:pPr>
            <w:proofErr w:type="gramStart"/>
            <w:r>
              <w:rPr>
                <w:rFonts w:ascii="Arial" w:hAnsi="Arial" w:cs="Arial"/>
              </w:rPr>
              <w:t>factorisations</w:t>
            </w:r>
            <w:proofErr w:type="gramEnd"/>
            <w:r>
              <w:rPr>
                <w:rFonts w:ascii="Arial" w:hAnsi="Arial" w:cs="Arial"/>
              </w:rPr>
              <w:t xml:space="preserve"> that involve common factors, difference of two squares and trinomials.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laws of exponents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H.C.F</w:t>
            </w:r>
          </w:p>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distributive law</w:t>
            </w:r>
          </w:p>
        </w:tc>
      </w:tr>
      <w:tr w:rsidR="000C1B02" w:rsidRPr="00BE2D68" w:rsidTr="000C1B02">
        <w:trPr>
          <w:trHeight w:val="426"/>
        </w:trPr>
        <w:tc>
          <w:tcPr>
            <w:tcW w:w="10349" w:type="dxa"/>
            <w:gridSpan w:val="2"/>
            <w:vAlign w:val="center"/>
          </w:tcPr>
          <w:p w:rsidR="000C1B02" w:rsidRPr="00BE2D68" w:rsidRDefault="000C1B02" w:rsidP="00AB295C">
            <w:pPr>
              <w:pStyle w:val="ListParagraph"/>
              <w:numPr>
                <w:ilvl w:val="0"/>
                <w:numId w:val="202"/>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349" w:type="dxa"/>
            <w:gridSpan w:val="2"/>
            <w:vAlign w:val="center"/>
          </w:tcPr>
          <w:p w:rsidR="000C1B02" w:rsidRPr="008F548D" w:rsidRDefault="000C1B02" w:rsidP="00AB295C">
            <w:pPr>
              <w:pStyle w:val="ListParagraph"/>
              <w:numPr>
                <w:ilvl w:val="0"/>
                <w:numId w:val="202"/>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Default="000C1B02" w:rsidP="000C1B02">
            <w:pPr>
              <w:spacing w:after="0"/>
              <w:jc w:val="both"/>
              <w:rPr>
                <w:rFonts w:ascii="Arial" w:hAnsi="Arial" w:cs="Arial"/>
                <w:b/>
                <w:sz w:val="24"/>
              </w:rPr>
            </w:pPr>
          </w:p>
          <w:p w:rsidR="000C1B02" w:rsidRPr="008B3428" w:rsidRDefault="000C1B02" w:rsidP="000C1B02">
            <w:pPr>
              <w:spacing w:after="0"/>
              <w:ind w:left="357"/>
              <w:jc w:val="both"/>
              <w:rPr>
                <w:rFonts w:ascii="Arial" w:hAnsi="Arial" w:cs="Arial"/>
              </w:rPr>
            </w:pPr>
            <w:r w:rsidRPr="008B3428">
              <w:rPr>
                <w:rFonts w:ascii="Arial" w:hAnsi="Arial" w:cs="Arial"/>
              </w:rPr>
              <w:t xml:space="preserve">Revise the following with learners: </w:t>
            </w:r>
          </w:p>
          <w:p w:rsidR="000C1B02" w:rsidRDefault="000C1B02" w:rsidP="000C1B02">
            <w:pPr>
              <w:spacing w:after="0"/>
              <w:ind w:left="357"/>
              <w:jc w:val="both"/>
              <w:rPr>
                <w:rFonts w:ascii="Arial" w:hAnsi="Arial" w:cs="Arial"/>
                <w:sz w:val="24"/>
              </w:rPr>
            </w:pPr>
          </w:p>
          <w:p w:rsidR="000C1B02" w:rsidRPr="008B3428" w:rsidRDefault="000C1B02" w:rsidP="000C1B02">
            <w:pPr>
              <w:spacing w:after="0"/>
              <w:ind w:left="357"/>
              <w:jc w:val="both"/>
              <w:rPr>
                <w:rFonts w:ascii="Arial" w:hAnsi="Arial" w:cs="Arial"/>
              </w:rPr>
            </w:pPr>
            <w:r w:rsidRPr="008B3428">
              <w:rPr>
                <w:rFonts w:ascii="Arial" w:hAnsi="Arial" w:cs="Arial"/>
              </w:rPr>
              <w:t xml:space="preserve">Activity 1  </w:t>
            </w:r>
          </w:p>
          <w:p w:rsidR="000C1B02" w:rsidRDefault="000C1B02" w:rsidP="000C1B02">
            <w:pPr>
              <w:spacing w:after="0"/>
              <w:ind w:left="357"/>
              <w:jc w:val="both"/>
              <w:rPr>
                <w:rFonts w:ascii="Arial" w:hAnsi="Arial" w:cs="Arial"/>
                <w:sz w:val="24"/>
              </w:rPr>
            </w:pPr>
            <w:r w:rsidRPr="008B3428">
              <w:rPr>
                <w:rFonts w:ascii="Arial" w:hAnsi="Arial" w:cs="Arial"/>
              </w:rPr>
              <w:t>What factorisation method would you use in the following</w:t>
            </w:r>
            <w:r>
              <w:rPr>
                <w:rFonts w:ascii="Arial" w:hAnsi="Arial" w:cs="Arial"/>
                <w:sz w:val="24"/>
              </w:rPr>
              <w:t xml:space="preserve">? </w:t>
            </w:r>
          </w:p>
          <w:p w:rsidR="000C1B02" w:rsidRPr="00E53042" w:rsidRDefault="000C1B02" w:rsidP="000C1B02">
            <w:pPr>
              <w:pStyle w:val="ListParagraph"/>
              <w:numPr>
                <w:ilvl w:val="0"/>
                <w:numId w:val="63"/>
              </w:numPr>
              <w:spacing w:after="0"/>
              <w:ind w:left="1048" w:hanging="720"/>
              <w:jc w:val="both"/>
              <w:rPr>
                <w:rFonts w:ascii="Arial" w:hAnsi="Arial" w:cs="Arial"/>
                <w:sz w:val="24"/>
              </w:rPr>
            </w:pPr>
            <m:oMath>
              <m:r>
                <w:rPr>
                  <w:rFonts w:ascii="Cambria Math" w:hAnsi="Cambria Math" w:cs="Arial"/>
                  <w:sz w:val="24"/>
                </w:rPr>
                <m:t>2x+6y</m:t>
              </m:r>
            </m:oMath>
          </w:p>
          <w:p w:rsidR="000C1B02" w:rsidRDefault="000C1B02" w:rsidP="000C1B02">
            <w:pPr>
              <w:pStyle w:val="ListParagraph"/>
              <w:numPr>
                <w:ilvl w:val="0"/>
                <w:numId w:val="63"/>
              </w:numPr>
              <w:spacing w:after="0"/>
              <w:ind w:left="1048" w:hanging="720"/>
              <w:jc w:val="both"/>
              <w:rPr>
                <w:rFonts w:ascii="Arial" w:hAnsi="Arial" w:cs="Arial"/>
                <w:sz w:val="24"/>
              </w:rPr>
            </w:pPr>
            <m:oMath>
              <m:r>
                <w:rPr>
                  <w:rFonts w:ascii="Cambria Math" w:hAnsi="Cambria Math" w:cs="Arial"/>
                </w:rPr>
                <m:t>a</m:t>
              </m:r>
              <m:d>
                <m:dPr>
                  <m:ctrlPr>
                    <w:rPr>
                      <w:rFonts w:ascii="Cambria Math" w:hAnsi="Cambria Math" w:cs="Arial"/>
                      <w:i/>
                    </w:rPr>
                  </m:ctrlPr>
                </m:dPr>
                <m:e>
                  <m:r>
                    <w:rPr>
                      <w:rFonts w:ascii="Cambria Math" w:hAnsi="Cambria Math" w:cs="Arial"/>
                    </w:rPr>
                    <m:t>x-y</m:t>
                  </m:r>
                </m:e>
              </m:d>
              <m:r>
                <w:rPr>
                  <w:rFonts w:ascii="Cambria Math" w:hAnsi="Cambria Math" w:cs="Arial"/>
                </w:rPr>
                <m:t>+7(y-x)</m:t>
              </m:r>
            </m:oMath>
          </w:p>
          <w:p w:rsidR="000C1B02" w:rsidRDefault="000C1B02" w:rsidP="000C1B02">
            <w:pPr>
              <w:pStyle w:val="ListParagraph"/>
              <w:numPr>
                <w:ilvl w:val="0"/>
                <w:numId w:val="63"/>
              </w:numPr>
              <w:spacing w:after="0"/>
              <w:ind w:left="1048" w:hanging="720"/>
              <w:jc w:val="both"/>
              <w:rPr>
                <w:rFonts w:ascii="Arial" w:hAnsi="Arial" w:cs="Arial"/>
                <w:sz w:val="24"/>
              </w:rPr>
            </w:pPr>
            <m:oMath>
              <m:r>
                <w:rPr>
                  <w:rFonts w:ascii="Cambria Math" w:hAnsi="Cambria Math" w:cs="Arial"/>
                  <w:sz w:val="24"/>
                </w:rPr>
                <m:t>9</m:t>
              </m:r>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r>
                <w:rPr>
                  <w:rFonts w:ascii="Cambria Math" w:hAnsi="Cambria Math" w:cs="Arial"/>
                  <w:sz w:val="24"/>
                </w:rPr>
                <m:t>-1</m:t>
              </m:r>
            </m:oMath>
          </w:p>
          <w:p w:rsidR="000C1B02" w:rsidRDefault="00D273E9" w:rsidP="000C1B02">
            <w:pPr>
              <w:pStyle w:val="ListParagraph"/>
              <w:numPr>
                <w:ilvl w:val="0"/>
                <w:numId w:val="63"/>
              </w:numPr>
              <w:spacing w:after="0"/>
              <w:ind w:left="1048" w:hanging="720"/>
              <w:jc w:val="both"/>
              <w:rPr>
                <w:rFonts w:ascii="Arial" w:hAnsi="Arial" w:cs="Arial"/>
                <w:sz w:val="24"/>
              </w:rPr>
            </w:pPr>
            <m:oMath>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r>
                <w:rPr>
                  <w:rFonts w:ascii="Cambria Math" w:hAnsi="Cambria Math" w:cs="Arial"/>
                  <w:sz w:val="24"/>
                </w:rPr>
                <m:t>+1</m:t>
              </m:r>
            </m:oMath>
          </w:p>
          <w:p w:rsidR="000C1B02" w:rsidRDefault="000C1B02" w:rsidP="000C1B02">
            <w:pPr>
              <w:pStyle w:val="ListParagraph"/>
              <w:numPr>
                <w:ilvl w:val="0"/>
                <w:numId w:val="63"/>
              </w:numPr>
              <w:spacing w:after="0"/>
              <w:ind w:left="1048" w:hanging="720"/>
              <w:jc w:val="both"/>
              <w:rPr>
                <w:rFonts w:ascii="Arial" w:hAnsi="Arial" w:cs="Arial"/>
                <w:sz w:val="24"/>
              </w:rPr>
            </w:pPr>
            <m:oMath>
              <m:r>
                <w:rPr>
                  <w:rFonts w:ascii="Cambria Math" w:hAnsi="Cambria Math" w:cs="Arial"/>
                  <w:sz w:val="24"/>
                </w:rPr>
                <m:t>3</m:t>
              </m:r>
              <m:sSup>
                <m:sSupPr>
                  <m:ctrlPr>
                    <w:rPr>
                      <w:rFonts w:ascii="Cambria Math" w:hAnsi="Cambria Math" w:cs="Arial"/>
                      <w:i/>
                      <w:sz w:val="24"/>
                    </w:rPr>
                  </m:ctrlPr>
                </m:sSupPr>
                <m:e>
                  <m:r>
                    <w:rPr>
                      <w:rFonts w:ascii="Cambria Math" w:hAnsi="Cambria Math" w:cs="Arial"/>
                      <w:sz w:val="24"/>
                    </w:rPr>
                    <m:t>x</m:t>
                  </m:r>
                </m:e>
                <m:sup>
                  <m:r>
                    <w:rPr>
                      <w:rFonts w:ascii="Cambria Math" w:hAnsi="Cambria Math" w:cs="Arial"/>
                      <w:sz w:val="24"/>
                    </w:rPr>
                    <m:t>2</m:t>
                  </m:r>
                </m:sup>
              </m:sSup>
              <m:r>
                <w:rPr>
                  <w:rFonts w:ascii="Cambria Math" w:hAnsi="Cambria Math" w:cs="Arial"/>
                  <w:sz w:val="24"/>
                </w:rPr>
                <m:t>-3x-18</m:t>
              </m:r>
            </m:oMath>
          </w:p>
          <w:p w:rsidR="000C1B02" w:rsidRPr="00652370" w:rsidRDefault="00D273E9" w:rsidP="000C1B02">
            <w:pPr>
              <w:pStyle w:val="ListParagraph"/>
              <w:numPr>
                <w:ilvl w:val="0"/>
                <w:numId w:val="63"/>
              </w:numPr>
              <w:spacing w:after="0"/>
              <w:ind w:left="1048" w:hanging="720"/>
              <w:jc w:val="both"/>
              <w:rPr>
                <w:rFonts w:ascii="Arial" w:hAnsi="Arial" w:cs="Arial"/>
                <w:sz w:val="24"/>
              </w:rPr>
            </w:pPr>
            <m:oMath>
              <m:f>
                <m:fPr>
                  <m:ctrlPr>
                    <w:rPr>
                      <w:rFonts w:ascii="Cambria Math" w:hAnsi="Cambria Math" w:cs="Arial"/>
                      <w:i/>
                      <w:sz w:val="24"/>
                    </w:rPr>
                  </m:ctrlPr>
                </m:fPr>
                <m:num>
                  <m:sSup>
                    <m:sSupPr>
                      <m:ctrlPr>
                        <w:rPr>
                          <w:rFonts w:ascii="Cambria Math" w:hAnsi="Cambria Math" w:cs="Arial"/>
                          <w:i/>
                          <w:sz w:val="24"/>
                        </w:rPr>
                      </m:ctrlPr>
                    </m:sSupPr>
                    <m:e>
                      <m:r>
                        <w:rPr>
                          <w:rFonts w:ascii="Cambria Math" w:hAnsi="Cambria Math" w:cs="Arial"/>
                          <w:sz w:val="24"/>
                        </w:rPr>
                        <m:t>a</m:t>
                      </m:r>
                    </m:e>
                    <m:sup>
                      <m:r>
                        <w:rPr>
                          <w:rFonts w:ascii="Cambria Math" w:hAnsi="Cambria Math" w:cs="Arial"/>
                          <w:sz w:val="24"/>
                        </w:rPr>
                        <m:t>2</m:t>
                      </m:r>
                    </m:sup>
                  </m:sSup>
                  <m:r>
                    <w:rPr>
                      <w:rFonts w:ascii="Cambria Math" w:hAnsi="Cambria Math" w:cs="Arial"/>
                      <w:sz w:val="24"/>
                    </w:rPr>
                    <m:t>-1</m:t>
                  </m:r>
                </m:num>
                <m:den>
                  <m:sSup>
                    <m:sSupPr>
                      <m:ctrlPr>
                        <w:rPr>
                          <w:rFonts w:ascii="Cambria Math" w:hAnsi="Cambria Math" w:cs="Arial"/>
                          <w:i/>
                          <w:sz w:val="24"/>
                        </w:rPr>
                      </m:ctrlPr>
                    </m:sSupPr>
                    <m:e>
                      <m:r>
                        <w:rPr>
                          <w:rFonts w:ascii="Cambria Math" w:hAnsi="Cambria Math" w:cs="Arial"/>
                          <w:sz w:val="24"/>
                        </w:rPr>
                        <m:t>a</m:t>
                      </m:r>
                    </m:e>
                    <m:sup>
                      <m:r>
                        <w:rPr>
                          <w:rFonts w:ascii="Cambria Math" w:hAnsi="Cambria Math" w:cs="Arial"/>
                          <w:sz w:val="24"/>
                        </w:rPr>
                        <m:t>2</m:t>
                      </m:r>
                    </m:sup>
                  </m:sSup>
                  <m:r>
                    <w:rPr>
                      <w:rFonts w:ascii="Cambria Math" w:hAnsi="Cambria Math" w:cs="Arial"/>
                      <w:sz w:val="24"/>
                    </w:rPr>
                    <m:t>-a-2</m:t>
                  </m:r>
                </m:den>
              </m:f>
              <m:r>
                <w:rPr>
                  <w:rFonts w:ascii="Cambria Math" w:hAnsi="Cambria Math" w:cs="Arial"/>
                  <w:sz w:val="24"/>
                </w:rPr>
                <m:t>×(2a-4)</m:t>
              </m:r>
            </m:oMath>
          </w:p>
          <w:p w:rsidR="000C1B02" w:rsidRPr="006F15B3" w:rsidRDefault="000C1B02" w:rsidP="000C1B02">
            <w:pPr>
              <w:spacing w:after="0"/>
              <w:jc w:val="both"/>
              <w:rPr>
                <w:rFonts w:ascii="Arial" w:hAnsi="Arial" w:cs="Arial"/>
                <w:sz w:val="24"/>
              </w:rPr>
            </w:pPr>
          </w:p>
          <w:p w:rsidR="000C1B02" w:rsidRPr="00905FEB" w:rsidRDefault="000C1B02" w:rsidP="000C1B02">
            <w:pPr>
              <w:pStyle w:val="ListParagraph"/>
              <w:spacing w:after="0"/>
              <w:ind w:left="1185"/>
              <w:jc w:val="both"/>
              <w:rPr>
                <w:rFonts w:ascii="Arial" w:hAnsi="Arial" w:cs="Arial"/>
                <w:sz w:val="24"/>
              </w:rPr>
            </w:pPr>
          </w:p>
          <w:p w:rsidR="000C1B02" w:rsidRPr="00905FEB"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r>
              <w:rPr>
                <w:rFonts w:ascii="Arial" w:hAnsi="Arial" w:cs="Arial"/>
                <w:sz w:val="24"/>
              </w:rPr>
              <w:t xml:space="preserve">  </w:t>
            </w: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Pr="0018047D" w:rsidRDefault="000C1B02" w:rsidP="000C1B02">
            <w:pPr>
              <w:spacing w:after="0"/>
              <w:jc w:val="both"/>
              <w:rPr>
                <w:rFonts w:ascii="Arial" w:hAnsi="Arial" w:cs="Arial"/>
                <w:sz w:val="24"/>
              </w:rPr>
            </w:pPr>
          </w:p>
        </w:tc>
      </w:tr>
    </w:tbl>
    <w:p w:rsidR="000C1B02" w:rsidRPr="00BE2D68" w:rsidRDefault="000C1B02" w:rsidP="000C1B02"/>
    <w:tbl>
      <w:tblPr>
        <w:tblW w:w="1027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18"/>
        <w:gridCol w:w="2956"/>
      </w:tblGrid>
      <w:tr w:rsidR="000C1B02" w:rsidRPr="00BE2D68" w:rsidTr="000C1B02">
        <w:trPr>
          <w:trHeight w:val="338"/>
        </w:trPr>
        <w:tc>
          <w:tcPr>
            <w:tcW w:w="10274" w:type="dxa"/>
            <w:gridSpan w:val="2"/>
            <w:vAlign w:val="center"/>
          </w:tcPr>
          <w:p w:rsidR="000C1B02" w:rsidRPr="00BE2D68" w:rsidRDefault="000C1B02" w:rsidP="00AB295C">
            <w:pPr>
              <w:pStyle w:val="ListParagraph"/>
              <w:numPr>
                <w:ilvl w:val="0"/>
                <w:numId w:val="202"/>
              </w:numPr>
              <w:spacing w:after="0" w:line="240" w:lineRule="auto"/>
              <w:ind w:left="357" w:hanging="357"/>
              <w:jc w:val="both"/>
              <w:rPr>
                <w:rFonts w:ascii="Arial" w:hAnsi="Arial" w:cs="Arial"/>
                <w:b/>
                <w:color w:val="E36C0A"/>
              </w:rPr>
            </w:pPr>
            <w:r w:rsidRPr="00BE2D68">
              <w:rPr>
                <w:rFonts w:ascii="Arial" w:hAnsi="Arial" w:cs="Arial"/>
                <w:b/>
                <w:color w:val="E36C0A"/>
                <w:sz w:val="24"/>
              </w:rPr>
              <w:lastRenderedPageBreak/>
              <w:t xml:space="preserve">LESSON PRESENTATION/DEVELOPMENT </w:t>
            </w:r>
            <w:r w:rsidRPr="00BE2D68">
              <w:rPr>
                <w:rFonts w:ascii="Arial" w:hAnsi="Arial" w:cs="Arial"/>
                <w:color w:val="E36C0A"/>
                <w:sz w:val="24"/>
              </w:rPr>
              <w:t>(Suggested time: 20 minutes)</w:t>
            </w:r>
          </w:p>
        </w:tc>
      </w:tr>
      <w:tr w:rsidR="000C1B02" w:rsidRPr="00BE2D68" w:rsidTr="000C1B02">
        <w:trPr>
          <w:trHeight w:val="474"/>
        </w:trPr>
        <w:tc>
          <w:tcPr>
            <w:tcW w:w="7318" w:type="dxa"/>
            <w:tcBorders>
              <w:bottom w:val="single" w:sz="4" w:space="0" w:color="auto"/>
            </w:tcBorders>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2955" w:type="dxa"/>
            <w:tcBorders>
              <w:bottom w:val="single" w:sz="4" w:space="0" w:color="auto"/>
            </w:tcBorders>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902"/>
        </w:trPr>
        <w:tc>
          <w:tcPr>
            <w:tcW w:w="7318" w:type="dxa"/>
            <w:tcBorders>
              <w:top w:val="single" w:sz="4" w:space="0" w:color="auto"/>
              <w:bottom w:val="single" w:sz="4" w:space="0" w:color="auto"/>
            </w:tcBorders>
            <w:vAlign w:val="center"/>
          </w:tcPr>
          <w:p w:rsidR="000C1B02" w:rsidRDefault="000C1B02" w:rsidP="000C1B02">
            <w:pPr>
              <w:spacing w:after="0"/>
              <w:ind w:left="328"/>
              <w:rPr>
                <w:rFonts w:ascii="Arial" w:hAnsi="Arial" w:cs="Arial"/>
              </w:rPr>
            </w:pPr>
          </w:p>
          <w:p w:rsidR="000C1B02" w:rsidRDefault="000C1B02" w:rsidP="000C1B02">
            <w:pPr>
              <w:spacing w:after="0"/>
              <w:ind w:left="328"/>
              <w:rPr>
                <w:rFonts w:ascii="Arial" w:hAnsi="Arial" w:cs="Arial"/>
              </w:rPr>
            </w:pPr>
            <w:r>
              <w:rPr>
                <w:rFonts w:ascii="Arial" w:hAnsi="Arial" w:cs="Arial"/>
              </w:rPr>
              <w:t>Present the following solution to learners and let them answer question based on the solution.</w:t>
            </w:r>
          </w:p>
          <w:p w:rsidR="000C1B02" w:rsidRDefault="000C1B02" w:rsidP="000C1B02">
            <w:pPr>
              <w:spacing w:after="0"/>
              <w:rPr>
                <w:rFonts w:ascii="Arial" w:hAnsi="Arial" w:cs="Arial"/>
              </w:rPr>
            </w:pPr>
            <w:r>
              <w:rPr>
                <w:rFonts w:ascii="Arial" w:hAnsi="Arial" w:cs="Arial"/>
              </w:rPr>
              <w:t xml:space="preserve"> </w:t>
            </w:r>
          </w:p>
          <w:p w:rsidR="000C1B02" w:rsidRDefault="000C1B02" w:rsidP="000C1B02">
            <w:pPr>
              <w:spacing w:after="0"/>
              <w:rPr>
                <w:rFonts w:ascii="Arial" w:hAnsi="Arial" w:cs="Arial"/>
              </w:rPr>
            </w:pPr>
            <w:r>
              <w:rPr>
                <w:rFonts w:ascii="Arial" w:hAnsi="Arial" w:cs="Arial"/>
              </w:rPr>
              <w:t xml:space="preserve">      Activity 1</w:t>
            </w:r>
          </w:p>
          <w:p w:rsidR="000C1B02" w:rsidRDefault="000C1B02" w:rsidP="000C1B02">
            <w:pPr>
              <w:spacing w:after="0"/>
              <w:rPr>
                <w:rFonts w:ascii="Arial" w:hAnsi="Arial" w:cs="Arial"/>
              </w:rPr>
            </w:pPr>
            <w:r>
              <w:rPr>
                <w:rFonts w:ascii="Arial" w:hAnsi="Arial" w:cs="Arial"/>
              </w:rPr>
              <w:t xml:space="preserve">      </w:t>
            </w:r>
            <w:proofErr w:type="spellStart"/>
            <w:r>
              <w:rPr>
                <w:rFonts w:ascii="Arial" w:hAnsi="Arial" w:cs="Arial"/>
              </w:rPr>
              <w:t>Alakhe</w:t>
            </w:r>
            <w:proofErr w:type="spellEnd"/>
            <w:r>
              <w:rPr>
                <w:rFonts w:ascii="Arial" w:hAnsi="Arial" w:cs="Arial"/>
              </w:rPr>
              <w:t xml:space="preserve"> and </w:t>
            </w:r>
            <w:proofErr w:type="spellStart"/>
            <w:r>
              <w:rPr>
                <w:rFonts w:ascii="Arial" w:hAnsi="Arial" w:cs="Arial"/>
              </w:rPr>
              <w:t>Ido</w:t>
            </w:r>
            <w:proofErr w:type="spellEnd"/>
            <w:r>
              <w:rPr>
                <w:rFonts w:ascii="Arial" w:hAnsi="Arial" w:cs="Arial"/>
              </w:rPr>
              <w:t xml:space="preserve"> have to determine the value of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num>
                <m:den>
                  <m:r>
                    <w:rPr>
                      <w:rFonts w:ascii="Cambria Math" w:hAnsi="Cambria Math" w:cs="Arial"/>
                      <w:sz w:val="24"/>
                      <w:szCs w:val="24"/>
                    </w:rPr>
                    <m:t>x-3</m:t>
                  </m:r>
                </m:den>
              </m:f>
            </m:oMath>
            <w:r>
              <w:rPr>
                <w:rFonts w:ascii="Arial" w:hAnsi="Arial" w:cs="Arial"/>
              </w:rPr>
              <w:t xml:space="preserve"> for </w:t>
            </w:r>
            <m:oMath>
              <m:r>
                <w:rPr>
                  <w:rFonts w:ascii="Cambria Math" w:hAnsi="Cambria Math" w:cs="Arial"/>
                </w:rPr>
                <m:t>x = 4.6</m:t>
              </m:r>
            </m:oMath>
            <w:r>
              <w:rPr>
                <w:rFonts w:ascii="Arial" w:hAnsi="Arial" w:cs="Arial"/>
              </w:rPr>
              <w:t xml:space="preserve"> </w:t>
            </w:r>
          </w:p>
          <w:p w:rsidR="000C1B02" w:rsidRDefault="000C1B02" w:rsidP="000C1B02">
            <w:pPr>
              <w:spacing w:after="0"/>
              <w:rPr>
                <w:rFonts w:ascii="Arial" w:hAnsi="Arial" w:cs="Arial"/>
              </w:rPr>
            </w:pPr>
            <w:r>
              <w:rPr>
                <w:rFonts w:ascii="Arial" w:hAnsi="Arial" w:cs="Arial"/>
              </w:rPr>
              <w:t xml:space="preserve">      </w:t>
            </w:r>
            <w:proofErr w:type="gramStart"/>
            <w:r>
              <w:rPr>
                <w:rFonts w:ascii="Arial" w:hAnsi="Arial" w:cs="Arial"/>
              </w:rPr>
              <w:t>without</w:t>
            </w:r>
            <w:proofErr w:type="gramEnd"/>
            <w:r>
              <w:rPr>
                <w:rFonts w:ascii="Arial" w:hAnsi="Arial" w:cs="Arial"/>
              </w:rPr>
              <w:t xml:space="preserve"> the use of a calculator.</w:t>
            </w:r>
          </w:p>
          <w:p w:rsidR="000C1B02" w:rsidRPr="00597C8E" w:rsidRDefault="000C1B02" w:rsidP="000C1B02">
            <w:pPr>
              <w:spacing w:after="0"/>
              <w:rPr>
                <w:rFonts w:ascii="Arial" w:hAnsi="Arial" w:cs="Arial"/>
              </w:rPr>
            </w:pPr>
          </w:p>
          <w:tbl>
            <w:tblPr>
              <w:tblStyle w:val="TableGrid"/>
              <w:tblW w:w="0" w:type="auto"/>
              <w:tblInd w:w="323" w:type="dxa"/>
              <w:tblLayout w:type="fixed"/>
              <w:tblLook w:val="04A0"/>
            </w:tblPr>
            <w:tblGrid>
              <w:gridCol w:w="3691"/>
              <w:gridCol w:w="3003"/>
            </w:tblGrid>
            <w:tr w:rsidR="000C1B02" w:rsidTr="000C1B02">
              <w:trPr>
                <w:trHeight w:val="410"/>
              </w:trPr>
              <w:tc>
                <w:tcPr>
                  <w:tcW w:w="3691" w:type="dxa"/>
                </w:tcPr>
                <w:p w:rsidR="000C1B02" w:rsidRDefault="000C1B02" w:rsidP="000C1B02">
                  <w:pPr>
                    <w:pStyle w:val="ListParagraph"/>
                    <w:spacing w:after="0"/>
                    <w:ind w:left="0"/>
                    <w:rPr>
                      <w:rFonts w:ascii="Arial" w:hAnsi="Arial" w:cs="Arial"/>
                      <w:sz w:val="32"/>
                      <w:szCs w:val="32"/>
                    </w:rPr>
                  </w:pPr>
                  <w:r w:rsidRPr="00D61A79">
                    <w:rPr>
                      <w:rFonts w:ascii="Arial" w:hAnsi="Arial" w:cs="Arial"/>
                      <w:szCs w:val="32"/>
                    </w:rPr>
                    <w:t>Alake’s solution</w:t>
                  </w:r>
                </w:p>
              </w:tc>
              <w:tc>
                <w:tcPr>
                  <w:tcW w:w="3003" w:type="dxa"/>
                </w:tcPr>
                <w:p w:rsidR="000C1B02" w:rsidRDefault="000C1B02" w:rsidP="000C1B02">
                  <w:pPr>
                    <w:pStyle w:val="ListParagraph"/>
                    <w:spacing w:after="0"/>
                    <w:ind w:left="0"/>
                    <w:rPr>
                      <w:rFonts w:ascii="Arial" w:hAnsi="Arial" w:cs="Arial"/>
                      <w:sz w:val="32"/>
                      <w:szCs w:val="32"/>
                    </w:rPr>
                  </w:pPr>
                  <w:proofErr w:type="spellStart"/>
                  <w:r w:rsidRPr="00D61A79">
                    <w:rPr>
                      <w:rFonts w:ascii="Arial" w:hAnsi="Arial" w:cs="Arial"/>
                      <w:szCs w:val="32"/>
                    </w:rPr>
                    <w:t>Ido’s</w:t>
                  </w:r>
                  <w:proofErr w:type="spellEnd"/>
                  <w:r w:rsidRPr="00D61A79">
                    <w:rPr>
                      <w:rFonts w:ascii="Arial" w:hAnsi="Arial" w:cs="Arial"/>
                      <w:szCs w:val="32"/>
                    </w:rPr>
                    <w:t xml:space="preserve"> solution</w:t>
                  </w:r>
                </w:p>
              </w:tc>
            </w:tr>
            <w:tr w:rsidR="000C1B02" w:rsidTr="000C1B02">
              <w:trPr>
                <w:trHeight w:val="395"/>
              </w:trPr>
              <w:tc>
                <w:tcPr>
                  <w:tcW w:w="3691" w:type="dxa"/>
                </w:tcPr>
                <w:p w:rsidR="000C1B02" w:rsidRDefault="000C1B02" w:rsidP="000C1B02">
                  <w:pPr>
                    <w:pStyle w:val="ListParagraph"/>
                    <w:spacing w:after="0"/>
                    <w:ind w:left="0"/>
                    <w:rPr>
                      <w:rFonts w:ascii="Arial" w:hAnsi="Arial" w:cs="Arial"/>
                      <w:sz w:val="32"/>
                      <w:szCs w:val="32"/>
                    </w:rPr>
                  </w:pPr>
                  <w:r>
                    <w:rPr>
                      <w:rFonts w:ascii="Arial" w:hAnsi="Arial" w:cs="Arial"/>
                      <w:sz w:val="32"/>
                      <w:szCs w:val="32"/>
                    </w:rPr>
                    <w:t xml:space="preserve">     </w:t>
                  </w:r>
                  <m:oMath>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-2x-3</m:t>
                        </m:r>
                      </m:num>
                      <m:den>
                        <m:r>
                          <w:rPr>
                            <w:rFonts w:ascii="Cambria Math" w:hAnsi="Cambria Math" w:cs="Arial"/>
                            <w:sz w:val="32"/>
                            <w:szCs w:val="32"/>
                          </w:rPr>
                          <m:t>x-3</m:t>
                        </m:r>
                      </m:den>
                    </m:f>
                  </m:oMath>
                </w:p>
                <w:p w:rsidR="000C1B02" w:rsidRDefault="000C1B02" w:rsidP="000C1B02">
                  <w:pPr>
                    <w:pStyle w:val="ListParagraph"/>
                    <w:spacing w:after="0"/>
                    <w:ind w:left="0"/>
                    <w:rPr>
                      <w:rFonts w:ascii="Arial" w:hAnsi="Arial" w:cs="Arial"/>
                    </w:rPr>
                  </w:pPr>
                  <m:oMath>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4,6</m:t>
                                </m:r>
                              </m:e>
                            </m:d>
                          </m:e>
                          <m:sup>
                            <m:r>
                              <w:rPr>
                                <w:rFonts w:ascii="Cambria Math" w:hAnsi="Cambria Math" w:cs="Arial"/>
                              </w:rPr>
                              <m:t>2</m:t>
                            </m:r>
                          </m:sup>
                        </m:sSup>
                        <m:r>
                          <w:rPr>
                            <w:rFonts w:ascii="Cambria Math" w:hAnsi="Cambria Math" w:cs="Arial"/>
                          </w:rPr>
                          <m:t>-2</m:t>
                        </m:r>
                        <m:d>
                          <m:dPr>
                            <m:ctrlPr>
                              <w:rPr>
                                <w:rFonts w:ascii="Cambria Math" w:hAnsi="Cambria Math" w:cs="Arial"/>
                                <w:i/>
                              </w:rPr>
                            </m:ctrlPr>
                          </m:dPr>
                          <m:e>
                            <m:r>
                              <w:rPr>
                                <w:rFonts w:ascii="Cambria Math" w:hAnsi="Cambria Math" w:cs="Arial"/>
                              </w:rPr>
                              <m:t>4,6</m:t>
                            </m:r>
                          </m:e>
                        </m:d>
                        <m:r>
                          <w:rPr>
                            <w:rFonts w:ascii="Cambria Math" w:hAnsi="Cambria Math" w:cs="Arial"/>
                          </w:rPr>
                          <m:t>-3</m:t>
                        </m:r>
                      </m:num>
                      <m:den>
                        <m:r>
                          <w:rPr>
                            <w:rFonts w:ascii="Cambria Math" w:hAnsi="Cambria Math" w:cs="Arial"/>
                          </w:rPr>
                          <m:t>4,6-3</m:t>
                        </m:r>
                      </m:den>
                    </m:f>
                  </m:oMath>
                  <w:r w:rsidRPr="00291A73">
                    <w:rPr>
                      <w:rFonts w:ascii="Arial" w:hAnsi="Arial" w:cs="Arial"/>
                    </w:rPr>
                    <w:t xml:space="preserve"> </w:t>
                  </w:r>
                </w:p>
                <w:p w:rsidR="000C1B02" w:rsidRDefault="000C1B02" w:rsidP="000C1B02">
                  <w:pPr>
                    <w:pStyle w:val="ListParagraph"/>
                    <w:spacing w:after="0"/>
                    <w:ind w:left="0"/>
                    <w:rPr>
                      <w:rFonts w:ascii="Arial" w:hAnsi="Arial" w:cs="Arial"/>
                    </w:rPr>
                  </w:pPr>
                  <m:oMath>
                    <m:r>
                      <w:rPr>
                        <w:rFonts w:ascii="Cambria Math" w:hAnsi="Cambria Math" w:cs="Arial"/>
                      </w:rPr>
                      <m:t xml:space="preserve">          =</m:t>
                    </m:r>
                    <m:f>
                      <m:fPr>
                        <m:ctrlPr>
                          <w:rPr>
                            <w:rFonts w:ascii="Cambria Math" w:hAnsi="Cambria Math" w:cs="Arial"/>
                            <w:i/>
                          </w:rPr>
                        </m:ctrlPr>
                      </m:fPr>
                      <m:num>
                        <m:r>
                          <w:rPr>
                            <w:rFonts w:ascii="Cambria Math" w:hAnsi="Cambria Math" w:cs="Arial"/>
                          </w:rPr>
                          <m:t>21,16-9,2-3</m:t>
                        </m:r>
                      </m:num>
                      <m:den>
                        <m:r>
                          <w:rPr>
                            <w:rFonts w:ascii="Cambria Math" w:hAnsi="Cambria Math" w:cs="Arial"/>
                          </w:rPr>
                          <m:t>4,6-3</m:t>
                        </m:r>
                      </m:den>
                    </m:f>
                  </m:oMath>
                  <w:r>
                    <w:rPr>
                      <w:rFonts w:ascii="Arial" w:hAnsi="Arial" w:cs="Arial"/>
                    </w:rPr>
                    <w:t xml:space="preserve">  </w:t>
                  </w:r>
                </w:p>
                <w:p w:rsidR="000C1B02" w:rsidRDefault="000C1B02" w:rsidP="000C1B02">
                  <w:pPr>
                    <w:pStyle w:val="ListParagraph"/>
                    <w:spacing w:after="0"/>
                    <w:ind w:left="0"/>
                    <w:rPr>
                      <w:rFonts w:ascii="Arial" w:hAnsi="Arial" w:cs="Arial"/>
                    </w:rPr>
                  </w:pPr>
                  <w:r>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8,196</m:t>
                        </m:r>
                      </m:num>
                      <m:den>
                        <m:r>
                          <w:rPr>
                            <w:rFonts w:ascii="Cambria Math" w:hAnsi="Cambria Math" w:cs="Arial"/>
                          </w:rPr>
                          <m:t>1,6</m:t>
                        </m:r>
                      </m:den>
                    </m:f>
                  </m:oMath>
                </w:p>
                <w:p w:rsidR="000C1B02" w:rsidRPr="00291A73" w:rsidRDefault="000C1B02" w:rsidP="000C1B02">
                  <w:pPr>
                    <w:pStyle w:val="ListParagraph"/>
                    <w:spacing w:after="0"/>
                    <w:ind w:left="0"/>
                    <w:rPr>
                      <w:rFonts w:ascii="Arial" w:hAnsi="Arial" w:cs="Arial"/>
                    </w:rPr>
                  </w:pPr>
                  <w:r>
                    <w:rPr>
                      <w:rFonts w:ascii="Arial" w:hAnsi="Arial" w:cs="Arial"/>
                    </w:rPr>
                    <w:t xml:space="preserve">        </w:t>
                  </w:r>
                  <m:oMath>
                    <m:r>
                      <w:rPr>
                        <w:rFonts w:ascii="Cambria Math" w:hAnsi="Cambria Math" w:cs="Arial"/>
                      </w:rPr>
                      <m:t>=5,6</m:t>
                    </m:r>
                  </m:oMath>
                </w:p>
              </w:tc>
              <w:tc>
                <w:tcPr>
                  <w:tcW w:w="3003" w:type="dxa"/>
                </w:tcPr>
                <w:p w:rsidR="000C1B02" w:rsidRPr="00291A73" w:rsidRDefault="00D273E9" w:rsidP="000C1B02">
                  <w:pPr>
                    <w:pStyle w:val="ListParagraph"/>
                    <w:spacing w:after="0"/>
                    <w:ind w:left="0"/>
                    <w:rPr>
                      <w:rFonts w:ascii="Arial" w:hAnsi="Arial" w:cs="Arial"/>
                    </w:rPr>
                  </w:pPr>
                  <m:oMathPara>
                    <m:oMath>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-2x-3</m:t>
                          </m:r>
                        </m:num>
                        <m:den>
                          <m:r>
                            <w:rPr>
                              <w:rFonts w:ascii="Cambria Math" w:hAnsi="Cambria Math" w:cs="Arial"/>
                            </w:rPr>
                            <m:t>x-3</m:t>
                          </m:r>
                        </m:den>
                      </m:f>
                    </m:oMath>
                  </m:oMathPara>
                </w:p>
                <w:p w:rsidR="000C1B02" w:rsidRPr="00291A73" w:rsidRDefault="00D273E9" w:rsidP="000C1B02">
                  <w:pPr>
                    <w:pStyle w:val="ListParagraph"/>
                    <w:spacing w:after="0"/>
                    <w:ind w:left="0"/>
                    <w:rPr>
                      <w:rFonts w:ascii="Arial" w:hAnsi="Arial" w:cs="Arial"/>
                    </w:rPr>
                  </w:pPr>
                  <w:r>
                    <w:rPr>
                      <w:rFonts w:ascii="Arial" w:hAnsi="Arial" w:cs="Arial"/>
                      <w:noProof/>
                      <w:lang w:val="en-US"/>
                    </w:rPr>
                    <w:pict>
                      <v:line id="Straight Connector 11" o:spid="_x0000_s1052" style="position:absolute;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16.1pt" to="96.7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xjkxQEAANIDAAAOAAAAZHJzL2Uyb0RvYy54bWysU8tu2zAQvBfoPxC815LcBxrBcg4O2hyC&#10;1mjaD2CopUWALyxZS/77LilbLZqgQINcCJK7M7szXG6uJ2vYETBq7zrerGrOwEnfa3fo+I/vn958&#10;5Cwm4XphvIOOnyDy6+3rV5sxtLD2gzc9ICMSF9sxdHxIKbRVFeUAVsSVD+AoqDxakeiIh6pHMRK7&#10;NdW6rj9Uo8c+oJcQI93ezEG+LfxKgUxflYqQmOk49ZbKimV9yGu13Yj2gCIMWp7bEM/owgrtqOhC&#10;dSOSYD9RP6KyWqKPXqWV9LbySmkJRQOpaeq/1NwPIkDRQubEsNgUX45Wfjnukeme3q7hzAlLb3Sf&#10;UOjDkNjOO0cOemQUJKfGEFsC7Nwez6cY9phlTwotU0aHWyIqRpA0NhWfT4vPMCUm6XLdXK3fUTlJ&#10;oeb9Vf02k1czS2YLGNNn8JblTceNdtkF0YrjXUxz6iWFcLmruY+ySycDOdm4b6BIGdWbOyozBTuD&#10;7ChoGoSU4FLRRaVLdoYpbcwCrEvZfwLP+RkKZd7+B7wgSmXv0gK22nl8qnqaLi2rOf/iwKw7W/Dg&#10;+1N5oWINDU4x9zzkeTL/PBf476+4/QUAAP//AwBQSwMEFAAGAAgAAAAhAJX8mePdAAAACQEAAA8A&#10;AABkcnMvZG93bnJldi54bWxMj8FOwzAQRO9I/IO1SNyo07SlNMSpEKVnRCkSRzdekoC9jmy3Tf6e&#10;7QmOMzuafVOuB2fFCUPsPCmYTjIQSLU3HTUK9u/buwcQMWky2npCBSNGWFfXV6UujD/TG552qRFc&#10;QrHQCtqU+kLKWLfodJz4HolvXz44nViGRpqgz1zurMyz7F463RF/aHWPzy3WP7ujUxBt8/I9fox+&#10;k5swbrbxE1+nc6Vub4anRxAJh/QXhgs+o0PFTAd/JBOFZb1Y8ZakYJbnIC6B1WwB4sDGfAmyKuX/&#10;BdUvAAAA//8DAFBLAQItABQABgAIAAAAIQC2gziS/gAAAOEBAAATAAAAAAAAAAAAAAAAAAAAAABb&#10;Q29udGVudF9UeXBlc10ueG1sUEsBAi0AFAAGAAgAAAAhADj9If/WAAAAlAEAAAsAAAAAAAAAAAAA&#10;AAAALwEAAF9yZWxzLy5yZWxzUEsBAi0AFAAGAAgAAAAhAItrGOTFAQAA0gMAAA4AAAAAAAAAAAAA&#10;AAAALgIAAGRycy9lMm9Eb2MueG1sUEsBAi0AFAAGAAgAAAAhAJX8mePdAAAACQEAAA8AAAAAAAAA&#10;AAAAAAAAHwQAAGRycy9kb3ducmV2LnhtbFBLBQYAAAAABAAEAPMAAAApBQAAAAA=&#10;" strokecolor="#4579b8 [3044]"/>
                    </w:pict>
                  </w:r>
                  <w:r>
                    <w:rPr>
                      <w:rFonts w:ascii="Arial" w:hAnsi="Arial" w:cs="Arial"/>
                      <w:noProof/>
                      <w:lang w:val="en-US"/>
                    </w:rPr>
                    <w:pict>
                      <v:line id="Straight Connector 8" o:spid="_x0000_s1051" style="position:absolute;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1pt,4.15pt" to="86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IW4xAEAANADAAAOAAAAZHJzL2Uyb0RvYy54bWysU12P0zAQfEfiP1h+p0mLehxR03voCXhA&#10;UHHwA3zOurHkL61Nk/571k4aECAkTvdixfbO7Mx4s7sbrWFnwKi9a/l6VXMGTvpOu1PLv3199+qW&#10;s5iE64TxDlp+gcjv9i9f7IbQwMb33nSAjEhcbIbQ8j6l0FRVlD1YEVc+gKNL5dGKRFs8VR2Kgdit&#10;qTZ1fVMNHruAXkKMdHo/XfJ94VcKZPqsVITETMtJWyorlvUxr9V+J5oTitBrOcsQT1BhhXbUdKG6&#10;F0mw76j/oLJaoo9epZX0tvJKaQnFA7lZ17+5eehFgOKFwolhiSk+H638dD4i013L6aGcsPREDwmF&#10;PvWJHbxzFKBHdptzGkJsqPzgjjjvYjhiNj0qtEwZHT7QCJQYyBgbS8qXJWUYE5N0uLnZvn6z5UzS&#10;1Xr7tt5k8mpiyWwBY3oP3rL80XKjXc5ANOL8Maap9FpCuKxq0lG+0sVALjbuCyjyRf0mRWWi4GCQ&#10;nQXNgpASXFrPrUt1hiltzAKsS9t/Auf6DIUybf8DXhCls3dpAVvtPP6texqvktVUf01g8p0jePTd&#10;pbxQiYbGpoQ7j3iey1/3Bf7zR9z/AAAA//8DAFBLAwQUAAYACAAAACEAzTnoMdoAAAAIAQAADwAA&#10;AGRycy9kb3ducmV2LnhtbEyPwU7DMBBE70j8g7VI3KjdFEEU4lSI0jOigMTRjZckYK8j222Tv2d7&#10;gtuOZjT7pl5P3okjxjQE0rBcKBBIbbADdRre37Y3JYiUDVnjAqGGGROsm8uL2lQ2nOgVj7vcCS6h&#10;VBkNfc5jJWVqe/QmLcKIxN5XiN5klrGTNpoTl3snC6XupDcD8YfejPjUY/uzO3gNyXXP3/PHHDaF&#10;jfNmmz7xZXmr9fXV9PgAIuOU/8Jwxmd0aJhpHw5kk3CsV6rgqIZyBeLs3xe8bc+HKkE2tfw/oPkF&#10;AAD//wMAUEsBAi0AFAAGAAgAAAAhALaDOJL+AAAA4QEAABMAAAAAAAAAAAAAAAAAAAAAAFtDb250&#10;ZW50X1R5cGVzXS54bWxQSwECLQAUAAYACAAAACEAOP0h/9YAAACUAQAACwAAAAAAAAAAAAAAAAAv&#10;AQAAX3JlbHMvLnJlbHNQSwECLQAUAAYACAAAACEAF9yFuMQBAADQAwAADgAAAAAAAAAAAAAAAAAu&#10;AgAAZHJzL2Uyb0RvYy54bWxQSwECLQAUAAYACAAAACEAzTnoMdoAAAAIAQAADwAAAAAAAAAAAAAA&#10;AAAeBAAAZHJzL2Rvd25yZXYueG1sUEsFBgAAAAAEAAQA8wAAACUFAAAAAA==&#10;" strokecolor="#4579b8 [3044]"/>
                    </w:pict>
                  </w:r>
                  <w:r>
                    <w:rPr>
                      <w:rFonts w:ascii="Arial" w:hAnsi="Arial" w:cs="Arial"/>
                      <w:noProof/>
                      <w:lang w:val="en-US"/>
                    </w:rPr>
                    <w:pict>
                      <v:oval id="Oval 12" o:spid="_x0000_s1053" style="position:absolute;margin-left:39.5pt;margin-top:32.65pt;width:72.75pt;height:3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ijDeQIAAEMFAAAOAAAAZHJzL2Uyb0RvYy54bWysVFFv2yAQfp+0/4B4X524ydZEcaooVadJ&#10;VVutnfpMMdRIwDEgcbJfvwM7TrRUe5jmB3zH3X3HfdyxuN4ZTbbCBwW2ouOLESXCcqiVfavoj+fb&#10;T1eUhMhszTRYUdG9CPR6+fHDonVzUUIDuhaeIIgN89ZVtInRzYsi8EYYFi7ACYtGCd6wiKp/K2rP&#10;WkQ3uihHo89FC752HrgIAXdvOiNdZnwpBY8PUgYRia4oni3m1ef1Na3FcsHmb565RvH+GOwfTmGY&#10;sph0gLphkZGNV2dQRnEPAWS84GAKkFJxkWvAasajP6p5apgTuRYkJ7iBpvD/YPn99tETVePdlZRY&#10;ZvCOHrZME1SRm9aFObo8uUffawHFVOhOepP+WALZZT73A59iFwnHzVl5OSunlHA0TS6vxtPMd3EM&#10;dj7ErwIMSUJFhdbKhVQxm7PtXYiYE70PXmnbwq3SOu2no3WHyVLca5EctP0uJBaE6csMlFtJrLUn&#10;WFZFGefCxnFnalgtuu3pCL9UMeYbIrKWAROyxMQDdg+Q2vQcu4Pp/VOoyJ04BI/+drAueIjImcHG&#10;IdgoC/49AI1V9Zk7/wNJHTWJpVeo93jdHro5CI7fKmT+joX4yDw2Po4IDnN8wEVqaCsKvURJA/7X&#10;e/vJH/sRrZS0OEgVDT83zAtK9DeLnTobTyZp8rIymX4pUfGnltdTi92YNeA1jfHZcDyLyT/qgyg9&#10;mBec+VXKiiZmOeauKI/+oKxjN+D4anCxWmU3nDbH4p19cjyBJ1ZTWz3vXph3fftF7Nt7OAzdWQt2&#10;vinSwmoTQarcn0dee75xUnPj9K9KegpO9ex1fPuWvwEAAP//AwBQSwMEFAAGAAgAAAAhAG9vaCLf&#10;AAAACQEAAA8AAABkcnMvZG93bnJldi54bWxMj09Lw0AUxO+C32F5gje7MUn/GLMpWih4ElqF0ts2&#10;+0yCu29Ddtuk397nSY/DDDO/KdeTs+KCQ+g8KXicJSCQam86ahR8fmwfViBC1GS09YQKrhhgXd3e&#10;lLowfqQdXvaxEVxCodAK2hj7QspQt+h0mPkeib0vPzgdWQ6NNIMeudxZmSbJQjrdES+0usdNi/X3&#10;/uwU5G8uf7fX3UjHrbW0SQ9u+XpQ6v5uenkGEXGKf2H4xWd0qJjp5M9kgrAKlk98JSpYzDMQ7Kdp&#10;Pgdx4mCWZyCrUv5/UP0AAAD//wMAUEsBAi0AFAAGAAgAAAAhALaDOJL+AAAA4QEAABMAAAAAAAAA&#10;AAAAAAAAAAAAAFtDb250ZW50X1R5cGVzXS54bWxQSwECLQAUAAYACAAAACEAOP0h/9YAAACUAQAA&#10;CwAAAAAAAAAAAAAAAAAvAQAAX3JlbHMvLnJlbHNQSwECLQAUAAYACAAAACEAlc4ow3kCAABDBQAA&#10;DgAAAAAAAAAAAAAAAAAuAgAAZHJzL2Uyb0RvYy54bWxQSwECLQAUAAYACAAAACEAb29oIt8AAAAJ&#10;AQAADwAAAAAAAAAAAAAAAADTBAAAZHJzL2Rvd25yZXYueG1sUEsFBgAAAAAEAAQA8wAAAN8FAAAA&#10;AA==&#10;" filled="f" strokecolor="#243f60 [1604]" strokeweight="2pt"/>
                    </w:pict>
                  </w:r>
                  <w:r w:rsidR="000C1B02">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(x-3)(x+1)</m:t>
                        </m:r>
                      </m:num>
                      <m:den>
                        <m:r>
                          <w:rPr>
                            <w:rFonts w:ascii="Cambria Math" w:hAnsi="Cambria Math" w:cs="Arial"/>
                          </w:rPr>
                          <m:t>x-3</m:t>
                        </m:r>
                      </m:den>
                    </m:f>
                  </m:oMath>
                </w:p>
                <w:p w:rsidR="000C1B02" w:rsidRPr="00397FCF" w:rsidRDefault="000C1B02" w:rsidP="000C1B02">
                  <w:pPr>
                    <w:pStyle w:val="ListParagraph"/>
                    <w:spacing w:after="0"/>
                    <w:ind w:left="0"/>
                    <w:rPr>
                      <w:oMath/>
                      <w:rFonts w:ascii="Cambria Math" w:hAnsi="Cambria Math" w:cs="Arial"/>
                    </w:rPr>
                  </w:pPr>
                  <m:oMathPara>
                    <m:oMath>
                      <m:r>
                        <w:rPr>
                          <w:rFonts w:ascii="Cambria Math" w:hAnsi="Cambria Math" w:cs="Arial"/>
                        </w:rPr>
                        <m:t xml:space="preserve">   =x+1</m:t>
                      </m:r>
                    </m:oMath>
                  </m:oMathPara>
                </w:p>
                <w:p w:rsidR="000C1B02" w:rsidRPr="00397FCF" w:rsidRDefault="000C1B02" w:rsidP="000C1B02">
                  <w:pPr>
                    <w:pStyle w:val="ListParagraph"/>
                    <w:spacing w:after="0"/>
                    <w:ind w:left="0"/>
                    <w:rPr>
                      <w:rFonts w:ascii="Arial" w:hAnsi="Arial" w:cs="Arial"/>
                    </w:rPr>
                  </w:pPr>
                  <w:r>
                    <w:rPr>
                      <w:rFonts w:ascii="Arial" w:hAnsi="Arial" w:cs="Arial"/>
                    </w:rPr>
                    <w:t xml:space="preserve">                 </w:t>
                  </w:r>
                  <m:oMath>
                    <m:r>
                      <w:rPr>
                        <w:rFonts w:ascii="Cambria Math" w:hAnsi="Cambria Math" w:cs="Arial"/>
                      </w:rPr>
                      <m:t xml:space="preserve">  =4,6 +1</m:t>
                    </m:r>
                  </m:oMath>
                </w:p>
                <w:p w:rsidR="000C1B02" w:rsidRPr="009C17C6" w:rsidRDefault="000C1B02" w:rsidP="000C1B02">
                  <w:pPr>
                    <w:pStyle w:val="ListParagraph"/>
                    <w:spacing w:after="0"/>
                    <w:ind w:left="0"/>
                    <w:rPr>
                      <w:rFonts w:ascii="Arial" w:hAnsi="Arial" w:cs="Arial"/>
                    </w:rPr>
                  </w:pPr>
                  <m:oMathPara>
                    <m:oMath>
                      <m:r>
                        <w:rPr>
                          <w:rFonts w:ascii="Cambria Math" w:hAnsi="Cambria Math" w:cs="Arial"/>
                        </w:rPr>
                        <m:t>=5,6</m:t>
                      </m:r>
                    </m:oMath>
                  </m:oMathPara>
                </w:p>
                <w:p w:rsidR="000C1B02" w:rsidRDefault="000C1B02" w:rsidP="000C1B02">
                  <w:pPr>
                    <w:pStyle w:val="ListParagraph"/>
                    <w:spacing w:after="0"/>
                    <w:ind w:left="0"/>
                    <w:rPr>
                      <w:rFonts w:ascii="Arial" w:hAnsi="Arial" w:cs="Arial"/>
                    </w:rPr>
                  </w:pPr>
                </w:p>
                <w:p w:rsidR="000C1B02" w:rsidRPr="00397FCF" w:rsidRDefault="000C1B02" w:rsidP="000C1B02">
                  <w:pPr>
                    <w:pStyle w:val="ListParagraph"/>
                    <w:spacing w:after="0"/>
                    <w:ind w:left="0"/>
                    <w:rPr>
                      <w:rFonts w:ascii="Arial" w:hAnsi="Arial" w:cs="Arial"/>
                    </w:rPr>
                  </w:pPr>
                  <w:r>
                    <w:rPr>
                      <w:rFonts w:ascii="Arial" w:hAnsi="Arial" w:cs="Arial"/>
                    </w:rPr>
                    <w:t>NB: the focus is not in the circled part.</w:t>
                  </w:r>
                </w:p>
              </w:tc>
            </w:tr>
          </w:tbl>
          <w:p w:rsidR="000C1B02" w:rsidRPr="006F15B3" w:rsidRDefault="000C1B02" w:rsidP="000C1B02">
            <w:pPr>
              <w:pStyle w:val="ListParagraph"/>
              <w:spacing w:after="0"/>
              <w:ind w:left="1020"/>
              <w:rPr>
                <w:rFonts w:ascii="Arial" w:hAnsi="Arial" w:cs="Arial"/>
                <w:sz w:val="32"/>
                <w:szCs w:val="32"/>
              </w:rPr>
            </w:pPr>
          </w:p>
          <w:p w:rsidR="000C1B02" w:rsidRDefault="000C1B02" w:rsidP="000C1B02">
            <w:pPr>
              <w:pStyle w:val="ListParagraph"/>
              <w:spacing w:after="0"/>
              <w:ind w:left="328"/>
              <w:rPr>
                <w:rFonts w:ascii="Arial" w:hAnsi="Arial" w:cs="Arial"/>
              </w:rPr>
            </w:pPr>
            <w:r>
              <w:rPr>
                <w:rFonts w:ascii="Arial" w:hAnsi="Arial" w:cs="Arial"/>
              </w:rPr>
              <w:t xml:space="preserve"> Which solution do you prefer and why?</w:t>
            </w:r>
          </w:p>
          <w:p w:rsidR="000C1B02" w:rsidRDefault="000C1B02" w:rsidP="000C1B02">
            <w:pPr>
              <w:spacing w:after="0"/>
              <w:rPr>
                <w:rFonts w:ascii="Arial" w:hAnsi="Arial" w:cs="Arial"/>
              </w:rPr>
            </w:pPr>
          </w:p>
          <w:p w:rsidR="000C1B02" w:rsidRDefault="000C1B02" w:rsidP="000C1B02">
            <w:pPr>
              <w:pStyle w:val="ListParagraph"/>
              <w:spacing w:after="0"/>
              <w:ind w:left="328"/>
              <w:rPr>
                <w:rFonts w:ascii="Arial" w:hAnsi="Arial" w:cs="Arial"/>
              </w:rPr>
            </w:pPr>
            <w:r>
              <w:rPr>
                <w:rFonts w:ascii="Arial" w:hAnsi="Arial" w:cs="Arial"/>
              </w:rPr>
              <w:t>Solution:</w:t>
            </w:r>
          </w:p>
          <w:p w:rsidR="000C1B02" w:rsidRDefault="000C1B02" w:rsidP="000C1B02">
            <w:pPr>
              <w:spacing w:after="0"/>
              <w:rPr>
                <w:rFonts w:ascii="Arial" w:hAnsi="Arial" w:cs="Arial"/>
              </w:rPr>
            </w:pPr>
            <w:r>
              <w:rPr>
                <w:rFonts w:ascii="Arial" w:hAnsi="Arial" w:cs="Arial"/>
              </w:rPr>
              <w:t xml:space="preserve">      You can do </w:t>
            </w:r>
            <w:proofErr w:type="spellStart"/>
            <w:r>
              <w:rPr>
                <w:rFonts w:ascii="Arial" w:hAnsi="Arial" w:cs="Arial"/>
              </w:rPr>
              <w:t>Ido’s</w:t>
            </w:r>
            <w:proofErr w:type="spellEnd"/>
            <w:r>
              <w:rPr>
                <w:rFonts w:ascii="Arial" w:hAnsi="Arial" w:cs="Arial"/>
              </w:rPr>
              <w:t xml:space="preserve"> solution without using a calculator.</w:t>
            </w:r>
          </w:p>
          <w:p w:rsidR="000C1B02" w:rsidRDefault="000C1B02" w:rsidP="000C1B02">
            <w:pPr>
              <w:spacing w:after="0"/>
              <w:rPr>
                <w:rFonts w:ascii="Arial" w:hAnsi="Arial" w:cs="Arial"/>
              </w:rPr>
            </w:pPr>
          </w:p>
          <w:p w:rsidR="000C1B02" w:rsidRPr="0025589A" w:rsidRDefault="000C1B02" w:rsidP="000C1B02">
            <w:pPr>
              <w:pStyle w:val="ListParagraph"/>
              <w:spacing w:after="0"/>
              <w:ind w:left="328"/>
              <w:rPr>
                <w:rFonts w:ascii="Arial" w:hAnsi="Arial" w:cs="Arial"/>
              </w:rPr>
            </w:pPr>
            <w:r w:rsidRPr="00F843C7">
              <w:rPr>
                <w:rFonts w:ascii="Arial" w:hAnsi="Arial" w:cs="Arial"/>
                <w:b/>
              </w:rPr>
              <w:t>NB</w:t>
            </w:r>
            <w:r>
              <w:rPr>
                <w:rFonts w:ascii="Arial" w:hAnsi="Arial" w:cs="Arial"/>
              </w:rPr>
              <w:t>: the focus here is on simplification using all types of        factorisation not substitution.</w:t>
            </w:r>
          </w:p>
        </w:tc>
        <w:tc>
          <w:tcPr>
            <w:tcW w:w="2955" w:type="dxa"/>
            <w:tcBorders>
              <w:top w:val="single" w:sz="4" w:space="0" w:color="auto"/>
              <w:bottom w:val="single" w:sz="4" w:space="0" w:color="auto"/>
            </w:tcBorders>
            <w:vAlign w:val="center"/>
          </w:tcPr>
          <w:p w:rsidR="000C1B02" w:rsidRDefault="000C1B02" w:rsidP="000C1B02">
            <w:pPr>
              <w:spacing w:after="0"/>
              <w:rPr>
                <w:rFonts w:ascii="Arial" w:hAnsi="Arial" w:cs="Arial"/>
              </w:rPr>
            </w:pPr>
            <w:proofErr w:type="gramStart"/>
            <w:r>
              <w:rPr>
                <w:rFonts w:ascii="Arial" w:hAnsi="Arial" w:cs="Arial"/>
              </w:rPr>
              <w:t>work</w:t>
            </w:r>
            <w:proofErr w:type="gramEnd"/>
            <w:r>
              <w:rPr>
                <w:rFonts w:ascii="Arial" w:hAnsi="Arial" w:cs="Arial"/>
              </w:rPr>
              <w:t xml:space="preserve"> with teacher to verify the answers in activity 1 and answer the question.</w:t>
            </w: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Pr="001861DD" w:rsidRDefault="000C1B02" w:rsidP="000C1B02">
            <w:pPr>
              <w:spacing w:after="0"/>
              <w:rPr>
                <w:rFonts w:ascii="Arial" w:hAnsi="Arial" w:cs="Arial"/>
              </w:rPr>
            </w:pPr>
          </w:p>
        </w:tc>
      </w:tr>
    </w:tbl>
    <w:p w:rsidR="000C1B02" w:rsidRPr="00BE2D68" w:rsidRDefault="000C1B02" w:rsidP="000C1B02">
      <w:pPr>
        <w:jc w:val="both"/>
        <w:rPr>
          <w:rFonts w:ascii="Arial" w:hAnsi="Arial" w:cs="Arial"/>
        </w:rPr>
      </w:pPr>
    </w:p>
    <w:tbl>
      <w:tblPr>
        <w:tblW w:w="583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93"/>
      </w:tblGrid>
      <w:tr w:rsidR="000C1B02" w:rsidRPr="00BE2D68" w:rsidTr="000C1B02">
        <w:trPr>
          <w:trHeight w:val="539"/>
        </w:trPr>
        <w:tc>
          <w:tcPr>
            <w:tcW w:w="5000" w:type="pct"/>
            <w:vAlign w:val="center"/>
          </w:tcPr>
          <w:p w:rsidR="000C1B02" w:rsidRPr="00BE2D68" w:rsidRDefault="000C1B02" w:rsidP="00AB295C">
            <w:pPr>
              <w:pStyle w:val="ListParagraph"/>
              <w:numPr>
                <w:ilvl w:val="0"/>
                <w:numId w:val="202"/>
              </w:numPr>
              <w:spacing w:after="0" w:line="240" w:lineRule="auto"/>
              <w:ind w:left="357" w:hanging="357"/>
              <w:jc w:val="both"/>
              <w:rPr>
                <w:rFonts w:ascii="Arial" w:hAnsi="Arial" w:cs="Arial"/>
                <w:b/>
                <w:color w:val="C00000"/>
                <w:sz w:val="24"/>
              </w:rPr>
            </w:pPr>
            <w:r w:rsidRPr="00BE2D68">
              <w:rPr>
                <w:rFonts w:ascii="Arial" w:hAnsi="Arial" w:cs="Arial"/>
                <w:b/>
                <w:color w:val="E36C0A"/>
                <w:sz w:val="24"/>
              </w:rPr>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hanging="24"/>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Default="000C1B02" w:rsidP="000C1B02">
            <w:pPr>
              <w:pStyle w:val="ListParagraph"/>
              <w:spacing w:after="0" w:line="240" w:lineRule="auto"/>
              <w:ind w:left="357" w:hanging="24"/>
              <w:jc w:val="both"/>
              <w:rPr>
                <w:rFonts w:ascii="Arial" w:hAnsi="Arial" w:cs="Arial"/>
              </w:rPr>
            </w:pPr>
            <w:r>
              <w:rPr>
                <w:rFonts w:ascii="Arial" w:hAnsi="Arial" w:cs="Arial"/>
              </w:rPr>
              <w:t>Simplify the following expressions fully:</w:t>
            </w:r>
          </w:p>
          <w:p w:rsidR="000C1B02" w:rsidRPr="00CC0142" w:rsidRDefault="000C1B02" w:rsidP="000C1B02">
            <w:pPr>
              <w:spacing w:after="0" w:line="240" w:lineRule="auto"/>
              <w:jc w:val="both"/>
              <w:rPr>
                <w:rFonts w:ascii="Arial" w:hAnsi="Arial" w:cs="Arial"/>
              </w:rPr>
            </w:pPr>
          </w:p>
          <w:p w:rsidR="000C1B02" w:rsidRPr="007E7075" w:rsidRDefault="00D273E9" w:rsidP="000C1B02">
            <w:pPr>
              <w:pStyle w:val="ListParagraph"/>
              <w:numPr>
                <w:ilvl w:val="0"/>
                <w:numId w:val="68"/>
              </w:numPr>
              <w:spacing w:after="0" w:line="240" w:lineRule="auto"/>
              <w:ind w:left="1323" w:hanging="990"/>
              <w:jc w:val="both"/>
              <w:rPr>
                <w:rFonts w:ascii="Arial" w:hAnsi="Arial" w:cs="Arial"/>
                <w:sz w:val="32"/>
                <w:szCs w:val="32"/>
              </w:rPr>
            </w:pPr>
            <m:oMath>
              <m:f>
                <m:fPr>
                  <m:ctrlPr>
                    <w:rPr>
                      <w:rFonts w:ascii="Cambria Math" w:hAnsi="Cambria Math" w:cs="Arial"/>
                      <w:i/>
                    </w:rPr>
                  </m:ctrlPr>
                </m:fPr>
                <m:num>
                  <m:r>
                    <w:rPr>
                      <w:rFonts w:ascii="Cambria Math" w:hAnsi="Cambria Math" w:cs="Arial"/>
                    </w:rPr>
                    <m:t>3x -3y</m:t>
                  </m:r>
                </m:num>
                <m:den>
                  <m:r>
                    <w:rPr>
                      <w:rFonts w:ascii="Cambria Math" w:hAnsi="Cambria Math" w:cs="Arial"/>
                    </w:rPr>
                    <m:t>6x -  6y</m:t>
                  </m:r>
                </m:den>
              </m:f>
            </m:oMath>
          </w:p>
          <w:p w:rsidR="000C1B02" w:rsidRPr="007E7075" w:rsidRDefault="000C1B02" w:rsidP="000C1B02">
            <w:pPr>
              <w:pStyle w:val="ListParagraph"/>
              <w:spacing w:after="0" w:line="240" w:lineRule="auto"/>
              <w:ind w:left="1557"/>
              <w:jc w:val="both"/>
              <w:rPr>
                <w:rFonts w:ascii="Arial" w:hAnsi="Arial" w:cs="Arial"/>
                <w:sz w:val="32"/>
                <w:szCs w:val="32"/>
              </w:rPr>
            </w:pPr>
          </w:p>
          <w:p w:rsidR="000C1B02" w:rsidRDefault="000C1B02" w:rsidP="000C1B02">
            <w:pPr>
              <w:pStyle w:val="ListParagraph"/>
              <w:numPr>
                <w:ilvl w:val="0"/>
                <w:numId w:val="68"/>
              </w:numPr>
              <w:spacing w:after="0" w:line="240" w:lineRule="auto"/>
              <w:ind w:left="1143" w:hanging="810"/>
              <w:jc w:val="both"/>
              <w:rPr>
                <w:rFonts w:ascii="Arial" w:hAnsi="Arial" w:cs="Arial"/>
                <w:sz w:val="32"/>
                <w:szCs w:val="32"/>
              </w:rPr>
            </w:pPr>
            <m:oMath>
              <m:r>
                <w:rPr>
                  <w:rFonts w:ascii="Cambria Math" w:hAnsi="Cambria Math" w:cs="Arial"/>
                  <w:sz w:val="32"/>
                  <w:szCs w:val="32"/>
                </w:rPr>
                <m:t xml:space="preserve">  </m:t>
              </m:r>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+6x</m:t>
                  </m:r>
                </m:num>
                <m:den>
                  <m:r>
                    <w:rPr>
                      <w:rFonts w:ascii="Cambria Math" w:hAnsi="Cambria Math" w:cs="Arial"/>
                      <w:sz w:val="32"/>
                      <w:szCs w:val="32"/>
                    </w:rPr>
                    <m:t>x+3</m:t>
                  </m:r>
                </m:den>
              </m:f>
              <m:r>
                <w:rPr>
                  <w:rFonts w:ascii="Cambria Math" w:hAnsi="Cambria Math" w:cs="Arial"/>
                  <w:sz w:val="32"/>
                  <w:szCs w:val="32"/>
                </w:rPr>
                <m:t>×</m:t>
              </m:r>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+2x-3</m:t>
                  </m:r>
                </m:num>
                <m:den>
                  <m:r>
                    <w:rPr>
                      <w:rFonts w:ascii="Cambria Math" w:hAnsi="Cambria Math" w:cs="Arial"/>
                      <w:sz w:val="32"/>
                      <w:szCs w:val="32"/>
                    </w:rPr>
                    <m:t>1-x</m:t>
                  </m:r>
                </m:den>
              </m:f>
            </m:oMath>
          </w:p>
          <w:p w:rsidR="000C1B02" w:rsidRPr="007E7075" w:rsidRDefault="000C1B02" w:rsidP="000C1B02">
            <w:pPr>
              <w:pStyle w:val="ListParagraph"/>
              <w:spacing w:after="0" w:line="240" w:lineRule="auto"/>
              <w:ind w:left="1557"/>
              <w:jc w:val="both"/>
              <w:rPr>
                <w:rFonts w:ascii="Arial" w:hAnsi="Arial" w:cs="Arial"/>
                <w:sz w:val="32"/>
                <w:szCs w:val="32"/>
              </w:rPr>
            </w:pPr>
          </w:p>
          <w:p w:rsidR="000C1B02" w:rsidRDefault="00D273E9" w:rsidP="000C1B02">
            <w:pPr>
              <w:pStyle w:val="ListParagraph"/>
              <w:numPr>
                <w:ilvl w:val="0"/>
                <w:numId w:val="68"/>
              </w:numPr>
              <w:spacing w:after="0" w:line="240" w:lineRule="auto"/>
              <w:ind w:left="1323" w:hanging="990"/>
              <w:jc w:val="both"/>
              <w:rPr>
                <w:rFonts w:ascii="Arial" w:hAnsi="Arial" w:cs="Arial"/>
                <w:sz w:val="32"/>
                <w:szCs w:val="32"/>
              </w:rPr>
            </w:pPr>
            <m:oMath>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+11x+30</m:t>
                  </m:r>
                </m:num>
                <m:den>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+4x-12</m:t>
                  </m:r>
                </m:den>
              </m:f>
              <m:r>
                <w:rPr>
                  <w:rFonts w:ascii="Cambria Math" w:hAnsi="Cambria Math" w:cs="Arial"/>
                  <w:sz w:val="32"/>
                  <w:szCs w:val="32"/>
                </w:rPr>
                <m:t>×</m:t>
              </m:r>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-4</m:t>
                  </m:r>
                </m:num>
                <m:den>
                  <m:r>
                    <w:rPr>
                      <w:rFonts w:ascii="Cambria Math" w:hAnsi="Cambria Math" w:cs="Arial"/>
                      <w:sz w:val="32"/>
                      <w:szCs w:val="32"/>
                    </w:rPr>
                    <m:t>-x-5</m:t>
                  </m:r>
                </m:den>
              </m:f>
            </m:oMath>
          </w:p>
          <w:p w:rsidR="000C1B02" w:rsidRPr="00CC0142" w:rsidRDefault="000C1B02" w:rsidP="000C1B02">
            <w:pPr>
              <w:pStyle w:val="ListParagraph"/>
              <w:spacing w:after="0" w:line="240" w:lineRule="auto"/>
              <w:ind w:left="1323"/>
              <w:jc w:val="both"/>
              <w:rPr>
                <w:rFonts w:ascii="Arial" w:hAnsi="Arial" w:cs="Arial"/>
                <w:sz w:val="32"/>
                <w:szCs w:val="32"/>
              </w:rPr>
            </w:pPr>
          </w:p>
        </w:tc>
      </w:tr>
    </w:tbl>
    <w:p w:rsidR="000C1B02" w:rsidRPr="00BE2D68" w:rsidRDefault="000C1B02" w:rsidP="000C1B02">
      <w:pPr>
        <w:spacing w:after="0"/>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202"/>
              </w:numPr>
              <w:spacing w:after="0" w:line="240" w:lineRule="auto"/>
              <w:ind w:left="357" w:hanging="357"/>
              <w:rPr>
                <w:rFonts w:ascii="Arial" w:hAnsi="Arial" w:cs="Arial"/>
                <w:b/>
                <w:color w:val="C00000"/>
              </w:rPr>
            </w:pPr>
            <w:r w:rsidRPr="00BE2D68">
              <w:rPr>
                <w:rFonts w:ascii="Arial" w:hAnsi="Arial" w:cs="Arial"/>
                <w:b/>
                <w:color w:val="E36C0A"/>
                <w:sz w:val="24"/>
              </w:rPr>
              <w:t>CONSOLIDATION/CONCLUSION &amp; HOMEWORK (Suggested time: 5 minutes)</w:t>
            </w:r>
          </w:p>
        </w:tc>
      </w:tr>
      <w:tr w:rsidR="000C1B02" w:rsidRPr="009D0DFD" w:rsidTr="000C1B02">
        <w:tc>
          <w:tcPr>
            <w:tcW w:w="5000" w:type="pct"/>
          </w:tcPr>
          <w:p w:rsidR="000C1B02" w:rsidRPr="00BA4388" w:rsidRDefault="000C1B02" w:rsidP="000C1B02">
            <w:pPr>
              <w:spacing w:after="0" w:line="240" w:lineRule="auto"/>
              <w:rPr>
                <w:rFonts w:ascii="Arial" w:hAnsi="Arial" w:cs="Arial"/>
              </w:rPr>
            </w:pPr>
          </w:p>
          <w:p w:rsidR="000C1B02" w:rsidRDefault="000C1B02" w:rsidP="000C1B02">
            <w:pPr>
              <w:pStyle w:val="ListParagraph"/>
              <w:numPr>
                <w:ilvl w:val="0"/>
                <w:numId w:val="3"/>
              </w:numPr>
              <w:spacing w:after="0"/>
              <w:ind w:hanging="27"/>
              <w:jc w:val="both"/>
              <w:rPr>
                <w:rFonts w:ascii="Arial" w:hAnsi="Arial" w:cs="Arial"/>
                <w:b/>
              </w:rPr>
            </w:pPr>
            <w:r>
              <w:rPr>
                <w:rFonts w:ascii="Arial" w:hAnsi="Arial" w:cs="Arial"/>
                <w:b/>
              </w:rPr>
              <w:t xml:space="preserve">Emphasise that: </w:t>
            </w:r>
          </w:p>
          <w:p w:rsidR="000C1B02" w:rsidRDefault="000C1B02" w:rsidP="000C1B02">
            <w:pPr>
              <w:pStyle w:val="ListParagraph"/>
              <w:numPr>
                <w:ilvl w:val="0"/>
                <w:numId w:val="69"/>
              </w:numPr>
              <w:spacing w:after="0"/>
              <w:jc w:val="both"/>
              <w:rPr>
                <w:rFonts w:ascii="Arial" w:hAnsi="Arial" w:cs="Arial"/>
              </w:rPr>
            </w:pPr>
            <w:r w:rsidRPr="00680214">
              <w:rPr>
                <w:rFonts w:ascii="Arial" w:hAnsi="Arial" w:cs="Arial"/>
              </w:rPr>
              <w:t>all types of factorisations can be used when simplifying algebraic expressions</w:t>
            </w:r>
          </w:p>
          <w:p w:rsidR="000C1B02" w:rsidRPr="00680214" w:rsidRDefault="000C1B02" w:rsidP="000C1B02">
            <w:pPr>
              <w:pStyle w:val="ListParagraph"/>
              <w:numPr>
                <w:ilvl w:val="0"/>
                <w:numId w:val="69"/>
              </w:numPr>
              <w:spacing w:after="0"/>
              <w:jc w:val="both"/>
              <w:rPr>
                <w:rFonts w:ascii="Arial" w:hAnsi="Arial" w:cs="Arial"/>
              </w:rPr>
            </w:pPr>
            <w:r>
              <w:rPr>
                <w:rFonts w:ascii="Arial" w:hAnsi="Arial" w:cs="Arial"/>
              </w:rPr>
              <w:t>fraction has to be inverted after division sign and division sign be changed to multiplication sign</w:t>
            </w:r>
          </w:p>
          <w:p w:rsidR="000C1B02" w:rsidRPr="00680214" w:rsidRDefault="000C1B02" w:rsidP="000C1B02">
            <w:pPr>
              <w:pStyle w:val="ListParagraph"/>
              <w:numPr>
                <w:ilvl w:val="0"/>
                <w:numId w:val="69"/>
              </w:numPr>
              <w:spacing w:after="0"/>
              <w:jc w:val="both"/>
              <w:rPr>
                <w:rFonts w:ascii="Arial" w:hAnsi="Arial" w:cs="Arial"/>
                <w:b/>
              </w:rPr>
            </w:pPr>
            <w:r w:rsidRPr="00680214">
              <w:rPr>
                <w:rFonts w:ascii="Arial" w:hAnsi="Arial" w:cs="Arial"/>
              </w:rPr>
              <w:t>the denominator must not be equal to zero</w:t>
            </w:r>
          </w:p>
          <w:p w:rsidR="000C1B02" w:rsidRDefault="000C1B02" w:rsidP="000C1B02">
            <w:pPr>
              <w:pStyle w:val="ListParagraph"/>
              <w:spacing w:after="0"/>
              <w:ind w:left="603"/>
              <w:jc w:val="both"/>
              <w:rPr>
                <w:rFonts w:ascii="Arial" w:hAnsi="Arial" w:cs="Arial"/>
                <w:b/>
              </w:rPr>
            </w:pPr>
          </w:p>
          <w:p w:rsidR="000C1B02" w:rsidRDefault="000C1B02" w:rsidP="000C1B02">
            <w:pPr>
              <w:pStyle w:val="ListParagraph"/>
              <w:numPr>
                <w:ilvl w:val="0"/>
                <w:numId w:val="3"/>
              </w:numPr>
              <w:spacing w:after="0"/>
              <w:ind w:hanging="27"/>
              <w:jc w:val="both"/>
              <w:rPr>
                <w:rFonts w:ascii="Arial" w:hAnsi="Arial" w:cs="Arial"/>
                <w:b/>
              </w:rPr>
            </w:pPr>
            <w:r w:rsidRPr="00DB5F57">
              <w:rPr>
                <w:rFonts w:ascii="Arial" w:hAnsi="Arial" w:cs="Arial"/>
                <w:b/>
              </w:rPr>
              <w:t>Homework:</w:t>
            </w:r>
          </w:p>
          <w:p w:rsidR="000C1B02" w:rsidRDefault="000C1B02" w:rsidP="000C1B02">
            <w:pPr>
              <w:pStyle w:val="ListParagraph"/>
              <w:numPr>
                <w:ilvl w:val="0"/>
                <w:numId w:val="70"/>
              </w:numPr>
              <w:spacing w:after="0"/>
              <w:jc w:val="both"/>
              <w:rPr>
                <w:rFonts w:ascii="Arial" w:hAnsi="Arial" w:cs="Arial"/>
                <w:sz w:val="32"/>
                <w:szCs w:val="32"/>
              </w:rPr>
            </w:pPr>
            <w:r w:rsidRPr="00680214">
              <w:rPr>
                <w:rFonts w:ascii="Arial" w:hAnsi="Arial" w:cs="Arial"/>
              </w:rPr>
              <w:t>Simplify:</w:t>
            </w:r>
            <w:r w:rsidRPr="00680214">
              <w:rPr>
                <w:rFonts w:ascii="Arial" w:hAnsi="Arial" w:cs="Arial"/>
                <w:b/>
              </w:rPr>
              <w:t xml:space="preserve">     </w:t>
            </w:r>
            <m:oMath>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-9</m:t>
                  </m:r>
                </m:num>
                <m:den>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+x-6</m:t>
                  </m:r>
                </m:den>
              </m:f>
            </m:oMath>
            <w:r w:rsidRPr="00680214">
              <w:rPr>
                <w:rFonts w:ascii="Arial" w:hAnsi="Arial" w:cs="Arial"/>
                <w:sz w:val="32"/>
                <w:szCs w:val="32"/>
              </w:rPr>
              <w:t xml:space="preserve">  </w:t>
            </w:r>
            <m:oMath>
              <m:r>
                <w:rPr>
                  <w:rFonts w:ascii="Cambria Math" w:hAnsi="Cambria Math" w:cs="Arial"/>
                  <w:sz w:val="32"/>
                  <w:szCs w:val="32"/>
                </w:rPr>
                <m:t xml:space="preserve">÷ </m:t>
              </m:r>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-3x</m:t>
                  </m:r>
                </m:num>
                <m:den>
                  <m:r>
                    <w:rPr>
                      <w:rFonts w:ascii="Cambria Math" w:hAnsi="Cambria Math" w:cs="Arial"/>
                      <w:sz w:val="32"/>
                      <w:szCs w:val="32"/>
                    </w:rPr>
                    <m:t>x+1</m:t>
                  </m:r>
                </m:den>
              </m:f>
            </m:oMath>
          </w:p>
          <w:p w:rsidR="000C1B02" w:rsidRPr="00680214" w:rsidRDefault="000C1B02" w:rsidP="000C1B02">
            <w:pPr>
              <w:pStyle w:val="ListParagraph"/>
              <w:spacing w:after="0"/>
              <w:jc w:val="both"/>
              <w:rPr>
                <w:rFonts w:ascii="Arial" w:hAnsi="Arial" w:cs="Arial"/>
                <w:sz w:val="32"/>
                <w:szCs w:val="32"/>
              </w:rPr>
            </w:pPr>
          </w:p>
          <w:p w:rsidR="000C1B02" w:rsidRPr="00680214" w:rsidRDefault="000C1B02" w:rsidP="000C1B02">
            <w:pPr>
              <w:pStyle w:val="ListParagraph"/>
              <w:numPr>
                <w:ilvl w:val="0"/>
                <w:numId w:val="70"/>
              </w:numPr>
              <w:spacing w:after="0"/>
              <w:jc w:val="both"/>
              <w:rPr>
                <w:rFonts w:ascii="Arial" w:hAnsi="Arial" w:cs="Arial"/>
              </w:rPr>
            </w:pPr>
            <w:r w:rsidRPr="00680214">
              <w:rPr>
                <w:rFonts w:ascii="Arial" w:hAnsi="Arial" w:cs="Arial"/>
              </w:rPr>
              <w:t xml:space="preserve">ANA test 2014 page 6  Question 3.2 and 3.3 </w:t>
            </w:r>
          </w:p>
          <w:p w:rsidR="000C1B02" w:rsidRDefault="000C1B02" w:rsidP="000C1B02">
            <w:pPr>
              <w:pStyle w:val="ListParagraph"/>
              <w:spacing w:after="0"/>
              <w:ind w:left="360"/>
              <w:jc w:val="both"/>
              <w:rPr>
                <w:rFonts w:ascii="Arial" w:hAnsi="Arial" w:cs="Arial"/>
                <w:b/>
              </w:rPr>
            </w:pPr>
          </w:p>
          <w:p w:rsidR="000C1B02" w:rsidRPr="00DB5F57" w:rsidRDefault="000C1B02" w:rsidP="000C1B02">
            <w:pPr>
              <w:pStyle w:val="ListParagraph"/>
              <w:spacing w:after="0"/>
              <w:ind w:left="360"/>
              <w:jc w:val="both"/>
              <w:rPr>
                <w:rFonts w:ascii="Arial" w:hAnsi="Arial" w:cs="Arial"/>
                <w:b/>
              </w:rPr>
            </w:pPr>
            <w:r>
              <w:rPr>
                <w:rFonts w:ascii="Arial" w:hAnsi="Arial" w:cs="Arial"/>
                <w:b/>
              </w:rPr>
              <w:t xml:space="preserve">                      </w:t>
            </w:r>
          </w:p>
          <w:p w:rsidR="000C1B02" w:rsidRPr="009D0DFD" w:rsidRDefault="000C1B02" w:rsidP="000C1B02">
            <w:pPr>
              <w:spacing w:after="0" w:line="360" w:lineRule="auto"/>
              <w:rPr>
                <w:rFonts w:ascii="Arial" w:hAnsi="Arial" w:cs="Arial"/>
              </w:rPr>
            </w:pPr>
            <w:r>
              <w:rPr>
                <w:rFonts w:ascii="Arial" w:hAnsi="Arial" w:cs="Arial"/>
                <w:b/>
              </w:rPr>
              <w:t xml:space="preserve"> </w:t>
            </w:r>
          </w:p>
        </w:tc>
      </w:tr>
    </w:tbl>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Pr="00BE2D68" w:rsidRDefault="00D273E9" w:rsidP="000C1B0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54" style="position:absolute;left:0;text-align:left;margin-left:58.85pt;margin-top:11.85pt;width:361.25pt;height:101.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BE2D68">
                    <w:rPr>
                      <w:noProof/>
                      <w:lang w:val="en-US"/>
                    </w:rPr>
                    <w:drawing>
                      <wp:inline distT="0" distB="0" distL="0" distR="0">
                        <wp:extent cx="4279265" cy="1225184"/>
                        <wp:effectExtent l="0" t="0" r="6985" b="0"/>
                        <wp:docPr id="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79265" cy="1225184"/>
                                </a:xfrm>
                                <a:prstGeom prst="rect">
                                  <a:avLst/>
                                </a:prstGeom>
                                <a:noFill/>
                                <a:ln>
                                  <a:noFill/>
                                </a:ln>
                              </pic:spPr>
                            </pic:pic>
                          </a:graphicData>
                        </a:graphic>
                      </wp:inline>
                    </w:drawing>
                  </w: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 xml:space="preserve">October – December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p w:rsidR="000C1B02" w:rsidRPr="00BE2D68"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PROVINCE:</w:t>
            </w:r>
          </w:p>
        </w:tc>
        <w:tc>
          <w:tcPr>
            <w:tcW w:w="6935" w:type="dxa"/>
            <w:shd w:val="clear" w:color="auto" w:fill="FDE4D0"/>
          </w:tcPr>
          <w:p w:rsidR="000C1B02" w:rsidRPr="00BE2D68" w:rsidRDefault="000C1B02" w:rsidP="000C1B02">
            <w:pPr>
              <w:spacing w:before="240" w:after="0" w:line="360" w:lineRule="auto"/>
              <w:rPr>
                <w:rFonts w:ascii="Arial" w:hAnsi="Arial" w:cs="Arial"/>
                <w:b/>
                <w:bCs/>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DISTRICT:</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SCHOOL:</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TEACHER’S NAME:</w:t>
            </w:r>
          </w:p>
        </w:tc>
        <w:tc>
          <w:tcPr>
            <w:tcW w:w="6935" w:type="dxa"/>
            <w:shd w:val="clear" w:color="auto" w:fill="FBCAA2"/>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DE4D0"/>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DATE:</w:t>
            </w:r>
          </w:p>
        </w:tc>
        <w:tc>
          <w:tcPr>
            <w:tcW w:w="6935" w:type="dxa"/>
            <w:shd w:val="clear" w:color="auto" w:fill="FDE4D0"/>
          </w:tcPr>
          <w:p w:rsidR="000C1B02" w:rsidRPr="00BE2D68" w:rsidRDefault="000C1B02" w:rsidP="000C1B02">
            <w:pPr>
              <w:spacing w:before="240" w:after="0" w:line="360" w:lineRule="auto"/>
              <w:rPr>
                <w:rFonts w:ascii="Arial" w:hAnsi="Arial" w:cs="Arial"/>
              </w:rPr>
            </w:pPr>
          </w:p>
        </w:tc>
      </w:tr>
      <w:tr w:rsidR="000C1B02" w:rsidRPr="00BE2D68" w:rsidTr="000C1B02">
        <w:tc>
          <w:tcPr>
            <w:tcW w:w="2529" w:type="dxa"/>
            <w:shd w:val="clear" w:color="auto" w:fill="FBCAA2"/>
          </w:tcPr>
          <w:p w:rsidR="000C1B02" w:rsidRPr="00BE2D68" w:rsidRDefault="000C1B02" w:rsidP="000C1B02">
            <w:pPr>
              <w:spacing w:before="240" w:after="0" w:line="360" w:lineRule="auto"/>
              <w:rPr>
                <w:rFonts w:ascii="Arial" w:hAnsi="Arial" w:cs="Arial"/>
                <w:b/>
                <w:bCs/>
              </w:rPr>
            </w:pPr>
            <w:r w:rsidRPr="00BE2D68">
              <w:rPr>
                <w:rFonts w:ascii="Arial" w:hAnsi="Arial" w:cs="Arial"/>
                <w:b/>
                <w:bCs/>
              </w:rPr>
              <w:t>DURATION</w:t>
            </w:r>
            <w:r w:rsidRPr="00BE2D68">
              <w:rPr>
                <w:rFonts w:ascii="Arial" w:hAnsi="Arial" w:cs="Arial"/>
                <w:bCs/>
              </w:rPr>
              <w:t>:</w:t>
            </w:r>
          </w:p>
        </w:tc>
        <w:tc>
          <w:tcPr>
            <w:tcW w:w="6935" w:type="dxa"/>
            <w:shd w:val="clear" w:color="auto" w:fill="FBCAA2"/>
          </w:tcPr>
          <w:p w:rsidR="000C1B02" w:rsidRPr="00BE2D68" w:rsidRDefault="000C1B02" w:rsidP="000C1B02">
            <w:pPr>
              <w:spacing w:before="240" w:after="0" w:line="360" w:lineRule="auto"/>
              <w:rPr>
                <w:rFonts w:ascii="Arial" w:hAnsi="Arial" w:cs="Arial"/>
              </w:rPr>
            </w:pPr>
            <w:r w:rsidRPr="00BE2D68">
              <w:rPr>
                <w:rFonts w:ascii="Arial" w:hAnsi="Arial" w:cs="Arial"/>
              </w:rPr>
              <w:t>1 Hour</w:t>
            </w:r>
          </w:p>
        </w:tc>
      </w:tr>
    </w:tbl>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p w:rsidR="000C1B02" w:rsidRPr="00BE2D68" w:rsidRDefault="000C1B02" w:rsidP="000C1B02">
      <w:pPr>
        <w:jc w:val="both"/>
        <w:rPr>
          <w:rFonts w:ascii="Arial" w:hAnsi="Arial" w:cs="Arial"/>
        </w:rPr>
      </w:pPr>
    </w:p>
    <w:tbl>
      <w:tblPr>
        <w:tblW w:w="9606" w:type="dxa"/>
        <w:tblLook w:val="04A0"/>
      </w:tblPr>
      <w:tblGrid>
        <w:gridCol w:w="9606"/>
      </w:tblGrid>
      <w:tr w:rsidR="000C1B02" w:rsidRPr="00BE2D68" w:rsidTr="000C1B02">
        <w:trPr>
          <w:trHeight w:val="340"/>
        </w:trPr>
        <w:tc>
          <w:tcPr>
            <w:tcW w:w="9606" w:type="dxa"/>
            <w:vAlign w:val="center"/>
          </w:tcPr>
          <w:p w:rsidR="000C1B02" w:rsidRPr="00BE2D68" w:rsidRDefault="000C1B02" w:rsidP="00AB295C">
            <w:pPr>
              <w:pStyle w:val="ListParagraph"/>
              <w:numPr>
                <w:ilvl w:val="0"/>
                <w:numId w:val="203"/>
              </w:numPr>
              <w:spacing w:after="0"/>
              <w:jc w:val="both"/>
              <w:rPr>
                <w:rFonts w:ascii="Arial" w:hAnsi="Arial" w:cs="Arial"/>
                <w:b/>
              </w:rPr>
            </w:pPr>
            <w:r w:rsidRPr="00BE2D68">
              <w:rPr>
                <w:rFonts w:ascii="Arial" w:hAnsi="Arial" w:cs="Arial"/>
                <w:b/>
                <w:color w:val="E36C0A"/>
                <w:sz w:val="24"/>
              </w:rPr>
              <w:t xml:space="preserve">TOPIC: </w:t>
            </w:r>
            <w:r>
              <w:rPr>
                <w:rFonts w:ascii="Arial" w:hAnsi="Arial" w:cs="Arial"/>
                <w:b/>
                <w:color w:val="E36C0A"/>
                <w:sz w:val="24"/>
              </w:rPr>
              <w:t>ALGEBRAIC EXPRESSIONS</w:t>
            </w:r>
            <w:r w:rsidRPr="00BE2D68">
              <w:rPr>
                <w:rFonts w:ascii="Arial" w:hAnsi="Arial" w:cs="Arial"/>
                <w:b/>
                <w:color w:val="E36C0A"/>
                <w:sz w:val="24"/>
              </w:rPr>
              <w:t xml:space="preserve">: </w:t>
            </w:r>
            <w:r>
              <w:rPr>
                <w:rFonts w:ascii="Arial" w:hAnsi="Arial" w:cs="Arial"/>
                <w:color w:val="E36C0A"/>
                <w:sz w:val="24"/>
              </w:rPr>
              <w:t>FACTORISE ALGEBRAIC EXPRESSIONS</w:t>
            </w:r>
            <w:r w:rsidRPr="00BE2D68">
              <w:rPr>
                <w:rFonts w:ascii="Arial" w:hAnsi="Arial" w:cs="Arial"/>
                <w:b/>
                <w:color w:val="E36C0A"/>
                <w:sz w:val="24"/>
              </w:rPr>
              <w:t xml:space="preserve"> </w:t>
            </w:r>
            <w:r>
              <w:rPr>
                <w:rFonts w:ascii="Arial" w:hAnsi="Arial" w:cs="Arial"/>
                <w:b/>
                <w:color w:val="E36C0A"/>
                <w:sz w:val="24"/>
              </w:rPr>
              <w:t>(Lesson 9</w:t>
            </w:r>
            <w:r w:rsidRPr="00BE2D68">
              <w:rPr>
                <w:rFonts w:ascii="Arial" w:hAnsi="Arial" w:cs="Arial"/>
                <w:b/>
                <w:color w:val="E36C0A"/>
                <w:sz w:val="24"/>
              </w:rPr>
              <w:t>)</w:t>
            </w:r>
          </w:p>
        </w:tc>
      </w:tr>
    </w:tbl>
    <w:p w:rsidR="000C1B02" w:rsidRPr="00BE2D68" w:rsidRDefault="000C1B02" w:rsidP="000C1B02"/>
    <w:tbl>
      <w:tblPr>
        <w:tblW w:w="9606" w:type="dxa"/>
        <w:tblLook w:val="04A0"/>
      </w:tblPr>
      <w:tblGrid>
        <w:gridCol w:w="9606"/>
      </w:tblGrid>
      <w:tr w:rsidR="000C1B02" w:rsidRPr="00EB0FC8" w:rsidTr="000C1B02">
        <w:tc>
          <w:tcPr>
            <w:tcW w:w="9606" w:type="dxa"/>
          </w:tcPr>
          <w:p w:rsidR="000C1B02" w:rsidRPr="00EB0FC8" w:rsidRDefault="000C1B02" w:rsidP="00AB295C">
            <w:pPr>
              <w:pStyle w:val="ListParagraph"/>
              <w:numPr>
                <w:ilvl w:val="0"/>
                <w:numId w:val="203"/>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Pr="0025796D" w:rsidRDefault="000C1B02" w:rsidP="000C1B02">
            <w:pPr>
              <w:widowControl w:val="0"/>
              <w:shd w:val="clear" w:color="auto" w:fill="FABF8F"/>
              <w:autoSpaceDE w:val="0"/>
              <w:autoSpaceDN w:val="0"/>
              <w:adjustRightInd w:val="0"/>
              <w:spacing w:after="0"/>
              <w:ind w:left="360"/>
              <w:jc w:val="both"/>
              <w:rPr>
                <w:rFonts w:ascii="Arial" w:hAnsi="Arial" w:cs="Arial"/>
                <w:b/>
                <w:bCs/>
              </w:rPr>
            </w:pPr>
            <w:r w:rsidRPr="000865D7">
              <w:rPr>
                <w:rFonts w:ascii="Arial" w:hAnsi="Arial" w:cs="Arial"/>
                <w:b/>
                <w:bCs/>
                <w:color w:val="0D0D0D" w:themeColor="text1" w:themeTint="F2"/>
                <w:shd w:val="clear" w:color="auto" w:fill="FABF8F" w:themeFill="accent6" w:themeFillTint="99"/>
              </w:rPr>
              <w:t xml:space="preserve">By the end of the lesson learners should know and be able to </w:t>
            </w:r>
            <w:r w:rsidRPr="000865D7">
              <w:rPr>
                <w:rFonts w:ascii="Arial" w:hAnsi="Arial" w:cs="Arial"/>
                <w:color w:val="0D0D0D" w:themeColor="text1" w:themeTint="F2"/>
                <w:shd w:val="clear" w:color="auto" w:fill="FABF8F" w:themeFill="accent6" w:themeFillTint="99"/>
              </w:rPr>
              <w:t>simplify</w:t>
            </w:r>
            <w:r>
              <w:rPr>
                <w:rFonts w:ascii="Arial" w:hAnsi="Arial" w:cs="Arial"/>
                <w:color w:val="0D0D0D" w:themeColor="text1" w:themeTint="F2"/>
                <w:shd w:val="clear" w:color="auto" w:fill="FABF8F" w:themeFill="accent6" w:themeFillTint="99"/>
              </w:rPr>
              <w:t xml:space="preserve"> algebraic fractions using factorisation.</w:t>
            </w:r>
          </w:p>
        </w:tc>
      </w:tr>
    </w:tbl>
    <w:p w:rsidR="000C1B02" w:rsidRPr="00BE2D68" w:rsidRDefault="000C1B02" w:rsidP="000C1B02">
      <w:pPr>
        <w:spacing w:after="0" w:line="240" w:lineRule="auto"/>
        <w:rPr>
          <w:rFonts w:ascii="Arial" w:hAnsi="Arial" w:cs="Arial"/>
        </w:rPr>
      </w:pPr>
      <w:r w:rsidRPr="00BE2D68">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BE2D68" w:rsidTr="000C1B02">
        <w:trPr>
          <w:trHeight w:val="426"/>
        </w:trPr>
        <w:tc>
          <w:tcPr>
            <w:tcW w:w="3119" w:type="dxa"/>
            <w:vAlign w:val="center"/>
          </w:tcPr>
          <w:p w:rsidR="000C1B02" w:rsidRPr="00BE2D68" w:rsidRDefault="000C1B02" w:rsidP="00AB295C">
            <w:pPr>
              <w:pStyle w:val="ListParagraph"/>
              <w:numPr>
                <w:ilvl w:val="0"/>
                <w:numId w:val="203"/>
              </w:numPr>
              <w:spacing w:after="0"/>
              <w:ind w:left="357" w:hanging="357"/>
              <w:jc w:val="both"/>
              <w:rPr>
                <w:rFonts w:ascii="Arial" w:hAnsi="Arial" w:cs="Arial"/>
                <w:b/>
                <w:color w:val="E36C0A"/>
              </w:rPr>
            </w:pPr>
            <w:r w:rsidRPr="00BE2D68">
              <w:rPr>
                <w:rFonts w:ascii="Arial" w:hAnsi="Arial" w:cs="Arial"/>
                <w:b/>
                <w:color w:val="E36C0A"/>
                <w:sz w:val="24"/>
              </w:rPr>
              <w:lastRenderedPageBreak/>
              <w:t>RESOURCES:</w:t>
            </w:r>
          </w:p>
        </w:tc>
        <w:tc>
          <w:tcPr>
            <w:tcW w:w="7230" w:type="dxa"/>
            <w:vAlign w:val="center"/>
          </w:tcPr>
          <w:p w:rsidR="000C1B02" w:rsidRPr="00BE2D68" w:rsidRDefault="000C1B02" w:rsidP="000C1B02">
            <w:pPr>
              <w:spacing w:after="0" w:line="360" w:lineRule="auto"/>
              <w:rPr>
                <w:rFonts w:ascii="Arial" w:hAnsi="Arial" w:cs="Arial"/>
              </w:rPr>
            </w:pPr>
            <w:r w:rsidRPr="00BE2D68">
              <w:rPr>
                <w:rFonts w:ascii="Arial" w:hAnsi="Arial" w:cs="Arial"/>
              </w:rPr>
              <w:t>DBE Workbook, Sasol-</w:t>
            </w:r>
            <w:proofErr w:type="spellStart"/>
            <w:r w:rsidRPr="00BE2D68">
              <w:rPr>
                <w:rFonts w:ascii="Arial" w:hAnsi="Arial" w:cs="Arial"/>
              </w:rPr>
              <w:t>Inzalo</w:t>
            </w:r>
            <w:proofErr w:type="spellEnd"/>
            <w:r w:rsidRPr="00BE2D68">
              <w:rPr>
                <w:rFonts w:ascii="Arial" w:hAnsi="Arial" w:cs="Arial"/>
              </w:rPr>
              <w:t xml:space="preserve"> Workbook </w:t>
            </w:r>
            <w:r>
              <w:rPr>
                <w:rFonts w:ascii="Arial" w:hAnsi="Arial" w:cs="Arial"/>
              </w:rPr>
              <w:t xml:space="preserve">,textbooks,  </w:t>
            </w:r>
          </w:p>
        </w:tc>
      </w:tr>
      <w:tr w:rsidR="000C1B02" w:rsidRPr="00BE2D68" w:rsidTr="000C1B02">
        <w:trPr>
          <w:trHeight w:val="716"/>
        </w:trPr>
        <w:tc>
          <w:tcPr>
            <w:tcW w:w="3119" w:type="dxa"/>
            <w:vAlign w:val="center"/>
          </w:tcPr>
          <w:p w:rsidR="000C1B02" w:rsidRPr="00BE2D68" w:rsidRDefault="000C1B02" w:rsidP="00AB295C">
            <w:pPr>
              <w:pStyle w:val="ListParagraph"/>
              <w:numPr>
                <w:ilvl w:val="0"/>
                <w:numId w:val="203"/>
              </w:numPr>
              <w:spacing w:after="0"/>
              <w:ind w:left="357" w:hanging="357"/>
              <w:jc w:val="both"/>
              <w:rPr>
                <w:rFonts w:ascii="Arial" w:hAnsi="Arial" w:cs="Arial"/>
                <w:b/>
                <w:color w:val="E36C0A"/>
              </w:rPr>
            </w:pPr>
            <w:r w:rsidRPr="00BE2D68">
              <w:rPr>
                <w:rFonts w:ascii="Arial" w:hAnsi="Arial" w:cs="Arial"/>
                <w:b/>
                <w:color w:val="E36C0A"/>
                <w:sz w:val="24"/>
              </w:rPr>
              <w:t>PRIOR KNOWLEDGE:</w:t>
            </w:r>
          </w:p>
        </w:tc>
        <w:tc>
          <w:tcPr>
            <w:tcW w:w="7230" w:type="dxa"/>
            <w:vAlign w:val="center"/>
          </w:tcPr>
          <w:p w:rsidR="000C1B02" w:rsidRPr="00575DDE" w:rsidRDefault="000C1B02" w:rsidP="000C1B02">
            <w:pPr>
              <w:pStyle w:val="ListParagraph"/>
              <w:numPr>
                <w:ilvl w:val="0"/>
                <w:numId w:val="4"/>
              </w:numPr>
              <w:spacing w:after="0"/>
              <w:ind w:left="318" w:hanging="284"/>
              <w:jc w:val="both"/>
              <w:rPr>
                <w:rFonts w:ascii="Arial" w:hAnsi="Arial" w:cs="Arial"/>
              </w:rPr>
            </w:pPr>
            <w:r>
              <w:rPr>
                <w:rFonts w:ascii="Arial" w:hAnsi="Arial" w:cs="Arial"/>
              </w:rPr>
              <w:t xml:space="preserve">trinomials </w:t>
            </w:r>
          </w:p>
          <w:p w:rsidR="000C1B02" w:rsidRPr="008B66AE" w:rsidRDefault="000C1B02" w:rsidP="000C1B02">
            <w:pPr>
              <w:pStyle w:val="ListParagraph"/>
              <w:numPr>
                <w:ilvl w:val="0"/>
                <w:numId w:val="4"/>
              </w:numPr>
              <w:spacing w:after="0"/>
              <w:ind w:left="318" w:hanging="284"/>
              <w:jc w:val="both"/>
              <w:rPr>
                <w:rFonts w:ascii="Arial" w:hAnsi="Arial" w:cs="Arial"/>
              </w:rPr>
            </w:pPr>
            <w:proofErr w:type="gramStart"/>
            <w:r>
              <w:rPr>
                <w:rFonts w:ascii="Arial" w:hAnsi="Arial" w:cs="Arial"/>
              </w:rPr>
              <w:t>factorisation</w:t>
            </w:r>
            <w:proofErr w:type="gramEnd"/>
            <w:r>
              <w:rPr>
                <w:rFonts w:ascii="Arial" w:hAnsi="Arial" w:cs="Arial"/>
              </w:rPr>
              <w:t xml:space="preserve"> that involve common factors, difference of two squares and trinomials.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laws of exponents</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H.C.F</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L.C.M</w:t>
            </w:r>
          </w:p>
          <w:p w:rsidR="000C1B02" w:rsidRPr="00BE2D68" w:rsidRDefault="000C1B02" w:rsidP="000C1B02">
            <w:pPr>
              <w:pStyle w:val="ListParagraph"/>
              <w:numPr>
                <w:ilvl w:val="0"/>
                <w:numId w:val="4"/>
              </w:numPr>
              <w:spacing w:after="0"/>
              <w:ind w:left="318" w:hanging="284"/>
              <w:jc w:val="both"/>
              <w:rPr>
                <w:rFonts w:ascii="Arial" w:hAnsi="Arial" w:cs="Arial"/>
              </w:rPr>
            </w:pPr>
            <w:r>
              <w:rPr>
                <w:rFonts w:ascii="Arial" w:hAnsi="Arial" w:cs="Arial"/>
              </w:rPr>
              <w:t>distributive law</w:t>
            </w:r>
          </w:p>
        </w:tc>
      </w:tr>
      <w:tr w:rsidR="000C1B02" w:rsidRPr="00BE2D68" w:rsidTr="000C1B02">
        <w:trPr>
          <w:trHeight w:val="426"/>
        </w:trPr>
        <w:tc>
          <w:tcPr>
            <w:tcW w:w="10349" w:type="dxa"/>
            <w:gridSpan w:val="2"/>
            <w:vAlign w:val="center"/>
          </w:tcPr>
          <w:p w:rsidR="000C1B02" w:rsidRPr="00BE2D68" w:rsidRDefault="000C1B02" w:rsidP="00AB295C">
            <w:pPr>
              <w:pStyle w:val="ListParagraph"/>
              <w:numPr>
                <w:ilvl w:val="0"/>
                <w:numId w:val="203"/>
              </w:numPr>
              <w:spacing w:after="0"/>
              <w:ind w:left="357" w:hanging="357"/>
              <w:jc w:val="both"/>
              <w:rPr>
                <w:rFonts w:ascii="Arial" w:hAnsi="Arial" w:cs="Arial"/>
                <w:sz w:val="24"/>
              </w:rPr>
            </w:pPr>
            <w:r w:rsidRPr="00BE2D68">
              <w:rPr>
                <w:rFonts w:ascii="Arial" w:hAnsi="Arial" w:cs="Arial"/>
                <w:b/>
                <w:color w:val="E36C0A"/>
                <w:sz w:val="24"/>
              </w:rPr>
              <w:t xml:space="preserve">REVIEW AND CORRECTION OF HOMEWORK </w:t>
            </w:r>
            <w:r w:rsidRPr="00BE2D68">
              <w:rPr>
                <w:rFonts w:ascii="Arial" w:hAnsi="Arial" w:cs="Arial"/>
                <w:color w:val="E36C0A"/>
                <w:sz w:val="24"/>
              </w:rPr>
              <w:t>(suggested time: 10 minutes)</w:t>
            </w:r>
          </w:p>
          <w:p w:rsidR="000C1B02" w:rsidRPr="00BE2D68" w:rsidRDefault="000C1B02" w:rsidP="000C1B02">
            <w:pPr>
              <w:pStyle w:val="ListParagraph"/>
              <w:spacing w:after="0"/>
              <w:ind w:left="357"/>
              <w:jc w:val="both"/>
              <w:rPr>
                <w:rFonts w:ascii="Arial" w:hAnsi="Arial" w:cs="Arial"/>
              </w:rPr>
            </w:pPr>
          </w:p>
          <w:p w:rsidR="000C1B02" w:rsidRPr="00BE2D68" w:rsidRDefault="000C1B02" w:rsidP="000C1B02">
            <w:pPr>
              <w:pStyle w:val="ListParagraph"/>
              <w:spacing w:after="0"/>
              <w:ind w:left="357"/>
              <w:jc w:val="both"/>
              <w:rPr>
                <w:rFonts w:ascii="Arial" w:hAnsi="Arial" w:cs="Arial"/>
              </w:rPr>
            </w:pPr>
            <w:r w:rsidRPr="00BE2D68">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BE2D68">
              <w:rPr>
                <w:rFonts w:ascii="Arial" w:hAnsi="Arial" w:cs="Arial"/>
              </w:rPr>
              <w:t xml:space="preserve"> it is recommended that you place more focus on addressing errors from learner responses that may later become misconceptions.</w:t>
            </w:r>
          </w:p>
          <w:p w:rsidR="000C1B02" w:rsidRPr="00BE2D68" w:rsidRDefault="000C1B02" w:rsidP="000C1B02">
            <w:pPr>
              <w:pStyle w:val="ListParagraph"/>
              <w:spacing w:after="0"/>
              <w:ind w:left="357"/>
              <w:jc w:val="both"/>
              <w:rPr>
                <w:rFonts w:ascii="Arial" w:hAnsi="Arial" w:cs="Arial"/>
              </w:rPr>
            </w:pPr>
          </w:p>
        </w:tc>
      </w:tr>
      <w:tr w:rsidR="000C1B02" w:rsidRPr="00BE2D68" w:rsidTr="000C1B02">
        <w:trPr>
          <w:trHeight w:val="431"/>
        </w:trPr>
        <w:tc>
          <w:tcPr>
            <w:tcW w:w="10349" w:type="dxa"/>
            <w:gridSpan w:val="2"/>
            <w:vAlign w:val="center"/>
          </w:tcPr>
          <w:p w:rsidR="000C1B02" w:rsidRPr="008F548D" w:rsidRDefault="000C1B02" w:rsidP="00AB295C">
            <w:pPr>
              <w:pStyle w:val="ListParagraph"/>
              <w:numPr>
                <w:ilvl w:val="0"/>
                <w:numId w:val="203"/>
              </w:numPr>
              <w:spacing w:after="0"/>
              <w:ind w:left="357" w:hanging="357"/>
              <w:jc w:val="both"/>
              <w:rPr>
                <w:rFonts w:ascii="Arial" w:hAnsi="Arial" w:cs="Arial"/>
                <w:b/>
                <w:sz w:val="24"/>
              </w:rPr>
            </w:pPr>
            <w:r w:rsidRPr="00BE2D68">
              <w:rPr>
                <w:rFonts w:ascii="Arial" w:hAnsi="Arial" w:cs="Arial"/>
                <w:b/>
                <w:color w:val="E36C0A"/>
                <w:sz w:val="24"/>
              </w:rPr>
              <w:t xml:space="preserve">INTRODUCTION </w:t>
            </w:r>
            <w:r w:rsidRPr="00BE2D68">
              <w:rPr>
                <w:rFonts w:ascii="Arial" w:hAnsi="Arial" w:cs="Arial"/>
                <w:color w:val="E36C0A"/>
                <w:sz w:val="24"/>
              </w:rPr>
              <w:t>(Suggested time: 10 Minutes)</w:t>
            </w:r>
          </w:p>
          <w:p w:rsidR="000C1B02" w:rsidRDefault="000C1B02" w:rsidP="000C1B02">
            <w:pPr>
              <w:spacing w:after="0"/>
              <w:jc w:val="both"/>
              <w:rPr>
                <w:rFonts w:ascii="Arial" w:hAnsi="Arial" w:cs="Arial"/>
                <w:b/>
                <w:sz w:val="24"/>
              </w:rPr>
            </w:pPr>
          </w:p>
          <w:p w:rsidR="000C1B02" w:rsidRDefault="000C1B02" w:rsidP="000C1B02">
            <w:pPr>
              <w:spacing w:after="0"/>
              <w:ind w:left="357"/>
              <w:jc w:val="both"/>
              <w:rPr>
                <w:rFonts w:ascii="Arial" w:hAnsi="Arial" w:cs="Arial"/>
                <w:sz w:val="24"/>
              </w:rPr>
            </w:pPr>
            <w:r w:rsidRPr="008F548D">
              <w:rPr>
                <w:rFonts w:ascii="Arial" w:hAnsi="Arial" w:cs="Arial"/>
                <w:sz w:val="24"/>
              </w:rPr>
              <w:t>Revise the following with learners</w:t>
            </w:r>
            <w:r>
              <w:rPr>
                <w:rFonts w:ascii="Arial" w:hAnsi="Arial" w:cs="Arial"/>
                <w:sz w:val="24"/>
              </w:rPr>
              <w:t xml:space="preserve">: </w:t>
            </w:r>
          </w:p>
          <w:p w:rsidR="000C1B02" w:rsidRDefault="000C1B02" w:rsidP="000C1B02">
            <w:pPr>
              <w:spacing w:after="0"/>
              <w:ind w:left="357"/>
              <w:jc w:val="both"/>
              <w:rPr>
                <w:rFonts w:ascii="Arial" w:hAnsi="Arial" w:cs="Arial"/>
                <w:sz w:val="24"/>
              </w:rPr>
            </w:pPr>
          </w:p>
          <w:p w:rsidR="000C1B02" w:rsidRDefault="000C1B02" w:rsidP="000C1B02">
            <w:pPr>
              <w:spacing w:after="0"/>
              <w:ind w:left="357"/>
              <w:jc w:val="both"/>
              <w:rPr>
                <w:rFonts w:ascii="Arial" w:hAnsi="Arial" w:cs="Arial"/>
                <w:sz w:val="24"/>
              </w:rPr>
            </w:pPr>
            <w:r>
              <w:rPr>
                <w:rFonts w:ascii="Arial" w:hAnsi="Arial" w:cs="Arial"/>
                <w:sz w:val="24"/>
              </w:rPr>
              <w:t>Activity 1</w:t>
            </w:r>
          </w:p>
          <w:p w:rsidR="000C1B02" w:rsidRDefault="000C1B02" w:rsidP="000C1B02">
            <w:pPr>
              <w:spacing w:after="0"/>
              <w:ind w:left="357"/>
              <w:jc w:val="both"/>
              <w:rPr>
                <w:rFonts w:ascii="Arial" w:hAnsi="Arial" w:cs="Arial"/>
                <w:sz w:val="24"/>
              </w:rPr>
            </w:pPr>
            <w:r>
              <w:rPr>
                <w:rFonts w:ascii="Arial" w:hAnsi="Arial" w:cs="Arial"/>
                <w:sz w:val="24"/>
              </w:rPr>
              <w:t>Simplify</w:t>
            </w:r>
          </w:p>
          <w:p w:rsidR="000C1B02" w:rsidRPr="001C0B77" w:rsidRDefault="00D273E9" w:rsidP="000C1B02">
            <w:pPr>
              <w:pStyle w:val="ListParagraph"/>
              <w:numPr>
                <w:ilvl w:val="0"/>
                <w:numId w:val="73"/>
              </w:numPr>
              <w:spacing w:after="0"/>
              <w:rPr>
                <w:rFonts w:ascii="Arial" w:hAnsi="Arial" w:cs="Arial"/>
                <w:sz w:val="24"/>
              </w:rPr>
            </w:pPr>
            <m:oMath>
              <m:f>
                <m:fPr>
                  <m:ctrlPr>
                    <w:rPr>
                      <w:rFonts w:ascii="Cambria Math" w:hAnsi="Cambria Math" w:cs="Arial"/>
                      <w:i/>
                      <w:sz w:val="24"/>
                    </w:rPr>
                  </m:ctrlPr>
                </m:fPr>
                <m:num>
                  <m:r>
                    <w:rPr>
                      <w:rFonts w:ascii="Cambria Math" w:hAnsi="Cambria Math" w:cs="Arial"/>
                      <w:sz w:val="24"/>
                    </w:rPr>
                    <m:t xml:space="preserve">3 </m:t>
                  </m:r>
                </m:num>
                <m:den>
                  <m:r>
                    <w:rPr>
                      <w:rFonts w:ascii="Cambria Math" w:hAnsi="Cambria Math" w:cs="Arial"/>
                      <w:sz w:val="24"/>
                    </w:rPr>
                    <m:t>8</m:t>
                  </m:r>
                </m:den>
              </m:f>
              <m:r>
                <w:rPr>
                  <w:rFonts w:ascii="Cambria Math" w:hAnsi="Cambria Math" w:cs="Arial"/>
                  <w:sz w:val="24"/>
                </w:rPr>
                <m:t xml:space="preserve">+ </m:t>
              </m:r>
              <m:f>
                <m:fPr>
                  <m:ctrlPr>
                    <w:rPr>
                      <w:rFonts w:ascii="Cambria Math" w:hAnsi="Cambria Math" w:cs="Arial"/>
                      <w:i/>
                      <w:sz w:val="24"/>
                    </w:rPr>
                  </m:ctrlPr>
                </m:fPr>
                <m:num>
                  <m:r>
                    <w:rPr>
                      <w:rFonts w:ascii="Cambria Math" w:hAnsi="Cambria Math" w:cs="Arial"/>
                      <w:sz w:val="24"/>
                    </w:rPr>
                    <m:t>5</m:t>
                  </m:r>
                </m:num>
                <m:den>
                  <m:r>
                    <w:rPr>
                      <w:rFonts w:ascii="Cambria Math" w:hAnsi="Cambria Math" w:cs="Arial"/>
                      <w:sz w:val="24"/>
                    </w:rPr>
                    <m:t>12</m:t>
                  </m:r>
                </m:den>
              </m:f>
              <m:r>
                <w:rPr>
                  <w:rFonts w:ascii="Cambria Math" w:hAnsi="Cambria Math" w:cs="Arial"/>
                  <w:sz w:val="24"/>
                </w:rPr>
                <m:t xml:space="preserve"> - </m:t>
              </m:r>
              <m:f>
                <m:fPr>
                  <m:ctrlPr>
                    <w:rPr>
                      <w:rFonts w:ascii="Cambria Math" w:hAnsi="Cambria Math" w:cs="Arial"/>
                      <w:i/>
                      <w:sz w:val="24"/>
                    </w:rPr>
                  </m:ctrlPr>
                </m:fPr>
                <m:num>
                  <m:r>
                    <w:rPr>
                      <w:rFonts w:ascii="Cambria Math" w:hAnsi="Cambria Math" w:cs="Arial"/>
                      <w:sz w:val="24"/>
                    </w:rPr>
                    <m:t>1</m:t>
                  </m:r>
                </m:num>
                <m:den>
                  <m:r>
                    <w:rPr>
                      <w:rFonts w:ascii="Cambria Math" w:hAnsi="Cambria Math" w:cs="Arial"/>
                      <w:sz w:val="24"/>
                    </w:rPr>
                    <m:t>4</m:t>
                  </m:r>
                </m:den>
              </m:f>
            </m:oMath>
          </w:p>
          <w:p w:rsidR="000C1B02" w:rsidRDefault="00D273E9" w:rsidP="000C1B02">
            <w:pPr>
              <w:pStyle w:val="ListParagraph"/>
              <w:numPr>
                <w:ilvl w:val="0"/>
                <w:numId w:val="73"/>
              </w:numPr>
              <w:spacing w:after="0"/>
              <w:rPr>
                <w:rFonts w:ascii="Arial" w:hAnsi="Arial" w:cs="Arial"/>
                <w:sz w:val="24"/>
              </w:rPr>
            </w:pPr>
            <m:oMath>
              <m:f>
                <m:fPr>
                  <m:ctrlPr>
                    <w:rPr>
                      <w:rFonts w:ascii="Cambria Math" w:hAnsi="Cambria Math" w:cs="Arial"/>
                      <w:i/>
                      <w:sz w:val="24"/>
                    </w:rPr>
                  </m:ctrlPr>
                </m:fPr>
                <m:num>
                  <m:sSup>
                    <m:sSupPr>
                      <m:ctrlPr>
                        <w:rPr>
                          <w:rFonts w:ascii="Cambria Math" w:hAnsi="Cambria Math" w:cs="Arial"/>
                          <w:i/>
                          <w:sz w:val="24"/>
                        </w:rPr>
                      </m:ctrlPr>
                    </m:sSupPr>
                    <m:e>
                      <m:r>
                        <w:rPr>
                          <w:rFonts w:ascii="Cambria Math" w:hAnsi="Cambria Math" w:cs="Arial"/>
                          <w:sz w:val="24"/>
                        </w:rPr>
                        <m:t>2x</m:t>
                      </m:r>
                    </m:e>
                    <m:sup>
                      <m:r>
                        <w:rPr>
                          <w:rFonts w:ascii="Cambria Math" w:hAnsi="Cambria Math" w:cs="Arial"/>
                          <w:sz w:val="24"/>
                        </w:rPr>
                        <m:t>2</m:t>
                      </m:r>
                    </m:sup>
                  </m:sSup>
                </m:num>
                <m:den>
                  <m:r>
                    <w:rPr>
                      <w:rFonts w:ascii="Cambria Math" w:hAnsi="Cambria Math" w:cs="Arial"/>
                      <w:sz w:val="24"/>
                    </w:rPr>
                    <m:t>3</m:t>
                  </m:r>
                </m:den>
              </m:f>
              <m:r>
                <w:rPr>
                  <w:rFonts w:ascii="Cambria Math" w:hAnsi="Cambria Math" w:cs="Arial"/>
                  <w:sz w:val="24"/>
                </w:rPr>
                <m:t xml:space="preserve">  ÷</m:t>
              </m:r>
              <m:f>
                <m:fPr>
                  <m:ctrlPr>
                    <w:rPr>
                      <w:rFonts w:ascii="Cambria Math" w:hAnsi="Cambria Math" w:cs="Arial"/>
                      <w:i/>
                      <w:sz w:val="24"/>
                    </w:rPr>
                  </m:ctrlPr>
                </m:fPr>
                <m:num>
                  <m:r>
                    <w:rPr>
                      <w:rFonts w:ascii="Cambria Math" w:hAnsi="Cambria Math" w:cs="Arial"/>
                      <w:sz w:val="24"/>
                    </w:rPr>
                    <m:t>x</m:t>
                  </m:r>
                </m:num>
                <m:den>
                  <m:r>
                    <w:rPr>
                      <w:rFonts w:ascii="Cambria Math" w:hAnsi="Cambria Math" w:cs="Arial"/>
                      <w:sz w:val="24"/>
                    </w:rPr>
                    <m:t>4</m:t>
                  </m:r>
                </m:den>
              </m:f>
            </m:oMath>
          </w:p>
          <w:p w:rsidR="000C1B02" w:rsidRPr="001C0B77" w:rsidRDefault="00D273E9" w:rsidP="000C1B02">
            <w:pPr>
              <w:pStyle w:val="ListParagraph"/>
              <w:numPr>
                <w:ilvl w:val="0"/>
                <w:numId w:val="73"/>
              </w:numPr>
              <w:spacing w:after="0"/>
              <w:rPr>
                <w:rFonts w:ascii="Arial" w:hAnsi="Arial" w:cs="Arial"/>
                <w:sz w:val="24"/>
              </w:rPr>
            </w:pPr>
            <m:oMath>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a</m:t>
                      </m:r>
                    </m:e>
                    <m:sup>
                      <m:r>
                        <w:rPr>
                          <w:rFonts w:ascii="Cambria Math" w:hAnsi="Cambria Math" w:cs="Arial"/>
                        </w:rPr>
                        <m:t>3</m:t>
                      </m:r>
                    </m:sup>
                  </m:sSup>
                  <m:r>
                    <w:rPr>
                      <w:rFonts w:ascii="Cambria Math" w:hAnsi="Cambria Math" w:cs="Arial"/>
                    </w:rPr>
                    <m:t>b</m:t>
                  </m:r>
                </m:num>
                <m:den>
                  <m:r>
                    <w:rPr>
                      <w:rFonts w:ascii="Cambria Math" w:hAnsi="Cambria Math" w:cs="Arial"/>
                    </w:rPr>
                    <m:t>2</m:t>
                  </m:r>
                </m:den>
              </m:f>
              <m:r>
                <w:rPr>
                  <w:rFonts w:ascii="Cambria Math" w:hAnsi="Cambria Math" w:cs="Arial"/>
                </w:rPr>
                <m:t>×</m:t>
              </m:r>
              <m:f>
                <m:fPr>
                  <m:ctrlPr>
                    <w:rPr>
                      <w:rFonts w:ascii="Cambria Math" w:hAnsi="Cambria Math" w:cs="Arial"/>
                      <w:i/>
                    </w:rPr>
                  </m:ctrlPr>
                </m:fPr>
                <m:num>
                  <m:r>
                    <w:rPr>
                      <w:rFonts w:ascii="Cambria Math" w:hAnsi="Cambria Math" w:cs="Arial"/>
                    </w:rPr>
                    <m:t>8</m:t>
                  </m:r>
                </m:num>
                <m:den>
                  <m:r>
                    <w:rPr>
                      <w:rFonts w:ascii="Cambria Math" w:hAnsi="Cambria Math" w:cs="Arial"/>
                    </w:rPr>
                    <m:t>3</m:t>
                  </m:r>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b</m:t>
                  </m:r>
                </m:den>
              </m:f>
            </m:oMath>
          </w:p>
          <w:p w:rsidR="000C1B02" w:rsidRPr="001C0B77"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p>
          <w:p w:rsidR="000C1B02" w:rsidRPr="000579FA" w:rsidRDefault="000C1B02" w:rsidP="000C1B02">
            <w:pPr>
              <w:spacing w:after="0"/>
              <w:jc w:val="both"/>
              <w:rPr>
                <w:rFonts w:ascii="Arial" w:hAnsi="Arial" w:cs="Arial"/>
                <w:sz w:val="24"/>
              </w:rPr>
            </w:pPr>
          </w:p>
          <w:p w:rsidR="000C1B02" w:rsidRPr="00905FEB" w:rsidRDefault="000C1B02" w:rsidP="000C1B02">
            <w:pPr>
              <w:spacing w:after="0"/>
              <w:jc w:val="both"/>
              <w:rPr>
                <w:rFonts w:ascii="Arial" w:hAnsi="Arial" w:cs="Arial"/>
                <w:sz w:val="24"/>
              </w:rPr>
            </w:pPr>
          </w:p>
          <w:p w:rsidR="000C1B02" w:rsidRDefault="000C1B02" w:rsidP="000C1B02">
            <w:pPr>
              <w:spacing w:after="0"/>
              <w:jc w:val="both"/>
              <w:rPr>
                <w:rFonts w:ascii="Arial" w:hAnsi="Arial" w:cs="Arial"/>
                <w:sz w:val="24"/>
              </w:rPr>
            </w:pPr>
            <w:r>
              <w:rPr>
                <w:rFonts w:ascii="Arial" w:hAnsi="Arial" w:cs="Arial"/>
                <w:sz w:val="24"/>
              </w:rPr>
              <w:t xml:space="preserve">  </w:t>
            </w:r>
          </w:p>
          <w:p w:rsidR="000C1B02" w:rsidRPr="0018047D" w:rsidRDefault="000C1B02" w:rsidP="000C1B02">
            <w:pPr>
              <w:spacing w:after="0"/>
              <w:jc w:val="both"/>
              <w:rPr>
                <w:rFonts w:ascii="Arial" w:hAnsi="Arial" w:cs="Arial"/>
                <w:sz w:val="24"/>
              </w:rPr>
            </w:pPr>
          </w:p>
        </w:tc>
      </w:tr>
    </w:tbl>
    <w:p w:rsidR="000C1B02" w:rsidRDefault="000C1B02" w:rsidP="000C1B02"/>
    <w:p w:rsidR="000C1B02" w:rsidRDefault="000C1B02" w:rsidP="000C1B02"/>
    <w:p w:rsidR="000C1B02" w:rsidRDefault="000C1B02" w:rsidP="000C1B02"/>
    <w:p w:rsidR="000C1B02" w:rsidRDefault="000C1B02" w:rsidP="000C1B02"/>
    <w:p w:rsidR="000C1B02" w:rsidRPr="00BE2D68" w:rsidRDefault="000C1B02" w:rsidP="000C1B02"/>
    <w:tbl>
      <w:tblPr>
        <w:tblpPr w:leftFromText="180" w:rightFromText="180" w:tblpX="-190" w:tblpY="-795"/>
        <w:tblW w:w="1046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508"/>
        <w:gridCol w:w="2956"/>
      </w:tblGrid>
      <w:tr w:rsidR="000C1B02" w:rsidRPr="00BE2D68" w:rsidTr="000C1B02">
        <w:trPr>
          <w:trHeight w:val="338"/>
        </w:trPr>
        <w:tc>
          <w:tcPr>
            <w:tcW w:w="10464" w:type="dxa"/>
            <w:gridSpan w:val="2"/>
            <w:vAlign w:val="center"/>
          </w:tcPr>
          <w:p w:rsidR="000C1B02" w:rsidRPr="00BE2D68" w:rsidRDefault="000C1B02" w:rsidP="00AB295C">
            <w:pPr>
              <w:pStyle w:val="ListParagraph"/>
              <w:numPr>
                <w:ilvl w:val="0"/>
                <w:numId w:val="203"/>
              </w:numPr>
              <w:spacing w:after="0" w:line="240" w:lineRule="auto"/>
              <w:ind w:left="357" w:hanging="357"/>
              <w:jc w:val="both"/>
              <w:rPr>
                <w:rFonts w:ascii="Arial" w:hAnsi="Arial" w:cs="Arial"/>
                <w:b/>
                <w:color w:val="E36C0A"/>
              </w:rPr>
            </w:pPr>
            <w:r w:rsidRPr="00BE2D68">
              <w:rPr>
                <w:rFonts w:ascii="Arial" w:hAnsi="Arial" w:cs="Arial"/>
                <w:b/>
                <w:color w:val="E36C0A"/>
                <w:sz w:val="24"/>
              </w:rPr>
              <w:t xml:space="preserve">LESSON PRESENTATION/DEVELOPMENT </w:t>
            </w:r>
            <w:r w:rsidRPr="00BE2D68">
              <w:rPr>
                <w:rFonts w:ascii="Arial" w:hAnsi="Arial" w:cs="Arial"/>
                <w:color w:val="E36C0A"/>
                <w:sz w:val="24"/>
              </w:rPr>
              <w:t>(Suggested time: 20 minutes)</w:t>
            </w:r>
          </w:p>
        </w:tc>
      </w:tr>
      <w:tr w:rsidR="000C1B02" w:rsidRPr="00BE2D68" w:rsidTr="000C1B02">
        <w:trPr>
          <w:trHeight w:val="474"/>
        </w:trPr>
        <w:tc>
          <w:tcPr>
            <w:tcW w:w="7508" w:type="dxa"/>
            <w:tcBorders>
              <w:bottom w:val="single" w:sz="4" w:space="0" w:color="auto"/>
            </w:tcBorders>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Teaching activities</w:t>
            </w:r>
          </w:p>
        </w:tc>
        <w:tc>
          <w:tcPr>
            <w:tcW w:w="2956" w:type="dxa"/>
            <w:tcBorders>
              <w:bottom w:val="single" w:sz="4" w:space="0" w:color="auto"/>
            </w:tcBorders>
            <w:vAlign w:val="center"/>
          </w:tcPr>
          <w:p w:rsidR="000C1B02" w:rsidRPr="001861DD" w:rsidRDefault="000C1B02" w:rsidP="000C1B02">
            <w:pPr>
              <w:spacing w:after="0"/>
              <w:jc w:val="center"/>
              <w:rPr>
                <w:rFonts w:ascii="Arial" w:hAnsi="Arial" w:cs="Arial"/>
                <w:b/>
                <w:color w:val="F79646" w:themeColor="accent6"/>
              </w:rPr>
            </w:pPr>
            <w:r w:rsidRPr="001861DD">
              <w:rPr>
                <w:rFonts w:ascii="Arial" w:hAnsi="Arial" w:cs="Arial"/>
                <w:b/>
                <w:color w:val="F79646" w:themeColor="accent6"/>
              </w:rPr>
              <w:t xml:space="preserve">Learning activities </w:t>
            </w:r>
          </w:p>
          <w:p w:rsidR="000C1B02" w:rsidRPr="001861DD" w:rsidRDefault="000C1B02" w:rsidP="000C1B02">
            <w:pPr>
              <w:autoSpaceDE w:val="0"/>
              <w:autoSpaceDN w:val="0"/>
              <w:adjustRightInd w:val="0"/>
              <w:spacing w:after="0"/>
              <w:rPr>
                <w:rFonts w:ascii="Arial" w:hAnsi="Arial" w:cs="Arial"/>
                <w:color w:val="F79646" w:themeColor="accent6"/>
              </w:rPr>
            </w:pPr>
            <w:r w:rsidRPr="001861DD">
              <w:rPr>
                <w:rFonts w:ascii="Arial" w:hAnsi="Arial" w:cs="Arial"/>
                <w:color w:val="F79646" w:themeColor="accent6"/>
              </w:rPr>
              <w:t xml:space="preserve">(Learners are expected </w:t>
            </w:r>
            <w:proofErr w:type="gramStart"/>
            <w:r w:rsidRPr="001861DD">
              <w:rPr>
                <w:rFonts w:ascii="Arial" w:hAnsi="Arial" w:cs="Arial"/>
                <w:color w:val="F79646" w:themeColor="accent6"/>
              </w:rPr>
              <w:t>to:</w:t>
            </w:r>
            <w:proofErr w:type="gramEnd"/>
            <w:r w:rsidRPr="001861DD">
              <w:rPr>
                <w:rFonts w:ascii="Arial" w:hAnsi="Arial" w:cs="Arial"/>
                <w:color w:val="F79646" w:themeColor="accent6"/>
              </w:rPr>
              <w:t>)</w:t>
            </w:r>
          </w:p>
        </w:tc>
      </w:tr>
      <w:tr w:rsidR="000C1B02" w:rsidRPr="00BE2D68" w:rsidTr="000C1B02">
        <w:trPr>
          <w:trHeight w:val="902"/>
        </w:trPr>
        <w:tc>
          <w:tcPr>
            <w:tcW w:w="7508" w:type="dxa"/>
            <w:tcBorders>
              <w:top w:val="single" w:sz="4" w:space="0" w:color="auto"/>
              <w:bottom w:val="single" w:sz="4" w:space="0" w:color="auto"/>
            </w:tcBorders>
            <w:vAlign w:val="center"/>
          </w:tcPr>
          <w:p w:rsidR="000C1B02" w:rsidRDefault="000C1B02" w:rsidP="000C1B02">
            <w:pPr>
              <w:spacing w:after="0"/>
              <w:ind w:left="328"/>
              <w:rPr>
                <w:rFonts w:ascii="Arial" w:hAnsi="Arial" w:cs="Arial"/>
              </w:rPr>
            </w:pPr>
            <w:r>
              <w:rPr>
                <w:rFonts w:ascii="Arial" w:hAnsi="Arial" w:cs="Arial"/>
              </w:rPr>
              <w:lastRenderedPageBreak/>
              <w:t>Present the following activities to learners and work with them to find solutions</w:t>
            </w:r>
          </w:p>
          <w:p w:rsidR="000C1B02" w:rsidRDefault="000C1B02" w:rsidP="000C1B02">
            <w:pPr>
              <w:spacing w:after="0"/>
              <w:rPr>
                <w:rFonts w:ascii="Arial" w:hAnsi="Arial" w:cs="Arial"/>
              </w:rPr>
            </w:pPr>
            <w:r>
              <w:rPr>
                <w:rFonts w:ascii="Arial" w:hAnsi="Arial" w:cs="Arial"/>
              </w:rPr>
              <w:t xml:space="preserve"> </w:t>
            </w:r>
          </w:p>
          <w:p w:rsidR="000C1B02" w:rsidRDefault="000C1B02" w:rsidP="000C1B02">
            <w:pPr>
              <w:spacing w:after="0"/>
              <w:rPr>
                <w:rFonts w:ascii="Arial" w:hAnsi="Arial" w:cs="Arial"/>
              </w:rPr>
            </w:pPr>
            <w:r>
              <w:rPr>
                <w:rFonts w:ascii="Arial" w:hAnsi="Arial" w:cs="Arial"/>
              </w:rPr>
              <w:t xml:space="preserve">      Activity 1 Simplify</w:t>
            </w:r>
          </w:p>
          <w:p w:rsidR="000C1B02" w:rsidRDefault="000C1B02" w:rsidP="000C1B02">
            <w:pPr>
              <w:spacing w:after="0"/>
              <w:rPr>
                <w:rFonts w:ascii="Arial" w:hAnsi="Arial" w:cs="Arial"/>
              </w:rPr>
            </w:pPr>
          </w:p>
          <w:p w:rsidR="000C1B02" w:rsidRPr="00CB4760" w:rsidRDefault="000C1B02" w:rsidP="000C1B02">
            <w:pPr>
              <w:spacing w:after="0"/>
              <w:rPr>
                <w:rFonts w:ascii="Arial" w:hAnsi="Arial" w:cs="Arial"/>
                <w:sz w:val="28"/>
                <w:szCs w:val="28"/>
              </w:rPr>
            </w:pPr>
            <w:r>
              <w:rPr>
                <w:rFonts w:ascii="Arial" w:hAnsi="Arial" w:cs="Arial"/>
              </w:rPr>
              <w:t xml:space="preserve">       </w:t>
            </w:r>
            <m:oMath>
              <m:f>
                <m:fPr>
                  <m:ctrlPr>
                    <w:rPr>
                      <w:rFonts w:ascii="Cambria Math" w:hAnsi="Cambria Math" w:cs="Arial"/>
                      <w:i/>
                      <w:sz w:val="28"/>
                      <w:szCs w:val="28"/>
                    </w:rPr>
                  </m:ctrlPr>
                </m:fPr>
                <m:num>
                  <m:r>
                    <w:rPr>
                      <w:rFonts w:ascii="Cambria Math" w:hAnsi="Cambria Math" w:cs="Arial"/>
                      <w:sz w:val="28"/>
                      <w:szCs w:val="28"/>
                    </w:rPr>
                    <m:t>5</m:t>
                  </m:r>
                </m:num>
                <m:den>
                  <m:r>
                    <w:rPr>
                      <w:rFonts w:ascii="Cambria Math" w:hAnsi="Cambria Math" w:cs="Arial"/>
                      <w:sz w:val="28"/>
                      <w:szCs w:val="28"/>
                    </w:rPr>
                    <m:t xml:space="preserve">p+1 </m:t>
                  </m:r>
                </m:den>
              </m:f>
              <m:r>
                <w:rPr>
                  <w:rFonts w:ascii="Cambria Math" w:hAnsi="Cambria Math" w:cs="Arial"/>
                  <w:sz w:val="28"/>
                  <w:szCs w:val="28"/>
                </w:rPr>
                <m:t xml:space="preserve"> + </m:t>
              </m:r>
              <m:f>
                <m:fPr>
                  <m:ctrlPr>
                    <w:rPr>
                      <w:rFonts w:ascii="Cambria Math" w:hAnsi="Cambria Math" w:cs="Arial"/>
                      <w:i/>
                      <w:sz w:val="28"/>
                      <w:szCs w:val="28"/>
                    </w:rPr>
                  </m:ctrlPr>
                </m:fPr>
                <m:num>
                  <m:r>
                    <w:rPr>
                      <w:rFonts w:ascii="Cambria Math" w:hAnsi="Cambria Math" w:cs="Arial"/>
                      <w:sz w:val="28"/>
                      <w:szCs w:val="28"/>
                    </w:rPr>
                    <m:t>4</m:t>
                  </m:r>
                </m:num>
                <m:den>
                  <m:r>
                    <w:rPr>
                      <w:rFonts w:ascii="Cambria Math" w:hAnsi="Cambria Math" w:cs="Arial"/>
                      <w:sz w:val="28"/>
                      <w:szCs w:val="28"/>
                    </w:rPr>
                    <m:t>2p+2</m:t>
                  </m:r>
                </m:den>
              </m:f>
            </m:oMath>
          </w:p>
          <w:p w:rsidR="000C1B02" w:rsidRDefault="000C1B02" w:rsidP="000C1B02">
            <w:pPr>
              <w:spacing w:after="0"/>
              <w:rPr>
                <w:rFonts w:ascii="Arial" w:hAnsi="Arial" w:cs="Arial"/>
                <w:sz w:val="24"/>
                <w:szCs w:val="24"/>
              </w:rPr>
            </w:pPr>
          </w:p>
          <w:p w:rsidR="000C1B02" w:rsidRDefault="000C1B02" w:rsidP="000C1B02">
            <w:pPr>
              <w:spacing w:after="0"/>
              <w:rPr>
                <w:rFonts w:ascii="Arial" w:hAnsi="Arial" w:cs="Arial"/>
              </w:rPr>
            </w:pPr>
            <m:oMath>
              <m:r>
                <w:rPr>
                  <w:rFonts w:ascii="Cambria Math" w:hAnsi="Cambria Math" w:cs="Arial"/>
                  <w:sz w:val="28"/>
                  <w:szCs w:val="28"/>
                </w:rPr>
                <m:t xml:space="preserve">      =</m:t>
              </m:r>
              <m:f>
                <m:fPr>
                  <m:ctrlPr>
                    <w:rPr>
                      <w:rFonts w:ascii="Cambria Math" w:hAnsi="Cambria Math" w:cs="Arial"/>
                      <w:i/>
                      <w:sz w:val="28"/>
                      <w:szCs w:val="28"/>
                    </w:rPr>
                  </m:ctrlPr>
                </m:fPr>
                <m:num>
                  <m:r>
                    <w:rPr>
                      <w:rFonts w:ascii="Cambria Math" w:hAnsi="Cambria Math" w:cs="Arial"/>
                      <w:sz w:val="28"/>
                      <w:szCs w:val="28"/>
                    </w:rPr>
                    <m:t>5</m:t>
                  </m:r>
                </m:num>
                <m:den>
                  <m:r>
                    <w:rPr>
                      <w:rFonts w:ascii="Cambria Math" w:hAnsi="Cambria Math" w:cs="Arial"/>
                      <w:sz w:val="28"/>
                      <w:szCs w:val="28"/>
                    </w:rPr>
                    <m:t xml:space="preserve">p+1 </m:t>
                  </m:r>
                </m:den>
              </m:f>
              <m:r>
                <w:rPr>
                  <w:rFonts w:ascii="Cambria Math" w:hAnsi="Cambria Math" w:cs="Arial"/>
                  <w:sz w:val="28"/>
                  <w:szCs w:val="28"/>
                </w:rPr>
                <m:t xml:space="preserve"> + </m:t>
              </m:r>
              <m:f>
                <m:fPr>
                  <m:ctrlPr>
                    <w:rPr>
                      <w:rFonts w:ascii="Cambria Math" w:hAnsi="Cambria Math" w:cs="Arial"/>
                      <w:i/>
                      <w:sz w:val="28"/>
                      <w:szCs w:val="28"/>
                    </w:rPr>
                  </m:ctrlPr>
                </m:fPr>
                <m:num>
                  <m:r>
                    <w:rPr>
                      <w:rFonts w:ascii="Cambria Math" w:hAnsi="Cambria Math" w:cs="Arial"/>
                      <w:sz w:val="28"/>
                      <w:szCs w:val="28"/>
                    </w:rPr>
                    <m:t>4</m:t>
                  </m:r>
                </m:num>
                <m:den>
                  <m:r>
                    <w:rPr>
                      <w:rFonts w:ascii="Cambria Math" w:hAnsi="Cambria Math" w:cs="Arial"/>
                      <w:sz w:val="28"/>
                      <w:szCs w:val="28"/>
                    </w:rPr>
                    <m:t>2(p+1)</m:t>
                  </m:r>
                </m:den>
              </m:f>
            </m:oMath>
            <w:r>
              <w:rPr>
                <w:rFonts w:ascii="Arial" w:hAnsi="Arial" w:cs="Arial"/>
                <w:sz w:val="28"/>
                <w:szCs w:val="28"/>
              </w:rPr>
              <w:t xml:space="preserve">   </w:t>
            </w:r>
            <w:r w:rsidRPr="00CB4760">
              <w:rPr>
                <w:rFonts w:ascii="Arial" w:hAnsi="Arial" w:cs="Arial"/>
                <w:sz w:val="28"/>
                <w:szCs w:val="28"/>
              </w:rPr>
              <w:t xml:space="preserve"> </w:t>
            </w:r>
            <w:r>
              <w:rPr>
                <w:rFonts w:ascii="Arial" w:hAnsi="Arial" w:cs="Arial"/>
                <w:sz w:val="24"/>
                <w:szCs w:val="24"/>
              </w:rPr>
              <w:t xml:space="preserve">{ </w:t>
            </w:r>
            <w:r w:rsidRPr="00BF0342">
              <w:rPr>
                <w:rFonts w:ascii="Arial" w:hAnsi="Arial" w:cs="Arial"/>
              </w:rPr>
              <w:t>factorise the numerator and the denominator</w:t>
            </w:r>
            <w:r>
              <w:rPr>
                <w:rFonts w:ascii="Arial" w:hAnsi="Arial" w:cs="Arial"/>
              </w:rPr>
              <w:t>}</w:t>
            </w:r>
          </w:p>
          <w:p w:rsidR="000C1B02" w:rsidRDefault="000C1B02" w:rsidP="000C1B02">
            <w:pPr>
              <w:spacing w:after="0"/>
              <w:rPr>
                <w:rFonts w:ascii="Arial" w:hAnsi="Arial" w:cs="Arial"/>
              </w:rPr>
            </w:pPr>
          </w:p>
          <w:p w:rsidR="000C1B02" w:rsidRDefault="000C1B02" w:rsidP="000C1B02">
            <w:pPr>
              <w:spacing w:after="0"/>
              <w:rPr>
                <w:rFonts w:ascii="Arial" w:hAnsi="Arial" w:cs="Arial"/>
                <w:sz w:val="24"/>
                <w:szCs w:val="24"/>
              </w:rPr>
            </w:pPr>
            <w:r>
              <w:rPr>
                <w:rFonts w:ascii="Arial" w:hAnsi="Arial" w:cs="Arial"/>
              </w:rPr>
              <w:t xml:space="preserve">   </w:t>
            </w:r>
            <m:oMath>
              <m:r>
                <w:rPr>
                  <w:rFonts w:ascii="Cambria Math" w:hAnsi="Cambria Math" w:cs="Arial"/>
                </w:rPr>
                <m:t xml:space="preserve">    =</m:t>
              </m:r>
            </m:oMath>
            <w:r w:rsidRPr="00BF0342">
              <w:rPr>
                <w:rFonts w:ascii="Arial" w:hAnsi="Arial" w:cs="Arial"/>
              </w:rPr>
              <w:t xml:space="preserve">  </w:t>
            </w:r>
            <m:oMath>
              <m:f>
                <m:fPr>
                  <m:ctrlPr>
                    <w:rPr>
                      <w:rFonts w:ascii="Cambria Math" w:hAnsi="Cambria Math" w:cs="Arial"/>
                      <w:i/>
                      <w:sz w:val="28"/>
                      <w:szCs w:val="28"/>
                    </w:rPr>
                  </m:ctrlPr>
                </m:fPr>
                <m:num>
                  <m:r>
                    <w:rPr>
                      <w:rFonts w:ascii="Cambria Math" w:hAnsi="Cambria Math" w:cs="Arial"/>
                      <w:sz w:val="28"/>
                      <w:szCs w:val="28"/>
                    </w:rPr>
                    <m:t>5</m:t>
                  </m:r>
                </m:num>
                <m:den>
                  <m:r>
                    <w:rPr>
                      <w:rFonts w:ascii="Cambria Math" w:hAnsi="Cambria Math" w:cs="Arial"/>
                      <w:sz w:val="28"/>
                      <w:szCs w:val="28"/>
                    </w:rPr>
                    <m:t xml:space="preserve">p+1 </m:t>
                  </m:r>
                </m:den>
              </m:f>
              <m:r>
                <w:rPr>
                  <w:rFonts w:ascii="Cambria Math" w:hAnsi="Cambria Math" w:cs="Arial"/>
                  <w:sz w:val="28"/>
                  <w:szCs w:val="28"/>
                </w:rPr>
                <m:t xml:space="preserve"> + </m:t>
              </m:r>
              <m:f>
                <m:fPr>
                  <m:ctrlPr>
                    <w:rPr>
                      <w:rFonts w:ascii="Cambria Math" w:hAnsi="Cambria Math" w:cs="Arial"/>
                      <w:i/>
                      <w:sz w:val="28"/>
                      <w:szCs w:val="28"/>
                    </w:rPr>
                  </m:ctrlPr>
                </m:fPr>
                <m:num>
                  <m:r>
                    <w:rPr>
                      <w:rFonts w:ascii="Cambria Math" w:hAnsi="Cambria Math" w:cs="Arial"/>
                      <w:sz w:val="28"/>
                      <w:szCs w:val="28"/>
                    </w:rPr>
                    <m:t>2</m:t>
                  </m:r>
                </m:num>
                <m:den>
                  <m:r>
                    <w:rPr>
                      <w:rFonts w:ascii="Cambria Math" w:hAnsi="Cambria Math" w:cs="Arial"/>
                      <w:sz w:val="28"/>
                      <w:szCs w:val="28"/>
                    </w:rPr>
                    <m:t>p+1</m:t>
                  </m:r>
                </m:den>
              </m:f>
            </m:oMath>
            <w:r>
              <w:rPr>
                <w:rFonts w:ascii="Arial" w:hAnsi="Arial" w:cs="Arial"/>
                <w:sz w:val="28"/>
                <w:szCs w:val="28"/>
              </w:rPr>
              <w:t xml:space="preserve">         </w:t>
            </w:r>
            <w:r w:rsidRPr="00CB4760">
              <w:rPr>
                <w:rFonts w:ascii="Arial" w:hAnsi="Arial" w:cs="Arial"/>
              </w:rPr>
              <w:t xml:space="preserve">{ LCM  = </w:t>
            </w:r>
            <m:oMath>
              <m:r>
                <w:rPr>
                  <w:rFonts w:ascii="Cambria Math" w:hAnsi="Cambria Math" w:cs="Arial"/>
                </w:rPr>
                <m:t>p+1</m:t>
              </m:r>
            </m:oMath>
          </w:p>
          <w:p w:rsidR="000C1B02" w:rsidRDefault="000C1B02" w:rsidP="000C1B02">
            <w:pPr>
              <w:spacing w:after="0"/>
              <w:rPr>
                <w:rFonts w:ascii="Arial" w:hAnsi="Arial" w:cs="Arial"/>
              </w:rPr>
            </w:pPr>
            <w:r>
              <w:rPr>
                <w:rFonts w:ascii="Arial" w:hAnsi="Arial" w:cs="Arial"/>
                <w:sz w:val="24"/>
                <w:szCs w:val="24"/>
              </w:rPr>
              <w:t xml:space="preserve">   </w:t>
            </w:r>
            <m:oMath>
              <m:r>
                <w:rPr>
                  <w:rFonts w:ascii="Cambria Math" w:hAnsi="Cambria Math" w:cs="Arial"/>
                  <w:sz w:val="24"/>
                  <w:szCs w:val="24"/>
                </w:rPr>
                <m:t xml:space="preserve">   </m:t>
              </m:r>
              <m:r>
                <w:rPr>
                  <w:rFonts w:ascii="Cambria Math" w:hAnsi="Cambria Math" w:cs="Arial"/>
                  <w:sz w:val="28"/>
                  <w:szCs w:val="28"/>
                </w:rPr>
                <m:t>=</m:t>
              </m:r>
              <m:f>
                <m:fPr>
                  <m:ctrlPr>
                    <w:rPr>
                      <w:rFonts w:ascii="Cambria Math" w:hAnsi="Cambria Math" w:cs="Arial"/>
                      <w:i/>
                      <w:sz w:val="28"/>
                      <w:szCs w:val="28"/>
                    </w:rPr>
                  </m:ctrlPr>
                </m:fPr>
                <m:num>
                  <m:r>
                    <w:rPr>
                      <w:rFonts w:ascii="Cambria Math" w:hAnsi="Cambria Math" w:cs="Arial"/>
                      <w:sz w:val="28"/>
                      <w:szCs w:val="28"/>
                    </w:rPr>
                    <m:t>5+2</m:t>
                  </m:r>
                </m:num>
                <m:den>
                  <m:r>
                    <w:rPr>
                      <w:rFonts w:ascii="Cambria Math" w:hAnsi="Cambria Math" w:cs="Arial"/>
                      <w:sz w:val="28"/>
                      <w:szCs w:val="28"/>
                    </w:rPr>
                    <m:t xml:space="preserve">p+1 </m:t>
                  </m:r>
                </m:den>
              </m:f>
              <m:r>
                <w:rPr>
                  <w:rFonts w:ascii="Cambria Math" w:hAnsi="Cambria Math" w:cs="Arial"/>
                  <w:sz w:val="28"/>
                  <w:szCs w:val="28"/>
                </w:rPr>
                <m:t xml:space="preserve">  </m:t>
              </m:r>
            </m:oMath>
            <w:r>
              <w:rPr>
                <w:rFonts w:ascii="Arial" w:hAnsi="Arial" w:cs="Arial"/>
                <w:sz w:val="28"/>
                <w:szCs w:val="28"/>
              </w:rPr>
              <w:t xml:space="preserve">                  </w:t>
            </w:r>
            <w:r w:rsidRPr="00CB4760">
              <w:rPr>
                <w:rFonts w:ascii="Arial" w:hAnsi="Arial" w:cs="Arial"/>
              </w:rPr>
              <w:t>{ add numerators}</w:t>
            </w:r>
          </w:p>
          <w:p w:rsidR="000C1B02" w:rsidRPr="00BF0342" w:rsidRDefault="000C1B02" w:rsidP="000C1B02">
            <w:pPr>
              <w:spacing w:after="0"/>
              <w:rPr>
                <w:rFonts w:ascii="Arial" w:hAnsi="Arial" w:cs="Arial"/>
              </w:rPr>
            </w:pPr>
            <w:r>
              <w:rPr>
                <w:rFonts w:ascii="Arial" w:hAnsi="Arial" w:cs="Arial"/>
              </w:rPr>
              <w:t xml:space="preserve"> </w:t>
            </w:r>
            <m:oMath>
              <m:r>
                <w:rPr>
                  <w:rFonts w:ascii="Cambria Math" w:hAnsi="Cambria Math" w:cs="Arial"/>
                </w:rPr>
                <m:t xml:space="preserve">      = </m:t>
              </m:r>
              <m:f>
                <m:fPr>
                  <m:ctrlPr>
                    <w:rPr>
                      <w:rFonts w:ascii="Cambria Math" w:hAnsi="Cambria Math" w:cs="Arial"/>
                      <w:i/>
                      <w:sz w:val="28"/>
                      <w:szCs w:val="28"/>
                    </w:rPr>
                  </m:ctrlPr>
                </m:fPr>
                <m:num>
                  <m:r>
                    <w:rPr>
                      <w:rFonts w:ascii="Cambria Math" w:hAnsi="Cambria Math" w:cs="Arial"/>
                      <w:sz w:val="28"/>
                      <w:szCs w:val="28"/>
                    </w:rPr>
                    <m:t>7</m:t>
                  </m:r>
                </m:num>
                <m:den>
                  <m:r>
                    <w:rPr>
                      <w:rFonts w:ascii="Cambria Math" w:hAnsi="Cambria Math" w:cs="Arial"/>
                      <w:sz w:val="28"/>
                      <w:szCs w:val="28"/>
                    </w:rPr>
                    <m:t xml:space="preserve">p+1 </m:t>
                  </m:r>
                </m:den>
              </m:f>
            </m:oMath>
          </w:p>
          <w:p w:rsidR="000C1B02" w:rsidRPr="00BF0342" w:rsidRDefault="000C1B02" w:rsidP="000C1B02">
            <w:pPr>
              <w:spacing w:after="0"/>
              <w:rPr>
                <w:rFonts w:ascii="Arial" w:hAnsi="Arial" w:cs="Arial"/>
              </w:rPr>
            </w:pPr>
            <w:r w:rsidRPr="00BF0342">
              <w:rPr>
                <w:rFonts w:ascii="Arial" w:hAnsi="Arial" w:cs="Arial"/>
              </w:rPr>
              <w:t xml:space="preserve">                                          </w:t>
            </w:r>
          </w:p>
          <w:p w:rsidR="000C1B02" w:rsidRDefault="000C1B02" w:rsidP="000C1B02">
            <w:pPr>
              <w:spacing w:after="0"/>
              <w:ind w:firstLine="152"/>
              <w:rPr>
                <w:rFonts w:ascii="Arial" w:hAnsi="Arial" w:cs="Arial"/>
              </w:rPr>
            </w:pPr>
            <w:r>
              <w:rPr>
                <w:rFonts w:ascii="Arial" w:hAnsi="Arial" w:cs="Arial"/>
              </w:rPr>
              <w:t xml:space="preserve">   Activity 2</w:t>
            </w:r>
          </w:p>
          <w:p w:rsidR="000C1B02" w:rsidRPr="0003617C" w:rsidRDefault="000C1B02" w:rsidP="000C1B02">
            <w:pPr>
              <w:spacing w:after="0"/>
              <w:rPr>
                <w:rFonts w:ascii="Arial" w:hAnsi="Arial" w:cs="Arial"/>
                <w:sz w:val="28"/>
                <w:szCs w:val="28"/>
              </w:rPr>
            </w:pPr>
            <w:r>
              <w:rPr>
                <w:rFonts w:ascii="Arial" w:hAnsi="Arial" w:cs="Arial"/>
              </w:rPr>
              <w:t xml:space="preserve">      </w:t>
            </w:r>
            <m:oMath>
              <m:f>
                <m:fPr>
                  <m:ctrlPr>
                    <w:rPr>
                      <w:rFonts w:ascii="Cambria Math" w:hAnsi="Cambria Math" w:cs="Arial"/>
                      <w:i/>
                      <w:sz w:val="28"/>
                      <w:szCs w:val="28"/>
                    </w:rPr>
                  </m:ctrlPr>
                </m:fPr>
                <m:num>
                  <m:r>
                    <w:rPr>
                      <w:rFonts w:ascii="Cambria Math" w:hAnsi="Cambria Math" w:cs="Arial"/>
                      <w:sz w:val="28"/>
                      <w:szCs w:val="28"/>
                    </w:rPr>
                    <m:t>3</m:t>
                  </m:r>
                </m:num>
                <m:den>
                  <m:sSup>
                    <m:sSupPr>
                      <m:ctrlPr>
                        <w:rPr>
                          <w:rFonts w:ascii="Cambria Math" w:hAnsi="Cambria Math" w:cs="Arial"/>
                          <w:i/>
                          <w:sz w:val="28"/>
                          <w:szCs w:val="28"/>
                        </w:rPr>
                      </m:ctrlPr>
                    </m:sSupPr>
                    <m:e>
                      <m:r>
                        <w:rPr>
                          <w:rFonts w:ascii="Cambria Math" w:hAnsi="Cambria Math" w:cs="Arial"/>
                          <w:sz w:val="28"/>
                          <w:szCs w:val="28"/>
                        </w:rPr>
                        <m:t>k</m:t>
                      </m:r>
                    </m:e>
                    <m:sup>
                      <m:r>
                        <w:rPr>
                          <w:rFonts w:ascii="Cambria Math" w:hAnsi="Cambria Math" w:cs="Arial"/>
                          <w:sz w:val="28"/>
                          <w:szCs w:val="28"/>
                        </w:rPr>
                        <m:t>2</m:t>
                      </m:r>
                    </m:sup>
                  </m:sSup>
                  <m:r>
                    <w:rPr>
                      <w:rFonts w:ascii="Cambria Math" w:hAnsi="Cambria Math" w:cs="Arial"/>
                      <w:sz w:val="28"/>
                      <w:szCs w:val="28"/>
                    </w:rPr>
                    <m:t>-4</m:t>
                  </m:r>
                </m:den>
              </m:f>
              <m:r>
                <w:rPr>
                  <w:rFonts w:ascii="Cambria Math" w:hAnsi="Cambria Math" w:cs="Arial"/>
                  <w:sz w:val="28"/>
                  <w:szCs w:val="28"/>
                </w:rPr>
                <m:t xml:space="preserve"> -  </m:t>
              </m:r>
              <m:f>
                <m:fPr>
                  <m:ctrlPr>
                    <w:rPr>
                      <w:rFonts w:ascii="Cambria Math" w:hAnsi="Cambria Math" w:cs="Arial"/>
                      <w:i/>
                      <w:sz w:val="28"/>
                      <w:szCs w:val="28"/>
                    </w:rPr>
                  </m:ctrlPr>
                </m:fPr>
                <m:num>
                  <m:r>
                    <w:rPr>
                      <w:rFonts w:ascii="Cambria Math" w:hAnsi="Cambria Math" w:cs="Arial"/>
                      <w:sz w:val="28"/>
                      <w:szCs w:val="28"/>
                    </w:rPr>
                    <m:t>4</m:t>
                  </m:r>
                </m:num>
                <m:den>
                  <m:r>
                    <w:rPr>
                      <w:rFonts w:ascii="Cambria Math" w:hAnsi="Cambria Math" w:cs="Arial"/>
                      <w:sz w:val="28"/>
                      <w:szCs w:val="28"/>
                    </w:rPr>
                    <m:t>k-2</m:t>
                  </m:r>
                </m:den>
              </m:f>
            </m:oMath>
          </w:p>
          <w:p w:rsidR="000C1B02" w:rsidRPr="0003617C" w:rsidRDefault="000C1B02" w:rsidP="000C1B02">
            <w:pPr>
              <w:spacing w:after="0"/>
              <w:rPr>
                <w:rFonts w:ascii="Arial" w:hAnsi="Arial" w:cs="Arial"/>
                <w:sz w:val="24"/>
                <w:szCs w:val="24"/>
              </w:rPr>
            </w:pPr>
            <m:oMathPara>
              <m:oMathParaPr>
                <m:jc m:val="left"/>
              </m:oMathParaPr>
              <m:oMath>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(k+2)(k-2)</m:t>
                    </m:r>
                  </m:den>
                </m:f>
                <m:r>
                  <w:rPr>
                    <w:rFonts w:ascii="Cambria Math" w:hAnsi="Cambria Math" w:cs="Arial"/>
                    <w:sz w:val="24"/>
                    <w:szCs w:val="24"/>
                  </w:rPr>
                  <m:t xml:space="preserve"> -  </m:t>
                </m:r>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k-2</m:t>
                    </m:r>
                  </m:den>
                </m:f>
              </m:oMath>
            </m:oMathPara>
          </w:p>
          <w:p w:rsidR="000C1B02" w:rsidRDefault="000C1B02" w:rsidP="000C1B02">
            <w:pPr>
              <w:spacing w:after="0"/>
              <w:rPr>
                <w:rFonts w:ascii="Arial" w:hAnsi="Arial" w:cs="Arial"/>
                <w:sz w:val="28"/>
                <w:szCs w:val="28"/>
              </w:rPr>
            </w:pPr>
            <w:r>
              <w:rPr>
                <w:rFonts w:ascii="Arial" w:hAnsi="Arial" w:cs="Arial"/>
                <w:sz w:val="24"/>
                <w:szCs w:val="24"/>
              </w:rPr>
              <w:t xml:space="preserve"> </w:t>
            </w:r>
            <w:r w:rsidRPr="0003617C">
              <w:rPr>
                <w:rFonts w:ascii="Arial" w:hAnsi="Arial" w:cs="Arial"/>
                <w:sz w:val="24"/>
                <w:szCs w:val="24"/>
              </w:rPr>
              <w:t xml:space="preserve"> </w:t>
            </w:r>
            <m:oMath>
              <m:r>
                <w:rPr>
                  <w:rFonts w:ascii="Cambria Math" w:hAnsi="Cambria Math" w:cs="Arial"/>
                  <w:sz w:val="24"/>
                  <w:szCs w:val="24"/>
                </w:rPr>
                <m:t xml:space="preserve">     </m:t>
              </m:r>
              <m:r>
                <w:rPr>
                  <w:rFonts w:ascii="Cambria Math" w:hAnsi="Cambria Math" w:cs="Arial"/>
                  <w:sz w:val="28"/>
                  <w:szCs w:val="28"/>
                </w:rPr>
                <m:t>=</m:t>
              </m:r>
              <m:f>
                <m:fPr>
                  <m:ctrlPr>
                    <w:rPr>
                      <w:rFonts w:ascii="Cambria Math" w:hAnsi="Cambria Math" w:cs="Arial"/>
                      <w:i/>
                      <w:sz w:val="28"/>
                      <w:szCs w:val="28"/>
                    </w:rPr>
                  </m:ctrlPr>
                </m:fPr>
                <m:num>
                  <m:r>
                    <w:rPr>
                      <w:rFonts w:ascii="Cambria Math" w:hAnsi="Cambria Math" w:cs="Arial"/>
                      <w:sz w:val="28"/>
                      <w:szCs w:val="28"/>
                    </w:rPr>
                    <m:t>3 -4( k+2)</m:t>
                  </m:r>
                </m:num>
                <m:den>
                  <m:r>
                    <w:rPr>
                      <w:rFonts w:ascii="Cambria Math" w:hAnsi="Cambria Math" w:cs="Arial"/>
                      <w:sz w:val="28"/>
                      <w:szCs w:val="28"/>
                    </w:rPr>
                    <m:t>(k+2)(k-2)</m:t>
                  </m:r>
                </m:den>
              </m:f>
              <m:r>
                <w:rPr>
                  <w:rFonts w:ascii="Cambria Math" w:hAnsi="Cambria Math" w:cs="Arial"/>
                  <w:sz w:val="28"/>
                  <w:szCs w:val="28"/>
                </w:rPr>
                <m:t xml:space="preserve"> </m:t>
              </m:r>
            </m:oMath>
          </w:p>
          <w:p w:rsidR="000C1B02" w:rsidRPr="0003617C" w:rsidRDefault="000C1B02" w:rsidP="000C1B02">
            <w:pPr>
              <w:spacing w:after="0"/>
              <w:rPr>
                <w:rFonts w:ascii="Arial" w:hAnsi="Arial" w:cs="Arial"/>
                <w:sz w:val="24"/>
                <w:szCs w:val="24"/>
              </w:rPr>
            </w:pPr>
            <m:oMathPara>
              <m:oMathParaPr>
                <m:jc m:val="left"/>
              </m:oMathParaPr>
              <m:oMath>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3 -4k-8</m:t>
                    </m:r>
                  </m:num>
                  <m:den>
                    <m:r>
                      <w:rPr>
                        <w:rFonts w:ascii="Cambria Math" w:hAnsi="Cambria Math" w:cs="Arial"/>
                        <w:sz w:val="24"/>
                        <w:szCs w:val="24"/>
                      </w:rPr>
                      <m:t>(k+2)(k-2)</m:t>
                    </m:r>
                  </m:den>
                </m:f>
                <m:r>
                  <w:rPr>
                    <w:rFonts w:ascii="Cambria Math" w:hAnsi="Cambria Math" w:cs="Arial"/>
                    <w:sz w:val="24"/>
                    <w:szCs w:val="24"/>
                  </w:rPr>
                  <m:t xml:space="preserve"> </m:t>
                </m:r>
              </m:oMath>
            </m:oMathPara>
          </w:p>
          <w:p w:rsidR="000C1B02" w:rsidRPr="0003617C" w:rsidRDefault="000C1B02" w:rsidP="000C1B02">
            <w:pPr>
              <w:spacing w:after="0"/>
              <w:ind w:firstLine="62"/>
              <w:rPr>
                <w:rFonts w:ascii="Arial" w:hAnsi="Arial" w:cs="Arial"/>
              </w:rPr>
            </w:pPr>
            <m:oMathPara>
              <m:oMathParaPr>
                <m:jc m:val="left"/>
              </m:oMathParaPr>
              <m:oMath>
                <m:r>
                  <w:rPr>
                    <w:rFonts w:ascii="Cambria Math" w:hAnsi="Cambria Math" w:cs="Arial"/>
                  </w:rPr>
                  <m:t xml:space="preserve">         =</m:t>
                </m:r>
                <m:f>
                  <m:fPr>
                    <m:ctrlPr>
                      <w:rPr>
                        <w:rFonts w:ascii="Cambria Math" w:hAnsi="Cambria Math" w:cs="Arial"/>
                        <w:i/>
                        <w:sz w:val="24"/>
                        <w:szCs w:val="24"/>
                      </w:rPr>
                    </m:ctrlPr>
                  </m:fPr>
                  <m:num>
                    <m:r>
                      <w:rPr>
                        <w:rFonts w:ascii="Cambria Math" w:hAnsi="Cambria Math" w:cs="Arial"/>
                        <w:sz w:val="24"/>
                        <w:szCs w:val="24"/>
                      </w:rPr>
                      <m:t>-4k-5</m:t>
                    </m:r>
                  </m:num>
                  <m:den>
                    <m:r>
                      <w:rPr>
                        <w:rFonts w:ascii="Cambria Math" w:hAnsi="Cambria Math" w:cs="Arial"/>
                        <w:sz w:val="24"/>
                        <w:szCs w:val="24"/>
                      </w:rPr>
                      <m:t>(k+2)(k-2)</m:t>
                    </m:r>
                  </m:den>
                </m:f>
                <m:r>
                  <w:rPr>
                    <w:rFonts w:ascii="Cambria Math" w:hAnsi="Cambria Math" w:cs="Arial"/>
                    <w:sz w:val="24"/>
                    <w:szCs w:val="24"/>
                  </w:rPr>
                  <m:t xml:space="preserve"> </m:t>
                </m:r>
              </m:oMath>
            </m:oMathPara>
          </w:p>
          <w:p w:rsidR="000C1B02" w:rsidRDefault="000C1B02" w:rsidP="000C1B02">
            <w:pPr>
              <w:spacing w:after="0"/>
              <w:rPr>
                <w:rFonts w:ascii="Arial" w:hAnsi="Arial" w:cs="Arial"/>
              </w:rPr>
            </w:pPr>
            <w:r>
              <w:rPr>
                <w:rFonts w:ascii="Arial" w:hAnsi="Arial" w:cs="Arial"/>
              </w:rPr>
              <w:t xml:space="preserve"> </w:t>
            </w:r>
          </w:p>
          <w:p w:rsidR="000C1B02" w:rsidRDefault="000C1B02" w:rsidP="000C1B02">
            <w:pPr>
              <w:spacing w:after="0"/>
              <w:rPr>
                <w:rFonts w:ascii="Arial" w:hAnsi="Arial" w:cs="Arial"/>
              </w:rPr>
            </w:pPr>
          </w:p>
          <w:p w:rsidR="000C1B02" w:rsidRPr="0025589A" w:rsidRDefault="000C1B02" w:rsidP="000C1B02">
            <w:pPr>
              <w:spacing w:after="0"/>
              <w:rPr>
                <w:rFonts w:ascii="Arial" w:hAnsi="Arial" w:cs="Arial"/>
              </w:rPr>
            </w:pPr>
            <w:r>
              <w:rPr>
                <w:rFonts w:ascii="Arial" w:hAnsi="Arial" w:cs="Arial"/>
              </w:rPr>
              <w:t xml:space="preserve">      </w:t>
            </w:r>
          </w:p>
          <w:p w:rsidR="000C1B02" w:rsidRPr="0025589A" w:rsidRDefault="000C1B02" w:rsidP="000C1B02">
            <w:pPr>
              <w:spacing w:after="0"/>
              <w:rPr>
                <w:rFonts w:ascii="Arial" w:hAnsi="Arial" w:cs="Arial"/>
              </w:rPr>
            </w:pPr>
          </w:p>
        </w:tc>
        <w:tc>
          <w:tcPr>
            <w:tcW w:w="2956" w:type="dxa"/>
            <w:tcBorders>
              <w:top w:val="single" w:sz="4" w:space="0" w:color="auto"/>
              <w:bottom w:val="single" w:sz="4" w:space="0" w:color="auto"/>
            </w:tcBorders>
            <w:vAlign w:val="center"/>
          </w:tcPr>
          <w:p w:rsidR="000C1B02" w:rsidRDefault="000C1B02" w:rsidP="000C1B02">
            <w:pPr>
              <w:spacing w:after="0"/>
              <w:rPr>
                <w:rFonts w:ascii="Arial" w:hAnsi="Arial" w:cs="Arial"/>
              </w:rPr>
            </w:pPr>
            <w:r>
              <w:rPr>
                <w:rFonts w:ascii="Arial" w:hAnsi="Arial" w:cs="Arial"/>
              </w:rPr>
              <w:t>work with teacher to find answers in activities 1 and 2</w:t>
            </w: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Default="000C1B02" w:rsidP="000C1B02">
            <w:pPr>
              <w:spacing w:after="0"/>
              <w:rPr>
                <w:rFonts w:ascii="Arial" w:hAnsi="Arial" w:cs="Arial"/>
              </w:rPr>
            </w:pPr>
          </w:p>
          <w:p w:rsidR="000C1B02" w:rsidRPr="001861DD" w:rsidRDefault="000C1B02" w:rsidP="000C1B02">
            <w:pPr>
              <w:spacing w:after="0"/>
              <w:rPr>
                <w:rFonts w:ascii="Arial" w:hAnsi="Arial" w:cs="Arial"/>
              </w:rPr>
            </w:pPr>
          </w:p>
        </w:tc>
      </w:tr>
    </w:tbl>
    <w:p w:rsidR="000C1B02" w:rsidRPr="00BE2D68" w:rsidRDefault="000C1B02" w:rsidP="000C1B02">
      <w:pPr>
        <w:jc w:val="both"/>
        <w:rPr>
          <w:rFonts w:ascii="Arial" w:hAnsi="Arial" w:cs="Arial"/>
        </w:rPr>
      </w:pPr>
    </w:p>
    <w:tbl>
      <w:tblPr>
        <w:tblW w:w="57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01"/>
      </w:tblGrid>
      <w:tr w:rsidR="000C1B02" w:rsidRPr="00BE2D68" w:rsidTr="000C1B02">
        <w:trPr>
          <w:trHeight w:val="502"/>
        </w:trPr>
        <w:tc>
          <w:tcPr>
            <w:tcW w:w="5000" w:type="pct"/>
            <w:vAlign w:val="center"/>
          </w:tcPr>
          <w:p w:rsidR="000C1B02" w:rsidRPr="00BE2D68" w:rsidRDefault="000C1B02" w:rsidP="00AB295C">
            <w:pPr>
              <w:pStyle w:val="ListParagraph"/>
              <w:numPr>
                <w:ilvl w:val="0"/>
                <w:numId w:val="203"/>
              </w:numPr>
              <w:spacing w:after="0" w:line="240" w:lineRule="auto"/>
              <w:ind w:left="357" w:hanging="357"/>
              <w:jc w:val="both"/>
              <w:rPr>
                <w:rFonts w:ascii="Arial" w:hAnsi="Arial" w:cs="Arial"/>
                <w:b/>
                <w:color w:val="C00000"/>
                <w:sz w:val="24"/>
              </w:rPr>
            </w:pPr>
            <w:r w:rsidRPr="00BE2D68">
              <w:rPr>
                <w:rFonts w:ascii="Arial" w:hAnsi="Arial" w:cs="Arial"/>
                <w:b/>
                <w:color w:val="E36C0A"/>
                <w:sz w:val="24"/>
              </w:rPr>
              <w:t xml:space="preserve">CLASSWORK </w:t>
            </w:r>
            <w:r w:rsidRPr="00BE2D68">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hanging="24"/>
              <w:jc w:val="both"/>
              <w:rPr>
                <w:rFonts w:ascii="Arial" w:hAnsi="Arial" w:cs="Arial"/>
              </w:rPr>
            </w:pPr>
            <w:r>
              <w:rPr>
                <w:rFonts w:ascii="Arial" w:hAnsi="Arial" w:cs="Arial"/>
              </w:rPr>
              <w:t xml:space="preserve">Learners do the following activities in their </w:t>
            </w:r>
            <w:proofErr w:type="spellStart"/>
            <w:r>
              <w:rPr>
                <w:rFonts w:ascii="Arial" w:hAnsi="Arial" w:cs="Arial"/>
              </w:rPr>
              <w:t>classwork</w:t>
            </w:r>
            <w:proofErr w:type="spellEnd"/>
            <w:r>
              <w:rPr>
                <w:rFonts w:ascii="Arial" w:hAnsi="Arial" w:cs="Arial"/>
              </w:rPr>
              <w:t xml:space="preserve"> books.</w:t>
            </w:r>
          </w:p>
          <w:p w:rsidR="000C1B02" w:rsidRDefault="000C1B02" w:rsidP="000C1B02">
            <w:pPr>
              <w:pStyle w:val="ListParagraph"/>
              <w:spacing w:after="0" w:line="240" w:lineRule="auto"/>
              <w:ind w:left="357"/>
              <w:jc w:val="both"/>
              <w:rPr>
                <w:rFonts w:ascii="Arial" w:hAnsi="Arial" w:cs="Arial"/>
              </w:rPr>
            </w:pPr>
          </w:p>
          <w:p w:rsidR="000C1B02" w:rsidRPr="0003617C" w:rsidRDefault="000C1B02" w:rsidP="000C1B02">
            <w:pPr>
              <w:pStyle w:val="ListParagraph"/>
              <w:spacing w:after="0" w:line="240" w:lineRule="auto"/>
              <w:ind w:left="357" w:hanging="24"/>
              <w:jc w:val="both"/>
              <w:rPr>
                <w:rFonts w:ascii="Arial" w:hAnsi="Arial" w:cs="Arial"/>
              </w:rPr>
            </w:pPr>
            <w:r>
              <w:rPr>
                <w:rFonts w:ascii="Arial" w:hAnsi="Arial" w:cs="Arial"/>
              </w:rPr>
              <w:t>Simplify.</w:t>
            </w:r>
          </w:p>
          <w:p w:rsidR="000C1B02" w:rsidRPr="00385056" w:rsidRDefault="00D273E9" w:rsidP="000C1B02">
            <w:pPr>
              <w:pStyle w:val="ListParagraph"/>
              <w:numPr>
                <w:ilvl w:val="0"/>
                <w:numId w:val="68"/>
              </w:numPr>
              <w:spacing w:after="0" w:line="240" w:lineRule="auto"/>
              <w:ind w:left="1143" w:hanging="810"/>
              <w:jc w:val="both"/>
              <w:rPr>
                <w:rFonts w:ascii="Arial" w:hAnsi="Arial" w:cs="Arial"/>
                <w:sz w:val="32"/>
                <w:szCs w:val="32"/>
              </w:rPr>
            </w:pPr>
            <m:oMath>
              <m:f>
                <m:fPr>
                  <m:ctrlPr>
                    <w:rPr>
                      <w:rFonts w:ascii="Cambria Math" w:hAnsi="Cambria Math" w:cs="Arial"/>
                      <w:i/>
                    </w:rPr>
                  </m:ctrlPr>
                </m:fPr>
                <m:num>
                  <m:r>
                    <w:rPr>
                      <w:rFonts w:ascii="Cambria Math" w:hAnsi="Cambria Math" w:cs="Arial"/>
                    </w:rPr>
                    <m:t>2</m:t>
                  </m:r>
                </m:num>
                <m:den>
                  <m:r>
                    <w:rPr>
                      <w:rFonts w:ascii="Cambria Math" w:hAnsi="Cambria Math" w:cs="Arial"/>
                    </w:rPr>
                    <m:t>x</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3</m:t>
                  </m:r>
                </m:num>
                <m:den>
                  <m:r>
                    <w:rPr>
                      <w:rFonts w:ascii="Cambria Math" w:hAnsi="Cambria Math" w:cs="Arial"/>
                    </w:rPr>
                    <m:t>x</m:t>
                  </m:r>
                </m:den>
              </m:f>
              <m:r>
                <w:rPr>
                  <w:rFonts w:ascii="Cambria Math" w:hAnsi="Cambria Math" w:cs="Arial"/>
                </w:rPr>
                <m:t xml:space="preserve"> </m:t>
              </m:r>
            </m:oMath>
          </w:p>
          <w:p w:rsidR="000C1B02" w:rsidRPr="0003617C" w:rsidRDefault="00D273E9" w:rsidP="000C1B02">
            <w:pPr>
              <w:pStyle w:val="ListParagraph"/>
              <w:numPr>
                <w:ilvl w:val="0"/>
                <w:numId w:val="68"/>
              </w:numPr>
              <w:spacing w:after="0" w:line="240" w:lineRule="auto"/>
              <w:ind w:left="1143" w:hanging="810"/>
              <w:jc w:val="both"/>
              <w:rPr>
                <w:rFonts w:ascii="Arial" w:hAnsi="Arial" w:cs="Arial"/>
                <w:sz w:val="32"/>
                <w:szCs w:val="32"/>
              </w:rPr>
            </w:pPr>
            <m:oMath>
              <m:f>
                <m:fPr>
                  <m:ctrlPr>
                    <w:rPr>
                      <w:rFonts w:ascii="Cambria Math" w:hAnsi="Cambria Math" w:cs="Arial"/>
                      <w:i/>
                      <w:sz w:val="32"/>
                      <w:szCs w:val="32"/>
                    </w:rPr>
                  </m:ctrlPr>
                </m:fPr>
                <m:num>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2</m:t>
                  </m:r>
                </m:den>
              </m:f>
              <m:r>
                <w:rPr>
                  <w:rFonts w:ascii="Cambria Math" w:hAnsi="Cambria Math" w:cs="Arial"/>
                  <w:sz w:val="32"/>
                  <w:szCs w:val="32"/>
                </w:rPr>
                <m:t>+</m:t>
              </m:r>
              <m:f>
                <m:fPr>
                  <m:ctrlPr>
                    <w:rPr>
                      <w:rFonts w:ascii="Cambria Math" w:hAnsi="Cambria Math" w:cs="Arial"/>
                      <w:i/>
                      <w:sz w:val="32"/>
                      <w:szCs w:val="32"/>
                    </w:rPr>
                  </m:ctrlPr>
                </m:fPr>
                <m:num>
                  <m:r>
                    <w:rPr>
                      <w:rFonts w:ascii="Cambria Math" w:hAnsi="Cambria Math" w:cs="Arial"/>
                      <w:sz w:val="32"/>
                      <w:szCs w:val="32"/>
                    </w:rPr>
                    <m:t>2</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3</m:t>
                  </m:r>
                </m:den>
              </m:f>
              <m:r>
                <w:rPr>
                  <w:rFonts w:ascii="Cambria Math" w:hAnsi="Cambria Math" w:cs="Arial"/>
                  <w:sz w:val="32"/>
                  <w:szCs w:val="32"/>
                </w:rPr>
                <m:t>-</m:t>
              </m:r>
              <m:f>
                <m:fPr>
                  <m:ctrlPr>
                    <w:rPr>
                      <w:rFonts w:ascii="Cambria Math" w:hAnsi="Cambria Math" w:cs="Arial"/>
                      <w:i/>
                      <w:sz w:val="32"/>
                      <w:szCs w:val="32"/>
                    </w:rPr>
                  </m:ctrlPr>
                </m:fPr>
                <m:num>
                  <m:r>
                    <w:rPr>
                      <w:rFonts w:ascii="Cambria Math" w:hAnsi="Cambria Math" w:cs="Arial"/>
                      <w:sz w:val="32"/>
                      <w:szCs w:val="32"/>
                    </w:rPr>
                    <m:t>7</m:t>
                  </m:r>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num>
                <m:den>
                  <m:r>
                    <w:rPr>
                      <w:rFonts w:ascii="Cambria Math" w:hAnsi="Cambria Math" w:cs="Arial"/>
                      <w:sz w:val="32"/>
                      <w:szCs w:val="32"/>
                    </w:rPr>
                    <m:t>6</m:t>
                  </m:r>
                </m:den>
              </m:f>
            </m:oMath>
          </w:p>
          <w:p w:rsidR="000C1B02" w:rsidRDefault="00D273E9" w:rsidP="000C1B02">
            <w:pPr>
              <w:pStyle w:val="ListParagraph"/>
              <w:numPr>
                <w:ilvl w:val="0"/>
                <w:numId w:val="68"/>
              </w:numPr>
              <w:spacing w:after="0" w:line="240" w:lineRule="auto"/>
              <w:ind w:left="1143" w:hanging="810"/>
              <w:jc w:val="both"/>
              <w:rPr>
                <w:rFonts w:ascii="Arial" w:hAnsi="Arial" w:cs="Arial"/>
                <w:sz w:val="32"/>
                <w:szCs w:val="32"/>
              </w:rPr>
            </w:pPr>
            <m:oMath>
              <m:f>
                <m:fPr>
                  <m:ctrlPr>
                    <w:rPr>
                      <w:rFonts w:ascii="Cambria Math" w:hAnsi="Cambria Math" w:cs="Arial"/>
                      <w:i/>
                      <w:sz w:val="32"/>
                      <w:szCs w:val="32"/>
                    </w:rPr>
                  </m:ctrlPr>
                </m:fPr>
                <m:num>
                  <m:r>
                    <w:rPr>
                      <w:rFonts w:ascii="Cambria Math" w:hAnsi="Cambria Math" w:cs="Arial"/>
                      <w:sz w:val="32"/>
                      <w:szCs w:val="32"/>
                    </w:rPr>
                    <m:t xml:space="preserve">3 </m:t>
                  </m:r>
                </m:num>
                <m:den>
                  <m:r>
                    <w:rPr>
                      <w:rFonts w:ascii="Cambria Math" w:hAnsi="Cambria Math" w:cs="Arial"/>
                      <w:sz w:val="32"/>
                      <w:szCs w:val="32"/>
                    </w:rPr>
                    <m:t>s+2</m:t>
                  </m:r>
                </m:den>
              </m:f>
              <m:r>
                <w:rPr>
                  <w:rFonts w:ascii="Cambria Math" w:hAnsi="Cambria Math" w:cs="Arial"/>
                  <w:sz w:val="32"/>
                  <w:szCs w:val="32"/>
                </w:rPr>
                <m:t>-</m:t>
              </m:r>
              <m:f>
                <m:fPr>
                  <m:ctrlPr>
                    <w:rPr>
                      <w:rFonts w:ascii="Cambria Math" w:hAnsi="Cambria Math" w:cs="Arial"/>
                      <w:i/>
                      <w:sz w:val="32"/>
                      <w:szCs w:val="32"/>
                    </w:rPr>
                  </m:ctrlPr>
                </m:fPr>
                <m:num>
                  <m:r>
                    <w:rPr>
                      <w:rFonts w:ascii="Cambria Math" w:hAnsi="Cambria Math" w:cs="Arial"/>
                      <w:sz w:val="32"/>
                      <w:szCs w:val="32"/>
                    </w:rPr>
                    <m:t>2</m:t>
                  </m:r>
                </m:num>
                <m:den>
                  <m:r>
                    <w:rPr>
                      <w:rFonts w:ascii="Cambria Math" w:hAnsi="Cambria Math" w:cs="Arial"/>
                      <w:sz w:val="32"/>
                      <w:szCs w:val="32"/>
                    </w:rPr>
                    <m:t>s+1</m:t>
                  </m:r>
                </m:den>
              </m:f>
            </m:oMath>
          </w:p>
          <w:p w:rsidR="000C1B02" w:rsidRPr="00041129" w:rsidRDefault="00D273E9" w:rsidP="000C1B02">
            <w:pPr>
              <w:pStyle w:val="ListParagraph"/>
              <w:numPr>
                <w:ilvl w:val="0"/>
                <w:numId w:val="68"/>
              </w:numPr>
              <w:spacing w:after="0" w:line="240" w:lineRule="auto"/>
              <w:ind w:left="1143" w:hanging="810"/>
              <w:jc w:val="both"/>
              <w:rPr>
                <w:rFonts w:ascii="Arial" w:hAnsi="Arial" w:cs="Arial"/>
                <w:sz w:val="32"/>
                <w:szCs w:val="32"/>
              </w:rPr>
            </w:pPr>
            <m:oMath>
              <m:f>
                <m:fPr>
                  <m:ctrlPr>
                    <w:rPr>
                      <w:rFonts w:ascii="Cambria Math" w:hAnsi="Cambria Math" w:cs="Arial"/>
                      <w:i/>
                      <w:sz w:val="32"/>
                      <w:szCs w:val="32"/>
                    </w:rPr>
                  </m:ctrlPr>
                </m:fPr>
                <m:num>
                  <m:r>
                    <w:rPr>
                      <w:rFonts w:ascii="Cambria Math" w:hAnsi="Cambria Math" w:cs="Arial"/>
                      <w:sz w:val="32"/>
                      <w:szCs w:val="32"/>
                    </w:rPr>
                    <m:t>3</m:t>
                  </m:r>
                </m:num>
                <m:den>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-9</m:t>
                  </m:r>
                </m:den>
              </m:f>
              <m:r>
                <w:rPr>
                  <w:rFonts w:ascii="Cambria Math" w:hAnsi="Cambria Math" w:cs="Arial"/>
                  <w:sz w:val="32"/>
                  <w:szCs w:val="32"/>
                </w:rPr>
                <m:t>+</m:t>
              </m:r>
              <m:f>
                <m:fPr>
                  <m:ctrlPr>
                    <w:rPr>
                      <w:rFonts w:ascii="Cambria Math" w:hAnsi="Cambria Math" w:cs="Arial"/>
                      <w:i/>
                      <w:sz w:val="32"/>
                      <w:szCs w:val="32"/>
                    </w:rPr>
                  </m:ctrlPr>
                </m:fPr>
                <m:num>
                  <m:r>
                    <w:rPr>
                      <w:rFonts w:ascii="Cambria Math" w:hAnsi="Cambria Math" w:cs="Arial"/>
                      <w:sz w:val="32"/>
                      <w:szCs w:val="32"/>
                    </w:rPr>
                    <m:t>2</m:t>
                  </m:r>
                </m:num>
                <m:den>
                  <m:r>
                    <w:rPr>
                      <w:rFonts w:ascii="Cambria Math" w:hAnsi="Cambria Math" w:cs="Arial"/>
                      <w:sz w:val="32"/>
                      <w:szCs w:val="32"/>
                    </w:rPr>
                    <m:t>x-3</m:t>
                  </m:r>
                </m:den>
              </m:f>
            </m:oMath>
          </w:p>
        </w:tc>
      </w:tr>
    </w:tbl>
    <w:p w:rsidR="000C1B02" w:rsidRDefault="000C1B02" w:rsidP="000C1B02"/>
    <w:tbl>
      <w:tblPr>
        <w:tblpPr w:leftFromText="180" w:rightFromText="180" w:vertAnchor="text" w:horzAnchor="margin" w:tblpY="-929"/>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BE2D68" w:rsidTr="000C1B02">
        <w:trPr>
          <w:trHeight w:val="458"/>
        </w:trPr>
        <w:tc>
          <w:tcPr>
            <w:tcW w:w="5000" w:type="pct"/>
            <w:vAlign w:val="center"/>
          </w:tcPr>
          <w:p w:rsidR="000C1B02" w:rsidRPr="00BE2D68" w:rsidRDefault="000C1B02" w:rsidP="00AB295C">
            <w:pPr>
              <w:pStyle w:val="ListParagraph"/>
              <w:numPr>
                <w:ilvl w:val="0"/>
                <w:numId w:val="203"/>
              </w:numPr>
              <w:spacing w:after="0" w:line="240" w:lineRule="auto"/>
              <w:ind w:left="357" w:hanging="357"/>
              <w:rPr>
                <w:rFonts w:ascii="Arial" w:hAnsi="Arial" w:cs="Arial"/>
                <w:b/>
                <w:color w:val="C00000"/>
              </w:rPr>
            </w:pPr>
            <w:r w:rsidRPr="00BE2D68">
              <w:rPr>
                <w:rFonts w:ascii="Arial" w:hAnsi="Arial" w:cs="Arial"/>
                <w:b/>
                <w:color w:val="E36C0A"/>
                <w:sz w:val="24"/>
              </w:rPr>
              <w:lastRenderedPageBreak/>
              <w:t>CONSOLIDATION/CONCLUSION &amp; HOMEWORK (Suggested time: 5 minutes)</w:t>
            </w:r>
          </w:p>
        </w:tc>
      </w:tr>
      <w:tr w:rsidR="000C1B02" w:rsidRPr="009D0DFD" w:rsidTr="000C1B02">
        <w:tc>
          <w:tcPr>
            <w:tcW w:w="5000" w:type="pct"/>
          </w:tcPr>
          <w:p w:rsidR="000C1B02" w:rsidRPr="00BA4388" w:rsidRDefault="000C1B02" w:rsidP="000C1B02">
            <w:pPr>
              <w:spacing w:after="0"/>
              <w:jc w:val="both"/>
              <w:rPr>
                <w:rFonts w:ascii="Arial" w:hAnsi="Arial" w:cs="Arial"/>
                <w:color w:val="000000"/>
              </w:rPr>
            </w:pPr>
          </w:p>
          <w:p w:rsidR="000C1B02" w:rsidRPr="00BA4388" w:rsidRDefault="000C1B02" w:rsidP="000C1B02">
            <w:pPr>
              <w:spacing w:after="0" w:line="240" w:lineRule="auto"/>
              <w:rPr>
                <w:rFonts w:ascii="Arial" w:hAnsi="Arial" w:cs="Arial"/>
              </w:rPr>
            </w:pPr>
            <w:r w:rsidRPr="00BA4388">
              <w:rPr>
                <w:rFonts w:ascii="Arial" w:hAnsi="Arial" w:cs="Arial"/>
              </w:rPr>
              <w:t xml:space="preserve">    </w:t>
            </w:r>
          </w:p>
          <w:p w:rsidR="000C1B02" w:rsidRDefault="000C1B02" w:rsidP="000C1B02">
            <w:pPr>
              <w:pStyle w:val="ListParagraph"/>
              <w:numPr>
                <w:ilvl w:val="0"/>
                <w:numId w:val="3"/>
              </w:numPr>
              <w:spacing w:after="0"/>
              <w:ind w:hanging="27"/>
              <w:jc w:val="both"/>
              <w:rPr>
                <w:rFonts w:ascii="Arial" w:hAnsi="Arial" w:cs="Arial"/>
                <w:b/>
              </w:rPr>
            </w:pPr>
            <w:r>
              <w:rPr>
                <w:rFonts w:ascii="Arial" w:hAnsi="Arial" w:cs="Arial"/>
                <w:b/>
              </w:rPr>
              <w:t xml:space="preserve">Emphasise that </w:t>
            </w:r>
          </w:p>
          <w:p w:rsidR="000C1B02" w:rsidRPr="00023AA6" w:rsidRDefault="000C1B02" w:rsidP="000C1B02">
            <w:pPr>
              <w:pStyle w:val="ListParagraph"/>
              <w:numPr>
                <w:ilvl w:val="0"/>
                <w:numId w:val="72"/>
              </w:numPr>
              <w:spacing w:after="0"/>
              <w:jc w:val="both"/>
              <w:rPr>
                <w:rFonts w:ascii="Arial" w:hAnsi="Arial" w:cs="Arial"/>
              </w:rPr>
            </w:pPr>
            <w:r>
              <w:rPr>
                <w:rFonts w:ascii="Arial" w:hAnsi="Arial" w:cs="Arial"/>
              </w:rPr>
              <w:t>a</w:t>
            </w:r>
            <w:r w:rsidRPr="00023AA6">
              <w:rPr>
                <w:rFonts w:ascii="Arial" w:hAnsi="Arial" w:cs="Arial"/>
              </w:rPr>
              <w:t>ll types of factorisations can be used when simplifying algebraic expressions</w:t>
            </w:r>
          </w:p>
          <w:p w:rsidR="000C1B02" w:rsidRDefault="000C1B02" w:rsidP="000C1B02">
            <w:pPr>
              <w:pStyle w:val="ListParagraph"/>
              <w:numPr>
                <w:ilvl w:val="0"/>
                <w:numId w:val="72"/>
              </w:numPr>
              <w:spacing w:after="0"/>
              <w:jc w:val="both"/>
              <w:rPr>
                <w:rFonts w:ascii="Arial" w:hAnsi="Arial" w:cs="Arial"/>
                <w:b/>
              </w:rPr>
            </w:pPr>
            <w:r w:rsidRPr="00C00CAD">
              <w:rPr>
                <w:rFonts w:ascii="Arial" w:hAnsi="Arial" w:cs="Arial"/>
              </w:rPr>
              <w:t>the denominator must not be equal to zero</w:t>
            </w:r>
          </w:p>
          <w:p w:rsidR="000C1B02" w:rsidRDefault="000C1B02" w:rsidP="000C1B02">
            <w:pPr>
              <w:pStyle w:val="ListParagraph"/>
              <w:spacing w:after="0"/>
              <w:ind w:left="603"/>
              <w:jc w:val="both"/>
              <w:rPr>
                <w:rFonts w:ascii="Arial" w:hAnsi="Arial" w:cs="Arial"/>
                <w:b/>
              </w:rPr>
            </w:pPr>
          </w:p>
          <w:p w:rsidR="000C1B02" w:rsidRDefault="000C1B02" w:rsidP="000C1B02">
            <w:pPr>
              <w:pStyle w:val="ListParagraph"/>
              <w:numPr>
                <w:ilvl w:val="0"/>
                <w:numId w:val="3"/>
              </w:numPr>
              <w:spacing w:after="0"/>
              <w:ind w:hanging="27"/>
              <w:jc w:val="both"/>
              <w:rPr>
                <w:rFonts w:ascii="Arial" w:hAnsi="Arial" w:cs="Arial"/>
                <w:b/>
              </w:rPr>
            </w:pPr>
            <w:r w:rsidRPr="00DB5F57">
              <w:rPr>
                <w:rFonts w:ascii="Arial" w:hAnsi="Arial" w:cs="Arial"/>
                <w:b/>
              </w:rPr>
              <w:t>Homework:</w:t>
            </w:r>
          </w:p>
          <w:p w:rsidR="000C1B02" w:rsidRPr="0099576A" w:rsidRDefault="000C1B02" w:rsidP="000C1B02">
            <w:pPr>
              <w:spacing w:after="0"/>
              <w:jc w:val="both"/>
              <w:rPr>
                <w:rFonts w:ascii="Arial" w:hAnsi="Arial" w:cs="Arial"/>
                <w:sz w:val="32"/>
                <w:szCs w:val="32"/>
              </w:rPr>
            </w:pPr>
            <w:r>
              <w:rPr>
                <w:rFonts w:ascii="Arial" w:hAnsi="Arial" w:cs="Arial"/>
              </w:rPr>
              <w:t xml:space="preserve">            </w:t>
            </w:r>
            <w:r w:rsidRPr="0099576A">
              <w:rPr>
                <w:rFonts w:ascii="Arial" w:hAnsi="Arial" w:cs="Arial"/>
              </w:rPr>
              <w:t>Simplify:</w:t>
            </w:r>
            <w:r w:rsidRPr="0099576A">
              <w:rPr>
                <w:rFonts w:ascii="Arial" w:hAnsi="Arial" w:cs="Arial"/>
                <w:b/>
              </w:rPr>
              <w:t xml:space="preserve">     </w:t>
            </w:r>
            <m:oMath>
              <m:f>
                <m:fPr>
                  <m:ctrlPr>
                    <w:rPr>
                      <w:rFonts w:ascii="Cambria Math" w:hAnsi="Cambria Math" w:cs="Arial"/>
                      <w:i/>
                      <w:sz w:val="32"/>
                      <w:szCs w:val="32"/>
                    </w:rPr>
                  </m:ctrlPr>
                </m:fPr>
                <m:num>
                  <m:r>
                    <w:rPr>
                      <w:rFonts w:ascii="Cambria Math" w:hAnsi="Cambria Math" w:cs="Arial"/>
                      <w:sz w:val="32"/>
                      <w:szCs w:val="32"/>
                    </w:rPr>
                    <m:t>2</m:t>
                  </m:r>
                </m:num>
                <m:den>
                  <m:sSup>
                    <m:sSupPr>
                      <m:ctrlPr>
                        <w:rPr>
                          <w:rFonts w:ascii="Cambria Math" w:hAnsi="Cambria Math" w:cs="Arial"/>
                          <w:i/>
                          <w:sz w:val="32"/>
                          <w:szCs w:val="32"/>
                        </w:rPr>
                      </m:ctrlPr>
                    </m:sSupPr>
                    <m:e>
                      <m:r>
                        <w:rPr>
                          <w:rFonts w:ascii="Cambria Math" w:hAnsi="Cambria Math" w:cs="Arial"/>
                          <w:sz w:val="32"/>
                          <w:szCs w:val="32"/>
                        </w:rPr>
                        <m:t>x</m:t>
                      </m:r>
                    </m:e>
                    <m:sup>
                      <m:r>
                        <w:rPr>
                          <w:rFonts w:ascii="Cambria Math" w:hAnsi="Cambria Math" w:cs="Arial"/>
                          <w:sz w:val="32"/>
                          <w:szCs w:val="32"/>
                        </w:rPr>
                        <m:t>2</m:t>
                      </m:r>
                    </m:sup>
                  </m:sSup>
                  <m:r>
                    <w:rPr>
                      <w:rFonts w:ascii="Cambria Math" w:hAnsi="Cambria Math" w:cs="Arial"/>
                      <w:sz w:val="32"/>
                      <w:szCs w:val="32"/>
                    </w:rPr>
                    <m:t>+4x -12</m:t>
                  </m:r>
                </m:den>
              </m:f>
            </m:oMath>
            <w:r w:rsidRPr="0099576A">
              <w:rPr>
                <w:rFonts w:ascii="Arial" w:hAnsi="Arial" w:cs="Arial"/>
                <w:sz w:val="32"/>
                <w:szCs w:val="32"/>
              </w:rPr>
              <w:t xml:space="preserve">  </w:t>
            </w:r>
            <m:oMath>
              <m:r>
                <w:rPr>
                  <w:rFonts w:ascii="Cambria Math" w:hAnsi="Cambria Math" w:cs="Arial"/>
                  <w:sz w:val="32"/>
                  <w:szCs w:val="32"/>
                </w:rPr>
                <m:t xml:space="preserve">- </m:t>
              </m:r>
              <m:f>
                <m:fPr>
                  <m:ctrlPr>
                    <w:rPr>
                      <w:rFonts w:ascii="Cambria Math" w:hAnsi="Cambria Math" w:cs="Arial"/>
                      <w:i/>
                      <w:sz w:val="32"/>
                      <w:szCs w:val="32"/>
                    </w:rPr>
                  </m:ctrlPr>
                </m:fPr>
                <m:num>
                  <m:r>
                    <w:rPr>
                      <w:rFonts w:ascii="Cambria Math" w:hAnsi="Cambria Math" w:cs="Arial"/>
                      <w:sz w:val="32"/>
                      <w:szCs w:val="32"/>
                    </w:rPr>
                    <m:t>1</m:t>
                  </m:r>
                </m:num>
                <m:den>
                  <m:r>
                    <w:rPr>
                      <w:rFonts w:ascii="Cambria Math" w:hAnsi="Cambria Math" w:cs="Arial"/>
                      <w:sz w:val="32"/>
                      <w:szCs w:val="32"/>
                    </w:rPr>
                    <m:t xml:space="preserve">x-2 </m:t>
                  </m:r>
                </m:den>
              </m:f>
            </m:oMath>
          </w:p>
          <w:p w:rsidR="000C1B02" w:rsidRPr="001C23AB" w:rsidRDefault="000C1B02" w:rsidP="000C1B02">
            <w:pPr>
              <w:spacing w:after="0" w:line="360" w:lineRule="auto"/>
              <w:ind w:left="1515"/>
              <w:rPr>
                <w:rFonts w:ascii="Arial" w:hAnsi="Arial" w:cs="Arial"/>
              </w:rPr>
            </w:pPr>
            <w:r w:rsidRPr="001C23AB">
              <w:rPr>
                <w:rFonts w:ascii="Arial" w:hAnsi="Arial" w:cs="Arial"/>
              </w:rPr>
              <w:t xml:space="preserve"> </w:t>
            </w:r>
          </w:p>
          <w:p w:rsidR="000C1B02" w:rsidRDefault="000C1B02" w:rsidP="000C1B02">
            <w:pPr>
              <w:pStyle w:val="ListParagraph"/>
              <w:spacing w:after="0"/>
              <w:ind w:left="360"/>
              <w:jc w:val="both"/>
              <w:rPr>
                <w:rFonts w:ascii="Arial" w:hAnsi="Arial" w:cs="Arial"/>
                <w:b/>
              </w:rPr>
            </w:pPr>
          </w:p>
          <w:p w:rsidR="000C1B02" w:rsidRPr="00DB5F57" w:rsidRDefault="000C1B02" w:rsidP="000C1B02">
            <w:pPr>
              <w:pStyle w:val="ListParagraph"/>
              <w:spacing w:after="0"/>
              <w:ind w:left="360"/>
              <w:jc w:val="both"/>
              <w:rPr>
                <w:rFonts w:ascii="Arial" w:hAnsi="Arial" w:cs="Arial"/>
                <w:b/>
              </w:rPr>
            </w:pPr>
            <w:r>
              <w:rPr>
                <w:rFonts w:ascii="Arial" w:hAnsi="Arial" w:cs="Arial"/>
                <w:b/>
              </w:rPr>
              <w:t xml:space="preserve">                      </w:t>
            </w:r>
          </w:p>
          <w:p w:rsidR="000C1B02" w:rsidRPr="009D0DFD" w:rsidRDefault="000C1B02" w:rsidP="000C1B02">
            <w:pPr>
              <w:spacing w:after="0" w:line="360" w:lineRule="auto"/>
              <w:rPr>
                <w:rFonts w:ascii="Arial" w:hAnsi="Arial" w:cs="Arial"/>
              </w:rPr>
            </w:pPr>
            <w:r>
              <w:rPr>
                <w:rFonts w:ascii="Arial" w:hAnsi="Arial" w:cs="Arial"/>
                <w:b/>
              </w:rPr>
              <w:t xml:space="preserve"> </w:t>
            </w:r>
          </w:p>
        </w:tc>
      </w:tr>
    </w:tbl>
    <w:p w:rsidR="000C1B02" w:rsidRDefault="000C1B02" w:rsidP="000C1B02"/>
    <w:p w:rsidR="000C1B02" w:rsidRPr="00BE2D68" w:rsidRDefault="000C1B02" w:rsidP="000C1B02"/>
    <w:p w:rsidR="000C1B02" w:rsidRPr="00CA6FAD" w:rsidRDefault="000C1B02" w:rsidP="000C1B02">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0C1B02" w:rsidP="00CA6FAD">
      <w:pPr>
        <w:jc w:val="both"/>
        <w:rPr>
          <w:rFonts w:ascii="Arial" w:hAnsi="Arial" w:cs="Arial"/>
        </w:rPr>
      </w:pPr>
    </w:p>
    <w:p w:rsidR="000C1B02" w:rsidRDefault="00D273E9" w:rsidP="000C1B0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55" style="position:absolute;left:0;text-align:left;margin-left:58.85pt;margin-top:11.85pt;width:361.25pt;height:101.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0C1B0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0C1B0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0C1B0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0C1B02">
                  <w:pPr>
                    <w:jc w:val="center"/>
                  </w:pPr>
                </w:p>
              </w:txbxContent>
            </v:textbox>
          </v:roundrect>
        </w:pict>
      </w:r>
    </w:p>
    <w:p w:rsidR="000C1B02" w:rsidRDefault="000C1B02" w:rsidP="000C1B02">
      <w:pPr>
        <w:spacing w:after="120"/>
        <w:jc w:val="center"/>
        <w:rPr>
          <w:rFonts w:ascii="Arial" w:hAnsi="Arial" w:cs="Arial"/>
          <w:b/>
          <w:color w:val="C00000"/>
          <w:sz w:val="32"/>
        </w:rPr>
      </w:pPr>
    </w:p>
    <w:p w:rsidR="000C1B02" w:rsidRDefault="000C1B02" w:rsidP="000C1B02">
      <w:pPr>
        <w:spacing w:after="120"/>
        <w:jc w:val="center"/>
        <w:rPr>
          <w:rFonts w:ascii="Arial" w:hAnsi="Arial" w:cs="Arial"/>
          <w:b/>
          <w:color w:val="C00000"/>
          <w:sz w:val="32"/>
        </w:rPr>
      </w:pPr>
    </w:p>
    <w:p w:rsidR="000C1B02" w:rsidRDefault="000C1B02" w:rsidP="000C1B02">
      <w:pPr>
        <w:spacing w:after="120"/>
        <w:jc w:val="center"/>
        <w:rPr>
          <w:rFonts w:ascii="Arial" w:hAnsi="Arial" w:cs="Arial"/>
          <w:b/>
          <w:color w:val="C00000"/>
          <w:sz w:val="32"/>
        </w:rPr>
      </w:pPr>
    </w:p>
    <w:p w:rsidR="000C1B02" w:rsidRDefault="000C1B02" w:rsidP="000C1B02">
      <w:pPr>
        <w:spacing w:after="120"/>
        <w:jc w:val="center"/>
        <w:rPr>
          <w:rFonts w:ascii="Arial" w:hAnsi="Arial" w:cs="Arial"/>
          <w:b/>
          <w:color w:val="C00000"/>
          <w:sz w:val="32"/>
        </w:rPr>
      </w:pPr>
    </w:p>
    <w:p w:rsidR="000C1B02" w:rsidRDefault="000C1B02" w:rsidP="000C1B0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0C1B02" w:rsidRPr="009D0DFD" w:rsidTr="000C1B02">
        <w:tc>
          <w:tcPr>
            <w:tcW w:w="2529" w:type="dxa"/>
            <w:shd w:val="clear" w:color="auto" w:fill="FDE4D0"/>
          </w:tcPr>
          <w:p w:rsidR="000C1B02" w:rsidRPr="009D0DFD" w:rsidRDefault="000C1B02" w:rsidP="000C1B0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0C1B02" w:rsidRPr="009D0DFD" w:rsidRDefault="000C1B02" w:rsidP="000C1B02">
            <w:pPr>
              <w:spacing w:before="240" w:after="0" w:line="360" w:lineRule="auto"/>
              <w:rPr>
                <w:rFonts w:ascii="Arial" w:hAnsi="Arial" w:cs="Arial"/>
                <w:b/>
                <w:bCs/>
              </w:rPr>
            </w:pPr>
          </w:p>
        </w:tc>
      </w:tr>
      <w:tr w:rsidR="000C1B02" w:rsidRPr="009D0DFD" w:rsidTr="000C1B02">
        <w:tc>
          <w:tcPr>
            <w:tcW w:w="2529" w:type="dxa"/>
            <w:shd w:val="clear" w:color="auto" w:fill="FBCAA2"/>
          </w:tcPr>
          <w:p w:rsidR="000C1B02" w:rsidRPr="009D0DFD" w:rsidRDefault="000C1B02" w:rsidP="000C1B0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0C1B02" w:rsidRPr="009D0DFD" w:rsidRDefault="000C1B02" w:rsidP="000C1B02">
            <w:pPr>
              <w:spacing w:before="240" w:after="0" w:line="360" w:lineRule="auto"/>
              <w:rPr>
                <w:rFonts w:ascii="Arial" w:hAnsi="Arial" w:cs="Arial"/>
              </w:rPr>
            </w:pPr>
          </w:p>
        </w:tc>
      </w:tr>
      <w:tr w:rsidR="000C1B02" w:rsidRPr="009D0DFD" w:rsidTr="000C1B02">
        <w:tc>
          <w:tcPr>
            <w:tcW w:w="2529" w:type="dxa"/>
            <w:shd w:val="clear" w:color="auto" w:fill="FDE4D0"/>
          </w:tcPr>
          <w:p w:rsidR="000C1B02" w:rsidRPr="009D0DFD" w:rsidRDefault="000C1B02" w:rsidP="000C1B0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0C1B02" w:rsidRPr="009D0DFD" w:rsidRDefault="000C1B02" w:rsidP="000C1B02">
            <w:pPr>
              <w:spacing w:before="240" w:after="0" w:line="360" w:lineRule="auto"/>
              <w:rPr>
                <w:rFonts w:ascii="Arial" w:hAnsi="Arial" w:cs="Arial"/>
              </w:rPr>
            </w:pPr>
          </w:p>
        </w:tc>
      </w:tr>
      <w:tr w:rsidR="000C1B02" w:rsidRPr="009D0DFD" w:rsidTr="000C1B02">
        <w:tc>
          <w:tcPr>
            <w:tcW w:w="2529" w:type="dxa"/>
            <w:shd w:val="clear" w:color="auto" w:fill="FBCAA2"/>
          </w:tcPr>
          <w:p w:rsidR="000C1B02" w:rsidRPr="009D0DFD" w:rsidRDefault="000C1B02" w:rsidP="000C1B0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0C1B02" w:rsidRPr="009D0DFD" w:rsidRDefault="000C1B02" w:rsidP="000C1B02">
            <w:pPr>
              <w:spacing w:before="240" w:after="0" w:line="360" w:lineRule="auto"/>
              <w:rPr>
                <w:rFonts w:ascii="Arial" w:hAnsi="Arial" w:cs="Arial"/>
              </w:rPr>
            </w:pPr>
          </w:p>
        </w:tc>
      </w:tr>
      <w:tr w:rsidR="000C1B02" w:rsidRPr="009D0DFD" w:rsidTr="000C1B02">
        <w:tc>
          <w:tcPr>
            <w:tcW w:w="2529" w:type="dxa"/>
            <w:shd w:val="clear" w:color="auto" w:fill="FDE4D0"/>
          </w:tcPr>
          <w:p w:rsidR="000C1B02" w:rsidRPr="009D0DFD" w:rsidRDefault="000C1B02" w:rsidP="000C1B0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0C1B02" w:rsidRPr="009D0DFD" w:rsidRDefault="000C1B02" w:rsidP="000C1B02">
            <w:pPr>
              <w:spacing w:before="240" w:after="0" w:line="360" w:lineRule="auto"/>
              <w:rPr>
                <w:rFonts w:ascii="Arial" w:hAnsi="Arial" w:cs="Arial"/>
              </w:rPr>
            </w:pPr>
          </w:p>
        </w:tc>
      </w:tr>
      <w:tr w:rsidR="000C1B02" w:rsidRPr="009D0DFD" w:rsidTr="000C1B02">
        <w:tc>
          <w:tcPr>
            <w:tcW w:w="2529" w:type="dxa"/>
            <w:shd w:val="clear" w:color="auto" w:fill="FBCAA2"/>
          </w:tcPr>
          <w:p w:rsidR="000C1B02" w:rsidRPr="009D0DFD" w:rsidRDefault="000C1B02" w:rsidP="000C1B0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0C1B02" w:rsidRPr="009D0DFD" w:rsidRDefault="000C1B02" w:rsidP="000C1B02">
            <w:pPr>
              <w:spacing w:before="240" w:after="0" w:line="360" w:lineRule="auto"/>
              <w:rPr>
                <w:rFonts w:ascii="Arial" w:hAnsi="Arial" w:cs="Arial"/>
              </w:rPr>
            </w:pPr>
            <w:r w:rsidRPr="009D0DFD">
              <w:rPr>
                <w:rFonts w:ascii="Arial" w:hAnsi="Arial" w:cs="Arial"/>
              </w:rPr>
              <w:t>1 Hour</w:t>
            </w:r>
          </w:p>
        </w:tc>
      </w:tr>
    </w:tbl>
    <w:p w:rsidR="000C1B02" w:rsidRDefault="000C1B02" w:rsidP="000C1B02">
      <w:pPr>
        <w:jc w:val="both"/>
        <w:rPr>
          <w:rFonts w:ascii="Arial" w:hAnsi="Arial" w:cs="Arial"/>
        </w:rPr>
      </w:pPr>
    </w:p>
    <w:p w:rsidR="000C1B02" w:rsidRPr="00CA6FAD" w:rsidRDefault="000C1B02" w:rsidP="000C1B02">
      <w:pPr>
        <w:jc w:val="both"/>
        <w:rPr>
          <w:rFonts w:ascii="Arial" w:hAnsi="Arial" w:cs="Arial"/>
        </w:rPr>
      </w:pPr>
    </w:p>
    <w:p w:rsidR="000C1B02" w:rsidRPr="00CA6FAD" w:rsidRDefault="000C1B02" w:rsidP="000C1B02">
      <w:pPr>
        <w:jc w:val="both"/>
        <w:rPr>
          <w:rFonts w:ascii="Arial" w:hAnsi="Arial" w:cs="Arial"/>
        </w:rPr>
      </w:pPr>
    </w:p>
    <w:tbl>
      <w:tblPr>
        <w:tblW w:w="9606" w:type="dxa"/>
        <w:tblLook w:val="04A0"/>
      </w:tblPr>
      <w:tblGrid>
        <w:gridCol w:w="9606"/>
      </w:tblGrid>
      <w:tr w:rsidR="000C1B02" w:rsidRPr="009D0DFD" w:rsidTr="000C1B02">
        <w:trPr>
          <w:trHeight w:val="340"/>
        </w:trPr>
        <w:tc>
          <w:tcPr>
            <w:tcW w:w="9606" w:type="dxa"/>
            <w:vAlign w:val="center"/>
          </w:tcPr>
          <w:p w:rsidR="000C1B02" w:rsidRPr="009D0DFD" w:rsidRDefault="000C1B02" w:rsidP="00AB295C">
            <w:pPr>
              <w:pStyle w:val="ListParagraph"/>
              <w:numPr>
                <w:ilvl w:val="0"/>
                <w:numId w:val="204"/>
              </w:numPr>
              <w:spacing w:after="0"/>
              <w:jc w:val="both"/>
              <w:rPr>
                <w:rFonts w:ascii="Arial" w:hAnsi="Arial" w:cs="Arial"/>
                <w:b/>
              </w:rPr>
            </w:pPr>
            <w:r w:rsidRPr="00EB0FC8">
              <w:rPr>
                <w:rFonts w:ascii="Arial" w:hAnsi="Arial" w:cs="Arial"/>
                <w:b/>
                <w:color w:val="E36C0A"/>
                <w:sz w:val="24"/>
              </w:rPr>
              <w:t xml:space="preserve">TOPIC: </w:t>
            </w:r>
            <w:r w:rsidRPr="00465301">
              <w:rPr>
                <w:rFonts w:ascii="Arial" w:hAnsi="Arial" w:cs="Arial"/>
                <w:b/>
                <w:color w:val="E36C0A"/>
                <w:sz w:val="24"/>
              </w:rPr>
              <w:t xml:space="preserve">ALGEBRAIC EQUATIONS: </w:t>
            </w:r>
            <w:r>
              <w:rPr>
                <w:rFonts w:ascii="Arial" w:hAnsi="Arial" w:cs="Arial"/>
                <w:b/>
                <w:color w:val="E36C0A"/>
                <w:sz w:val="24"/>
              </w:rPr>
              <w:t>S</w:t>
            </w:r>
            <w:r w:rsidRPr="00465301">
              <w:rPr>
                <w:rFonts w:ascii="Arial" w:hAnsi="Arial" w:cs="Arial"/>
                <w:b/>
                <w:color w:val="E36C0A"/>
                <w:sz w:val="24"/>
              </w:rPr>
              <w:t>olving simple equations (Lesson 1)</w:t>
            </w:r>
          </w:p>
        </w:tc>
      </w:tr>
    </w:tbl>
    <w:p w:rsidR="000C1B02" w:rsidRDefault="000C1B02" w:rsidP="000C1B02"/>
    <w:tbl>
      <w:tblPr>
        <w:tblW w:w="9606" w:type="dxa"/>
        <w:tblLook w:val="04A0"/>
      </w:tblPr>
      <w:tblGrid>
        <w:gridCol w:w="9606"/>
      </w:tblGrid>
      <w:tr w:rsidR="000C1B02" w:rsidRPr="009D0DFD" w:rsidTr="000C1B02">
        <w:tc>
          <w:tcPr>
            <w:tcW w:w="9606" w:type="dxa"/>
          </w:tcPr>
          <w:p w:rsidR="000C1B02" w:rsidRPr="00EB0FC8" w:rsidRDefault="000C1B02" w:rsidP="00AB295C">
            <w:pPr>
              <w:pStyle w:val="ListParagraph"/>
              <w:numPr>
                <w:ilvl w:val="0"/>
                <w:numId w:val="204"/>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C1B02" w:rsidRPr="009D0DFD" w:rsidRDefault="000C1B02" w:rsidP="000C1B02">
            <w:pPr>
              <w:widowControl w:val="0"/>
              <w:autoSpaceDE w:val="0"/>
              <w:autoSpaceDN w:val="0"/>
              <w:adjustRightInd w:val="0"/>
              <w:spacing w:after="0"/>
              <w:ind w:left="360"/>
              <w:jc w:val="both"/>
              <w:rPr>
                <w:rFonts w:ascii="Arial" w:hAnsi="Arial" w:cs="Arial"/>
                <w:b/>
                <w:bCs/>
              </w:rPr>
            </w:pPr>
          </w:p>
          <w:p w:rsidR="000C1B02" w:rsidRDefault="000C1B02" w:rsidP="000C1B0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w:t>
            </w:r>
          </w:p>
          <w:p w:rsidR="000C1B02" w:rsidRPr="00EB0FC8" w:rsidRDefault="000C1B02" w:rsidP="000C1B02">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set up equations to describe problem situations</w:t>
            </w:r>
          </w:p>
          <w:p w:rsidR="000C1B02" w:rsidRDefault="000C1B02" w:rsidP="000C1B02">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solve equations by:</w:t>
            </w:r>
          </w:p>
          <w:p w:rsidR="000C1B02" w:rsidRDefault="000C1B02" w:rsidP="000C1B02">
            <w:pPr>
              <w:pStyle w:val="ListParagraph"/>
              <w:widowControl w:val="0"/>
              <w:shd w:val="clear" w:color="auto" w:fill="FABF8F"/>
              <w:autoSpaceDE w:val="0"/>
              <w:autoSpaceDN w:val="0"/>
              <w:adjustRightInd w:val="0"/>
              <w:spacing w:after="0"/>
              <w:jc w:val="both"/>
              <w:rPr>
                <w:rFonts w:ascii="Arial" w:hAnsi="Arial" w:cs="Arial"/>
              </w:rPr>
            </w:pPr>
            <w:r>
              <w:rPr>
                <w:rFonts w:ascii="Arial" w:hAnsi="Arial" w:cs="Arial"/>
              </w:rPr>
              <w:t>- inspection</w:t>
            </w:r>
          </w:p>
          <w:p w:rsidR="000C1B02" w:rsidRPr="00EB0FC8" w:rsidRDefault="000C1B02" w:rsidP="000C1B02">
            <w:pPr>
              <w:pStyle w:val="ListParagraph"/>
              <w:widowControl w:val="0"/>
              <w:shd w:val="clear" w:color="auto" w:fill="FABF8F"/>
              <w:autoSpaceDE w:val="0"/>
              <w:autoSpaceDN w:val="0"/>
              <w:adjustRightInd w:val="0"/>
              <w:spacing w:after="0"/>
              <w:jc w:val="both"/>
              <w:rPr>
                <w:rFonts w:ascii="Arial" w:hAnsi="Arial" w:cs="Arial"/>
              </w:rPr>
            </w:pPr>
            <w:r>
              <w:rPr>
                <w:rFonts w:ascii="Arial" w:hAnsi="Arial" w:cs="Arial"/>
              </w:rPr>
              <w:t>- using additive and multiplicative inverses</w:t>
            </w:r>
          </w:p>
        </w:tc>
      </w:tr>
    </w:tbl>
    <w:p w:rsidR="000C1B02" w:rsidRDefault="000C1B02" w:rsidP="000C1B02">
      <w:pPr>
        <w:jc w:val="both"/>
        <w:rPr>
          <w:rFonts w:ascii="Arial" w:hAnsi="Arial" w:cs="Arial"/>
        </w:rPr>
      </w:pPr>
    </w:p>
    <w:p w:rsidR="000C1B02" w:rsidRDefault="000C1B02" w:rsidP="000C1B02">
      <w:pPr>
        <w:jc w:val="both"/>
        <w:rPr>
          <w:rFonts w:ascii="Arial" w:hAnsi="Arial" w:cs="Arial"/>
        </w:rPr>
      </w:pPr>
    </w:p>
    <w:p w:rsidR="000C1B02" w:rsidRDefault="000C1B02" w:rsidP="000C1B0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0C1B02" w:rsidRPr="009D0DFD" w:rsidTr="000C1B02">
        <w:trPr>
          <w:trHeight w:val="426"/>
        </w:trPr>
        <w:tc>
          <w:tcPr>
            <w:tcW w:w="3119" w:type="dxa"/>
            <w:vAlign w:val="center"/>
          </w:tcPr>
          <w:p w:rsidR="000C1B02" w:rsidRPr="009D0DFD" w:rsidRDefault="000C1B02" w:rsidP="00AB295C">
            <w:pPr>
              <w:pStyle w:val="ListParagraph"/>
              <w:numPr>
                <w:ilvl w:val="0"/>
                <w:numId w:val="204"/>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0C1B02" w:rsidRPr="009D0DFD" w:rsidRDefault="000C1B02" w:rsidP="000C1B0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0C1B02" w:rsidRPr="009D0DFD" w:rsidTr="000C1B02">
        <w:trPr>
          <w:trHeight w:val="716"/>
        </w:trPr>
        <w:tc>
          <w:tcPr>
            <w:tcW w:w="3119" w:type="dxa"/>
            <w:vAlign w:val="center"/>
          </w:tcPr>
          <w:p w:rsidR="000C1B02" w:rsidRPr="009D0DFD" w:rsidRDefault="000C1B02" w:rsidP="00AB295C">
            <w:pPr>
              <w:pStyle w:val="ListParagraph"/>
              <w:numPr>
                <w:ilvl w:val="0"/>
                <w:numId w:val="204"/>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0C1B02" w:rsidRPr="00CE25B0" w:rsidRDefault="000C1B02" w:rsidP="000C1B0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0C1B02" w:rsidRDefault="000C1B02" w:rsidP="000C1B0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0C1B02" w:rsidRPr="00EB0FC8" w:rsidRDefault="000C1B02" w:rsidP="000C1B0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0C1B02" w:rsidRPr="009D0DFD" w:rsidTr="000C1B02">
        <w:trPr>
          <w:trHeight w:val="426"/>
        </w:trPr>
        <w:tc>
          <w:tcPr>
            <w:tcW w:w="10349" w:type="dxa"/>
            <w:gridSpan w:val="2"/>
            <w:vAlign w:val="center"/>
          </w:tcPr>
          <w:p w:rsidR="000C1B02" w:rsidRPr="00EB0FC8" w:rsidRDefault="000C1B02" w:rsidP="00AB295C">
            <w:pPr>
              <w:pStyle w:val="ListParagraph"/>
              <w:numPr>
                <w:ilvl w:val="0"/>
                <w:numId w:val="204"/>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0C1B02" w:rsidRDefault="000C1B02" w:rsidP="000C1B02">
            <w:pPr>
              <w:pStyle w:val="ListParagraph"/>
              <w:spacing w:after="0"/>
              <w:ind w:left="357"/>
              <w:jc w:val="both"/>
              <w:rPr>
                <w:rFonts w:ascii="Arial" w:hAnsi="Arial" w:cs="Arial"/>
              </w:rPr>
            </w:pPr>
          </w:p>
          <w:p w:rsidR="000C1B02" w:rsidRDefault="000C1B02" w:rsidP="000C1B0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0C1B02" w:rsidRPr="009D0DFD" w:rsidRDefault="000C1B02" w:rsidP="000C1B02">
            <w:pPr>
              <w:pStyle w:val="ListParagraph"/>
              <w:spacing w:after="0"/>
              <w:ind w:left="357"/>
              <w:jc w:val="both"/>
              <w:rPr>
                <w:rFonts w:ascii="Arial" w:hAnsi="Arial" w:cs="Arial"/>
              </w:rPr>
            </w:pPr>
          </w:p>
        </w:tc>
      </w:tr>
      <w:tr w:rsidR="000C1B02" w:rsidRPr="009D0DFD" w:rsidTr="000C1B02">
        <w:trPr>
          <w:trHeight w:val="431"/>
        </w:trPr>
        <w:tc>
          <w:tcPr>
            <w:tcW w:w="10349" w:type="dxa"/>
            <w:gridSpan w:val="2"/>
            <w:vAlign w:val="center"/>
          </w:tcPr>
          <w:p w:rsidR="000C1B02" w:rsidRPr="00EB0FC8" w:rsidRDefault="000C1B02" w:rsidP="00AB295C">
            <w:pPr>
              <w:pStyle w:val="ListParagraph"/>
              <w:numPr>
                <w:ilvl w:val="0"/>
                <w:numId w:val="204"/>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0C1B02" w:rsidRDefault="000C1B02" w:rsidP="000C1B02">
            <w:pPr>
              <w:pStyle w:val="ListParagraph"/>
              <w:spacing w:after="0"/>
              <w:ind w:left="357"/>
              <w:jc w:val="both"/>
              <w:rPr>
                <w:rFonts w:ascii="Arial" w:hAnsi="Arial" w:cs="Arial"/>
                <w:b/>
              </w:rPr>
            </w:pPr>
          </w:p>
          <w:p w:rsidR="000C1B02" w:rsidRDefault="000C1B02" w:rsidP="000C1B02">
            <w:pPr>
              <w:pStyle w:val="ListParagraph"/>
              <w:spacing w:after="0"/>
              <w:ind w:left="357"/>
              <w:jc w:val="both"/>
              <w:rPr>
                <w:rFonts w:ascii="Arial" w:hAnsi="Arial" w:cs="Arial"/>
                <w:b/>
              </w:rPr>
            </w:pPr>
            <w:r w:rsidRPr="005011D6">
              <w:rPr>
                <w:rFonts w:ascii="Arial" w:hAnsi="Arial" w:cs="Arial"/>
                <w:sz w:val="24"/>
                <w:szCs w:val="24"/>
                <w:lang w:val="en-GB"/>
              </w:rPr>
              <w:t xml:space="preserve">Revision of equations done in Grade 8                      </w:t>
            </w:r>
          </w:p>
          <w:p w:rsidR="000C1B02" w:rsidRPr="005011D6" w:rsidRDefault="000C1B02" w:rsidP="000C1B02">
            <w:pPr>
              <w:numPr>
                <w:ilvl w:val="0"/>
                <w:numId w:val="74"/>
              </w:numPr>
              <w:spacing w:after="0" w:line="240" w:lineRule="auto"/>
              <w:rPr>
                <w:rFonts w:ascii="Arial" w:hAnsi="Arial" w:cs="Arial"/>
                <w:sz w:val="24"/>
                <w:szCs w:val="24"/>
                <w:lang w:val="en-GB"/>
              </w:rPr>
            </w:pPr>
            <w:r w:rsidRPr="005011D6">
              <w:rPr>
                <w:rFonts w:ascii="Arial" w:hAnsi="Arial" w:cs="Arial"/>
                <w:sz w:val="24"/>
                <w:szCs w:val="24"/>
                <w:lang w:val="en-GB"/>
              </w:rPr>
              <w:t>Write down the additive inverse of the following:</w:t>
            </w:r>
          </w:p>
          <w:p w:rsidR="000C1B02" w:rsidRPr="005011D6" w:rsidRDefault="000C1B02" w:rsidP="000C1B02">
            <w:pPr>
              <w:numPr>
                <w:ilvl w:val="1"/>
                <w:numId w:val="74"/>
              </w:numPr>
              <w:spacing w:after="0" w:line="240" w:lineRule="auto"/>
              <w:rPr>
                <w:rFonts w:ascii="Arial" w:hAnsi="Arial" w:cs="Arial"/>
                <w:sz w:val="24"/>
                <w:szCs w:val="24"/>
                <w:lang w:val="en-GB"/>
              </w:rPr>
            </w:pPr>
            <w:r w:rsidRPr="005011D6">
              <w:rPr>
                <w:rFonts w:ascii="Arial" w:hAnsi="Arial" w:cs="Arial"/>
                <w:sz w:val="24"/>
                <w:szCs w:val="24"/>
                <w:lang w:val="en-GB"/>
              </w:rPr>
              <w:t xml:space="preserve">      -3</w:t>
            </w:r>
          </w:p>
          <w:p w:rsidR="000C1B02" w:rsidRPr="005011D6" w:rsidRDefault="000C1B02" w:rsidP="000C1B02">
            <w:pPr>
              <w:numPr>
                <w:ilvl w:val="1"/>
                <w:numId w:val="74"/>
              </w:numPr>
              <w:spacing w:after="0" w:line="240" w:lineRule="auto"/>
              <w:rPr>
                <w:rFonts w:ascii="Arial" w:hAnsi="Arial" w:cs="Arial"/>
                <w:sz w:val="24"/>
                <w:szCs w:val="24"/>
                <w:lang w:val="en-GB"/>
              </w:rPr>
            </w:pPr>
            <w:r w:rsidRPr="005011D6">
              <w:rPr>
                <w:rFonts w:ascii="Arial" w:hAnsi="Arial" w:cs="Arial"/>
                <w:sz w:val="24"/>
                <w:szCs w:val="24"/>
                <w:lang w:val="en-GB"/>
              </w:rPr>
              <w:t xml:space="preserve">       5</w:t>
            </w:r>
          </w:p>
          <w:p w:rsidR="000C1B02" w:rsidRPr="005011D6" w:rsidRDefault="000C1B02" w:rsidP="000C1B02">
            <w:pPr>
              <w:numPr>
                <w:ilvl w:val="0"/>
                <w:numId w:val="74"/>
              </w:numPr>
              <w:spacing w:after="0" w:line="240" w:lineRule="auto"/>
              <w:rPr>
                <w:rFonts w:ascii="Arial" w:hAnsi="Arial" w:cs="Arial"/>
                <w:sz w:val="24"/>
                <w:szCs w:val="24"/>
                <w:lang w:val="en-GB"/>
              </w:rPr>
            </w:pPr>
            <w:r w:rsidRPr="005011D6">
              <w:rPr>
                <w:rFonts w:ascii="Arial" w:hAnsi="Arial" w:cs="Arial"/>
                <w:sz w:val="24"/>
                <w:szCs w:val="24"/>
                <w:lang w:val="en-GB"/>
              </w:rPr>
              <w:t>Write down the multiplicative inverse of the following:</w:t>
            </w:r>
          </w:p>
          <w:p w:rsidR="000C1B02" w:rsidRPr="005011D6" w:rsidRDefault="000C1B02" w:rsidP="000C1B02">
            <w:pPr>
              <w:numPr>
                <w:ilvl w:val="1"/>
                <w:numId w:val="74"/>
              </w:numPr>
              <w:spacing w:after="0" w:line="240" w:lineRule="auto"/>
              <w:rPr>
                <w:rFonts w:ascii="Arial" w:hAnsi="Arial" w:cs="Arial"/>
                <w:sz w:val="24"/>
                <w:szCs w:val="24"/>
                <w:lang w:val="en-GB"/>
              </w:rPr>
            </w:pPr>
            <w:r w:rsidRPr="005011D6">
              <w:rPr>
                <w:rFonts w:ascii="Arial" w:hAnsi="Arial" w:cs="Arial"/>
                <w:sz w:val="24"/>
                <w:szCs w:val="24"/>
                <w:lang w:val="en-GB"/>
              </w:rPr>
              <w:t xml:space="preserve">      -4</w:t>
            </w:r>
          </w:p>
          <w:p w:rsidR="000C1B02" w:rsidRPr="005011D6" w:rsidRDefault="000C1B02" w:rsidP="000C1B02">
            <w:pPr>
              <w:numPr>
                <w:ilvl w:val="1"/>
                <w:numId w:val="74"/>
              </w:numPr>
              <w:spacing w:after="0" w:line="240" w:lineRule="auto"/>
              <w:rPr>
                <w:rFonts w:ascii="Arial" w:hAnsi="Arial" w:cs="Arial"/>
                <w:sz w:val="24"/>
                <w:szCs w:val="24"/>
                <w:lang w:val="en-GB"/>
              </w:rPr>
            </w:pPr>
            <w:r w:rsidRPr="005011D6">
              <w:rPr>
                <w:rFonts w:ascii="Arial" w:hAnsi="Arial" w:cs="Arial"/>
                <w:sz w:val="24"/>
                <w:szCs w:val="24"/>
                <w:lang w:val="en-GB"/>
              </w:rPr>
              <w:t xml:space="preserve">       </w:t>
            </w:r>
            <m:oMath>
              <m:f>
                <m:fPr>
                  <m:ctrlPr>
                    <w:rPr>
                      <w:rFonts w:ascii="Cambria Math" w:hAnsi="Cambria Math" w:cs="Arial"/>
                      <w:i/>
                      <w:sz w:val="24"/>
                      <w:szCs w:val="24"/>
                      <w:lang w:val="en-GB"/>
                    </w:rPr>
                  </m:ctrlPr>
                </m:fPr>
                <m:num>
                  <m:r>
                    <w:rPr>
                      <w:rFonts w:ascii="Cambria Math" w:hAnsi="Cambria Math" w:cs="Arial"/>
                      <w:sz w:val="24"/>
                      <w:szCs w:val="24"/>
                      <w:lang w:val="en-GB"/>
                    </w:rPr>
                    <m:t>2</m:t>
                  </m:r>
                </m:num>
                <m:den>
                  <m:r>
                    <w:rPr>
                      <w:rFonts w:ascii="Cambria Math" w:hAnsi="Cambria Math" w:cs="Arial"/>
                      <w:sz w:val="24"/>
                      <w:szCs w:val="24"/>
                      <w:lang w:val="en-GB"/>
                    </w:rPr>
                    <m:t>3</m:t>
                  </m:r>
                </m:den>
              </m:f>
            </m:oMath>
          </w:p>
          <w:p w:rsidR="000C1B02" w:rsidRDefault="000C1B02" w:rsidP="000C1B02">
            <w:pPr>
              <w:pStyle w:val="ListParagraph"/>
              <w:spacing w:after="0"/>
              <w:ind w:left="357"/>
              <w:jc w:val="both"/>
              <w:rPr>
                <w:rFonts w:ascii="Arial" w:hAnsi="Arial" w:cs="Arial"/>
                <w:b/>
              </w:rPr>
            </w:pPr>
          </w:p>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Complete the following table. Substitute the given x-values into the equation until you find the value that makes the equation true;</w:t>
            </w:r>
          </w:p>
          <w:p w:rsidR="000C1B02" w:rsidRDefault="000C1B02" w:rsidP="000C1B02">
            <w:pPr>
              <w:spacing w:after="0" w:line="240" w:lineRule="auto"/>
              <w:rPr>
                <w:rFonts w:ascii="Arial" w:eastAsiaTheme="minorEastAsia" w:hAnsi="Arial" w:cs="Arial"/>
                <w:sz w:val="24"/>
                <w:szCs w:val="24"/>
                <w:lang w:val="en-GB"/>
              </w:rPr>
            </w:pPr>
          </w:p>
          <w:tbl>
            <w:tblPr>
              <w:tblStyle w:val="TableGrid"/>
              <w:tblW w:w="0" w:type="auto"/>
              <w:tblLayout w:type="fixed"/>
              <w:tblLook w:val="04A0"/>
            </w:tblPr>
            <w:tblGrid>
              <w:gridCol w:w="1521"/>
              <w:gridCol w:w="1080"/>
              <w:gridCol w:w="1192"/>
              <w:gridCol w:w="1265"/>
              <w:gridCol w:w="1265"/>
              <w:gridCol w:w="1265"/>
              <w:gridCol w:w="1265"/>
              <w:gridCol w:w="1265"/>
            </w:tblGrid>
            <w:tr w:rsidR="000C1B02" w:rsidTr="000C1B02">
              <w:tc>
                <w:tcPr>
                  <w:tcW w:w="1521"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Equation</w:t>
                  </w:r>
                </w:p>
              </w:tc>
              <w:tc>
                <w:tcPr>
                  <w:tcW w:w="1080"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 xml:space="preserve">LHS if </w:t>
                  </w:r>
                </w:p>
                <w:p w:rsidR="000C1B02" w:rsidRDefault="000C1B02" w:rsidP="000C1B02">
                  <w:pPr>
                    <w:spacing w:after="0" w:line="240" w:lineRule="auto"/>
                    <w:rPr>
                      <w:rFonts w:ascii="Arial" w:eastAsiaTheme="minorEastAsia" w:hAnsi="Arial" w:cs="Arial"/>
                      <w:sz w:val="24"/>
                      <w:szCs w:val="24"/>
                      <w:lang w:val="en-GB"/>
                    </w:rPr>
                  </w:pPr>
                  <m:oMath>
                    <m:r>
                      <w:rPr>
                        <w:rFonts w:ascii="Cambria Math" w:eastAsiaTheme="minorEastAsia" w:hAnsi="Cambria Math" w:cs="Arial"/>
                        <w:sz w:val="24"/>
                        <w:szCs w:val="24"/>
                        <w:lang w:val="en-GB"/>
                      </w:rPr>
                      <m:t>x</m:t>
                    </m:r>
                  </m:oMath>
                  <w:r>
                    <w:rPr>
                      <w:rFonts w:ascii="Arial" w:eastAsiaTheme="minorEastAsia" w:hAnsi="Arial" w:cs="Arial"/>
                      <w:sz w:val="24"/>
                      <w:szCs w:val="24"/>
                      <w:lang w:val="en-GB"/>
                    </w:rPr>
                    <w:t xml:space="preserve"> = 4</w:t>
                  </w:r>
                </w:p>
              </w:tc>
              <w:tc>
                <w:tcPr>
                  <w:tcW w:w="1192"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Is LHS = RHS?</w:t>
                  </w:r>
                </w:p>
              </w:tc>
              <w:tc>
                <w:tcPr>
                  <w:tcW w:w="1265"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 xml:space="preserve">LHS if </w:t>
                  </w:r>
                </w:p>
                <w:p w:rsidR="000C1B02" w:rsidRDefault="000C1B02" w:rsidP="000C1B02">
                  <w:pPr>
                    <w:spacing w:after="0" w:line="240" w:lineRule="auto"/>
                    <w:rPr>
                      <w:rFonts w:ascii="Arial" w:eastAsiaTheme="minorEastAsia" w:hAnsi="Arial" w:cs="Arial"/>
                      <w:sz w:val="24"/>
                      <w:szCs w:val="24"/>
                      <w:lang w:val="en-GB"/>
                    </w:rPr>
                  </w:pPr>
                  <m:oMath>
                    <m:r>
                      <w:rPr>
                        <w:rFonts w:ascii="Cambria Math" w:eastAsiaTheme="minorEastAsia" w:hAnsi="Cambria Math" w:cs="Arial"/>
                        <w:sz w:val="24"/>
                        <w:szCs w:val="24"/>
                        <w:lang w:val="en-GB"/>
                      </w:rPr>
                      <m:t>x</m:t>
                    </m:r>
                  </m:oMath>
                  <w:r>
                    <w:rPr>
                      <w:rFonts w:ascii="Arial" w:eastAsiaTheme="minorEastAsia" w:hAnsi="Arial" w:cs="Arial"/>
                      <w:sz w:val="24"/>
                      <w:szCs w:val="24"/>
                      <w:lang w:val="en-GB"/>
                    </w:rPr>
                    <w:t xml:space="preserve"> = 5</w:t>
                  </w:r>
                </w:p>
              </w:tc>
              <w:tc>
                <w:tcPr>
                  <w:tcW w:w="1265"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Is LHS = RHS?</w:t>
                  </w:r>
                </w:p>
              </w:tc>
              <w:tc>
                <w:tcPr>
                  <w:tcW w:w="1265"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 xml:space="preserve">LHS if </w:t>
                  </w:r>
                </w:p>
                <w:p w:rsidR="000C1B02" w:rsidRDefault="000C1B02" w:rsidP="000C1B02">
                  <w:pPr>
                    <w:spacing w:after="0" w:line="240" w:lineRule="auto"/>
                    <w:rPr>
                      <w:rFonts w:ascii="Arial" w:eastAsiaTheme="minorEastAsia" w:hAnsi="Arial" w:cs="Arial"/>
                      <w:sz w:val="24"/>
                      <w:szCs w:val="24"/>
                      <w:lang w:val="en-GB"/>
                    </w:rPr>
                  </w:pPr>
                  <m:oMath>
                    <m:r>
                      <w:rPr>
                        <w:rFonts w:ascii="Cambria Math" w:eastAsiaTheme="minorEastAsia" w:hAnsi="Cambria Math" w:cs="Arial"/>
                        <w:sz w:val="24"/>
                        <w:szCs w:val="24"/>
                        <w:lang w:val="en-GB"/>
                      </w:rPr>
                      <m:t>x</m:t>
                    </m:r>
                  </m:oMath>
                  <w:r>
                    <w:rPr>
                      <w:rFonts w:ascii="Arial" w:eastAsiaTheme="minorEastAsia" w:hAnsi="Arial" w:cs="Arial"/>
                      <w:sz w:val="24"/>
                      <w:szCs w:val="24"/>
                      <w:lang w:val="en-GB"/>
                    </w:rPr>
                    <w:t xml:space="preserve"> = 6</w:t>
                  </w:r>
                </w:p>
              </w:tc>
              <w:tc>
                <w:tcPr>
                  <w:tcW w:w="1265"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Is LHS = RHS?</w:t>
                  </w:r>
                </w:p>
              </w:tc>
              <w:tc>
                <w:tcPr>
                  <w:tcW w:w="1265"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Correct Solution</w:t>
                  </w:r>
                </w:p>
              </w:tc>
            </w:tr>
            <w:tr w:rsidR="000C1B02" w:rsidTr="000C1B02">
              <w:tc>
                <w:tcPr>
                  <w:tcW w:w="1521"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3</w:t>
                  </w:r>
                  <m:oMath>
                    <m:r>
                      <w:rPr>
                        <w:rFonts w:ascii="Cambria Math" w:eastAsiaTheme="minorEastAsia" w:hAnsi="Cambria Math" w:cs="Arial"/>
                        <w:sz w:val="24"/>
                        <w:szCs w:val="24"/>
                        <w:lang w:val="en-GB"/>
                      </w:rPr>
                      <m:t>x</m:t>
                    </m:r>
                  </m:oMath>
                  <w:r>
                    <w:rPr>
                      <w:rFonts w:ascii="Arial" w:eastAsiaTheme="minorEastAsia" w:hAnsi="Arial" w:cs="Arial"/>
                      <w:sz w:val="24"/>
                      <w:szCs w:val="24"/>
                      <w:lang w:val="en-GB"/>
                    </w:rPr>
                    <w:t xml:space="preserve"> – 4 = 11</w:t>
                  </w:r>
                </w:p>
              </w:tc>
              <w:tc>
                <w:tcPr>
                  <w:tcW w:w="1080" w:type="dxa"/>
                </w:tcPr>
                <w:p w:rsidR="000C1B02" w:rsidRDefault="000C1B02" w:rsidP="000C1B02">
                  <w:pPr>
                    <w:spacing w:after="0" w:line="240" w:lineRule="auto"/>
                    <w:rPr>
                      <w:rFonts w:ascii="Arial" w:eastAsiaTheme="minorEastAsia" w:hAnsi="Arial" w:cs="Arial"/>
                      <w:sz w:val="24"/>
                      <w:szCs w:val="24"/>
                      <w:lang w:val="en-GB"/>
                    </w:rPr>
                  </w:pPr>
                </w:p>
              </w:tc>
              <w:tc>
                <w:tcPr>
                  <w:tcW w:w="1192"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r>
            <w:tr w:rsidR="000C1B02" w:rsidTr="000C1B02">
              <w:tc>
                <w:tcPr>
                  <w:tcW w:w="1521"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2</w:t>
                  </w:r>
                  <m:oMath>
                    <m:r>
                      <w:rPr>
                        <w:rFonts w:ascii="Cambria Math" w:eastAsiaTheme="minorEastAsia" w:hAnsi="Cambria Math" w:cs="Arial"/>
                        <w:sz w:val="24"/>
                        <w:szCs w:val="24"/>
                        <w:lang w:val="en-GB"/>
                      </w:rPr>
                      <m:t>x</m:t>
                    </m:r>
                  </m:oMath>
                  <w:r>
                    <w:rPr>
                      <w:rFonts w:ascii="Arial" w:eastAsiaTheme="minorEastAsia" w:hAnsi="Arial" w:cs="Arial"/>
                      <w:sz w:val="24"/>
                      <w:szCs w:val="24"/>
                      <w:lang w:val="en-GB"/>
                    </w:rPr>
                    <w:t xml:space="preserve"> + 7 = 19</w:t>
                  </w:r>
                </w:p>
              </w:tc>
              <w:tc>
                <w:tcPr>
                  <w:tcW w:w="1080" w:type="dxa"/>
                </w:tcPr>
                <w:p w:rsidR="000C1B02" w:rsidRDefault="000C1B02" w:rsidP="000C1B02">
                  <w:pPr>
                    <w:spacing w:after="0" w:line="240" w:lineRule="auto"/>
                    <w:rPr>
                      <w:rFonts w:ascii="Arial" w:eastAsiaTheme="minorEastAsia" w:hAnsi="Arial" w:cs="Arial"/>
                      <w:sz w:val="24"/>
                      <w:szCs w:val="24"/>
                      <w:lang w:val="en-GB"/>
                    </w:rPr>
                  </w:pPr>
                </w:p>
              </w:tc>
              <w:tc>
                <w:tcPr>
                  <w:tcW w:w="1192"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r>
            <w:tr w:rsidR="000C1B02" w:rsidTr="000C1B02">
              <w:tc>
                <w:tcPr>
                  <w:tcW w:w="1521" w:type="dxa"/>
                </w:tcPr>
                <w:p w:rsidR="000C1B02"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13 – 5</w:t>
                  </w:r>
                  <m:oMath>
                    <m:r>
                      <w:rPr>
                        <w:rFonts w:ascii="Cambria Math" w:eastAsiaTheme="minorEastAsia" w:hAnsi="Cambria Math" w:cs="Arial"/>
                        <w:sz w:val="24"/>
                        <w:szCs w:val="24"/>
                        <w:lang w:val="en-GB"/>
                      </w:rPr>
                      <m:t>x</m:t>
                    </m:r>
                  </m:oMath>
                  <w:r>
                    <w:rPr>
                      <w:rFonts w:ascii="Arial" w:eastAsiaTheme="minorEastAsia" w:hAnsi="Arial" w:cs="Arial"/>
                      <w:sz w:val="24"/>
                      <w:szCs w:val="24"/>
                      <w:lang w:val="en-GB"/>
                    </w:rPr>
                    <w:t xml:space="preserve"> = -7</w:t>
                  </w:r>
                </w:p>
              </w:tc>
              <w:tc>
                <w:tcPr>
                  <w:tcW w:w="1080" w:type="dxa"/>
                </w:tcPr>
                <w:p w:rsidR="000C1B02" w:rsidRDefault="000C1B02" w:rsidP="000C1B02">
                  <w:pPr>
                    <w:spacing w:after="0" w:line="240" w:lineRule="auto"/>
                    <w:rPr>
                      <w:rFonts w:ascii="Arial" w:eastAsiaTheme="minorEastAsia" w:hAnsi="Arial" w:cs="Arial"/>
                      <w:sz w:val="24"/>
                      <w:szCs w:val="24"/>
                      <w:lang w:val="en-GB"/>
                    </w:rPr>
                  </w:pPr>
                </w:p>
              </w:tc>
              <w:tc>
                <w:tcPr>
                  <w:tcW w:w="1192"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c>
                <w:tcPr>
                  <w:tcW w:w="1265" w:type="dxa"/>
                </w:tcPr>
                <w:p w:rsidR="000C1B02" w:rsidRDefault="000C1B02" w:rsidP="000C1B02">
                  <w:pPr>
                    <w:spacing w:after="0" w:line="240" w:lineRule="auto"/>
                    <w:rPr>
                      <w:rFonts w:ascii="Arial" w:eastAsiaTheme="minorEastAsia" w:hAnsi="Arial" w:cs="Arial"/>
                      <w:sz w:val="24"/>
                      <w:szCs w:val="24"/>
                      <w:lang w:val="en-GB"/>
                    </w:rPr>
                  </w:pPr>
                </w:p>
              </w:tc>
            </w:tr>
          </w:tbl>
          <w:p w:rsidR="000C1B02" w:rsidRDefault="000C1B02" w:rsidP="000C1B02">
            <w:pPr>
              <w:spacing w:after="0" w:line="240" w:lineRule="auto"/>
              <w:rPr>
                <w:rFonts w:ascii="Arial" w:eastAsiaTheme="minorEastAsia" w:hAnsi="Arial" w:cs="Arial"/>
                <w:sz w:val="24"/>
                <w:szCs w:val="24"/>
                <w:lang w:val="en-GB"/>
              </w:rPr>
            </w:pPr>
          </w:p>
          <w:p w:rsidR="000C1B02" w:rsidRDefault="000C1B02" w:rsidP="000C1B02">
            <w:pPr>
              <w:pStyle w:val="ListParagraph"/>
              <w:spacing w:after="0"/>
              <w:ind w:left="357"/>
              <w:jc w:val="both"/>
              <w:rPr>
                <w:rFonts w:ascii="Arial" w:hAnsi="Arial" w:cs="Arial"/>
                <w:b/>
              </w:rPr>
            </w:pPr>
          </w:p>
          <w:p w:rsidR="000C1B02" w:rsidRPr="009D0DFD" w:rsidRDefault="000C1B02" w:rsidP="000C1B02">
            <w:pPr>
              <w:pStyle w:val="ListParagraph"/>
              <w:spacing w:after="0"/>
              <w:ind w:left="357"/>
              <w:jc w:val="both"/>
              <w:rPr>
                <w:rFonts w:ascii="Arial" w:hAnsi="Arial" w:cs="Arial"/>
                <w:b/>
              </w:rPr>
            </w:pPr>
          </w:p>
        </w:tc>
      </w:tr>
    </w:tbl>
    <w:p w:rsidR="000C1B02" w:rsidRDefault="000C1B02" w:rsidP="000C1B02"/>
    <w:p w:rsidR="000C1B02" w:rsidRDefault="000C1B02" w:rsidP="000C1B02"/>
    <w:p w:rsidR="000C1B02" w:rsidRDefault="000C1B02" w:rsidP="000C1B02"/>
    <w:p w:rsidR="000C1B02" w:rsidRDefault="000C1B02" w:rsidP="000C1B02"/>
    <w:p w:rsidR="000C1B02" w:rsidRDefault="000C1B02" w:rsidP="000C1B02"/>
    <w:p w:rsidR="000C1B02" w:rsidRDefault="000C1B02" w:rsidP="000C1B02"/>
    <w:p w:rsidR="000C1B02" w:rsidRDefault="000C1B02" w:rsidP="000C1B02"/>
    <w:p w:rsidR="000C1B02" w:rsidRDefault="000C1B02" w:rsidP="000C1B0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574"/>
        <w:gridCol w:w="2775"/>
      </w:tblGrid>
      <w:tr w:rsidR="000C1B02" w:rsidRPr="009D0DFD" w:rsidTr="000C1B02">
        <w:trPr>
          <w:trHeight w:val="340"/>
        </w:trPr>
        <w:tc>
          <w:tcPr>
            <w:tcW w:w="10349" w:type="dxa"/>
            <w:gridSpan w:val="2"/>
            <w:vAlign w:val="center"/>
          </w:tcPr>
          <w:p w:rsidR="000C1B02" w:rsidRPr="009D0DFD" w:rsidRDefault="000C1B02" w:rsidP="00AB295C">
            <w:pPr>
              <w:pStyle w:val="ListParagraph"/>
              <w:numPr>
                <w:ilvl w:val="0"/>
                <w:numId w:val="204"/>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0C1B02" w:rsidRPr="009D0DFD" w:rsidTr="000C1B02">
        <w:trPr>
          <w:trHeight w:val="477"/>
        </w:trPr>
        <w:tc>
          <w:tcPr>
            <w:tcW w:w="7574" w:type="dxa"/>
            <w:vAlign w:val="center"/>
          </w:tcPr>
          <w:p w:rsidR="000C1B02" w:rsidRPr="009D0DFD" w:rsidRDefault="000C1B02" w:rsidP="000C1B02">
            <w:pPr>
              <w:spacing w:after="0"/>
              <w:jc w:val="center"/>
              <w:rPr>
                <w:rFonts w:ascii="Arial" w:hAnsi="Arial" w:cs="Arial"/>
                <w:b/>
                <w:color w:val="E36C0A"/>
              </w:rPr>
            </w:pPr>
            <w:r w:rsidRPr="009D0DFD">
              <w:rPr>
                <w:rFonts w:ascii="Arial" w:hAnsi="Arial" w:cs="Arial"/>
                <w:b/>
                <w:color w:val="E36C0A"/>
              </w:rPr>
              <w:t>Teaching activities</w:t>
            </w:r>
          </w:p>
        </w:tc>
        <w:tc>
          <w:tcPr>
            <w:tcW w:w="2775" w:type="dxa"/>
            <w:vAlign w:val="center"/>
          </w:tcPr>
          <w:p w:rsidR="000C1B02" w:rsidRPr="00EB0FC8" w:rsidRDefault="000C1B02" w:rsidP="000C1B0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0C1B02" w:rsidRPr="00EB0FC8" w:rsidRDefault="000C1B02" w:rsidP="000C1B0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0C1B02" w:rsidRPr="009D0DFD" w:rsidTr="000C1B02">
        <w:trPr>
          <w:trHeight w:val="477"/>
        </w:trPr>
        <w:tc>
          <w:tcPr>
            <w:tcW w:w="7574" w:type="dxa"/>
            <w:vAlign w:val="center"/>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Show learners how equations are formed/built up:</w:t>
            </w:r>
          </w:p>
          <w:p w:rsidR="000C1B02" w:rsidRPr="000655FF" w:rsidRDefault="000C1B02" w:rsidP="000C1B0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 xml:space="preserve"> </w:t>
            </w:r>
          </w:p>
          <w:tbl>
            <w:tblPr>
              <w:tblStyle w:val="TableGrid"/>
              <w:tblW w:w="7371" w:type="dxa"/>
              <w:tblLayout w:type="fixed"/>
              <w:tblLook w:val="04A0"/>
            </w:tblPr>
            <w:tblGrid>
              <w:gridCol w:w="1701"/>
              <w:gridCol w:w="1890"/>
              <w:gridCol w:w="1620"/>
              <w:gridCol w:w="2160"/>
            </w:tblGrid>
            <w:tr w:rsidR="000C1B02" w:rsidTr="000C1B02">
              <w:tc>
                <w:tcPr>
                  <w:tcW w:w="3591" w:type="dxa"/>
                  <w:gridSpan w:val="2"/>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(Building an equation)</w:t>
                  </w:r>
                  <w:r>
                    <w:rPr>
                      <w:rFonts w:ascii="Arial" w:eastAsiaTheme="minorEastAsia" w:hAnsi="Arial" w:cs="Arial"/>
                      <w:sz w:val="24"/>
                      <w:szCs w:val="24"/>
                      <w:lang w:val="en-GB"/>
                    </w:rPr>
                    <w:t xml:space="preserve">                             </w:t>
                  </w:r>
                </w:p>
              </w:tc>
              <w:tc>
                <w:tcPr>
                  <w:tcW w:w="3780" w:type="dxa"/>
                  <w:gridSpan w:val="2"/>
                </w:tcPr>
                <w:p w:rsidR="000C1B02" w:rsidRDefault="000C1B02" w:rsidP="000C1B02">
                  <w:pPr>
                    <w:spacing w:after="0" w:line="240" w:lineRule="auto"/>
                    <w:rPr>
                      <w:rFonts w:ascii="Arial" w:hAnsi="Arial" w:cs="Arial"/>
                      <w:sz w:val="24"/>
                      <w:szCs w:val="24"/>
                      <w:lang w:val="en-GB"/>
                    </w:rPr>
                  </w:pPr>
                  <w:r>
                    <w:rPr>
                      <w:rFonts w:ascii="Arial" w:eastAsiaTheme="minorEastAsia" w:hAnsi="Arial" w:cs="Arial"/>
                      <w:sz w:val="24"/>
                      <w:szCs w:val="24"/>
                      <w:lang w:val="en-GB"/>
                    </w:rPr>
                    <w:t>(Solving an equation)</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Action on both sides</w:t>
                  </w:r>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Equivalent Equations</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Action on both sides</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Equivalent Equations</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Solution (1)</w:t>
                  </w:r>
                </w:p>
              </w:tc>
              <w:tc>
                <w:tcPr>
                  <w:tcW w:w="1890" w:type="dxa"/>
                </w:tcPr>
                <w:p w:rsidR="000C1B02" w:rsidRDefault="000C1B02" w:rsidP="000C1B0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 3</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Equation (1)</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+ 2 = 11</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x 3</w:t>
                  </w:r>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9</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-2</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+ 2 - 2 = 11-2</w:t>
                  </w:r>
                </w:p>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9</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+ 2</w:t>
                  </w:r>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+ 2 = 11</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xml:space="preserve"> </w:t>
                  </w:r>
                  <m:oMath>
                    <m:f>
                      <m:fPr>
                        <m:ctrlPr>
                          <w:rPr>
                            <w:rFonts w:ascii="Cambria Math" w:hAnsi="Cambria Math" w:cs="Arial"/>
                            <w:i/>
                            <w:sz w:val="24"/>
                            <w:szCs w:val="24"/>
                            <w:lang w:val="en-GB"/>
                          </w:rPr>
                        </m:ctrlPr>
                      </m:fPr>
                      <m:num>
                        <m:r>
                          <w:rPr>
                            <w:rFonts w:ascii="Cambria Math" w:hAnsi="Cambria Math" w:cs="Arial"/>
                            <w:sz w:val="24"/>
                            <w:szCs w:val="24"/>
                            <w:lang w:val="en-GB"/>
                          </w:rPr>
                          <m:t>3x</m:t>
                        </m:r>
                      </m:num>
                      <m:den>
                        <m:r>
                          <w:rPr>
                            <w:rFonts w:ascii="Cambria Math" w:hAnsi="Cambria Math" w:cs="Arial"/>
                            <w:sz w:val="24"/>
                            <w:szCs w:val="24"/>
                            <w:lang w:val="en-GB"/>
                          </w:rPr>
                          <m:t>3</m:t>
                        </m:r>
                      </m:den>
                    </m:f>
                  </m:oMath>
                  <w:r>
                    <w:rPr>
                      <w:rFonts w:ascii="Arial" w:hAnsi="Arial" w:cs="Arial"/>
                      <w:sz w:val="24"/>
                      <w:szCs w:val="24"/>
                      <w:lang w:val="en-GB"/>
                    </w:rPr>
                    <w:t xml:space="preserve"> = </w:t>
                  </w:r>
                  <m:oMath>
                    <m:f>
                      <m:fPr>
                        <m:ctrlPr>
                          <w:rPr>
                            <w:rFonts w:ascii="Cambria Math" w:hAnsi="Cambria Math" w:cs="Arial"/>
                            <w:i/>
                            <w:sz w:val="24"/>
                            <w:szCs w:val="24"/>
                            <w:lang w:val="en-GB"/>
                          </w:rPr>
                        </m:ctrlPr>
                      </m:fPr>
                      <m:num>
                        <m:r>
                          <w:rPr>
                            <w:rFonts w:ascii="Cambria Math" w:hAnsi="Cambria Math" w:cs="Arial"/>
                            <w:sz w:val="24"/>
                            <w:szCs w:val="24"/>
                            <w:lang w:val="en-GB"/>
                          </w:rPr>
                          <m:t>9</m:t>
                        </m:r>
                      </m:num>
                      <m:den>
                        <m:r>
                          <w:rPr>
                            <w:rFonts w:ascii="Cambria Math" w:hAnsi="Cambria Math" w:cs="Arial"/>
                            <w:sz w:val="24"/>
                            <w:szCs w:val="24"/>
                            <w:lang w:val="en-GB"/>
                          </w:rPr>
                          <m:t>3</m:t>
                        </m:r>
                      </m:den>
                    </m:f>
                  </m:oMath>
                </w:p>
                <w:p w:rsidR="000C1B02" w:rsidRDefault="000C1B02" w:rsidP="000C1B0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 3</w:t>
                  </w:r>
                </w:p>
              </w:tc>
            </w:tr>
            <w:tr w:rsidR="000C1B02" w:rsidTr="000C1B02">
              <w:tc>
                <w:tcPr>
                  <w:tcW w:w="7371" w:type="dxa"/>
                  <w:gridSpan w:val="4"/>
                </w:tcPr>
                <w:p w:rsidR="000C1B02" w:rsidRDefault="000C1B02" w:rsidP="000C1B02">
                  <w:pPr>
                    <w:spacing w:after="0" w:line="240" w:lineRule="auto"/>
                    <w:rPr>
                      <w:rFonts w:ascii="Arial" w:hAnsi="Arial" w:cs="Arial"/>
                      <w:sz w:val="24"/>
                      <w:szCs w:val="24"/>
                      <w:lang w:val="en-GB"/>
                    </w:rPr>
                  </w:pP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Solution (2)</w:t>
                  </w:r>
                </w:p>
              </w:tc>
              <w:tc>
                <w:tcPr>
                  <w:tcW w:w="1890" w:type="dxa"/>
                </w:tcPr>
                <w:p w:rsidR="000C1B02" w:rsidRDefault="000C1B02" w:rsidP="000C1B0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 -9</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Equation (2)</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+2) = </w:t>
                  </w:r>
                  <m:oMath>
                    <m:r>
                      <w:rPr>
                        <w:rFonts w:ascii="Cambria Math" w:hAnsi="Cambria Math" w:cs="Arial"/>
                        <w:sz w:val="24"/>
                        <w:szCs w:val="24"/>
                        <w:lang w:val="en-GB"/>
                      </w:rPr>
                      <m:t>x</m:t>
                    </m:r>
                  </m:oMath>
                  <w:r>
                    <w:rPr>
                      <w:rFonts w:ascii="Arial" w:hAnsi="Arial" w:cs="Arial"/>
                      <w:sz w:val="24"/>
                      <w:szCs w:val="24"/>
                      <w:lang w:val="en-GB"/>
                    </w:rPr>
                    <w:t xml:space="preserve"> - 12</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x 2</w:t>
                  </w:r>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2</w:t>
                  </w:r>
                  <m:oMath>
                    <m:r>
                      <w:rPr>
                        <w:rFonts w:ascii="Cambria Math" w:hAnsi="Cambria Math" w:cs="Arial"/>
                        <w:sz w:val="24"/>
                        <w:szCs w:val="24"/>
                        <w:lang w:val="en-GB"/>
                      </w:rPr>
                      <m:t>x</m:t>
                    </m:r>
                  </m:oMath>
                  <w:r>
                    <w:rPr>
                      <w:rFonts w:ascii="Arial" w:hAnsi="Arial" w:cs="Arial"/>
                      <w:sz w:val="24"/>
                      <w:szCs w:val="24"/>
                      <w:lang w:val="en-GB"/>
                    </w:rPr>
                    <w:t xml:space="preserve"> = -18</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Apply distr. Law on LHS</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+ 6 = </w:t>
                  </w:r>
                  <m:oMath>
                    <m:r>
                      <w:rPr>
                        <w:rFonts w:ascii="Cambria Math" w:hAnsi="Cambria Math" w:cs="Arial"/>
                        <w:sz w:val="24"/>
                        <w:szCs w:val="24"/>
                        <w:lang w:val="en-GB"/>
                      </w:rPr>
                      <m:t>x</m:t>
                    </m:r>
                  </m:oMath>
                  <w:r>
                    <w:rPr>
                      <w:rFonts w:ascii="Arial" w:hAnsi="Arial" w:cs="Arial"/>
                      <w:sz w:val="24"/>
                      <w:szCs w:val="24"/>
                      <w:lang w:val="en-GB"/>
                    </w:rPr>
                    <w:t xml:space="preserve"> - 12</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+ 6</w:t>
                  </w:r>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2</w:t>
                  </w:r>
                  <m:oMath>
                    <m:r>
                      <w:rPr>
                        <w:rFonts w:ascii="Cambria Math" w:hAnsi="Cambria Math" w:cs="Arial"/>
                        <w:sz w:val="24"/>
                        <w:szCs w:val="24"/>
                        <w:lang w:val="en-GB"/>
                      </w:rPr>
                      <m:t>x</m:t>
                    </m:r>
                  </m:oMath>
                  <w:r>
                    <w:rPr>
                      <w:rFonts w:ascii="Arial" w:hAnsi="Arial" w:cs="Arial"/>
                      <w:sz w:val="24"/>
                      <w:szCs w:val="24"/>
                      <w:lang w:val="en-GB"/>
                    </w:rPr>
                    <w:t xml:space="preserve"> + 6 = -12</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xml:space="preserve">- </w:t>
                  </w:r>
                  <m:oMath>
                    <m:r>
                      <w:rPr>
                        <w:rFonts w:ascii="Cambria Math" w:hAnsi="Cambria Math" w:cs="Arial"/>
                        <w:sz w:val="24"/>
                        <w:szCs w:val="24"/>
                        <w:lang w:val="en-GB"/>
                      </w:rPr>
                      <m:t>x</m:t>
                    </m:r>
                  </m:oMath>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+ 6 = </w:t>
                  </w:r>
                  <m:oMath>
                    <m:r>
                      <w:rPr>
                        <w:rFonts w:ascii="Cambria Math" w:hAnsi="Cambria Math" w:cs="Arial"/>
                        <w:sz w:val="24"/>
                        <w:szCs w:val="24"/>
                        <w:lang w:val="en-GB"/>
                      </w:rPr>
                      <m:t>x</m:t>
                    </m:r>
                  </m:oMath>
                  <w:r>
                    <w:rPr>
                      <w:rFonts w:ascii="Arial" w:hAnsi="Arial" w:cs="Arial"/>
                      <w:sz w:val="24"/>
                      <w:szCs w:val="24"/>
                      <w:lang w:val="en-GB"/>
                    </w:rPr>
                    <w:t xml:space="preserve"> – 12</w:t>
                  </w:r>
                </w:p>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w:t>
                  </w:r>
                  <m:oMath>
                    <m:r>
                      <w:rPr>
                        <w:rFonts w:ascii="Cambria Math" w:hAnsi="Cambria Math" w:cs="Arial"/>
                        <w:sz w:val="24"/>
                        <w:szCs w:val="24"/>
                        <w:lang w:val="en-GB"/>
                      </w:rPr>
                      <m:t>x</m:t>
                    </m:r>
                  </m:oMath>
                  <w:r>
                    <w:rPr>
                      <w:rFonts w:ascii="Arial" w:hAnsi="Arial" w:cs="Arial"/>
                      <w:sz w:val="24"/>
                      <w:szCs w:val="24"/>
                      <w:lang w:val="en-GB"/>
                    </w:rPr>
                    <w:t xml:space="preserve"> + 6= 12 </w:t>
                  </w:r>
                </w:p>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2</w:t>
                  </w:r>
                  <m:oMath>
                    <m:r>
                      <w:rPr>
                        <w:rFonts w:ascii="Cambria Math" w:hAnsi="Cambria Math" w:cs="Arial"/>
                        <w:sz w:val="24"/>
                        <w:szCs w:val="24"/>
                        <w:lang w:val="en-GB"/>
                      </w:rPr>
                      <m:t>x</m:t>
                    </m:r>
                  </m:oMath>
                  <w:r>
                    <w:rPr>
                      <w:rFonts w:ascii="Arial" w:hAnsi="Arial" w:cs="Arial"/>
                      <w:sz w:val="24"/>
                      <w:szCs w:val="24"/>
                      <w:lang w:val="en-GB"/>
                    </w:rPr>
                    <w:t xml:space="preserve"> + 6 = -12</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xml:space="preserve">+ </w:t>
                  </w:r>
                  <m:oMath>
                    <m:r>
                      <w:rPr>
                        <w:rFonts w:ascii="Cambria Math" w:hAnsi="Cambria Math" w:cs="Arial"/>
                        <w:sz w:val="24"/>
                        <w:szCs w:val="24"/>
                        <w:lang w:val="en-GB"/>
                      </w:rPr>
                      <m:t>x</m:t>
                    </m:r>
                  </m:oMath>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 + 6 = </w:t>
                  </w:r>
                  <m:oMath>
                    <m:r>
                      <w:rPr>
                        <w:rFonts w:ascii="Cambria Math" w:hAnsi="Cambria Math" w:cs="Arial"/>
                        <w:sz w:val="24"/>
                        <w:szCs w:val="24"/>
                        <w:lang w:val="en-GB"/>
                      </w:rPr>
                      <m:t>x</m:t>
                    </m:r>
                  </m:oMath>
                  <w:r>
                    <w:rPr>
                      <w:rFonts w:ascii="Arial" w:hAnsi="Arial" w:cs="Arial"/>
                      <w:sz w:val="24"/>
                      <w:szCs w:val="24"/>
                      <w:lang w:val="en-GB"/>
                    </w:rPr>
                    <w:t xml:space="preserve"> - 12</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- 6</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2</w:t>
                  </w:r>
                  <m:oMath>
                    <m:r>
                      <w:rPr>
                        <w:rFonts w:ascii="Cambria Math" w:hAnsi="Cambria Math" w:cs="Arial"/>
                        <w:sz w:val="24"/>
                        <w:szCs w:val="24"/>
                        <w:lang w:val="en-GB"/>
                      </w:rPr>
                      <m:t>x</m:t>
                    </m:r>
                  </m:oMath>
                  <w:r>
                    <w:rPr>
                      <w:rFonts w:ascii="Arial" w:hAnsi="Arial" w:cs="Arial"/>
                      <w:sz w:val="24"/>
                      <w:szCs w:val="24"/>
                      <w:lang w:val="en-GB"/>
                    </w:rPr>
                    <w:t xml:space="preserve"> + 6-6 = -12+6</w:t>
                  </w:r>
                </w:p>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2</w:t>
                  </w:r>
                  <m:oMath>
                    <m:r>
                      <w:rPr>
                        <w:rFonts w:ascii="Cambria Math" w:hAnsi="Cambria Math" w:cs="Arial"/>
                        <w:sz w:val="24"/>
                        <w:szCs w:val="24"/>
                        <w:lang w:val="en-GB"/>
                      </w:rPr>
                      <m:t>x</m:t>
                    </m:r>
                  </m:oMath>
                  <w:r>
                    <w:rPr>
                      <w:rFonts w:ascii="Arial" w:hAnsi="Arial" w:cs="Arial"/>
                      <w:sz w:val="24"/>
                      <w:szCs w:val="24"/>
                      <w:lang w:val="en-GB"/>
                    </w:rPr>
                    <w:t xml:space="preserve"> = - 18</w:t>
                  </w:r>
                </w:p>
              </w:tc>
            </w:tr>
            <w:tr w:rsidR="000C1B02" w:rsidTr="000C1B02">
              <w:tc>
                <w:tcPr>
                  <w:tcW w:w="1701"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factorise</w:t>
                  </w:r>
                </w:p>
              </w:tc>
              <w:tc>
                <w:tcPr>
                  <w:tcW w:w="189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3(</w:t>
                  </w:r>
                  <m:oMath>
                    <m:r>
                      <w:rPr>
                        <w:rFonts w:ascii="Cambria Math" w:hAnsi="Cambria Math" w:cs="Arial"/>
                        <w:sz w:val="24"/>
                        <w:szCs w:val="24"/>
                        <w:lang w:val="en-GB"/>
                      </w:rPr>
                      <m:t>x</m:t>
                    </m:r>
                  </m:oMath>
                  <w:r>
                    <w:rPr>
                      <w:rFonts w:ascii="Arial" w:hAnsi="Arial" w:cs="Arial"/>
                      <w:sz w:val="24"/>
                      <w:szCs w:val="24"/>
                      <w:lang w:val="en-GB"/>
                    </w:rPr>
                    <w:t xml:space="preserve">+2) = </w:t>
                  </w:r>
                  <m:oMath>
                    <m:r>
                      <w:rPr>
                        <w:rFonts w:ascii="Cambria Math" w:hAnsi="Cambria Math" w:cs="Arial"/>
                        <w:sz w:val="24"/>
                        <w:szCs w:val="24"/>
                        <w:lang w:val="en-GB"/>
                      </w:rPr>
                      <m:t>x</m:t>
                    </m:r>
                  </m:oMath>
                  <w:r>
                    <w:rPr>
                      <w:rFonts w:ascii="Arial" w:hAnsi="Arial" w:cs="Arial"/>
                      <w:sz w:val="24"/>
                      <w:szCs w:val="24"/>
                      <w:lang w:val="en-GB"/>
                    </w:rPr>
                    <w:t xml:space="preserve"> - 12</w:t>
                  </w:r>
                </w:p>
              </w:tc>
              <w:tc>
                <w:tcPr>
                  <w:tcW w:w="162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2</w:t>
                  </w:r>
                </w:p>
              </w:tc>
              <w:tc>
                <w:tcPr>
                  <w:tcW w:w="2160" w:type="dxa"/>
                </w:tcPr>
                <w:p w:rsidR="000C1B02" w:rsidRDefault="000C1B02" w:rsidP="000C1B02">
                  <w:pPr>
                    <w:spacing w:after="0" w:line="240" w:lineRule="auto"/>
                    <w:rPr>
                      <w:rFonts w:ascii="Arial" w:hAnsi="Arial" w:cs="Arial"/>
                      <w:sz w:val="24"/>
                      <w:szCs w:val="24"/>
                      <w:lang w:val="en-GB"/>
                    </w:rPr>
                  </w:pPr>
                  <w:r>
                    <w:rPr>
                      <w:rFonts w:ascii="Arial" w:hAnsi="Arial" w:cs="Arial"/>
                      <w:sz w:val="24"/>
                      <w:szCs w:val="24"/>
                      <w:lang w:val="en-GB"/>
                    </w:rPr>
                    <w:t xml:space="preserve"> </w:t>
                  </w:r>
                  <m:oMath>
                    <m:f>
                      <m:fPr>
                        <m:ctrlPr>
                          <w:rPr>
                            <w:rFonts w:ascii="Cambria Math" w:hAnsi="Cambria Math" w:cs="Arial"/>
                            <w:i/>
                            <w:sz w:val="24"/>
                            <w:szCs w:val="24"/>
                            <w:lang w:val="en-GB"/>
                          </w:rPr>
                        </m:ctrlPr>
                      </m:fPr>
                      <m:num>
                        <m:r>
                          <w:rPr>
                            <w:rFonts w:ascii="Cambria Math" w:hAnsi="Cambria Math" w:cs="Arial"/>
                            <w:sz w:val="24"/>
                            <w:szCs w:val="24"/>
                            <w:lang w:val="en-GB"/>
                          </w:rPr>
                          <m:t>2x</m:t>
                        </m:r>
                      </m:num>
                      <m:den>
                        <m:r>
                          <w:rPr>
                            <w:rFonts w:ascii="Cambria Math" w:hAnsi="Cambria Math" w:cs="Arial"/>
                            <w:sz w:val="24"/>
                            <w:szCs w:val="24"/>
                            <w:lang w:val="en-GB"/>
                          </w:rPr>
                          <m:t>2</m:t>
                        </m:r>
                      </m:den>
                    </m:f>
                  </m:oMath>
                  <w:r>
                    <w:rPr>
                      <w:rFonts w:ascii="Arial" w:hAnsi="Arial" w:cs="Arial"/>
                      <w:sz w:val="24"/>
                      <w:szCs w:val="24"/>
                      <w:lang w:val="en-GB"/>
                    </w:rPr>
                    <w:t xml:space="preserve"> = </w:t>
                  </w:r>
                  <m:oMath>
                    <m:f>
                      <m:fPr>
                        <m:ctrlPr>
                          <w:rPr>
                            <w:rFonts w:ascii="Cambria Math" w:hAnsi="Cambria Math" w:cs="Arial"/>
                            <w:i/>
                            <w:sz w:val="24"/>
                            <w:szCs w:val="24"/>
                            <w:lang w:val="en-GB"/>
                          </w:rPr>
                        </m:ctrlPr>
                      </m:fPr>
                      <m:num>
                        <m:r>
                          <w:rPr>
                            <w:rFonts w:ascii="Cambria Math" w:hAnsi="Cambria Math" w:cs="Arial"/>
                            <w:sz w:val="24"/>
                            <w:szCs w:val="24"/>
                            <w:lang w:val="en-GB"/>
                          </w:rPr>
                          <m:t>-18</m:t>
                        </m:r>
                      </m:num>
                      <m:den>
                        <m:r>
                          <w:rPr>
                            <w:rFonts w:ascii="Cambria Math" w:hAnsi="Cambria Math" w:cs="Arial"/>
                            <w:sz w:val="24"/>
                            <w:szCs w:val="24"/>
                            <w:lang w:val="en-GB"/>
                          </w:rPr>
                          <m:t>2</m:t>
                        </m:r>
                      </m:den>
                    </m:f>
                  </m:oMath>
                </w:p>
                <w:p w:rsidR="000C1B02" w:rsidRDefault="000C1B02" w:rsidP="000C1B0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 - 9</w:t>
                  </w:r>
                </w:p>
              </w:tc>
            </w:tr>
          </w:tbl>
          <w:p w:rsidR="000C1B02" w:rsidRDefault="000C1B02" w:rsidP="000C1B02">
            <w:pPr>
              <w:spacing w:after="0" w:line="240" w:lineRule="auto"/>
              <w:rPr>
                <w:rFonts w:ascii="Arial" w:eastAsiaTheme="minorEastAsia" w:hAnsi="Arial" w:cs="Arial"/>
                <w:sz w:val="24"/>
                <w:szCs w:val="24"/>
                <w:lang w:val="en-GB"/>
              </w:rPr>
            </w:pPr>
          </w:p>
          <w:p w:rsidR="000C1B02" w:rsidRPr="005011D6" w:rsidRDefault="000C1B02" w:rsidP="000C1B02">
            <w:pPr>
              <w:spacing w:after="0" w:line="240" w:lineRule="auto"/>
              <w:rPr>
                <w:rFonts w:ascii="Arial" w:eastAsiaTheme="minorEastAsia" w:hAnsi="Arial" w:cs="Arial"/>
                <w:b/>
                <w:sz w:val="24"/>
                <w:szCs w:val="24"/>
                <w:lang w:val="en-GB"/>
              </w:rPr>
            </w:pPr>
            <w:r w:rsidRPr="005011D6">
              <w:rPr>
                <w:rFonts w:ascii="Arial" w:eastAsiaTheme="minorEastAsia" w:hAnsi="Arial" w:cs="Arial"/>
                <w:b/>
                <w:sz w:val="24"/>
                <w:szCs w:val="24"/>
                <w:lang w:val="en-GB"/>
              </w:rPr>
              <w:t>Example</w:t>
            </w:r>
          </w:p>
          <w:p w:rsidR="000C1B02" w:rsidRDefault="000C1B02" w:rsidP="000C1B02">
            <w:pPr>
              <w:spacing w:after="0" w:line="240" w:lineRule="auto"/>
              <w:rPr>
                <w:rFonts w:ascii="Arial" w:eastAsia="Times New Roman" w:hAnsi="Arial" w:cs="Arial"/>
                <w:sz w:val="24"/>
                <w:szCs w:val="24"/>
                <w:lang w:val="en-US"/>
              </w:rPr>
            </w:pPr>
            <w:r w:rsidRPr="005011D6">
              <w:rPr>
                <w:rFonts w:ascii="Arial" w:eastAsia="Times New Roman" w:hAnsi="Arial" w:cs="Arial"/>
                <w:sz w:val="24"/>
                <w:szCs w:val="24"/>
                <w:lang w:val="en-US"/>
              </w:rPr>
              <w:t>Solve the follo</w:t>
            </w:r>
            <w:r>
              <w:rPr>
                <w:rFonts w:ascii="Arial" w:eastAsia="Times New Roman" w:hAnsi="Arial" w:cs="Arial"/>
                <w:sz w:val="24"/>
                <w:szCs w:val="24"/>
                <w:lang w:val="en-US"/>
              </w:rPr>
              <w:t>wing equation: 2</w:t>
            </w: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+ 2 = 6</w:t>
            </w: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14</w:t>
            </w:r>
          </w:p>
          <w:tbl>
            <w:tblPr>
              <w:tblStyle w:val="TableGrid"/>
              <w:tblW w:w="0" w:type="auto"/>
              <w:tblLayout w:type="fixed"/>
              <w:tblLook w:val="04A0"/>
            </w:tblPr>
            <w:tblGrid>
              <w:gridCol w:w="2691"/>
              <w:gridCol w:w="3150"/>
            </w:tblGrid>
            <w:tr w:rsidR="000C1B02" w:rsidTr="000C1B02">
              <w:tc>
                <w:tcPr>
                  <w:tcW w:w="269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2</w:t>
                  </w: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+ 2 = 6</w:t>
                  </w: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- 14</w:t>
                  </w:r>
                </w:p>
              </w:tc>
              <w:tc>
                <w:tcPr>
                  <w:tcW w:w="3150" w:type="dxa"/>
                </w:tcPr>
                <w:p w:rsidR="000C1B02" w:rsidRDefault="000C1B02" w:rsidP="000C1B02">
                  <w:pPr>
                    <w:spacing w:after="0" w:line="240" w:lineRule="auto"/>
                    <w:rPr>
                      <w:rFonts w:ascii="Arial" w:eastAsia="Times New Roman" w:hAnsi="Arial" w:cs="Arial"/>
                      <w:sz w:val="24"/>
                      <w:szCs w:val="24"/>
                      <w:lang w:val="en-US"/>
                    </w:rPr>
                  </w:pPr>
                </w:p>
              </w:tc>
            </w:tr>
            <w:tr w:rsidR="000C1B02" w:rsidTr="000C1B02">
              <w:tc>
                <w:tcPr>
                  <w:tcW w:w="269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2</w:t>
                  </w: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+ 2 - 2 = -14 - 2</w:t>
                  </w:r>
                </w:p>
              </w:tc>
              <w:tc>
                <w:tcPr>
                  <w:tcW w:w="3150"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subtract 2 on both sides</w:t>
                  </w:r>
                </w:p>
              </w:tc>
            </w:tr>
            <w:tr w:rsidR="000C1B02" w:rsidTr="000C1B02">
              <w:tc>
                <w:tcPr>
                  <w:tcW w:w="269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2</w:t>
                  </w: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-16</w:t>
                  </w:r>
                </w:p>
              </w:tc>
              <w:tc>
                <w:tcPr>
                  <w:tcW w:w="3150" w:type="dxa"/>
                </w:tcPr>
                <w:p w:rsidR="000C1B02" w:rsidRDefault="000C1B02" w:rsidP="000C1B02">
                  <w:pPr>
                    <w:spacing w:after="0" w:line="240" w:lineRule="auto"/>
                    <w:rPr>
                      <w:rFonts w:ascii="Arial" w:eastAsia="Times New Roman" w:hAnsi="Arial" w:cs="Arial"/>
                      <w:sz w:val="24"/>
                      <w:szCs w:val="24"/>
                      <w:lang w:val="en-US"/>
                    </w:rPr>
                  </w:pPr>
                </w:p>
              </w:tc>
            </w:tr>
            <w:tr w:rsidR="000C1B02" w:rsidTr="000C1B02">
              <w:tc>
                <w:tcPr>
                  <w:tcW w:w="2691" w:type="dxa"/>
                </w:tcPr>
                <w:p w:rsidR="000C1B02" w:rsidRDefault="00D273E9" w:rsidP="000C1B02">
                  <w:pPr>
                    <w:spacing w:after="0" w:line="240" w:lineRule="auto"/>
                    <w:rPr>
                      <w:rFonts w:ascii="Arial" w:eastAsia="Times New Roman" w:hAnsi="Arial" w:cs="Arial"/>
                      <w:sz w:val="24"/>
                      <w:szCs w:val="24"/>
                      <w:lang w:val="en-US"/>
                    </w:rPr>
                  </w:pPr>
                  <m:oMath>
                    <m:f>
                      <m:fPr>
                        <m:ctrlPr>
                          <w:rPr>
                            <w:rFonts w:ascii="Cambria Math" w:eastAsia="Times New Roman" w:hAnsi="Cambria Math" w:cs="Arial"/>
                            <w:i/>
                            <w:sz w:val="24"/>
                            <w:szCs w:val="24"/>
                            <w:lang w:val="en-US"/>
                          </w:rPr>
                        </m:ctrlPr>
                      </m:fPr>
                      <m:num>
                        <m:r>
                          <w:rPr>
                            <w:rFonts w:ascii="Cambria Math" w:eastAsia="Times New Roman" w:hAnsi="Cambria Math" w:cs="Arial"/>
                            <w:sz w:val="24"/>
                            <w:szCs w:val="24"/>
                            <w:lang w:val="en-US"/>
                          </w:rPr>
                          <m:t>2b</m:t>
                        </m:r>
                      </m:num>
                      <m:den>
                        <m:r>
                          <w:rPr>
                            <w:rFonts w:ascii="Cambria Math" w:eastAsia="Times New Roman" w:hAnsi="Cambria Math" w:cs="Arial"/>
                            <w:sz w:val="24"/>
                            <w:szCs w:val="24"/>
                            <w:lang w:val="en-US"/>
                          </w:rPr>
                          <m:t>2</m:t>
                        </m:r>
                      </m:den>
                    </m:f>
                  </m:oMath>
                  <w:r w:rsidR="000C1B02">
                    <w:rPr>
                      <w:rFonts w:ascii="Arial" w:eastAsia="Times New Roman" w:hAnsi="Arial" w:cs="Arial"/>
                      <w:sz w:val="24"/>
                      <w:szCs w:val="24"/>
                      <w:lang w:val="en-US"/>
                    </w:rPr>
                    <w:t xml:space="preserve"> =</w:t>
                  </w:r>
                  <m:oMath>
                    <m:f>
                      <m:fPr>
                        <m:ctrlPr>
                          <w:rPr>
                            <w:rFonts w:ascii="Cambria Math" w:eastAsia="Times New Roman" w:hAnsi="Cambria Math" w:cs="Arial"/>
                            <w:i/>
                            <w:sz w:val="24"/>
                            <w:szCs w:val="24"/>
                            <w:lang w:val="en-US"/>
                          </w:rPr>
                        </m:ctrlPr>
                      </m:fPr>
                      <m:num>
                        <m:r>
                          <w:rPr>
                            <w:rFonts w:ascii="Cambria Math" w:eastAsia="Times New Roman" w:hAnsi="Cambria Math" w:cs="Arial"/>
                            <w:sz w:val="24"/>
                            <w:szCs w:val="24"/>
                            <w:lang w:val="en-US"/>
                          </w:rPr>
                          <m:t>-16</m:t>
                        </m:r>
                      </m:num>
                      <m:den>
                        <m:r>
                          <w:rPr>
                            <w:rFonts w:ascii="Cambria Math" w:eastAsia="Times New Roman" w:hAnsi="Cambria Math" w:cs="Arial"/>
                            <w:sz w:val="24"/>
                            <w:szCs w:val="24"/>
                            <w:lang w:val="en-US"/>
                          </w:rPr>
                          <m:t>2</m:t>
                        </m:r>
                      </m:den>
                    </m:f>
                  </m:oMath>
                </w:p>
              </w:tc>
              <w:tc>
                <w:tcPr>
                  <w:tcW w:w="3150"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divide by 2 on both sides</w:t>
                  </w:r>
                </w:p>
              </w:tc>
            </w:tr>
            <w:tr w:rsidR="000C1B02" w:rsidTr="000C1B02">
              <w:tc>
                <w:tcPr>
                  <w:tcW w:w="2691" w:type="dxa"/>
                </w:tcPr>
                <w:p w:rsidR="000C1B02" w:rsidRDefault="000C1B02" w:rsidP="000C1B02">
                  <w:pPr>
                    <w:spacing w:after="0" w:line="240" w:lineRule="auto"/>
                    <w:rPr>
                      <w:rFonts w:ascii="Arial" w:eastAsia="Times New Roman" w:hAnsi="Arial" w:cs="Arial"/>
                      <w:sz w:val="24"/>
                      <w:szCs w:val="24"/>
                      <w:lang w:val="en-US"/>
                    </w:rPr>
                  </w:pPr>
                  <m:oMath>
                    <m:r>
                      <w:rPr>
                        <w:rFonts w:ascii="Cambria Math" w:eastAsia="Times New Roman" w:hAnsi="Cambria Math" w:cs="Arial"/>
                        <w:sz w:val="24"/>
                        <w:szCs w:val="24"/>
                        <w:lang w:val="en-US"/>
                      </w:rPr>
                      <m:t>b</m:t>
                    </m:r>
                  </m:oMath>
                  <w:r>
                    <w:rPr>
                      <w:rFonts w:ascii="Arial" w:eastAsia="Times New Roman" w:hAnsi="Arial" w:cs="Arial"/>
                      <w:sz w:val="24"/>
                      <w:szCs w:val="24"/>
                      <w:lang w:val="en-US"/>
                    </w:rPr>
                    <w:t xml:space="preserve"> = - 8</w:t>
                  </w:r>
                </w:p>
              </w:tc>
              <w:tc>
                <w:tcPr>
                  <w:tcW w:w="3150" w:type="dxa"/>
                </w:tcPr>
                <w:p w:rsidR="000C1B02" w:rsidRDefault="000C1B02" w:rsidP="000C1B02">
                  <w:pPr>
                    <w:spacing w:after="0" w:line="240" w:lineRule="auto"/>
                    <w:rPr>
                      <w:rFonts w:ascii="Arial" w:eastAsia="Times New Roman" w:hAnsi="Arial" w:cs="Arial"/>
                      <w:sz w:val="24"/>
                      <w:szCs w:val="24"/>
                      <w:lang w:val="en-US"/>
                    </w:rPr>
                  </w:pPr>
                </w:p>
              </w:tc>
            </w:tr>
          </w:tbl>
          <w:p w:rsidR="000C1B02" w:rsidRPr="005011D6" w:rsidRDefault="000C1B02" w:rsidP="000C1B02">
            <w:pPr>
              <w:spacing w:after="0" w:line="240" w:lineRule="auto"/>
              <w:rPr>
                <w:rFonts w:ascii="Arial" w:eastAsiaTheme="minorEastAsia" w:hAnsi="Arial" w:cs="Arial"/>
                <w:b/>
                <w:sz w:val="24"/>
                <w:szCs w:val="24"/>
                <w:lang w:val="en-GB"/>
              </w:rPr>
            </w:pPr>
          </w:p>
          <w:p w:rsidR="000C1B02" w:rsidRPr="005011D6" w:rsidRDefault="000C1B02" w:rsidP="000C1B02">
            <w:pPr>
              <w:spacing w:after="0" w:line="240" w:lineRule="auto"/>
              <w:rPr>
                <w:rFonts w:ascii="Arial" w:eastAsiaTheme="minorEastAsia" w:hAnsi="Arial" w:cs="Arial"/>
                <w:b/>
                <w:sz w:val="24"/>
                <w:szCs w:val="24"/>
                <w:lang w:val="en-GB"/>
              </w:rPr>
            </w:pPr>
            <w:r w:rsidRPr="005011D6">
              <w:rPr>
                <w:rFonts w:ascii="Arial" w:eastAsiaTheme="minorEastAsia" w:hAnsi="Arial" w:cs="Arial"/>
                <w:b/>
                <w:sz w:val="24"/>
                <w:szCs w:val="24"/>
                <w:lang w:val="en-GB"/>
              </w:rPr>
              <w:t>Example</w:t>
            </w:r>
          </w:p>
          <w:p w:rsidR="000C1B02" w:rsidRPr="005011D6" w:rsidRDefault="000C1B02" w:rsidP="000C1B02">
            <w:pPr>
              <w:spacing w:after="0" w:line="240" w:lineRule="auto"/>
              <w:rPr>
                <w:rFonts w:ascii="Arial" w:eastAsia="Times New Roman" w:hAnsi="Arial" w:cs="Arial"/>
                <w:sz w:val="24"/>
                <w:szCs w:val="24"/>
                <w:lang w:val="en-US"/>
              </w:rPr>
            </w:pPr>
            <w:r w:rsidRPr="005011D6">
              <w:rPr>
                <w:rFonts w:ascii="Arial" w:eastAsia="Times New Roman" w:hAnsi="Arial" w:cs="Arial"/>
                <w:sz w:val="24"/>
                <w:szCs w:val="24"/>
                <w:lang w:val="en-US"/>
              </w:rPr>
              <w:t xml:space="preserve">Solve the following equation: </w:t>
            </w:r>
            <w:r w:rsidRPr="005011D6">
              <w:rPr>
                <w:rFonts w:ascii="Times New Roman" w:eastAsia="Times New Roman" w:hAnsi="Times New Roman"/>
                <w:sz w:val="24"/>
                <w:szCs w:val="24"/>
                <w:lang w:val="en-US"/>
              </w:rPr>
              <w:t>3(2</w:t>
            </w:r>
            <m:oMath>
              <m:r>
                <w:rPr>
                  <w:rFonts w:ascii="Cambria Math" w:eastAsia="Times New Roman" w:hAnsi="Cambria Math"/>
                  <w:sz w:val="24"/>
                  <w:szCs w:val="24"/>
                  <w:lang w:val="en-US"/>
                </w:rPr>
                <m:t xml:space="preserve">r </m:t>
              </m:r>
            </m:oMath>
            <w:r w:rsidRPr="005011D6">
              <w:rPr>
                <w:rFonts w:ascii="Times New Roman" w:eastAsia="Times New Roman" w:hAnsi="Times New Roman"/>
                <w:sz w:val="24"/>
                <w:szCs w:val="24"/>
                <w:lang w:val="en-US"/>
              </w:rPr>
              <w:t>– 3) = 5 - 2(</w:t>
            </w:r>
            <m:oMath>
              <m:r>
                <w:rPr>
                  <w:rFonts w:ascii="Cambria Math" w:eastAsia="Times New Roman" w:hAnsi="Cambria Math"/>
                  <w:sz w:val="24"/>
                  <w:szCs w:val="24"/>
                  <w:lang w:val="en-US"/>
                </w:rPr>
                <m:t>r</m:t>
              </m:r>
            </m:oMath>
            <w:r w:rsidRPr="005011D6">
              <w:rPr>
                <w:rFonts w:ascii="Times New Roman" w:eastAsia="Times New Roman" w:hAnsi="Times New Roman"/>
                <w:sz w:val="24"/>
                <w:szCs w:val="24"/>
                <w:lang w:val="en-US"/>
              </w:rPr>
              <w:t xml:space="preserve"> – 5)</w:t>
            </w:r>
          </w:p>
          <w:tbl>
            <w:tblPr>
              <w:tblStyle w:val="TableGrid"/>
              <w:tblW w:w="0" w:type="auto"/>
              <w:tblLayout w:type="fixed"/>
              <w:tblLook w:val="04A0"/>
            </w:tblPr>
            <w:tblGrid>
              <w:gridCol w:w="2871"/>
              <w:gridCol w:w="3330"/>
            </w:tblGrid>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sidRPr="005011D6">
                    <w:rPr>
                      <w:rFonts w:ascii="Times New Roman" w:eastAsia="Times New Roman" w:hAnsi="Times New Roman"/>
                      <w:sz w:val="24"/>
                      <w:szCs w:val="24"/>
                      <w:lang w:val="en-US"/>
                    </w:rPr>
                    <w:t>3(2</w:t>
                  </w:r>
                  <m:oMath>
                    <m:r>
                      <w:rPr>
                        <w:rFonts w:ascii="Cambria Math" w:eastAsia="Times New Roman" w:hAnsi="Cambria Math"/>
                        <w:sz w:val="24"/>
                        <w:szCs w:val="24"/>
                        <w:lang w:val="en-US"/>
                      </w:rPr>
                      <m:t>r</m:t>
                    </m:r>
                  </m:oMath>
                  <w:r w:rsidRPr="005011D6">
                    <w:rPr>
                      <w:rFonts w:ascii="Times New Roman" w:eastAsia="Times New Roman" w:hAnsi="Times New Roman"/>
                      <w:sz w:val="24"/>
                      <w:szCs w:val="24"/>
                      <w:lang w:val="en-US"/>
                    </w:rPr>
                    <w:t xml:space="preserve"> – 3) = 5 - 2(</w:t>
                  </w:r>
                  <m:oMath>
                    <m:r>
                      <w:rPr>
                        <w:rFonts w:ascii="Cambria Math" w:eastAsia="Times New Roman" w:hAnsi="Cambria Math"/>
                        <w:sz w:val="24"/>
                        <w:szCs w:val="24"/>
                        <w:lang w:val="en-US"/>
                      </w:rPr>
                      <m:t>r</m:t>
                    </m:r>
                  </m:oMath>
                  <w:r w:rsidRPr="005011D6">
                    <w:rPr>
                      <w:rFonts w:ascii="Times New Roman" w:eastAsia="Times New Roman" w:hAnsi="Times New Roman"/>
                      <w:sz w:val="24"/>
                      <w:szCs w:val="24"/>
                      <w:lang w:val="en-US"/>
                    </w:rPr>
                    <w:t xml:space="preserve"> – 5)</w:t>
                  </w:r>
                </w:p>
              </w:tc>
              <w:tc>
                <w:tcPr>
                  <w:tcW w:w="3330" w:type="dxa"/>
                </w:tcPr>
                <w:p w:rsidR="000C1B02" w:rsidRDefault="000C1B02" w:rsidP="000C1B02">
                  <w:pPr>
                    <w:spacing w:after="0" w:line="240" w:lineRule="auto"/>
                    <w:rPr>
                      <w:rFonts w:ascii="Arial" w:eastAsia="Times New Roman" w:hAnsi="Arial" w:cs="Arial"/>
                      <w:sz w:val="24"/>
                      <w:szCs w:val="24"/>
                      <w:lang w:val="en-US"/>
                    </w:rPr>
                  </w:pP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6</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9 = 5 – 2</w:t>
                  </w:r>
                  <m:oMath>
                    <m:r>
                      <w:rPr>
                        <w:rFonts w:ascii="Cambria Math" w:eastAsia="Times New Roman" w:hAnsi="Cambria Math" w:cs="Arial"/>
                        <w:sz w:val="24"/>
                        <w:szCs w:val="24"/>
                        <w:lang w:val="en-US"/>
                      </w:rPr>
                      <m:t xml:space="preserve">r </m:t>
                    </m:r>
                  </m:oMath>
                  <w:r>
                    <w:rPr>
                      <w:rFonts w:ascii="Arial" w:eastAsia="Times New Roman" w:hAnsi="Arial" w:cs="Arial"/>
                      <w:sz w:val="24"/>
                      <w:szCs w:val="24"/>
                      <w:lang w:val="en-US"/>
                    </w:rPr>
                    <w:t>+ 10</w:t>
                  </w:r>
                </w:p>
              </w:tc>
              <w:tc>
                <w:tcPr>
                  <w:tcW w:w="3330"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Multiplying into the brackets</w:t>
                  </w: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6</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9 = 15 – 2</w:t>
                  </w:r>
                  <m:oMath>
                    <m:r>
                      <w:rPr>
                        <w:rFonts w:ascii="Cambria Math" w:eastAsia="Times New Roman" w:hAnsi="Cambria Math" w:cs="Arial"/>
                        <w:sz w:val="24"/>
                        <w:szCs w:val="24"/>
                        <w:lang w:val="en-US"/>
                      </w:rPr>
                      <m:t>r</m:t>
                    </m:r>
                  </m:oMath>
                </w:p>
              </w:tc>
              <w:tc>
                <w:tcPr>
                  <w:tcW w:w="3330" w:type="dxa"/>
                </w:tcPr>
                <w:p w:rsidR="000C1B02" w:rsidRDefault="000C1B02" w:rsidP="000C1B02">
                  <w:pPr>
                    <w:spacing w:after="0" w:line="240" w:lineRule="auto"/>
                    <w:rPr>
                      <w:rFonts w:ascii="Arial" w:eastAsia="Times New Roman" w:hAnsi="Arial" w:cs="Arial"/>
                      <w:sz w:val="24"/>
                      <w:szCs w:val="24"/>
                      <w:lang w:val="en-US"/>
                    </w:rPr>
                  </w:pP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6</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9 + 9 = 15 – 2</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+ 9</w:t>
                  </w:r>
                </w:p>
              </w:tc>
              <w:tc>
                <w:tcPr>
                  <w:tcW w:w="3330"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Adding 9 on both sides</w:t>
                  </w: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6</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24 – 2</w:t>
                  </w:r>
                  <m:oMath>
                    <m:r>
                      <w:rPr>
                        <w:rFonts w:ascii="Cambria Math" w:eastAsia="Times New Roman" w:hAnsi="Cambria Math" w:cs="Arial"/>
                        <w:sz w:val="24"/>
                        <w:szCs w:val="24"/>
                        <w:lang w:val="en-US"/>
                      </w:rPr>
                      <m:t>r</m:t>
                    </m:r>
                  </m:oMath>
                </w:p>
              </w:tc>
              <w:tc>
                <w:tcPr>
                  <w:tcW w:w="3330" w:type="dxa"/>
                </w:tcPr>
                <w:p w:rsidR="000C1B02" w:rsidRDefault="000C1B02" w:rsidP="000C1B02">
                  <w:pPr>
                    <w:spacing w:after="0" w:line="240" w:lineRule="auto"/>
                    <w:rPr>
                      <w:rFonts w:ascii="Arial" w:eastAsia="Times New Roman" w:hAnsi="Arial" w:cs="Arial"/>
                      <w:sz w:val="24"/>
                      <w:szCs w:val="24"/>
                      <w:lang w:val="en-US"/>
                    </w:rPr>
                  </w:pP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6</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+ 2</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24 -2</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+ 2</w:t>
                  </w:r>
                  <m:oMath>
                    <m:r>
                      <w:rPr>
                        <w:rFonts w:ascii="Cambria Math" w:eastAsia="Times New Roman" w:hAnsi="Cambria Math" w:cs="Arial"/>
                        <w:sz w:val="24"/>
                        <w:szCs w:val="24"/>
                        <w:lang w:val="en-US"/>
                      </w:rPr>
                      <m:t>r</m:t>
                    </m:r>
                  </m:oMath>
                </w:p>
              </w:tc>
              <w:tc>
                <w:tcPr>
                  <w:tcW w:w="3330"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Adding 2r on both sides</w:t>
                  </w: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8</w:t>
                  </w: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24</w:t>
                  </w:r>
                </w:p>
              </w:tc>
              <w:tc>
                <w:tcPr>
                  <w:tcW w:w="3330" w:type="dxa"/>
                </w:tcPr>
                <w:p w:rsidR="000C1B02" w:rsidRDefault="000C1B02" w:rsidP="000C1B02">
                  <w:pPr>
                    <w:spacing w:after="0" w:line="240" w:lineRule="auto"/>
                    <w:rPr>
                      <w:rFonts w:ascii="Arial" w:eastAsia="Times New Roman" w:hAnsi="Arial" w:cs="Arial"/>
                      <w:sz w:val="24"/>
                      <w:szCs w:val="24"/>
                      <w:lang w:val="en-US"/>
                    </w:rPr>
                  </w:pPr>
                </w:p>
              </w:tc>
            </w:tr>
            <w:tr w:rsidR="000C1B02" w:rsidTr="000C1B02">
              <w:tc>
                <w:tcPr>
                  <w:tcW w:w="2871" w:type="dxa"/>
                </w:tcPr>
                <w:p w:rsidR="000C1B02" w:rsidRDefault="00D273E9" w:rsidP="000C1B02">
                  <w:pPr>
                    <w:spacing w:after="0" w:line="240" w:lineRule="auto"/>
                    <w:rPr>
                      <w:rFonts w:ascii="Arial" w:eastAsia="Times New Roman" w:hAnsi="Arial" w:cs="Arial"/>
                      <w:sz w:val="24"/>
                      <w:szCs w:val="24"/>
                      <w:lang w:val="en-US"/>
                    </w:rPr>
                  </w:pPr>
                  <m:oMath>
                    <m:f>
                      <m:fPr>
                        <m:ctrlPr>
                          <w:rPr>
                            <w:rFonts w:ascii="Cambria Math" w:eastAsia="Times New Roman" w:hAnsi="Cambria Math" w:cs="Arial"/>
                            <w:i/>
                            <w:sz w:val="24"/>
                            <w:szCs w:val="24"/>
                            <w:lang w:val="en-US"/>
                          </w:rPr>
                        </m:ctrlPr>
                      </m:fPr>
                      <m:num>
                        <m:r>
                          <w:rPr>
                            <w:rFonts w:ascii="Cambria Math" w:eastAsia="Times New Roman" w:hAnsi="Cambria Math" w:cs="Arial"/>
                            <w:sz w:val="24"/>
                            <w:szCs w:val="24"/>
                            <w:lang w:val="en-US"/>
                          </w:rPr>
                          <m:t>8r</m:t>
                        </m:r>
                      </m:num>
                      <m:den>
                        <m:r>
                          <w:rPr>
                            <w:rFonts w:ascii="Cambria Math" w:eastAsia="Times New Roman" w:hAnsi="Cambria Math" w:cs="Arial"/>
                            <w:sz w:val="24"/>
                            <w:szCs w:val="24"/>
                            <w:lang w:val="en-US"/>
                          </w:rPr>
                          <m:t>8</m:t>
                        </m:r>
                      </m:den>
                    </m:f>
                  </m:oMath>
                  <w:r w:rsidR="000C1B02">
                    <w:rPr>
                      <w:rFonts w:ascii="Arial" w:eastAsia="Times New Roman" w:hAnsi="Arial" w:cs="Arial"/>
                      <w:sz w:val="24"/>
                      <w:szCs w:val="24"/>
                      <w:lang w:val="en-US"/>
                    </w:rPr>
                    <w:t xml:space="preserve"> = </w:t>
                  </w:r>
                  <m:oMath>
                    <m:f>
                      <m:fPr>
                        <m:ctrlPr>
                          <w:rPr>
                            <w:rFonts w:ascii="Cambria Math" w:eastAsia="Times New Roman" w:hAnsi="Cambria Math" w:cs="Arial"/>
                            <w:i/>
                            <w:sz w:val="24"/>
                            <w:szCs w:val="24"/>
                            <w:lang w:val="en-US"/>
                          </w:rPr>
                        </m:ctrlPr>
                      </m:fPr>
                      <m:num>
                        <m:r>
                          <w:rPr>
                            <w:rFonts w:ascii="Cambria Math" w:eastAsia="Times New Roman" w:hAnsi="Cambria Math" w:cs="Arial"/>
                            <w:sz w:val="24"/>
                            <w:szCs w:val="24"/>
                            <w:lang w:val="en-US"/>
                          </w:rPr>
                          <m:t>24</m:t>
                        </m:r>
                      </m:num>
                      <m:den>
                        <m:r>
                          <w:rPr>
                            <w:rFonts w:ascii="Cambria Math" w:eastAsia="Times New Roman" w:hAnsi="Cambria Math" w:cs="Arial"/>
                            <w:sz w:val="24"/>
                            <w:szCs w:val="24"/>
                            <w:lang w:val="en-US"/>
                          </w:rPr>
                          <m:t>8</m:t>
                        </m:r>
                      </m:den>
                    </m:f>
                  </m:oMath>
                </w:p>
              </w:tc>
              <w:tc>
                <w:tcPr>
                  <w:tcW w:w="3330" w:type="dxa"/>
                </w:tcPr>
                <w:p w:rsidR="000C1B02" w:rsidRDefault="000C1B02" w:rsidP="000C1B02">
                  <w:pPr>
                    <w:spacing w:after="0" w:line="240" w:lineRule="auto"/>
                    <w:rPr>
                      <w:rFonts w:ascii="Arial" w:eastAsia="Times New Roman" w:hAnsi="Arial" w:cs="Arial"/>
                      <w:sz w:val="24"/>
                      <w:szCs w:val="24"/>
                      <w:lang w:val="en-US"/>
                    </w:rPr>
                  </w:pPr>
                  <w:r>
                    <w:rPr>
                      <w:rFonts w:ascii="Arial" w:eastAsia="Times New Roman" w:hAnsi="Arial" w:cs="Arial"/>
                      <w:sz w:val="24"/>
                      <w:szCs w:val="24"/>
                      <w:lang w:val="en-US"/>
                    </w:rPr>
                    <w:t>Divide both sides by 8</w:t>
                  </w:r>
                </w:p>
              </w:tc>
            </w:tr>
            <w:tr w:rsidR="000C1B02" w:rsidTr="000C1B02">
              <w:tc>
                <w:tcPr>
                  <w:tcW w:w="2871" w:type="dxa"/>
                </w:tcPr>
                <w:p w:rsidR="000C1B02" w:rsidRDefault="000C1B02" w:rsidP="000C1B02">
                  <w:pPr>
                    <w:spacing w:after="0" w:line="240" w:lineRule="auto"/>
                    <w:rPr>
                      <w:rFonts w:ascii="Arial" w:eastAsia="Times New Roman" w:hAnsi="Arial" w:cs="Arial"/>
                      <w:sz w:val="24"/>
                      <w:szCs w:val="24"/>
                      <w:lang w:val="en-US"/>
                    </w:rPr>
                  </w:pPr>
                  <m:oMath>
                    <m:r>
                      <w:rPr>
                        <w:rFonts w:ascii="Cambria Math" w:eastAsia="Times New Roman" w:hAnsi="Cambria Math" w:cs="Arial"/>
                        <w:sz w:val="24"/>
                        <w:szCs w:val="24"/>
                        <w:lang w:val="en-US"/>
                      </w:rPr>
                      <m:t>r</m:t>
                    </m:r>
                  </m:oMath>
                  <w:r>
                    <w:rPr>
                      <w:rFonts w:ascii="Arial" w:eastAsia="Times New Roman" w:hAnsi="Arial" w:cs="Arial"/>
                      <w:sz w:val="24"/>
                      <w:szCs w:val="24"/>
                      <w:lang w:val="en-US"/>
                    </w:rPr>
                    <w:t xml:space="preserve"> = 3</w:t>
                  </w:r>
                </w:p>
              </w:tc>
              <w:tc>
                <w:tcPr>
                  <w:tcW w:w="3330" w:type="dxa"/>
                </w:tcPr>
                <w:p w:rsidR="000C1B02" w:rsidRDefault="000C1B02" w:rsidP="000C1B02">
                  <w:pPr>
                    <w:spacing w:after="0" w:line="240" w:lineRule="auto"/>
                    <w:rPr>
                      <w:rFonts w:ascii="Arial" w:eastAsia="Times New Roman" w:hAnsi="Arial" w:cs="Arial"/>
                      <w:sz w:val="24"/>
                      <w:szCs w:val="24"/>
                      <w:lang w:val="en-US"/>
                    </w:rPr>
                  </w:pPr>
                </w:p>
              </w:tc>
            </w:tr>
          </w:tbl>
          <w:p w:rsidR="000C1B02" w:rsidRPr="009D0DFD" w:rsidRDefault="000C1B02" w:rsidP="000C1B02">
            <w:pPr>
              <w:spacing w:after="0"/>
              <w:rPr>
                <w:rFonts w:ascii="Arial" w:hAnsi="Arial" w:cs="Arial"/>
                <w:b/>
                <w:color w:val="E36C0A"/>
              </w:rPr>
            </w:pPr>
          </w:p>
        </w:tc>
        <w:tc>
          <w:tcPr>
            <w:tcW w:w="2775" w:type="dxa"/>
            <w:vAlign w:val="center"/>
          </w:tcPr>
          <w:p w:rsidR="000C1B02" w:rsidRPr="00EB0FC8" w:rsidRDefault="000C1B02" w:rsidP="000C1B02">
            <w:pPr>
              <w:spacing w:after="0"/>
              <w:jc w:val="center"/>
              <w:rPr>
                <w:rFonts w:ascii="Arial" w:hAnsi="Arial" w:cs="Arial"/>
                <w:b/>
                <w:color w:val="E36C0A" w:themeColor="accent6" w:themeShade="BF"/>
              </w:rPr>
            </w:pPr>
          </w:p>
        </w:tc>
      </w:tr>
    </w:tbl>
    <w:p w:rsidR="000C1B02" w:rsidRPr="000314D6" w:rsidRDefault="000C1B02" w:rsidP="000C1B0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9D0DFD" w:rsidTr="000C1B02">
        <w:trPr>
          <w:trHeight w:val="502"/>
        </w:trPr>
        <w:tc>
          <w:tcPr>
            <w:tcW w:w="5000" w:type="pct"/>
            <w:vAlign w:val="center"/>
          </w:tcPr>
          <w:p w:rsidR="000C1B02" w:rsidRPr="000314D6" w:rsidRDefault="000C1B02" w:rsidP="00AB295C">
            <w:pPr>
              <w:pStyle w:val="ListParagraph"/>
              <w:numPr>
                <w:ilvl w:val="0"/>
                <w:numId w:val="204"/>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0C1B02" w:rsidRDefault="000C1B02" w:rsidP="000C1B02">
            <w:pPr>
              <w:pStyle w:val="ListParagraph"/>
              <w:spacing w:after="0" w:line="240" w:lineRule="auto"/>
              <w:ind w:left="357"/>
              <w:jc w:val="both"/>
              <w:rPr>
                <w:rFonts w:ascii="Arial" w:hAnsi="Arial" w:cs="Arial"/>
                <w:b/>
                <w:color w:val="E36C0A"/>
              </w:rPr>
            </w:pPr>
          </w:p>
          <w:p w:rsidR="000C1B02" w:rsidRDefault="000C1B02" w:rsidP="000C1B02">
            <w:pPr>
              <w:pStyle w:val="ListParagraph"/>
              <w:spacing w:after="0" w:line="240" w:lineRule="auto"/>
              <w:ind w:left="357"/>
              <w:jc w:val="both"/>
              <w:rPr>
                <w:rFonts w:ascii="Arial" w:hAnsi="Arial" w:cs="Arial"/>
                <w:b/>
                <w:color w:val="E36C0A"/>
              </w:rPr>
            </w:pPr>
          </w:p>
          <w:p w:rsidR="000C1B02" w:rsidRPr="005011D6" w:rsidRDefault="000C1B02" w:rsidP="000C1B02">
            <w:pPr>
              <w:spacing w:after="0" w:line="240" w:lineRule="auto"/>
              <w:rPr>
                <w:rFonts w:ascii="Arial" w:eastAsia="Times New Roman" w:hAnsi="Arial" w:cs="Arial"/>
                <w:sz w:val="24"/>
                <w:szCs w:val="24"/>
                <w:lang w:val="en-US"/>
              </w:rPr>
            </w:pPr>
            <w:r w:rsidRPr="005011D6">
              <w:rPr>
                <w:rFonts w:ascii="Arial" w:eastAsia="Times New Roman" w:hAnsi="Arial" w:cs="Arial"/>
                <w:sz w:val="24"/>
                <w:szCs w:val="24"/>
                <w:lang w:val="en-US"/>
              </w:rPr>
              <w:t>Solve the following equations:</w:t>
            </w:r>
          </w:p>
          <w:p w:rsidR="000C1B02" w:rsidRPr="005011D6" w:rsidRDefault="000C1B02" w:rsidP="000C1B02">
            <w:pPr>
              <w:spacing w:after="0" w:line="240" w:lineRule="auto"/>
              <w:ind w:left="1080"/>
              <w:contextualSpacing/>
              <w:rPr>
                <w:rFonts w:ascii="Times New Roman" w:eastAsia="Times New Roman" w:hAnsi="Times New Roman"/>
                <w:sz w:val="24"/>
                <w:szCs w:val="24"/>
                <w:lang w:val="en-GB"/>
              </w:rPr>
            </w:pPr>
            <w:r w:rsidRPr="005011D6">
              <w:rPr>
                <w:rFonts w:ascii="Times New Roman" w:eastAsia="Times New Roman" w:hAnsi="Times New Roman"/>
                <w:sz w:val="24"/>
                <w:szCs w:val="24"/>
                <w:lang w:val="en-GB"/>
              </w:rPr>
              <w:t xml:space="preserve">                           </w:t>
            </w:r>
            <w:r w:rsidRPr="005011D6">
              <w:rPr>
                <w:rFonts w:ascii="Times New Roman" w:eastAsia="Times New Roman" w:hAnsi="Times New Roman"/>
                <w:sz w:val="24"/>
                <w:szCs w:val="24"/>
                <w:lang w:val="en-GB"/>
              </w:rPr>
              <w:tab/>
            </w:r>
          </w:p>
          <w:p w:rsidR="000C1B02" w:rsidRPr="005011D6" w:rsidRDefault="000C1B02" w:rsidP="000C1B02">
            <w:pPr>
              <w:numPr>
                <w:ilvl w:val="0"/>
                <w:numId w:val="77"/>
              </w:numPr>
              <w:spacing w:after="0" w:line="240" w:lineRule="auto"/>
              <w:contextualSpacing/>
              <w:rPr>
                <w:rFonts w:ascii="Arial" w:eastAsia="Times New Roman" w:hAnsi="Arial" w:cs="Arial"/>
                <w:sz w:val="24"/>
                <w:szCs w:val="24"/>
                <w:lang w:val="en-US"/>
              </w:rPr>
            </w:pPr>
            <w:r w:rsidRPr="005011D6">
              <w:rPr>
                <w:rFonts w:ascii="Times New Roman" w:eastAsia="Times New Roman" w:hAnsi="Times New Roman"/>
                <w:sz w:val="24"/>
                <w:szCs w:val="24"/>
                <w:lang w:val="es-AR"/>
              </w:rPr>
              <w:t>4(2</w:t>
            </w:r>
            <w:r w:rsidRPr="005011D6">
              <w:rPr>
                <w:rFonts w:ascii="Times New Roman" w:eastAsia="Times New Roman" w:hAnsi="Times New Roman"/>
                <w:i/>
                <w:sz w:val="24"/>
                <w:szCs w:val="24"/>
                <w:lang w:val="es-AR"/>
              </w:rPr>
              <w:t>m</w:t>
            </w:r>
            <w:r w:rsidRPr="005011D6">
              <w:rPr>
                <w:rFonts w:ascii="Times New Roman" w:eastAsia="Times New Roman" w:hAnsi="Times New Roman"/>
                <w:sz w:val="24"/>
                <w:szCs w:val="24"/>
                <w:lang w:val="es-AR"/>
              </w:rPr>
              <w:t xml:space="preserve"> – 5) = 5 – 2(</w:t>
            </w:r>
            <w:r w:rsidRPr="005011D6">
              <w:rPr>
                <w:rFonts w:ascii="Times New Roman" w:eastAsia="Times New Roman" w:hAnsi="Times New Roman"/>
                <w:i/>
                <w:sz w:val="24"/>
                <w:szCs w:val="24"/>
                <w:lang w:val="es-AR"/>
              </w:rPr>
              <w:t>m</w:t>
            </w:r>
            <w:r w:rsidRPr="005011D6">
              <w:rPr>
                <w:rFonts w:ascii="Times New Roman" w:eastAsia="Times New Roman" w:hAnsi="Times New Roman"/>
                <w:sz w:val="24"/>
                <w:szCs w:val="24"/>
                <w:lang w:val="es-AR"/>
              </w:rPr>
              <w:t xml:space="preserve"> + 1) </w:t>
            </w:r>
          </w:p>
          <w:p w:rsidR="000C1B02" w:rsidRPr="005011D6" w:rsidRDefault="000C1B02" w:rsidP="000C1B02">
            <w:pPr>
              <w:numPr>
                <w:ilvl w:val="0"/>
                <w:numId w:val="77"/>
              </w:numPr>
              <w:spacing w:after="0" w:line="240" w:lineRule="auto"/>
              <w:contextualSpacing/>
              <w:rPr>
                <w:rFonts w:ascii="Arial" w:eastAsia="Times New Roman" w:hAnsi="Arial" w:cs="Arial"/>
                <w:sz w:val="24"/>
                <w:szCs w:val="24"/>
                <w:lang w:val="en-US"/>
              </w:rPr>
            </w:pPr>
            <w:r w:rsidRPr="005011D6">
              <w:rPr>
                <w:rFonts w:ascii="Times New Roman" w:eastAsia="Times New Roman" w:hAnsi="Times New Roman" w:cstheme="minorHAnsi"/>
                <w:sz w:val="24"/>
                <w:szCs w:val="24"/>
                <w:lang w:val="en-US"/>
              </w:rPr>
              <w:t>3(</w:t>
            </w:r>
            <m:oMath>
              <m:r>
                <w:rPr>
                  <w:rFonts w:ascii="Cambria Math" w:eastAsia="Times New Roman" w:hAnsi="Cambria Math" w:cstheme="minorHAnsi"/>
                  <w:sz w:val="24"/>
                  <w:szCs w:val="24"/>
                  <w:lang w:val="en-US"/>
                </w:rPr>
                <m:t>x</m:t>
              </m:r>
            </m:oMath>
            <w:r w:rsidRPr="005011D6">
              <w:rPr>
                <w:rFonts w:ascii="Times New Roman" w:eastAsia="Times New Roman" w:hAnsi="Times New Roman" w:cstheme="minorHAnsi"/>
                <w:sz w:val="24"/>
                <w:szCs w:val="24"/>
                <w:lang w:val="en-US"/>
              </w:rPr>
              <w:t xml:space="preserve"> – 1) – 4</w:t>
            </w:r>
            <m:oMath>
              <m:r>
                <w:rPr>
                  <w:rFonts w:ascii="Cambria Math" w:eastAsia="Times New Roman" w:hAnsi="Cambria Math" w:cstheme="minorHAnsi"/>
                  <w:sz w:val="24"/>
                  <w:szCs w:val="24"/>
                  <w:lang w:val="en-US"/>
                </w:rPr>
                <m:t>x</m:t>
              </m:r>
            </m:oMath>
            <w:r w:rsidRPr="005011D6">
              <w:rPr>
                <w:rFonts w:ascii="Times New Roman" w:eastAsia="Times New Roman" w:hAnsi="Times New Roman" w:cstheme="minorHAnsi"/>
                <w:sz w:val="24"/>
                <w:szCs w:val="24"/>
                <w:lang w:val="en-US"/>
              </w:rPr>
              <w:t xml:space="preserve"> = 5 – 2(</w:t>
            </w:r>
            <m:oMath>
              <m:r>
                <w:rPr>
                  <w:rFonts w:ascii="Cambria Math" w:eastAsia="Times New Roman" w:hAnsi="Cambria Math" w:cstheme="minorHAnsi"/>
                  <w:sz w:val="24"/>
                  <w:szCs w:val="24"/>
                  <w:lang w:val="en-US"/>
                </w:rPr>
                <m:t>x</m:t>
              </m:r>
            </m:oMath>
            <w:r w:rsidRPr="005011D6">
              <w:rPr>
                <w:rFonts w:ascii="Times New Roman" w:eastAsia="Times New Roman" w:hAnsi="Times New Roman" w:cstheme="minorHAnsi"/>
                <w:sz w:val="24"/>
                <w:szCs w:val="24"/>
                <w:lang w:val="en-US"/>
              </w:rPr>
              <w:t>+ 1)</w:t>
            </w:r>
          </w:p>
          <w:p w:rsidR="000C1B02" w:rsidRPr="005011D6" w:rsidRDefault="000C1B02" w:rsidP="000C1B02">
            <w:pPr>
              <w:numPr>
                <w:ilvl w:val="0"/>
                <w:numId w:val="77"/>
              </w:numPr>
              <w:spacing w:after="0" w:line="240" w:lineRule="auto"/>
              <w:contextualSpacing/>
              <w:rPr>
                <w:rFonts w:ascii="Arial" w:eastAsia="Times New Roman" w:hAnsi="Arial" w:cs="Arial"/>
                <w:sz w:val="24"/>
                <w:szCs w:val="24"/>
                <w:lang w:val="en-US"/>
              </w:rPr>
            </w:pPr>
            <w:r w:rsidRPr="005011D6">
              <w:rPr>
                <w:rFonts w:ascii="Times New Roman" w:eastAsia="Times New Roman" w:hAnsi="Times New Roman"/>
                <w:sz w:val="24"/>
                <w:szCs w:val="24"/>
                <w:lang w:val="en-US"/>
              </w:rPr>
              <w:t>2(</w:t>
            </w:r>
            <m:oMath>
              <m:r>
                <w:rPr>
                  <w:rFonts w:ascii="Cambria Math" w:eastAsia="Times New Roman" w:hAnsi="Cambria Math"/>
                  <w:sz w:val="24"/>
                  <w:szCs w:val="24"/>
                  <w:lang w:val="en-US"/>
                </w:rPr>
                <m:t>x</m:t>
              </m:r>
            </m:oMath>
            <w:r w:rsidRPr="005011D6">
              <w:rPr>
                <w:rFonts w:ascii="Times New Roman" w:eastAsia="Times New Roman" w:hAnsi="Times New Roman"/>
                <w:sz w:val="24"/>
                <w:szCs w:val="24"/>
                <w:lang w:val="en-US"/>
              </w:rPr>
              <w:t xml:space="preserve"> – 3) = </w:t>
            </w:r>
            <m:oMath>
              <m:r>
                <w:rPr>
                  <w:rFonts w:ascii="Cambria Math" w:eastAsia="Times New Roman" w:hAnsi="Cambria Math"/>
                  <w:sz w:val="24"/>
                  <w:szCs w:val="24"/>
                  <w:lang w:val="en-US"/>
                </w:rPr>
                <m:t xml:space="preserve">x </m:t>
              </m:r>
            </m:oMath>
            <w:r w:rsidRPr="005011D6">
              <w:rPr>
                <w:rFonts w:ascii="Times New Roman" w:eastAsia="Times New Roman" w:hAnsi="Times New Roman"/>
                <w:sz w:val="24"/>
                <w:szCs w:val="24"/>
                <w:lang w:val="en-US"/>
              </w:rPr>
              <w:t>- 3(</w:t>
            </w:r>
            <m:oMath>
              <m:r>
                <w:rPr>
                  <w:rFonts w:ascii="Cambria Math" w:eastAsia="Times New Roman" w:hAnsi="Cambria Math"/>
                  <w:sz w:val="24"/>
                  <w:szCs w:val="24"/>
                  <w:lang w:val="en-US"/>
                </w:rPr>
                <m:t xml:space="preserve">x </m:t>
              </m:r>
            </m:oMath>
            <w:r w:rsidRPr="005011D6">
              <w:rPr>
                <w:rFonts w:ascii="Times New Roman" w:eastAsia="Times New Roman" w:hAnsi="Times New Roman"/>
                <w:sz w:val="24"/>
                <w:szCs w:val="24"/>
                <w:lang w:val="en-US"/>
              </w:rPr>
              <w:t>+ 2)</w:t>
            </w:r>
          </w:p>
          <w:p w:rsidR="000C1B02" w:rsidRPr="005011D6" w:rsidRDefault="000C1B02" w:rsidP="000C1B02">
            <w:pPr>
              <w:numPr>
                <w:ilvl w:val="0"/>
                <w:numId w:val="77"/>
              </w:numPr>
              <w:spacing w:after="0" w:line="240" w:lineRule="auto"/>
              <w:contextualSpacing/>
              <w:rPr>
                <w:rFonts w:ascii="Arial" w:eastAsia="Times New Roman" w:hAnsi="Arial" w:cs="Arial"/>
                <w:sz w:val="24"/>
                <w:szCs w:val="24"/>
                <w:lang w:val="en-US"/>
              </w:rPr>
            </w:pPr>
            <w:r w:rsidRPr="005011D6">
              <w:rPr>
                <w:rFonts w:ascii="Times New Roman" w:eastAsia="Times New Roman" w:hAnsi="Times New Roman"/>
                <w:sz w:val="24"/>
                <w:szCs w:val="24"/>
                <w:lang w:val="en-US"/>
              </w:rPr>
              <w:t>(</w:t>
            </w:r>
            <m:oMath>
              <m:r>
                <w:rPr>
                  <w:rFonts w:ascii="Cambria Math" w:eastAsia="Times New Roman" w:hAnsi="Cambria Math"/>
                  <w:sz w:val="24"/>
                  <w:szCs w:val="24"/>
                  <w:lang w:val="en-US"/>
                </w:rPr>
                <m:t>2x+1)²=</m:t>
              </m:r>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2x-3</m:t>
                  </m:r>
                </m:e>
              </m:d>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x+5</m:t>
                  </m:r>
                </m:e>
              </m:d>
              <m:r>
                <w:rPr>
                  <w:rFonts w:ascii="Cambria Math" w:eastAsia="Times New Roman" w:hAnsi="Cambria Math"/>
                  <w:sz w:val="24"/>
                  <w:szCs w:val="24"/>
                  <w:lang w:val="en-US"/>
                </w:rPr>
                <m:t>- 3</m:t>
              </m:r>
            </m:oMath>
          </w:p>
          <w:p w:rsidR="000C1B02" w:rsidRDefault="000C1B02" w:rsidP="000C1B02">
            <w:pPr>
              <w:pStyle w:val="ListParagraph"/>
              <w:spacing w:after="0" w:line="240" w:lineRule="auto"/>
              <w:ind w:left="357"/>
              <w:jc w:val="both"/>
              <w:rPr>
                <w:rFonts w:ascii="Arial" w:hAnsi="Arial" w:cs="Arial"/>
                <w:b/>
                <w:color w:val="E36C0A"/>
              </w:rPr>
            </w:pPr>
          </w:p>
          <w:p w:rsidR="000C1B02" w:rsidRPr="009D0DFD" w:rsidRDefault="000C1B02" w:rsidP="000C1B02">
            <w:pPr>
              <w:pStyle w:val="ListParagraph"/>
              <w:spacing w:after="0" w:line="240" w:lineRule="auto"/>
              <w:ind w:left="357"/>
              <w:jc w:val="both"/>
              <w:rPr>
                <w:rFonts w:ascii="Arial" w:hAnsi="Arial" w:cs="Arial"/>
                <w:b/>
                <w:color w:val="C00000"/>
              </w:rPr>
            </w:pPr>
          </w:p>
        </w:tc>
      </w:tr>
    </w:tbl>
    <w:p w:rsidR="000C1B02" w:rsidRDefault="000C1B02" w:rsidP="000C1B0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0C1B02" w:rsidRPr="009D0DFD" w:rsidTr="000C1B02">
        <w:trPr>
          <w:trHeight w:val="458"/>
        </w:trPr>
        <w:tc>
          <w:tcPr>
            <w:tcW w:w="5000" w:type="pct"/>
            <w:vAlign w:val="center"/>
          </w:tcPr>
          <w:p w:rsidR="000C1B02" w:rsidRPr="007833B6" w:rsidRDefault="000C1B02" w:rsidP="00AB295C">
            <w:pPr>
              <w:pStyle w:val="ListParagraph"/>
              <w:numPr>
                <w:ilvl w:val="0"/>
                <w:numId w:val="204"/>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p w:rsidR="000C1B02" w:rsidRPr="00EB0FC8" w:rsidRDefault="000C1B02" w:rsidP="000C1B02">
            <w:pPr>
              <w:spacing w:after="0" w:line="240" w:lineRule="auto"/>
              <w:rPr>
                <w:rFonts w:ascii="Arial" w:hAnsi="Arial" w:cs="Arial"/>
                <w:b/>
                <w:color w:val="C00000"/>
              </w:rPr>
            </w:pPr>
          </w:p>
        </w:tc>
      </w:tr>
      <w:tr w:rsidR="000C1B02" w:rsidRPr="009D0DFD" w:rsidTr="000C1B02">
        <w:tc>
          <w:tcPr>
            <w:tcW w:w="5000" w:type="pct"/>
          </w:tcPr>
          <w:p w:rsidR="000C1B02" w:rsidRPr="00951E41" w:rsidRDefault="000C1B02" w:rsidP="000C1B02">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0C1B02" w:rsidRPr="005011D6" w:rsidRDefault="000C1B02" w:rsidP="000C1B02">
            <w:pPr>
              <w:numPr>
                <w:ilvl w:val="0"/>
                <w:numId w:val="75"/>
              </w:numPr>
              <w:spacing w:after="0" w:line="240" w:lineRule="auto"/>
              <w:rPr>
                <w:rFonts w:ascii="Arial" w:eastAsiaTheme="minorEastAsia" w:hAnsi="Arial" w:cs="Arial"/>
                <w:b/>
                <w:sz w:val="24"/>
                <w:szCs w:val="24"/>
                <w:lang w:val="en-GB"/>
              </w:rPr>
            </w:pPr>
            <w:r w:rsidRPr="005011D6">
              <w:rPr>
                <w:rFonts w:ascii="Arial" w:eastAsiaTheme="minorEastAsia" w:hAnsi="Arial" w:cs="Arial"/>
                <w:sz w:val="24"/>
                <w:szCs w:val="24"/>
                <w:lang w:val="en-GB"/>
              </w:rPr>
              <w:t>There are many ways to solve equations. It is often possible to guess a possible value for the variable and then check if it is a solution using substitution.</w:t>
            </w:r>
          </w:p>
          <w:p w:rsidR="000C1B02" w:rsidRPr="005011D6" w:rsidRDefault="000C1B02" w:rsidP="000C1B02">
            <w:pPr>
              <w:numPr>
                <w:ilvl w:val="0"/>
                <w:numId w:val="75"/>
              </w:numPr>
              <w:spacing w:after="0" w:line="240" w:lineRule="auto"/>
              <w:rPr>
                <w:rFonts w:ascii="Arial" w:eastAsiaTheme="minorEastAsia" w:hAnsi="Arial" w:cs="Arial"/>
                <w:b/>
                <w:sz w:val="24"/>
                <w:szCs w:val="24"/>
                <w:lang w:val="en-GB"/>
              </w:rPr>
            </w:pPr>
            <w:r w:rsidRPr="005011D6">
              <w:rPr>
                <w:rFonts w:ascii="Arial" w:eastAsiaTheme="minorEastAsia" w:hAnsi="Arial" w:cs="Arial"/>
                <w:sz w:val="24"/>
                <w:szCs w:val="24"/>
                <w:lang w:val="en-GB"/>
              </w:rPr>
              <w:t>One method that helps solve more complicated equations uses inverse operations. An inverse o</w:t>
            </w:r>
            <w:r>
              <w:rPr>
                <w:rFonts w:ascii="Arial" w:eastAsiaTheme="minorEastAsia" w:hAnsi="Arial" w:cs="Arial"/>
                <w:sz w:val="24"/>
                <w:szCs w:val="24"/>
                <w:lang w:val="en-GB"/>
              </w:rPr>
              <w:t>peration will undo an operation as seen below:</w:t>
            </w:r>
          </w:p>
          <w:p w:rsidR="000C1B02" w:rsidRPr="005011D6" w:rsidRDefault="00D273E9" w:rsidP="000C1B02">
            <w:pPr>
              <w:spacing w:after="0" w:line="240" w:lineRule="auto"/>
              <w:ind w:left="720"/>
              <w:rPr>
                <w:rFonts w:ascii="Arial" w:eastAsiaTheme="minorEastAsia" w:hAnsi="Arial" w:cs="Arial"/>
                <w:sz w:val="24"/>
                <w:szCs w:val="24"/>
                <w:lang w:val="en-GB"/>
              </w:rPr>
            </w:pPr>
            <w:r w:rsidRPr="00D273E9">
              <w:rPr>
                <w:rFonts w:asciiTheme="minorHAnsi" w:eastAsiaTheme="minorHAnsi" w:hAnsiTheme="minorHAnsi" w:cstheme="minorBidi"/>
                <w:noProof/>
                <w:lang w:eastAsia="en-ZA"/>
              </w:rPr>
              <w:pict>
                <v:shape id="Straight Arrow Connector 22" o:spid="_x0000_s1056" type="#_x0000_t32" style="position:absolute;left:0;text-align:left;margin-left:118.5pt;margin-top:7.75pt;width:24pt;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gEsPAIAAI8EAAAOAAAAZHJzL2Uyb0RvYy54bWysVF1v2yAUfZ+0/4B4T22nbpdadarKTvbS&#10;rZHa/QACOEbDXAQ0TjTtv+9CPtZuL9U0P2Aw9+uce65v73aDJlvpvAJT0+Iip0QaDkKZTU2/PS8n&#10;M0p8YEYwDUbWdC89vZt//HA72kpOoQctpCMYxPhqtDXtQ7BVlnney4H5C7DS4GUHbmABj26TCcdG&#10;jD7obJrn19kITlgHXHqPX9vDJZ2n+F0neXjsOi8D0TXF2kJaXVrXcc3mt6zaOGZ7xY9lsH+oYmDK&#10;YNJzqJYFRl6c+ivUoLgDD1244DBk0HWKy4QB0RT5H2ieemZlwoLkeHumyf+/sPzrduWIEjWdTikx&#10;bMAePQXH1KYP5N45GEkDxiCP4AiaIF+j9RW6NWblImK+M0/2Afh3Tww0PTMbmep+3luMVUSP7I1L&#10;PHiLWdfjFxBow14CJPJ2nRtiSKSF7FKP9uceyV0gHD9e5uUsx07y01XGqpOfdT58ljCQuKmpP+I4&#10;AyhSFrZ98CFWxaqTQ0xqYKm0TnrQhow1vbmaXiUHD1qJeBnNvNusG+3IlkVFpSdBxJvXZg5ejEjB&#10;esnEwggSEh/BKWRISxozDFJQoiUOTtwl68CUfq81AtAm1oTcIKTj7iC7Hzf5zWK2mJWTcnq9mJR5&#10;207ul005uV4Wn67ay7Zp2uJnhFeUVa+EkCYiPI1AUb5PYsdhPIj3PARnKrO30RPnWOzpnYpO4oh6&#10;OChrDWK/crE9USeo+mR8nNA4Vq/Pyer3f2T+CwAA//8DAFBLAwQUAAYACAAAACEATvq1gd0AAAAJ&#10;AQAADwAAAGRycy9kb3ducmV2LnhtbEyPzUrEQBCE74LvMLTgzZ0YybrETBbxB2Qv4uoK3nozbRLM&#10;9ITMZBN9els86LGriuqvivXsOnWgIbSeDZwvElDElbct1wZenu/PVqBCRLbYeSYDnxRgXR4fFZhb&#10;P/ETHbaxVlLCIUcDTYx9rnWoGnIYFr4nFu/dDw6jnEOt7YCTlLtOp0my1A5blg8N9nTTUPWxHZ2B&#10;jnePd6/4EDbLcabd5u1Lu+nWmNOT+foKVKQ5/oXhB1/QoRSmvR/ZBtUZSC8uZUsUI8tASSBdZSLs&#10;fwVdFvr/gvIbAAD//wMAUEsBAi0AFAAGAAgAAAAhALaDOJL+AAAA4QEAABMAAAAAAAAAAAAAAAAA&#10;AAAAAFtDb250ZW50X1R5cGVzXS54bWxQSwECLQAUAAYACAAAACEAOP0h/9YAAACUAQAACwAAAAAA&#10;AAAAAAAAAAAvAQAAX3JlbHMvLnJlbHNQSwECLQAUAAYACAAAACEAPF4BLDwCAACPBAAADgAAAAAA&#10;AAAAAAAAAAAuAgAAZHJzL2Uyb0RvYy54bWxQSwECLQAUAAYACAAAACEATvq1gd0AAAAJAQAADwAA&#10;AAAAAAAAAAAAAACWBAAAZHJzL2Rvd25yZXYueG1sUEsFBgAAAAAEAAQA8wAAAKAFAAAAAA==&#10;">
                  <v:stroke startarrow="block" endarrow="block"/>
                </v:shape>
              </w:pict>
            </w:r>
            <w:r w:rsidR="000C1B02" w:rsidRPr="005011D6">
              <w:rPr>
                <w:rFonts w:ascii="Arial" w:eastAsiaTheme="minorEastAsia" w:hAnsi="Arial" w:cs="Arial"/>
                <w:sz w:val="24"/>
                <w:szCs w:val="24"/>
                <w:lang w:val="en-GB"/>
              </w:rPr>
              <w:t xml:space="preserve">        Addition             Subtraction</w:t>
            </w:r>
          </w:p>
          <w:p w:rsidR="000C1B02" w:rsidRPr="005011D6" w:rsidRDefault="00D273E9" w:rsidP="000C1B02">
            <w:pPr>
              <w:spacing w:after="0" w:line="240" w:lineRule="auto"/>
              <w:ind w:left="720"/>
              <w:rPr>
                <w:rFonts w:ascii="Arial" w:eastAsiaTheme="minorEastAsia" w:hAnsi="Arial" w:cs="Arial"/>
                <w:sz w:val="24"/>
                <w:szCs w:val="24"/>
                <w:lang w:val="en-GB"/>
              </w:rPr>
            </w:pPr>
            <w:r w:rsidRPr="00D273E9">
              <w:rPr>
                <w:rFonts w:asciiTheme="minorHAnsi" w:eastAsiaTheme="minorHAnsi" w:hAnsiTheme="minorHAnsi" w:cstheme="minorBidi"/>
                <w:noProof/>
                <w:lang w:eastAsia="en-ZA"/>
              </w:rPr>
              <w:pict>
                <v:shape id="Straight Arrow Connector 23" o:spid="_x0000_s1057" type="#_x0000_t32" style="position:absolute;left:0;text-align:left;margin-left:118.5pt;margin-top:5.95pt;width:24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IEkPQIAAI8EAAAOAAAAZHJzL2Uyb0RvYy54bWysVF1v2yAUfZ+0/4B4T22nbpdadarKTvbS&#10;rZHa/QACOEbDXAQ0TjTtv+9CPtZuL9U0P2Aw9+uce65v73aDJlvpvAJT0+Iip0QaDkKZTU2/PS8n&#10;M0p8YEYwDUbWdC89vZt//HA72kpOoQctpCMYxPhqtDXtQ7BVlnney4H5C7DS4GUHbmABj26TCcdG&#10;jD7obJrn19kITlgHXHqPX9vDJZ2n+F0neXjsOi8D0TXF2kJaXVrXcc3mt6zaOGZ7xY9lsH+oYmDK&#10;YNJzqJYFRl6c+ivUoLgDD1244DBk0HWKy4QB0RT5H2ieemZlwoLkeHumyf+/sPzrduWIEjWdXlJi&#10;2IA9egqOqU0fyL1zMJIGjEEewRE0Qb5G6yt0a8zKRcR8Z57sA/DvnhhoemY2MtX9vLcYq4ge2RuX&#10;ePAWs67HLyDQhr0ESOTtOjfEkEgL2aUe7c89krtAOH68zMtZjp3kp6uMVSc/63z4LGEgcVNTf8Rx&#10;BlCkLGz74EOsilUnh5jUwFJpnfSgDRlrenM1vUoOHrQS8TKaebdZN9qRLYuKSk+CiDevzRy8GJGC&#10;9ZKJhREkJD6CU8iQljRmGKSgREscnLhL1oEp/V5rBKBNrAm5QUjH3UF2P27ym8VsMSsn5fR6MSnz&#10;tp3cL5tycr0sPl21l23TtMXPCK8oq14JIU1EeBqBonyfxI7DeBDveQjOVGZvoyfOsdjTOxWdxBH1&#10;cFDWGsR+5WJ7ok5Q9cn4OKFxrF6fk9Xv/8j8FwAAAP//AwBQSwMEFAAGAAgAAAAhAHa+MgneAAAA&#10;CQEAAA8AAABkcnMvZG93bnJldi54bWxMj09Lw0AQxe+C32EZwZvdNGKtMZsi/gHppVit4G2aHZNg&#10;djZkN0300zviQY/z3uPN7+WrybXqQH1oPBuYzxJQxKW3DVcGXp4fzpagQkS22HomA58UYFUcH+WY&#10;WT/yEx22sVJSwiFDA3WMXaZ1KGtyGGa+Ixbv3fcOo5x9pW2Po5S7VqdJstAOG5YPNXZ0W1P5sR2c&#10;gZZ3m/tXfAzrxTDRbv32pd14Z8zpyXRzDSrSFP/C8IMv6FAI094PbINqDaTnl7IlijG/AiWBdHkh&#10;wv5X0EWu/y8ovgEAAP//AwBQSwECLQAUAAYACAAAACEAtoM4kv4AAADhAQAAEwAAAAAAAAAAAAAA&#10;AAAAAAAAW0NvbnRlbnRfVHlwZXNdLnhtbFBLAQItABQABgAIAAAAIQA4/SH/1gAAAJQBAAALAAAA&#10;AAAAAAAAAAAAAC8BAABfcmVscy8ucmVsc1BLAQItABQABgAIAAAAIQCiCIEkPQIAAI8EAAAOAAAA&#10;AAAAAAAAAAAAAC4CAABkcnMvZTJvRG9jLnhtbFBLAQItABQABgAIAAAAIQB2vjIJ3gAAAAkBAAAP&#10;AAAAAAAAAAAAAAAAAJcEAABkcnMvZG93bnJldi54bWxQSwUGAAAAAAQABADzAAAAogUAAAAA&#10;">
                  <v:stroke startarrow="block" endarrow="block"/>
                </v:shape>
              </w:pict>
            </w:r>
            <w:r w:rsidR="000C1B02" w:rsidRPr="005011D6">
              <w:rPr>
                <w:rFonts w:ascii="Arial" w:eastAsiaTheme="minorEastAsia" w:hAnsi="Arial" w:cs="Arial"/>
                <w:sz w:val="24"/>
                <w:szCs w:val="24"/>
                <w:lang w:val="en-GB"/>
              </w:rPr>
              <w:t>Multiplication             Division</w:t>
            </w:r>
          </w:p>
          <w:p w:rsidR="000C1B02" w:rsidRDefault="000C1B02" w:rsidP="000C1B02">
            <w:pPr>
              <w:numPr>
                <w:ilvl w:val="0"/>
                <w:numId w:val="76"/>
              </w:numPr>
              <w:spacing w:after="0" w:line="240" w:lineRule="auto"/>
              <w:rPr>
                <w:rFonts w:ascii="Arial" w:hAnsi="Arial" w:cs="Arial"/>
                <w:sz w:val="24"/>
                <w:szCs w:val="24"/>
                <w:lang w:val="en-GB"/>
              </w:rPr>
            </w:pPr>
            <w:r w:rsidRPr="005011D6">
              <w:rPr>
                <w:rFonts w:ascii="Arial" w:hAnsi="Arial" w:cs="Arial"/>
                <w:sz w:val="24"/>
                <w:szCs w:val="24"/>
                <w:lang w:val="en-GB"/>
              </w:rPr>
              <w:t xml:space="preserve">Every </w:t>
            </w:r>
            <w:r>
              <w:rPr>
                <w:rFonts w:ascii="Arial" w:hAnsi="Arial" w:cs="Arial"/>
                <w:sz w:val="24"/>
                <w:szCs w:val="24"/>
                <w:lang w:val="en-GB"/>
              </w:rPr>
              <w:t>algebraic expression may have a variable, which can</w:t>
            </w:r>
            <w:r w:rsidRPr="005011D6">
              <w:rPr>
                <w:rFonts w:ascii="Arial" w:hAnsi="Arial" w:cs="Arial"/>
                <w:sz w:val="24"/>
                <w:szCs w:val="24"/>
                <w:lang w:val="en-GB"/>
              </w:rPr>
              <w:t xml:space="preserve"> then </w:t>
            </w:r>
            <w:r>
              <w:rPr>
                <w:rFonts w:ascii="Arial" w:hAnsi="Arial" w:cs="Arial"/>
                <w:sz w:val="24"/>
                <w:szCs w:val="24"/>
                <w:lang w:val="en-GB"/>
              </w:rPr>
              <w:t>be built</w:t>
            </w:r>
            <w:r w:rsidRPr="005011D6">
              <w:rPr>
                <w:rFonts w:ascii="Arial" w:hAnsi="Arial" w:cs="Arial"/>
                <w:sz w:val="24"/>
                <w:szCs w:val="24"/>
                <w:lang w:val="en-GB"/>
              </w:rPr>
              <w:t xml:space="preserve"> up into </w:t>
            </w:r>
            <w:proofErr w:type="gramStart"/>
            <w:r w:rsidRPr="005011D6">
              <w:rPr>
                <w:rFonts w:ascii="Arial" w:hAnsi="Arial" w:cs="Arial"/>
                <w:sz w:val="24"/>
                <w:szCs w:val="24"/>
                <w:lang w:val="en-GB"/>
              </w:rPr>
              <w:t>an  expression</w:t>
            </w:r>
            <w:proofErr w:type="gramEnd"/>
            <w:r>
              <w:rPr>
                <w:rFonts w:ascii="Arial" w:hAnsi="Arial" w:cs="Arial"/>
                <w:sz w:val="24"/>
                <w:szCs w:val="24"/>
                <w:lang w:val="en-GB"/>
              </w:rPr>
              <w:t>.</w:t>
            </w:r>
          </w:p>
          <w:p w:rsidR="000C1B02" w:rsidRPr="005011D6" w:rsidRDefault="000C1B02" w:rsidP="000C1B02">
            <w:pPr>
              <w:spacing w:after="0" w:line="240" w:lineRule="auto"/>
              <w:ind w:left="720"/>
              <w:rPr>
                <w:rFonts w:ascii="Arial" w:hAnsi="Arial" w:cs="Arial"/>
                <w:sz w:val="24"/>
                <w:szCs w:val="24"/>
                <w:lang w:val="en-GB"/>
              </w:rPr>
            </w:pPr>
          </w:p>
          <w:p w:rsidR="000C1B02" w:rsidRPr="004519F8" w:rsidRDefault="000C1B02" w:rsidP="000C1B02">
            <w:pPr>
              <w:pStyle w:val="ListParagraph"/>
              <w:numPr>
                <w:ilvl w:val="0"/>
                <w:numId w:val="3"/>
              </w:numPr>
              <w:spacing w:after="0"/>
              <w:jc w:val="both"/>
              <w:rPr>
                <w:rFonts w:ascii="Arial" w:hAnsi="Arial" w:cs="Arial"/>
                <w:sz w:val="24"/>
                <w:szCs w:val="24"/>
              </w:rPr>
            </w:pPr>
            <w:r w:rsidRPr="004519F8">
              <w:rPr>
                <w:rFonts w:ascii="Arial" w:hAnsi="Arial" w:cs="Arial"/>
                <w:color w:val="000000"/>
                <w:sz w:val="24"/>
                <w:szCs w:val="24"/>
              </w:rPr>
              <w:t>The</w:t>
            </w:r>
            <w:r w:rsidRPr="004519F8">
              <w:rPr>
                <w:rFonts w:ascii="Arial" w:hAnsi="Arial" w:cs="Arial"/>
                <w:sz w:val="24"/>
                <w:szCs w:val="24"/>
              </w:rPr>
              <w:t xml:space="preserve"> primary purpose of Homework is to give each learner an opportunity to demonstrate mastery of mathematics skills taught in class.</w:t>
            </w:r>
            <w:r w:rsidRPr="004519F8">
              <w:rPr>
                <w:rFonts w:ascii="Arial" w:hAnsi="Arial" w:cs="Arial"/>
                <w:color w:val="000000"/>
                <w:sz w:val="24"/>
                <w:szCs w:val="24"/>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0C1B02" w:rsidRPr="004519F8" w:rsidRDefault="000C1B02" w:rsidP="000C1B02">
            <w:pPr>
              <w:autoSpaceDE w:val="0"/>
              <w:autoSpaceDN w:val="0"/>
              <w:adjustRightInd w:val="0"/>
              <w:ind w:left="360"/>
              <w:rPr>
                <w:rFonts w:ascii="StoneSerITCStd-Medium" w:eastAsia="StoneSerITCStd-Medium" w:cs="StoneSerITCStd-Medium"/>
                <w:sz w:val="24"/>
                <w:szCs w:val="24"/>
              </w:rPr>
            </w:pPr>
            <w:r w:rsidRPr="004519F8">
              <w:rPr>
                <w:rFonts w:ascii="Arial" w:hAnsi="Arial" w:cs="Arial"/>
                <w:color w:val="000000"/>
                <w:sz w:val="24"/>
                <w:szCs w:val="24"/>
              </w:rPr>
              <w:t>Carefully</w:t>
            </w:r>
            <w:r w:rsidRPr="004519F8">
              <w:rPr>
                <w:rFonts w:ascii="Arial" w:hAnsi="Arial" w:cs="Arial"/>
                <w:sz w:val="24"/>
                <w:szCs w:val="24"/>
              </w:rPr>
              <w:t xml:space="preserve"> select appropriate activities from the Sasol-</w:t>
            </w:r>
            <w:proofErr w:type="spellStart"/>
            <w:r w:rsidRPr="004519F8">
              <w:rPr>
                <w:rFonts w:ascii="Arial" w:hAnsi="Arial" w:cs="Arial"/>
                <w:sz w:val="24"/>
                <w:szCs w:val="24"/>
              </w:rPr>
              <w:t>Inzalo</w:t>
            </w:r>
            <w:proofErr w:type="spellEnd"/>
            <w:r w:rsidRPr="004519F8">
              <w:rPr>
                <w:rFonts w:ascii="Arial" w:hAnsi="Arial" w:cs="Arial"/>
                <w:sz w:val="24"/>
                <w:szCs w:val="24"/>
              </w:rPr>
              <w:t xml:space="preserve"> workbooks, workbooks and/or textbooks for learners’ homework. The selected activities should address different cognitive levels.</w:t>
            </w:r>
          </w:p>
          <w:p w:rsidR="000C1B02" w:rsidRDefault="000C1B02" w:rsidP="000C1B02">
            <w:pPr>
              <w:pStyle w:val="ListParagraph"/>
              <w:spacing w:after="0" w:line="240" w:lineRule="auto"/>
              <w:jc w:val="both"/>
              <w:rPr>
                <w:rFonts w:ascii="Arial" w:hAnsi="Arial" w:cs="Arial"/>
              </w:rPr>
            </w:pPr>
          </w:p>
          <w:p w:rsidR="000C1B02" w:rsidRDefault="000C1B02" w:rsidP="000C1B0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0C1B02" w:rsidRPr="009D0DFD" w:rsidRDefault="000C1B02" w:rsidP="000C1B02">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Page 35 No. 5 a – b. See DBE workbook for more exercises on Page 44-45 No. 1 - 3</w:t>
            </w:r>
          </w:p>
        </w:tc>
      </w:tr>
    </w:tbl>
    <w:p w:rsidR="000C1B02" w:rsidRDefault="000C1B02" w:rsidP="000C1B02">
      <w:pPr>
        <w:jc w:val="both"/>
        <w:rPr>
          <w:rFonts w:ascii="Arial" w:hAnsi="Arial" w:cs="Arial"/>
        </w:rPr>
      </w:pPr>
    </w:p>
    <w:p w:rsidR="000C1B02" w:rsidRDefault="000C1B02" w:rsidP="000C1B02">
      <w:pPr>
        <w:jc w:val="both"/>
        <w:rPr>
          <w:rFonts w:ascii="Arial" w:hAnsi="Arial" w:cs="Arial"/>
        </w:rPr>
      </w:pPr>
    </w:p>
    <w:p w:rsidR="000C1B02" w:rsidRDefault="000C1B02" w:rsidP="000C1B02">
      <w:pPr>
        <w:jc w:val="both"/>
        <w:rPr>
          <w:rFonts w:ascii="Arial" w:hAnsi="Arial" w:cs="Arial"/>
        </w:rPr>
      </w:pPr>
    </w:p>
    <w:p w:rsidR="000C1B02" w:rsidRDefault="000C1B02" w:rsidP="000C1B02">
      <w:pPr>
        <w:spacing w:after="120"/>
        <w:jc w:val="center"/>
        <w:rPr>
          <w:rFonts w:ascii="Arial" w:hAnsi="Arial" w:cs="Arial"/>
          <w:b/>
          <w:color w:val="C00000"/>
          <w:sz w:val="32"/>
        </w:rPr>
      </w:pPr>
    </w:p>
    <w:p w:rsidR="00AB4FC2" w:rsidRDefault="00AB4FC2" w:rsidP="00CA6FAD">
      <w:pPr>
        <w:jc w:val="both"/>
        <w:rPr>
          <w:rFonts w:ascii="Arial" w:hAnsi="Arial" w:cs="Arial"/>
        </w:rPr>
      </w:pPr>
    </w:p>
    <w:p w:rsidR="00AB4FC2"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58" style="position:absolute;left:0;text-align:left;margin-left:58.85pt;margin-top:10.5pt;width:361.25pt;height:101.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Ad5T8jdAAAACgEAAA8AAABk&#10;cnMvZG93bnJldi54bWxMj81OwzAQhO9IvIO1SNyokwBtFOJUCNELF0QLdyfe/Ih4XcXbNH17lhMc&#10;Z/bT7Ey5XfyoZpziEMhAukpAITXBDdQZ+Dzs7nJQkS05OwZCAxeMsK2ur0pbuHCmD5z33CkJoVhY&#10;Az3zsdA6Nj16G1fhiCS3Nkzessip026yZwn3o86SZK29HUg+9PaILz023/uTN1C3+ftuietLfHyd&#10;5zc+uC9u2Zjbm+X5CRTjwn8w/NaX6lBJpzqcyEU1ik43G0ENZKlsEiB/SDJQtRjZfQ66KvX/CdUP&#10;AAAA//8DAFBLAQItABQABgAIAAAAIQC2gziS/gAAAOEBAAATAAAAAAAAAAAAAAAAAAAAAABbQ29u&#10;dGVudF9UeXBlc10ueG1sUEsBAi0AFAAGAAgAAAAhADj9If/WAAAAlAEAAAsAAAAAAAAAAAAAAAAA&#10;LwEAAF9yZWxzLy5yZWxzUEsBAi0AFAAGAAgAAAAhANwEpRcYAwAAhAYAAA4AAAAAAAAAAAAAAAAA&#10;LgIAAGRycy9lMm9Eb2MueG1sUEsBAi0AFAAGAAgAAAAhAAd5T8jdAAAACg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4FC2">
            <w:pPr>
              <w:pStyle w:val="ListParagraph"/>
              <w:numPr>
                <w:ilvl w:val="0"/>
                <w:numId w:val="78"/>
              </w:numPr>
              <w:spacing w:after="0"/>
              <w:jc w:val="both"/>
              <w:rPr>
                <w:rFonts w:ascii="Arial" w:hAnsi="Arial" w:cs="Arial"/>
                <w:b/>
              </w:rPr>
            </w:pPr>
            <w:r w:rsidRPr="00EB0FC8">
              <w:rPr>
                <w:rFonts w:ascii="Arial" w:hAnsi="Arial" w:cs="Arial"/>
                <w:b/>
                <w:color w:val="E36C0A"/>
                <w:sz w:val="24"/>
              </w:rPr>
              <w:t xml:space="preserve">TOPIC: </w:t>
            </w:r>
            <w:r w:rsidRPr="00DC55D8">
              <w:rPr>
                <w:rFonts w:ascii="Arial" w:hAnsi="Arial" w:cs="Arial"/>
                <w:b/>
                <w:color w:val="E36C0A"/>
                <w:sz w:val="24"/>
              </w:rPr>
              <w:t>ALGEBRAIC EQUATIONS: Solving fraction equations (Lesson 2)</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7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Default="00AB4FC2" w:rsidP="00AB4FC2">
            <w:pPr>
              <w:widowControl w:val="0"/>
              <w:shd w:val="clear" w:color="auto" w:fill="FABF8F"/>
              <w:autoSpaceDE w:val="0"/>
              <w:autoSpaceDN w:val="0"/>
              <w:adjustRightInd w:val="0"/>
              <w:spacing w:after="0"/>
              <w:ind w:left="426"/>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w:t>
            </w:r>
          </w:p>
          <w:p w:rsidR="00AB4FC2" w:rsidRPr="00EB0FC8" w:rsidRDefault="00AB4FC2" w:rsidP="00AB4FC2">
            <w:pPr>
              <w:pStyle w:val="ListParagraph"/>
              <w:widowControl w:val="0"/>
              <w:numPr>
                <w:ilvl w:val="0"/>
                <w:numId w:val="4"/>
              </w:numPr>
              <w:shd w:val="clear" w:color="auto" w:fill="FABF8F"/>
              <w:autoSpaceDE w:val="0"/>
              <w:autoSpaceDN w:val="0"/>
              <w:adjustRightInd w:val="0"/>
              <w:spacing w:after="0"/>
              <w:ind w:hanging="294"/>
              <w:jc w:val="both"/>
              <w:rPr>
                <w:rFonts w:ascii="Arial" w:hAnsi="Arial" w:cs="Arial"/>
              </w:rPr>
            </w:pPr>
            <w:r>
              <w:rPr>
                <w:rFonts w:ascii="Arial" w:hAnsi="Arial" w:cs="Arial"/>
              </w:rPr>
              <w:t>set up equations to describe problem situations</w:t>
            </w:r>
          </w:p>
          <w:p w:rsidR="00AB4FC2" w:rsidRDefault="00AB4FC2" w:rsidP="00AB4FC2">
            <w:pPr>
              <w:pStyle w:val="ListParagraph"/>
              <w:widowControl w:val="0"/>
              <w:numPr>
                <w:ilvl w:val="0"/>
                <w:numId w:val="4"/>
              </w:numPr>
              <w:shd w:val="clear" w:color="auto" w:fill="FABF8F"/>
              <w:autoSpaceDE w:val="0"/>
              <w:autoSpaceDN w:val="0"/>
              <w:adjustRightInd w:val="0"/>
              <w:spacing w:after="0"/>
              <w:ind w:hanging="294"/>
              <w:jc w:val="both"/>
              <w:rPr>
                <w:rFonts w:ascii="Arial" w:hAnsi="Arial" w:cs="Arial"/>
              </w:rPr>
            </w:pPr>
            <w:r>
              <w:rPr>
                <w:rFonts w:ascii="Arial" w:hAnsi="Arial" w:cs="Arial"/>
              </w:rPr>
              <w:t>solve equations by:</w:t>
            </w:r>
          </w:p>
          <w:p w:rsidR="00AB4FC2" w:rsidRDefault="00AB4FC2" w:rsidP="00AB4FC2">
            <w:pPr>
              <w:pStyle w:val="ListParagraph"/>
              <w:widowControl w:val="0"/>
              <w:shd w:val="clear" w:color="auto" w:fill="FABF8F"/>
              <w:autoSpaceDE w:val="0"/>
              <w:autoSpaceDN w:val="0"/>
              <w:adjustRightInd w:val="0"/>
              <w:spacing w:after="0"/>
              <w:ind w:left="426"/>
              <w:jc w:val="both"/>
              <w:rPr>
                <w:rFonts w:ascii="Arial" w:hAnsi="Arial" w:cs="Arial"/>
              </w:rPr>
            </w:pPr>
            <w:r>
              <w:rPr>
                <w:rFonts w:ascii="Arial" w:hAnsi="Arial" w:cs="Arial"/>
              </w:rPr>
              <w:t>- inspection</w:t>
            </w:r>
          </w:p>
          <w:p w:rsidR="00AB4FC2" w:rsidRPr="00EB0FC8" w:rsidRDefault="00AB4FC2" w:rsidP="00AB4FC2">
            <w:pPr>
              <w:pStyle w:val="ListParagraph"/>
              <w:widowControl w:val="0"/>
              <w:shd w:val="clear" w:color="auto" w:fill="FABF8F"/>
              <w:autoSpaceDE w:val="0"/>
              <w:autoSpaceDN w:val="0"/>
              <w:adjustRightInd w:val="0"/>
              <w:spacing w:after="0"/>
              <w:ind w:hanging="294"/>
              <w:jc w:val="both"/>
              <w:rPr>
                <w:rFonts w:ascii="Arial" w:hAnsi="Arial" w:cs="Arial"/>
              </w:rPr>
            </w:pPr>
            <w:r>
              <w:rPr>
                <w:rFonts w:ascii="Arial" w:hAnsi="Arial" w:cs="Arial"/>
              </w:rPr>
              <w:t>- using additive and multiplicative inverses</w:t>
            </w:r>
            <w:r w:rsidRPr="00EB0FC8">
              <w:rPr>
                <w:rFonts w:ascii="Arial" w:hAnsi="Arial" w:cs="Arial"/>
              </w:rPr>
              <w:t xml:space="preserve"> </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4FC2">
            <w:pPr>
              <w:pStyle w:val="ListParagraph"/>
              <w:numPr>
                <w:ilvl w:val="0"/>
                <w:numId w:val="78"/>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78"/>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78"/>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78"/>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spacing w:after="0"/>
              <w:jc w:val="both"/>
              <w:rPr>
                <w:rFonts w:ascii="Arial" w:hAnsi="Arial" w:cs="Arial"/>
                <w:b/>
              </w:rPr>
            </w:pPr>
          </w:p>
          <w:p w:rsidR="00AB4FC2" w:rsidRDefault="00AB4FC2" w:rsidP="00AB4FC2">
            <w:pPr>
              <w:spacing w:after="0" w:line="240" w:lineRule="auto"/>
              <w:rPr>
                <w:rFonts w:ascii="Arial" w:hAnsi="Arial" w:cs="Arial"/>
                <w:b/>
                <w:sz w:val="24"/>
                <w:szCs w:val="24"/>
                <w:lang w:val="en-GB"/>
              </w:rPr>
            </w:pPr>
            <w:r>
              <w:rPr>
                <w:rFonts w:ascii="Arial" w:hAnsi="Arial" w:cs="Arial"/>
                <w:sz w:val="24"/>
                <w:szCs w:val="24"/>
                <w:lang w:val="en-GB"/>
              </w:rPr>
              <w:t>Ask learners to d</w:t>
            </w:r>
            <w:r w:rsidRPr="005011D6">
              <w:rPr>
                <w:rFonts w:ascii="Arial" w:hAnsi="Arial" w:cs="Arial"/>
                <w:sz w:val="24"/>
                <w:szCs w:val="24"/>
                <w:lang w:val="en-GB"/>
              </w:rPr>
              <w:t>etermine the HCF of</w:t>
            </w:r>
            <w:r w:rsidRPr="005011D6">
              <w:rPr>
                <w:rFonts w:ascii="Arial" w:hAnsi="Arial" w:cs="Arial"/>
                <w:b/>
                <w:sz w:val="24"/>
                <w:szCs w:val="24"/>
                <w:lang w:val="en-GB"/>
              </w:rPr>
              <w:t>:</w:t>
            </w:r>
          </w:p>
          <w:p w:rsidR="00AB4FC2" w:rsidRPr="005011D6" w:rsidRDefault="00AB4FC2" w:rsidP="00AB4FC2">
            <w:pPr>
              <w:spacing w:after="0" w:line="240" w:lineRule="auto"/>
              <w:rPr>
                <w:rFonts w:ascii="Arial" w:hAnsi="Arial" w:cs="Arial"/>
                <w:b/>
                <w:sz w:val="24"/>
                <w:szCs w:val="24"/>
                <w:lang w:val="en-GB"/>
              </w:rPr>
            </w:pPr>
          </w:p>
          <w:p w:rsidR="00AB4FC2" w:rsidRPr="005011D6" w:rsidRDefault="00AB4FC2" w:rsidP="00AB4FC2">
            <w:pPr>
              <w:numPr>
                <w:ilvl w:val="0"/>
                <w:numId w:val="80"/>
              </w:numPr>
              <w:spacing w:after="0" w:line="240" w:lineRule="auto"/>
              <w:rPr>
                <w:rFonts w:ascii="Arial" w:hAnsi="Arial" w:cs="Arial"/>
                <w:sz w:val="24"/>
                <w:szCs w:val="24"/>
                <w:lang w:val="en-GB"/>
              </w:rPr>
            </w:pPr>
            <w:r w:rsidRPr="005011D6">
              <w:rPr>
                <w:rFonts w:ascii="Arial" w:hAnsi="Arial" w:cs="Arial"/>
                <w:sz w:val="24"/>
                <w:szCs w:val="24"/>
                <w:lang w:val="en-GB"/>
              </w:rPr>
              <w:t>12 and 24</w:t>
            </w:r>
          </w:p>
          <w:p w:rsidR="00AB4FC2" w:rsidRPr="005011D6" w:rsidRDefault="00AB4FC2" w:rsidP="00AB4FC2">
            <w:pPr>
              <w:numPr>
                <w:ilvl w:val="0"/>
                <w:numId w:val="80"/>
              </w:numPr>
              <w:spacing w:after="0" w:line="240" w:lineRule="auto"/>
              <w:rPr>
                <w:rFonts w:ascii="Arial" w:hAnsi="Arial" w:cs="Arial"/>
                <w:sz w:val="24"/>
                <w:szCs w:val="24"/>
                <w:lang w:val="en-GB"/>
              </w:rPr>
            </w:pPr>
            <w:r w:rsidRPr="005011D6">
              <w:rPr>
                <w:rFonts w:ascii="Arial" w:hAnsi="Arial" w:cs="Arial"/>
                <w:sz w:val="24"/>
                <w:szCs w:val="24"/>
                <w:lang w:val="en-GB"/>
              </w:rPr>
              <w:t>3 and 4</w:t>
            </w:r>
          </w:p>
          <w:p w:rsidR="00AB4FC2" w:rsidRPr="005011D6" w:rsidRDefault="00AB4FC2" w:rsidP="00AB4FC2">
            <w:pPr>
              <w:numPr>
                <w:ilvl w:val="0"/>
                <w:numId w:val="80"/>
              </w:numPr>
              <w:spacing w:after="0" w:line="240" w:lineRule="auto"/>
              <w:rPr>
                <w:rFonts w:ascii="Arial" w:hAnsi="Arial" w:cs="Arial"/>
                <w:sz w:val="24"/>
                <w:szCs w:val="24"/>
                <w:lang w:val="en-GB"/>
              </w:rPr>
            </w:pPr>
            <w:r w:rsidRPr="005011D6">
              <w:rPr>
                <w:rFonts w:ascii="Arial" w:hAnsi="Arial" w:cs="Arial"/>
                <w:sz w:val="24"/>
                <w:szCs w:val="24"/>
                <w:lang w:val="en-GB"/>
              </w:rPr>
              <w:t>15 and 10</w:t>
            </w:r>
          </w:p>
          <w:p w:rsidR="00AB4FC2" w:rsidRDefault="00AB4FC2" w:rsidP="00AB4FC2">
            <w:pPr>
              <w:spacing w:after="0"/>
              <w:jc w:val="both"/>
              <w:rPr>
                <w:rFonts w:ascii="Arial" w:hAnsi="Arial" w:cs="Arial"/>
              </w:rPr>
            </w:pPr>
          </w:p>
          <w:p w:rsidR="00AB4FC2" w:rsidRPr="005011D6" w:rsidRDefault="00AB4FC2" w:rsidP="00AB4FC2">
            <w:pPr>
              <w:spacing w:after="0" w:line="240" w:lineRule="auto"/>
              <w:rPr>
                <w:rFonts w:ascii="Arial" w:hAnsi="Arial" w:cs="Arial"/>
                <w:b/>
                <w:sz w:val="24"/>
                <w:szCs w:val="24"/>
                <w:lang w:val="en-GB"/>
              </w:rPr>
            </w:pPr>
            <w:r w:rsidRPr="005011D6">
              <w:rPr>
                <w:rFonts w:ascii="Arial" w:hAnsi="Arial" w:cs="Arial"/>
                <w:b/>
                <w:sz w:val="24"/>
                <w:szCs w:val="24"/>
                <w:lang w:val="en-GB"/>
              </w:rPr>
              <w:t>Answers</w:t>
            </w:r>
          </w:p>
          <w:p w:rsidR="00AB4FC2" w:rsidRPr="005011D6" w:rsidRDefault="00AB4FC2" w:rsidP="00AB4FC2">
            <w:pPr>
              <w:numPr>
                <w:ilvl w:val="0"/>
                <w:numId w:val="81"/>
              </w:numPr>
              <w:spacing w:after="0" w:line="240" w:lineRule="auto"/>
              <w:rPr>
                <w:rFonts w:ascii="Arial" w:hAnsi="Arial" w:cs="Arial"/>
                <w:sz w:val="24"/>
                <w:szCs w:val="24"/>
                <w:lang w:val="en-GB"/>
              </w:rPr>
            </w:pPr>
            <w:r w:rsidRPr="005011D6">
              <w:rPr>
                <w:rFonts w:ascii="Arial" w:hAnsi="Arial" w:cs="Arial"/>
                <w:sz w:val="24"/>
                <w:szCs w:val="24"/>
                <w:lang w:val="en-GB"/>
              </w:rPr>
              <w:t>24</w:t>
            </w:r>
          </w:p>
          <w:p w:rsidR="00AB4FC2" w:rsidRPr="005011D6" w:rsidRDefault="00AB4FC2" w:rsidP="00AB4FC2">
            <w:pPr>
              <w:numPr>
                <w:ilvl w:val="0"/>
                <w:numId w:val="81"/>
              </w:numPr>
              <w:spacing w:after="0" w:line="240" w:lineRule="auto"/>
              <w:rPr>
                <w:rFonts w:ascii="Arial" w:hAnsi="Arial" w:cs="Arial"/>
                <w:sz w:val="24"/>
                <w:szCs w:val="24"/>
                <w:lang w:val="en-GB"/>
              </w:rPr>
            </w:pPr>
            <w:r w:rsidRPr="005011D6">
              <w:rPr>
                <w:rFonts w:ascii="Arial" w:hAnsi="Arial" w:cs="Arial"/>
                <w:sz w:val="24"/>
                <w:szCs w:val="24"/>
                <w:lang w:val="en-GB"/>
              </w:rPr>
              <w:t>12</w:t>
            </w:r>
          </w:p>
          <w:p w:rsidR="00AB4FC2" w:rsidRPr="005011D6" w:rsidRDefault="00AB4FC2" w:rsidP="00AB4FC2">
            <w:pPr>
              <w:numPr>
                <w:ilvl w:val="0"/>
                <w:numId w:val="81"/>
              </w:numPr>
              <w:spacing w:after="0" w:line="240" w:lineRule="auto"/>
              <w:rPr>
                <w:rFonts w:ascii="Arial" w:hAnsi="Arial" w:cs="Arial"/>
                <w:sz w:val="24"/>
                <w:szCs w:val="24"/>
                <w:lang w:val="en-GB"/>
              </w:rPr>
            </w:pPr>
            <w:r w:rsidRPr="005011D6">
              <w:rPr>
                <w:rFonts w:ascii="Arial" w:hAnsi="Arial" w:cs="Arial"/>
                <w:sz w:val="24"/>
                <w:szCs w:val="24"/>
                <w:lang w:val="en-GB"/>
              </w:rPr>
              <w:t>30</w:t>
            </w:r>
          </w:p>
          <w:p w:rsidR="00AB4FC2" w:rsidRPr="00A54B4D" w:rsidRDefault="00AB4FC2" w:rsidP="00AB4FC2">
            <w:pPr>
              <w:spacing w:after="0"/>
              <w:jc w:val="both"/>
              <w:rPr>
                <w:rFonts w:ascii="Arial" w:hAnsi="Arial" w:cs="Arial"/>
              </w:rPr>
            </w:pPr>
          </w:p>
          <w:p w:rsidR="00AB4FC2" w:rsidRDefault="00AB4FC2" w:rsidP="00AB4FC2">
            <w:pPr>
              <w:spacing w:after="0"/>
              <w:jc w:val="both"/>
              <w:rPr>
                <w:rFonts w:ascii="Arial" w:hAnsi="Arial" w:cs="Arial"/>
                <w:b/>
              </w:rPr>
            </w:pPr>
          </w:p>
          <w:p w:rsidR="00AB4FC2" w:rsidRPr="00A54B4D" w:rsidRDefault="00AB4FC2" w:rsidP="00AB4FC2">
            <w:pPr>
              <w:spacing w:after="0"/>
              <w:jc w:val="both"/>
              <w:rPr>
                <w:rFonts w:ascii="Arial" w:hAnsi="Arial" w:cs="Arial"/>
                <w:sz w:val="24"/>
                <w:szCs w:val="24"/>
              </w:rPr>
            </w:pPr>
            <w:r w:rsidRPr="00A54B4D">
              <w:rPr>
                <w:rFonts w:ascii="Arial" w:hAnsi="Arial" w:cs="Arial"/>
                <w:sz w:val="24"/>
                <w:szCs w:val="24"/>
              </w:rPr>
              <w:t xml:space="preserve">Make learners aware that when </w:t>
            </w:r>
            <w:r>
              <w:rPr>
                <w:rFonts w:ascii="Arial" w:hAnsi="Arial" w:cs="Arial"/>
                <w:sz w:val="24"/>
                <w:szCs w:val="24"/>
              </w:rPr>
              <w:t>solving equations we can start with a solution as an equation and then apply some operations to it to turn it into an equivalent but more complicated equation.</w:t>
            </w:r>
          </w:p>
          <w:p w:rsidR="00AB4FC2" w:rsidRPr="00A54B4D" w:rsidRDefault="00AB4FC2" w:rsidP="00AB4FC2">
            <w:pPr>
              <w:spacing w:after="0"/>
              <w:jc w:val="both"/>
              <w:rPr>
                <w:rFonts w:ascii="Arial" w:hAnsi="Arial" w:cs="Arial"/>
              </w:rPr>
            </w:pPr>
          </w:p>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Show learners how equations are formed/built up:</w:t>
            </w:r>
          </w:p>
          <w:p w:rsidR="00AB4FC2" w:rsidRDefault="00AB4FC2" w:rsidP="00AB4FC2">
            <w:pPr>
              <w:spacing w:after="0" w:line="240" w:lineRule="auto"/>
              <w:rPr>
                <w:rFonts w:ascii="Arial" w:hAnsi="Arial" w:cs="Arial"/>
                <w:sz w:val="24"/>
                <w:szCs w:val="24"/>
                <w:lang w:val="en-GB"/>
              </w:rPr>
            </w:pPr>
          </w:p>
          <w:p w:rsidR="00AB4FC2" w:rsidRPr="000655FF" w:rsidRDefault="00AB4FC2" w:rsidP="00AB4FC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 xml:space="preserve"> </w:t>
            </w:r>
          </w:p>
          <w:tbl>
            <w:tblPr>
              <w:tblStyle w:val="TableGrid"/>
              <w:tblW w:w="8721" w:type="dxa"/>
              <w:tblLayout w:type="fixed"/>
              <w:tblLook w:val="04A0"/>
            </w:tblPr>
            <w:tblGrid>
              <w:gridCol w:w="2061"/>
              <w:gridCol w:w="2070"/>
              <w:gridCol w:w="1980"/>
              <w:gridCol w:w="2610"/>
            </w:tblGrid>
            <w:tr w:rsidR="00AB4FC2" w:rsidTr="00AB4FC2">
              <w:tc>
                <w:tcPr>
                  <w:tcW w:w="4131" w:type="dxa"/>
                  <w:gridSpan w:val="2"/>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(Building an equation)</w:t>
                  </w:r>
                  <w:r>
                    <w:rPr>
                      <w:rFonts w:ascii="Arial" w:eastAsiaTheme="minorEastAsia" w:hAnsi="Arial" w:cs="Arial"/>
                      <w:sz w:val="24"/>
                      <w:szCs w:val="24"/>
                      <w:lang w:val="en-GB"/>
                    </w:rPr>
                    <w:t xml:space="preserve">                             </w:t>
                  </w:r>
                </w:p>
              </w:tc>
              <w:tc>
                <w:tcPr>
                  <w:tcW w:w="4590" w:type="dxa"/>
                  <w:gridSpan w:val="2"/>
                </w:tcPr>
                <w:p w:rsidR="00AB4FC2" w:rsidRDefault="00AB4FC2" w:rsidP="00AB4FC2">
                  <w:pPr>
                    <w:spacing w:after="0" w:line="240" w:lineRule="auto"/>
                    <w:rPr>
                      <w:rFonts w:ascii="Arial" w:eastAsiaTheme="minorEastAsia" w:hAnsi="Arial" w:cs="Arial"/>
                      <w:sz w:val="24"/>
                      <w:szCs w:val="24"/>
                      <w:lang w:val="en-GB"/>
                    </w:rPr>
                  </w:pPr>
                  <w:r>
                    <w:rPr>
                      <w:rFonts w:ascii="Arial" w:eastAsiaTheme="minorEastAsia" w:hAnsi="Arial" w:cs="Arial"/>
                      <w:sz w:val="24"/>
                      <w:szCs w:val="24"/>
                      <w:lang w:val="en-GB"/>
                    </w:rPr>
                    <w:t>(Solving an equation)</w:t>
                  </w:r>
                </w:p>
                <w:p w:rsidR="00AB4FC2" w:rsidRDefault="00AB4FC2" w:rsidP="00AB4FC2">
                  <w:pPr>
                    <w:spacing w:after="0" w:line="240" w:lineRule="auto"/>
                    <w:rPr>
                      <w:rFonts w:ascii="Arial" w:hAnsi="Arial" w:cs="Arial"/>
                      <w:sz w:val="24"/>
                      <w:szCs w:val="24"/>
                      <w:lang w:val="en-GB"/>
                    </w:rPr>
                  </w:pPr>
                </w:p>
              </w:tc>
            </w:tr>
            <w:tr w:rsidR="00AB4FC2" w:rsidTr="00AB4FC2">
              <w:tc>
                <w:tcPr>
                  <w:tcW w:w="2061"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Action on both sides</w:t>
                  </w:r>
                </w:p>
              </w:tc>
              <w:tc>
                <w:tcPr>
                  <w:tcW w:w="207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Equivalent Equations</w:t>
                  </w:r>
                </w:p>
              </w:tc>
              <w:tc>
                <w:tcPr>
                  <w:tcW w:w="198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Action on both sides</w:t>
                  </w:r>
                </w:p>
              </w:tc>
              <w:tc>
                <w:tcPr>
                  <w:tcW w:w="261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Equivalent Equations</w:t>
                  </w:r>
                </w:p>
              </w:tc>
            </w:tr>
            <w:tr w:rsidR="00AB4FC2" w:rsidTr="00AB4FC2">
              <w:tc>
                <w:tcPr>
                  <w:tcW w:w="2061"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Equation (1)</w:t>
                  </w:r>
                </w:p>
              </w:tc>
              <w:tc>
                <w:tcPr>
                  <w:tcW w:w="2070" w:type="dxa"/>
                </w:tcPr>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 1</w:t>
                  </w:r>
                </w:p>
              </w:tc>
              <w:tc>
                <w:tcPr>
                  <w:tcW w:w="198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Equation (2)</w:t>
                  </w:r>
                </w:p>
              </w:tc>
              <w:tc>
                <w:tcPr>
                  <w:tcW w:w="2610" w:type="dxa"/>
                </w:tcPr>
                <w:p w:rsidR="00AB4FC2" w:rsidRDefault="00D273E9" w:rsidP="00AB4FC2">
                  <w:pPr>
                    <w:spacing w:after="0" w:line="240" w:lineRule="auto"/>
                    <w:rPr>
                      <w:rFonts w:ascii="Arial" w:hAnsi="Arial" w:cs="Arial"/>
                      <w:sz w:val="24"/>
                      <w:szCs w:val="24"/>
                      <w:lang w:val="en-GB"/>
                    </w:rPr>
                  </w:pPr>
                  <m:oMath>
                    <m:f>
                      <m:fPr>
                        <m:ctrlPr>
                          <w:rPr>
                            <w:rFonts w:ascii="Cambria Math" w:hAnsi="Cambria Math" w:cs="Arial"/>
                            <w:i/>
                            <w:sz w:val="24"/>
                            <w:szCs w:val="24"/>
                            <w:lang w:val="en-GB"/>
                          </w:rPr>
                        </m:ctrlPr>
                      </m:fPr>
                      <m:num>
                        <m:r>
                          <w:rPr>
                            <w:rFonts w:ascii="Cambria Math" w:hAnsi="Cambria Math" w:cs="Arial"/>
                            <w:sz w:val="24"/>
                            <w:szCs w:val="24"/>
                            <w:lang w:val="en-GB"/>
                          </w:rPr>
                          <m:t>(x+3)</m:t>
                        </m:r>
                      </m:num>
                      <m:den>
                        <m:r>
                          <w:rPr>
                            <w:rFonts w:ascii="Cambria Math" w:hAnsi="Cambria Math" w:cs="Arial"/>
                            <w:sz w:val="24"/>
                            <w:szCs w:val="24"/>
                            <w:lang w:val="en-GB"/>
                          </w:rPr>
                          <m:t>2</m:t>
                        </m:r>
                      </m:den>
                    </m:f>
                  </m:oMath>
                  <w:r w:rsidR="00AB4FC2">
                    <w:rPr>
                      <w:rFonts w:ascii="Arial" w:hAnsi="Arial" w:cs="Arial"/>
                      <w:sz w:val="24"/>
                      <w:szCs w:val="24"/>
                      <w:lang w:val="en-GB"/>
                    </w:rPr>
                    <w:t>= 1</w:t>
                  </w:r>
                  <m:oMath>
                    <m:r>
                      <w:rPr>
                        <w:rFonts w:ascii="Cambria Math" w:hAnsi="Cambria Math" w:cs="Arial"/>
                        <w:sz w:val="24"/>
                        <w:szCs w:val="24"/>
                        <w:lang w:val="en-GB"/>
                      </w:rPr>
                      <m:t>+ x</m:t>
                    </m:r>
                  </m:oMath>
                </w:p>
              </w:tc>
            </w:tr>
            <w:tr w:rsidR="00AB4FC2" w:rsidTr="00AB4FC2">
              <w:tc>
                <w:tcPr>
                  <w:tcW w:w="2061" w:type="dxa"/>
                </w:tcPr>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m:t>
                    </m:r>
                  </m:oMath>
                  <w:r>
                    <w:rPr>
                      <w:rFonts w:ascii="Arial" w:hAnsi="Arial" w:cs="Arial"/>
                      <w:sz w:val="24"/>
                      <w:szCs w:val="24"/>
                      <w:lang w:val="en-GB"/>
                    </w:rPr>
                    <w:t xml:space="preserve"> (- 1)</w:t>
                  </w:r>
                </w:p>
              </w:tc>
              <w:tc>
                <w:tcPr>
                  <w:tcW w:w="2070" w:type="dxa"/>
                </w:tcPr>
                <w:p w:rsidR="00AB4FC2" w:rsidRDefault="00D273E9" w:rsidP="00AB4FC2">
                  <w:pPr>
                    <w:spacing w:after="0" w:line="240" w:lineRule="auto"/>
                    <w:rPr>
                      <w:rFonts w:ascii="Arial" w:hAnsi="Arial" w:cs="Arial"/>
                      <w:sz w:val="24"/>
                      <w:szCs w:val="24"/>
                      <w:lang w:val="en-GB"/>
                    </w:rPr>
                  </w:pPr>
                  <m:oMath>
                    <m:f>
                      <m:fPr>
                        <m:ctrlPr>
                          <w:rPr>
                            <w:rFonts w:ascii="Cambria Math" w:hAnsi="Cambria Math" w:cs="Arial"/>
                            <w:i/>
                            <w:sz w:val="24"/>
                            <w:szCs w:val="24"/>
                            <w:lang w:val="en-GB"/>
                          </w:rPr>
                        </m:ctrlPr>
                      </m:fPr>
                      <m:num>
                        <m:r>
                          <w:rPr>
                            <w:rFonts w:ascii="Cambria Math" w:hAnsi="Cambria Math" w:cs="Arial"/>
                            <w:sz w:val="24"/>
                            <w:szCs w:val="24"/>
                            <w:lang w:val="en-GB"/>
                          </w:rPr>
                          <m:t>x</m:t>
                        </m:r>
                      </m:num>
                      <m:den>
                        <m:r>
                          <w:rPr>
                            <w:rFonts w:ascii="Cambria Math" w:hAnsi="Cambria Math" w:cs="Arial"/>
                            <w:sz w:val="24"/>
                            <w:szCs w:val="24"/>
                            <w:lang w:val="en-GB"/>
                          </w:rPr>
                          <m:t>-1</m:t>
                        </m:r>
                      </m:den>
                    </m:f>
                  </m:oMath>
                  <w:r w:rsidR="00AB4FC2">
                    <w:rPr>
                      <w:rFonts w:ascii="Arial" w:hAnsi="Arial" w:cs="Arial"/>
                      <w:sz w:val="24"/>
                      <w:szCs w:val="24"/>
                      <w:lang w:val="en-GB"/>
                    </w:rPr>
                    <w:t xml:space="preserve"> =</w:t>
                  </w:r>
                  <m:oMath>
                    <m:f>
                      <m:fPr>
                        <m:ctrlPr>
                          <w:rPr>
                            <w:rFonts w:ascii="Cambria Math" w:hAnsi="Cambria Math" w:cs="Arial"/>
                            <w:i/>
                            <w:sz w:val="24"/>
                            <w:szCs w:val="24"/>
                            <w:lang w:val="en-GB"/>
                          </w:rPr>
                        </m:ctrlPr>
                      </m:fPr>
                      <m:num>
                        <m:r>
                          <w:rPr>
                            <w:rFonts w:ascii="Cambria Math" w:hAnsi="Cambria Math" w:cs="Arial"/>
                            <w:sz w:val="24"/>
                            <w:szCs w:val="24"/>
                            <w:lang w:val="en-GB"/>
                          </w:rPr>
                          <m:t>1</m:t>
                        </m:r>
                      </m:num>
                      <m:den>
                        <m:r>
                          <w:rPr>
                            <w:rFonts w:ascii="Cambria Math" w:hAnsi="Cambria Math" w:cs="Arial"/>
                            <w:sz w:val="24"/>
                            <w:szCs w:val="24"/>
                            <w:lang w:val="en-GB"/>
                          </w:rPr>
                          <m:t>-1</m:t>
                        </m:r>
                      </m:den>
                    </m:f>
                  </m:oMath>
                </w:p>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w:t>
                  </w:r>
                  <m:oMath>
                    <m:r>
                      <w:rPr>
                        <w:rFonts w:ascii="Cambria Math" w:hAnsi="Cambria Math" w:cs="Arial"/>
                        <w:sz w:val="24"/>
                        <w:szCs w:val="24"/>
                        <w:lang w:val="en-GB"/>
                      </w:rPr>
                      <m:t>x</m:t>
                    </m:r>
                  </m:oMath>
                  <w:r>
                    <w:rPr>
                      <w:rFonts w:ascii="Arial" w:hAnsi="Arial" w:cs="Arial"/>
                      <w:sz w:val="24"/>
                      <w:szCs w:val="24"/>
                      <w:lang w:val="en-GB"/>
                    </w:rPr>
                    <w:t xml:space="preserve"> = -1</w:t>
                  </w:r>
                </w:p>
              </w:tc>
              <w:tc>
                <w:tcPr>
                  <w:tcW w:w="198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x 2</w:t>
                  </w:r>
                </w:p>
              </w:tc>
              <w:tc>
                <w:tcPr>
                  <w:tcW w:w="2610" w:type="dxa"/>
                </w:tcPr>
                <w:p w:rsidR="00AB4FC2" w:rsidRDefault="00D273E9" w:rsidP="00AB4FC2">
                  <w:pPr>
                    <w:spacing w:after="0" w:line="240" w:lineRule="auto"/>
                    <w:rPr>
                      <w:rFonts w:ascii="Arial" w:hAnsi="Arial" w:cs="Arial"/>
                      <w:sz w:val="24"/>
                      <w:szCs w:val="24"/>
                      <w:lang w:val="en-GB"/>
                    </w:rPr>
                  </w:pPr>
                  <m:oMath>
                    <m:f>
                      <m:fPr>
                        <m:ctrlPr>
                          <w:rPr>
                            <w:rFonts w:ascii="Cambria Math" w:hAnsi="Cambria Math" w:cs="Arial"/>
                            <w:i/>
                            <w:sz w:val="24"/>
                            <w:szCs w:val="24"/>
                            <w:lang w:val="en-GB"/>
                          </w:rPr>
                        </m:ctrlPr>
                      </m:fPr>
                      <m:num>
                        <m:r>
                          <w:rPr>
                            <w:rFonts w:ascii="Cambria Math" w:hAnsi="Cambria Math" w:cs="Arial"/>
                            <w:sz w:val="24"/>
                            <w:szCs w:val="24"/>
                            <w:lang w:val="en-GB"/>
                          </w:rPr>
                          <m:t>(x+3)</m:t>
                        </m:r>
                      </m:num>
                      <m:den>
                        <m:r>
                          <w:rPr>
                            <w:rFonts w:ascii="Cambria Math" w:hAnsi="Cambria Math" w:cs="Arial"/>
                            <w:sz w:val="24"/>
                            <w:szCs w:val="24"/>
                            <w:lang w:val="en-GB"/>
                          </w:rPr>
                          <m:t>2</m:t>
                        </m:r>
                      </m:den>
                    </m:f>
                  </m:oMath>
                  <w:r w:rsidR="00AB4FC2">
                    <w:rPr>
                      <w:rFonts w:ascii="Arial" w:hAnsi="Arial" w:cs="Arial"/>
                      <w:sz w:val="24"/>
                      <w:szCs w:val="24"/>
                      <w:lang w:val="en-GB"/>
                    </w:rPr>
                    <w:t xml:space="preserve">  </w:t>
                  </w:r>
                  <m:oMath>
                    <m:r>
                      <w:rPr>
                        <w:rFonts w:ascii="Cambria Math" w:hAnsi="Cambria Math" w:cs="Arial"/>
                        <w:sz w:val="24"/>
                        <w:szCs w:val="24"/>
                        <w:lang w:val="en-GB"/>
                      </w:rPr>
                      <m:t>×</m:t>
                    </m:r>
                  </m:oMath>
                  <w:r w:rsidR="00AB4FC2">
                    <w:rPr>
                      <w:rFonts w:ascii="Arial" w:hAnsi="Arial" w:cs="Arial"/>
                      <w:sz w:val="24"/>
                      <w:szCs w:val="24"/>
                      <w:lang w:val="en-GB"/>
                    </w:rPr>
                    <w:t xml:space="preserve"> (2)= 1</w:t>
                  </w:r>
                  <m:oMath>
                    <m:r>
                      <w:rPr>
                        <w:rFonts w:ascii="Cambria Math" w:hAnsi="Cambria Math" w:cs="Arial"/>
                        <w:sz w:val="24"/>
                        <w:szCs w:val="24"/>
                        <w:lang w:val="en-GB"/>
                      </w:rPr>
                      <m:t>+x</m:t>
                    </m:r>
                  </m:oMath>
                  <w:r w:rsidR="00AB4FC2">
                    <w:rPr>
                      <w:rFonts w:ascii="Arial" w:hAnsi="Arial" w:cs="Arial"/>
                      <w:sz w:val="24"/>
                      <w:szCs w:val="24"/>
                      <w:lang w:val="en-GB"/>
                    </w:rPr>
                    <w:t xml:space="preserve"> </w:t>
                  </w:r>
                  <m:oMath>
                    <m:r>
                      <w:rPr>
                        <w:rFonts w:ascii="Cambria Math" w:hAnsi="Cambria Math" w:cs="Arial"/>
                        <w:sz w:val="24"/>
                        <w:szCs w:val="24"/>
                        <w:lang w:val="en-GB"/>
                      </w:rPr>
                      <m:t>×</m:t>
                    </m:r>
                  </m:oMath>
                  <w:r w:rsidR="00AB4FC2">
                    <w:rPr>
                      <w:rFonts w:ascii="Arial" w:hAnsi="Arial" w:cs="Arial"/>
                      <w:sz w:val="24"/>
                      <w:szCs w:val="24"/>
                      <w:lang w:val="en-GB"/>
                    </w:rPr>
                    <w:t xml:space="preserve"> (2)</w:t>
                  </w:r>
                </w:p>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w:t>
                  </w:r>
                  <m:oMath>
                    <m:r>
                      <w:rPr>
                        <w:rFonts w:ascii="Cambria Math" w:hAnsi="Cambria Math" w:cs="Arial"/>
                        <w:sz w:val="24"/>
                        <w:szCs w:val="24"/>
                        <w:lang w:val="en-GB"/>
                      </w:rPr>
                      <m:t>+</m:t>
                    </m:r>
                  </m:oMath>
                  <w:r>
                    <w:rPr>
                      <w:rFonts w:ascii="Arial" w:hAnsi="Arial" w:cs="Arial"/>
                      <w:sz w:val="24"/>
                      <w:szCs w:val="24"/>
                      <w:lang w:val="en-GB"/>
                    </w:rPr>
                    <w:t xml:space="preserve">3 = 2 </w:t>
                  </w:r>
                  <m:oMath>
                    <m:r>
                      <w:rPr>
                        <w:rFonts w:ascii="Cambria Math" w:hAnsi="Cambria Math" w:cs="Arial"/>
                        <w:sz w:val="24"/>
                        <w:szCs w:val="24"/>
                        <w:lang w:val="en-GB"/>
                      </w:rPr>
                      <m:t>+</m:t>
                    </m:r>
                  </m:oMath>
                  <w:r>
                    <w:rPr>
                      <w:rFonts w:ascii="Arial" w:hAnsi="Arial" w:cs="Arial"/>
                      <w:sz w:val="24"/>
                      <w:szCs w:val="24"/>
                      <w:lang w:val="en-GB"/>
                    </w:rPr>
                    <w:t xml:space="preserve"> 2</w:t>
                  </w:r>
                  <m:oMath>
                    <m:r>
                      <w:rPr>
                        <w:rFonts w:ascii="Cambria Math" w:hAnsi="Cambria Math" w:cs="Arial"/>
                        <w:sz w:val="24"/>
                        <w:szCs w:val="24"/>
                        <w:lang w:val="en-GB"/>
                      </w:rPr>
                      <m:t>x</m:t>
                    </m:r>
                  </m:oMath>
                </w:p>
              </w:tc>
            </w:tr>
            <w:tr w:rsidR="00AB4FC2" w:rsidTr="00AB4FC2">
              <w:tc>
                <w:tcPr>
                  <w:tcW w:w="2061" w:type="dxa"/>
                </w:tcPr>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m:t>
                    </m:r>
                  </m:oMath>
                  <w:r>
                    <w:rPr>
                      <w:rFonts w:ascii="Arial" w:hAnsi="Arial" w:cs="Arial"/>
                      <w:sz w:val="24"/>
                      <w:szCs w:val="24"/>
                      <w:lang w:val="en-GB"/>
                    </w:rPr>
                    <w:t xml:space="preserve"> 3</w:t>
                  </w:r>
                </w:p>
              </w:tc>
              <w:tc>
                <w:tcPr>
                  <w:tcW w:w="207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w:t>
                  </w:r>
                  <m:oMath>
                    <m:r>
                      <w:rPr>
                        <w:rFonts w:ascii="Cambria Math" w:hAnsi="Cambria Math" w:cs="Arial"/>
                        <w:sz w:val="24"/>
                        <w:szCs w:val="24"/>
                        <w:lang w:val="en-GB"/>
                      </w:rPr>
                      <m:t>x</m:t>
                    </m:r>
                  </m:oMath>
                  <w:r>
                    <w:rPr>
                      <w:rFonts w:ascii="Arial" w:hAnsi="Arial" w:cs="Arial"/>
                      <w:sz w:val="24"/>
                      <w:szCs w:val="24"/>
                      <w:lang w:val="en-GB"/>
                    </w:rPr>
                    <w:t xml:space="preserve"> </w:t>
                  </w:r>
                  <m:oMath>
                    <m:r>
                      <w:rPr>
                        <w:rFonts w:ascii="Cambria Math" w:hAnsi="Cambria Math" w:cs="Arial"/>
                        <w:sz w:val="24"/>
                        <w:szCs w:val="24"/>
                        <w:lang w:val="en-GB"/>
                      </w:rPr>
                      <m:t>+</m:t>
                    </m:r>
                  </m:oMath>
                  <w:r>
                    <w:rPr>
                      <w:rFonts w:ascii="Arial" w:hAnsi="Arial" w:cs="Arial"/>
                      <w:sz w:val="24"/>
                      <w:szCs w:val="24"/>
                      <w:lang w:val="en-GB"/>
                    </w:rPr>
                    <w:t xml:space="preserve"> 3 = 2</w:t>
                  </w:r>
                </w:p>
              </w:tc>
              <w:tc>
                <w:tcPr>
                  <w:tcW w:w="198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-2</w:t>
                  </w:r>
                  <m:oMath>
                    <m:r>
                      <w:rPr>
                        <w:rFonts w:ascii="Cambria Math" w:hAnsi="Cambria Math" w:cs="Arial"/>
                        <w:sz w:val="24"/>
                        <w:szCs w:val="24"/>
                        <w:lang w:val="en-GB"/>
                      </w:rPr>
                      <m:t>x</m:t>
                    </m:r>
                  </m:oMath>
                </w:p>
              </w:tc>
              <w:tc>
                <w:tcPr>
                  <w:tcW w:w="261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w:t>
                  </w:r>
                  <m:oMath>
                    <m:r>
                      <w:rPr>
                        <w:rFonts w:ascii="Cambria Math" w:hAnsi="Cambria Math" w:cs="Arial"/>
                        <w:sz w:val="24"/>
                        <w:szCs w:val="24"/>
                        <w:lang w:val="en-GB"/>
                      </w:rPr>
                      <m:t>x</m:t>
                    </m:r>
                  </m:oMath>
                  <w:r>
                    <w:rPr>
                      <w:rFonts w:ascii="Arial" w:hAnsi="Arial" w:cs="Arial"/>
                      <w:sz w:val="24"/>
                      <w:szCs w:val="24"/>
                      <w:lang w:val="en-GB"/>
                    </w:rPr>
                    <w:t xml:space="preserve"> </w:t>
                  </w:r>
                  <m:oMath>
                    <m:r>
                      <w:rPr>
                        <w:rFonts w:ascii="Cambria Math" w:hAnsi="Cambria Math" w:cs="Arial"/>
                        <w:sz w:val="24"/>
                        <w:szCs w:val="24"/>
                        <w:lang w:val="en-GB"/>
                      </w:rPr>
                      <m:t>+</m:t>
                    </m:r>
                  </m:oMath>
                  <w:r>
                    <w:rPr>
                      <w:rFonts w:ascii="Arial" w:hAnsi="Arial" w:cs="Arial"/>
                      <w:sz w:val="24"/>
                      <w:szCs w:val="24"/>
                      <w:lang w:val="en-GB"/>
                    </w:rPr>
                    <w:t xml:space="preserve"> 3 = 2</w:t>
                  </w:r>
                </w:p>
              </w:tc>
            </w:tr>
            <w:tr w:rsidR="00AB4FC2" w:rsidTr="00AB4FC2">
              <w:tc>
                <w:tcPr>
                  <w:tcW w:w="2061" w:type="dxa"/>
                </w:tcPr>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m:t>
                    </m:r>
                  </m:oMath>
                  <w:r>
                    <w:rPr>
                      <w:rFonts w:ascii="Arial" w:hAnsi="Arial" w:cs="Arial"/>
                      <w:sz w:val="24"/>
                      <w:szCs w:val="24"/>
                      <w:lang w:val="en-GB"/>
                    </w:rPr>
                    <w:t xml:space="preserve"> 2</w:t>
                  </w:r>
                  <m:oMath>
                    <m:r>
                      <w:rPr>
                        <w:rFonts w:ascii="Cambria Math" w:hAnsi="Cambria Math" w:cs="Arial"/>
                        <w:sz w:val="24"/>
                        <w:szCs w:val="24"/>
                        <w:lang w:val="en-GB"/>
                      </w:rPr>
                      <m:t>x</m:t>
                    </m:r>
                  </m:oMath>
                </w:p>
              </w:tc>
              <w:tc>
                <w:tcPr>
                  <w:tcW w:w="2070" w:type="dxa"/>
                </w:tcPr>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w:t>
                  </w:r>
                  <m:oMath>
                    <m:r>
                      <w:rPr>
                        <w:rFonts w:ascii="Cambria Math" w:hAnsi="Cambria Math" w:cs="Arial"/>
                        <w:sz w:val="24"/>
                        <w:szCs w:val="24"/>
                        <w:lang w:val="en-GB"/>
                      </w:rPr>
                      <m:t>+</m:t>
                    </m:r>
                  </m:oMath>
                  <w:r>
                    <w:rPr>
                      <w:rFonts w:ascii="Arial" w:hAnsi="Arial" w:cs="Arial"/>
                      <w:sz w:val="24"/>
                      <w:szCs w:val="24"/>
                      <w:lang w:val="en-GB"/>
                    </w:rPr>
                    <w:t xml:space="preserve"> 3 = 2 </w:t>
                  </w:r>
                  <m:oMath>
                    <m:r>
                      <w:rPr>
                        <w:rFonts w:ascii="Cambria Math" w:hAnsi="Cambria Math" w:cs="Arial"/>
                        <w:sz w:val="24"/>
                        <w:szCs w:val="24"/>
                        <w:lang w:val="en-GB"/>
                      </w:rPr>
                      <m:t>+</m:t>
                    </m:r>
                  </m:oMath>
                  <w:r>
                    <w:rPr>
                      <w:rFonts w:ascii="Arial" w:hAnsi="Arial" w:cs="Arial"/>
                      <w:sz w:val="24"/>
                      <w:szCs w:val="24"/>
                      <w:lang w:val="en-GB"/>
                    </w:rPr>
                    <w:t xml:space="preserve"> 2</w:t>
                  </w:r>
                  <m:oMath>
                    <m:r>
                      <w:rPr>
                        <w:rFonts w:ascii="Cambria Math" w:hAnsi="Cambria Math" w:cs="Arial"/>
                        <w:sz w:val="24"/>
                        <w:szCs w:val="24"/>
                        <w:lang w:val="en-GB"/>
                      </w:rPr>
                      <m:t>x</m:t>
                    </m:r>
                  </m:oMath>
                </w:p>
              </w:tc>
              <w:tc>
                <w:tcPr>
                  <w:tcW w:w="198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-3</w:t>
                  </w:r>
                </w:p>
              </w:tc>
              <w:tc>
                <w:tcPr>
                  <w:tcW w:w="261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w:t>
                  </w:r>
                  <m:oMath>
                    <m:r>
                      <w:rPr>
                        <w:rFonts w:ascii="Cambria Math" w:hAnsi="Cambria Math" w:cs="Arial"/>
                        <w:sz w:val="24"/>
                        <w:szCs w:val="24"/>
                        <w:lang w:val="en-GB"/>
                      </w:rPr>
                      <m:t>x</m:t>
                    </m:r>
                  </m:oMath>
                  <w:r>
                    <w:rPr>
                      <w:rFonts w:ascii="Arial" w:hAnsi="Arial" w:cs="Arial"/>
                      <w:sz w:val="24"/>
                      <w:szCs w:val="24"/>
                      <w:lang w:val="en-GB"/>
                    </w:rPr>
                    <w:t xml:space="preserve"> = -1</w:t>
                  </w:r>
                </w:p>
              </w:tc>
            </w:tr>
            <w:tr w:rsidR="00AB4FC2" w:rsidTr="00AB4FC2">
              <w:tc>
                <w:tcPr>
                  <w:tcW w:w="2061"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 2</w:t>
                  </w:r>
                </w:p>
              </w:tc>
              <w:tc>
                <w:tcPr>
                  <w:tcW w:w="2070" w:type="dxa"/>
                </w:tcPr>
                <w:p w:rsidR="00AB4FC2" w:rsidRDefault="00D273E9" w:rsidP="00AB4FC2">
                  <w:pPr>
                    <w:spacing w:after="0" w:line="240" w:lineRule="auto"/>
                    <w:rPr>
                      <w:rFonts w:ascii="Arial" w:hAnsi="Arial" w:cs="Arial"/>
                      <w:sz w:val="24"/>
                      <w:szCs w:val="24"/>
                      <w:lang w:val="en-GB"/>
                    </w:rPr>
                  </w:pPr>
                  <m:oMath>
                    <m:f>
                      <m:fPr>
                        <m:ctrlPr>
                          <w:rPr>
                            <w:rFonts w:ascii="Cambria Math" w:hAnsi="Cambria Math" w:cs="Arial"/>
                            <w:i/>
                            <w:sz w:val="24"/>
                            <w:szCs w:val="24"/>
                            <w:lang w:val="en-GB"/>
                          </w:rPr>
                        </m:ctrlPr>
                      </m:fPr>
                      <m:num>
                        <m:r>
                          <w:rPr>
                            <w:rFonts w:ascii="Cambria Math" w:hAnsi="Cambria Math" w:cs="Arial"/>
                            <w:sz w:val="24"/>
                            <w:szCs w:val="24"/>
                            <w:lang w:val="en-GB"/>
                          </w:rPr>
                          <m:t>(x+3)</m:t>
                        </m:r>
                      </m:num>
                      <m:den>
                        <m:r>
                          <w:rPr>
                            <w:rFonts w:ascii="Cambria Math" w:hAnsi="Cambria Math" w:cs="Arial"/>
                            <w:sz w:val="24"/>
                            <w:szCs w:val="24"/>
                            <w:lang w:val="en-GB"/>
                          </w:rPr>
                          <m:t>2</m:t>
                        </m:r>
                      </m:den>
                    </m:f>
                  </m:oMath>
                  <w:r w:rsidR="00AB4FC2">
                    <w:rPr>
                      <w:rFonts w:ascii="Arial" w:hAnsi="Arial" w:cs="Arial"/>
                      <w:sz w:val="24"/>
                      <w:szCs w:val="24"/>
                      <w:lang w:val="en-GB"/>
                    </w:rPr>
                    <w:t>= 1</w:t>
                  </w:r>
                  <m:oMath>
                    <m:r>
                      <w:rPr>
                        <w:rFonts w:ascii="Cambria Math" w:hAnsi="Cambria Math" w:cs="Arial"/>
                        <w:sz w:val="24"/>
                        <w:szCs w:val="24"/>
                        <w:lang w:val="en-GB"/>
                      </w:rPr>
                      <m:t>+x</m:t>
                    </m:r>
                  </m:oMath>
                  <w:r w:rsidR="00AB4FC2">
                    <w:rPr>
                      <w:rFonts w:ascii="Arial" w:hAnsi="Arial" w:cs="Arial"/>
                      <w:sz w:val="24"/>
                      <w:szCs w:val="24"/>
                      <w:lang w:val="en-GB"/>
                    </w:rPr>
                    <w:t xml:space="preserve"> </w:t>
                  </w:r>
                </w:p>
              </w:tc>
              <w:tc>
                <w:tcPr>
                  <w:tcW w:w="1980" w:type="dxa"/>
                </w:tcPr>
                <w:p w:rsidR="00AB4FC2" w:rsidRDefault="00AB4FC2" w:rsidP="00AB4FC2">
                  <w:pPr>
                    <w:spacing w:after="0" w:line="240" w:lineRule="auto"/>
                    <w:rPr>
                      <w:rFonts w:ascii="Arial" w:hAnsi="Arial" w:cs="Arial"/>
                      <w:sz w:val="24"/>
                      <w:szCs w:val="24"/>
                      <w:lang w:val="en-GB"/>
                    </w:rPr>
                  </w:pPr>
                  <w:r>
                    <w:rPr>
                      <w:rFonts w:ascii="Arial" w:hAnsi="Arial" w:cs="Arial"/>
                      <w:sz w:val="24"/>
                      <w:szCs w:val="24"/>
                      <w:lang w:val="en-GB"/>
                    </w:rPr>
                    <w:t>x (-1)</w:t>
                  </w:r>
                </w:p>
              </w:tc>
              <w:tc>
                <w:tcPr>
                  <w:tcW w:w="2610" w:type="dxa"/>
                </w:tcPr>
                <w:p w:rsidR="00AB4FC2" w:rsidRDefault="00AB4FC2" w:rsidP="00AB4FC2">
                  <w:pPr>
                    <w:spacing w:after="0" w:line="240" w:lineRule="auto"/>
                    <w:rPr>
                      <w:rFonts w:ascii="Arial" w:hAnsi="Arial" w:cs="Arial"/>
                      <w:sz w:val="24"/>
                      <w:szCs w:val="24"/>
                      <w:lang w:val="en-GB"/>
                    </w:rPr>
                  </w:pPr>
                  <m:oMath>
                    <m:r>
                      <w:rPr>
                        <w:rFonts w:ascii="Cambria Math" w:hAnsi="Cambria Math" w:cs="Arial"/>
                        <w:sz w:val="24"/>
                        <w:szCs w:val="24"/>
                        <w:lang w:val="en-GB"/>
                      </w:rPr>
                      <m:t>x</m:t>
                    </m:r>
                  </m:oMath>
                  <w:r>
                    <w:rPr>
                      <w:rFonts w:ascii="Arial" w:hAnsi="Arial" w:cs="Arial"/>
                      <w:sz w:val="24"/>
                      <w:szCs w:val="24"/>
                      <w:lang w:val="en-GB"/>
                    </w:rPr>
                    <w:t xml:space="preserve"> = 1</w:t>
                  </w:r>
                </w:p>
              </w:tc>
            </w:tr>
          </w:tbl>
          <w:p w:rsidR="00AB4FC2" w:rsidRDefault="00AB4FC2" w:rsidP="00AB4FC2">
            <w:pPr>
              <w:pStyle w:val="ListParagraph"/>
              <w:spacing w:after="0"/>
              <w:ind w:left="357"/>
              <w:jc w:val="both"/>
              <w:rPr>
                <w:rFonts w:ascii="Arial" w:hAnsi="Arial" w:cs="Arial"/>
                <w:b/>
              </w:rPr>
            </w:pPr>
          </w:p>
          <w:p w:rsidR="00AB4FC2" w:rsidRPr="009D0DFD" w:rsidRDefault="00AB4FC2" w:rsidP="00AB4FC2">
            <w:pPr>
              <w:pStyle w:val="ListParagraph"/>
              <w:spacing w:after="0"/>
              <w:ind w:left="357"/>
              <w:jc w:val="both"/>
              <w:rPr>
                <w:rFonts w:ascii="Arial" w:hAnsi="Arial" w:cs="Arial"/>
                <w:b/>
              </w:rPr>
            </w:pP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84"/>
        <w:gridCol w:w="2865"/>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78"/>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484"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865"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484" w:type="dxa"/>
            <w:vAlign w:val="center"/>
          </w:tcPr>
          <w:p w:rsidR="00AB4FC2" w:rsidRPr="00A54B4D" w:rsidRDefault="00AB4FC2" w:rsidP="00AB4FC2">
            <w:pPr>
              <w:pStyle w:val="NoSpacing"/>
              <w:rPr>
                <w:rFonts w:ascii="Arial" w:hAnsi="Arial" w:cs="Arial"/>
                <w:b/>
                <w:sz w:val="24"/>
                <w:szCs w:val="24"/>
              </w:rPr>
            </w:pPr>
            <w:r w:rsidRPr="00A54B4D">
              <w:rPr>
                <w:rFonts w:ascii="Arial" w:hAnsi="Arial" w:cs="Arial"/>
                <w:b/>
                <w:sz w:val="24"/>
                <w:szCs w:val="24"/>
              </w:rPr>
              <w:t>Equations with fractions</w:t>
            </w:r>
          </w:p>
          <w:p w:rsidR="00AB4FC2" w:rsidRPr="00A54B4D" w:rsidRDefault="00AB4FC2" w:rsidP="00AB4FC2">
            <w:pPr>
              <w:pStyle w:val="NoSpacing"/>
              <w:rPr>
                <w:rFonts w:ascii="Arial" w:hAnsi="Arial" w:cs="Arial"/>
                <w:sz w:val="16"/>
                <w:szCs w:val="16"/>
              </w:rPr>
            </w:pPr>
          </w:p>
          <w:p w:rsidR="00AB4FC2" w:rsidRPr="00A54B4D" w:rsidRDefault="00AB4FC2" w:rsidP="00AB4FC2">
            <w:pPr>
              <w:pStyle w:val="NoSpacing"/>
              <w:rPr>
                <w:rFonts w:ascii="Arial" w:hAnsi="Arial" w:cs="Arial"/>
                <w:sz w:val="24"/>
                <w:szCs w:val="24"/>
              </w:rPr>
            </w:pPr>
            <w:r w:rsidRPr="00A54B4D">
              <w:rPr>
                <w:rFonts w:ascii="Arial" w:hAnsi="Arial" w:cs="Arial"/>
                <w:sz w:val="24"/>
                <w:szCs w:val="24"/>
              </w:rPr>
              <w:t>Solving fractional equations is very much like addition and subtraction of fractions, but after the first step, you will get rid of the denominators. “Getting rid” of the denominators is actually changing them all to the value of 1, which of course does not need to be written, leaving us with a denominator-free equation.</w:t>
            </w:r>
          </w:p>
          <w:p w:rsidR="00AB4FC2" w:rsidRDefault="00AB4FC2" w:rsidP="00AB4FC2">
            <w:pPr>
              <w:spacing w:before="100" w:beforeAutospacing="1" w:after="100" w:afterAutospacing="1"/>
              <w:rPr>
                <w:rFonts w:ascii="Arial" w:hAnsi="Arial" w:cs="Arial"/>
              </w:rPr>
            </w:pPr>
            <w:r w:rsidRPr="00A54B4D">
              <w:rPr>
                <w:rFonts w:ascii="Arial" w:hAnsi="Arial" w:cs="Arial"/>
                <w:b/>
              </w:rPr>
              <w:t>Here are some few tips on how to solve Equations with fractions:</w:t>
            </w:r>
          </w:p>
          <w:tbl>
            <w:tblPr>
              <w:tblStyle w:val="TableGrid"/>
              <w:tblW w:w="0" w:type="auto"/>
              <w:tblLayout w:type="fixed"/>
              <w:tblLook w:val="04A0"/>
            </w:tblPr>
            <w:tblGrid>
              <w:gridCol w:w="3570"/>
              <w:gridCol w:w="3571"/>
            </w:tblGrid>
            <w:tr w:rsidR="00AB4FC2" w:rsidTr="00AB4FC2">
              <w:tc>
                <w:tcPr>
                  <w:tcW w:w="3570" w:type="dxa"/>
                  <w:vAlign w:val="center"/>
                </w:tcPr>
                <w:p w:rsidR="00AB4FC2" w:rsidRPr="00306525" w:rsidRDefault="00AB4FC2" w:rsidP="00AB4FC2">
                  <w:pPr>
                    <w:rPr>
                      <w:rFonts w:ascii="Arial" w:hAnsi="Arial" w:cs="Arial"/>
                      <w:lang w:val="en-GB" w:eastAsia="en-GB"/>
                    </w:rPr>
                  </w:pPr>
                  <w:r w:rsidRPr="00306525">
                    <w:rPr>
                      <w:rFonts w:ascii="Arial" w:hAnsi="Arial" w:cs="Arial"/>
                      <w:b/>
                      <w:bCs/>
                      <w:lang w:val="en-GB" w:eastAsia="en-GB"/>
                    </w:rPr>
                    <w:t>What to do.....</w:t>
                  </w:r>
                </w:p>
              </w:tc>
              <w:tc>
                <w:tcPr>
                  <w:tcW w:w="3571" w:type="dxa"/>
                  <w:vAlign w:val="center"/>
                </w:tcPr>
                <w:p w:rsidR="00AB4FC2" w:rsidRPr="00306525" w:rsidRDefault="00AB4FC2" w:rsidP="00AB4FC2">
                  <w:pPr>
                    <w:rPr>
                      <w:rFonts w:ascii="Arial" w:hAnsi="Arial" w:cs="Arial"/>
                      <w:lang w:val="en-GB" w:eastAsia="en-GB"/>
                    </w:rPr>
                  </w:pPr>
                  <w:r w:rsidRPr="00306525">
                    <w:rPr>
                      <w:rFonts w:ascii="Arial" w:hAnsi="Arial" w:cs="Arial"/>
                      <w:b/>
                      <w:bCs/>
                      <w:lang w:val="en-GB" w:eastAsia="en-GB"/>
                    </w:rPr>
                    <w:t>Why it works ...</w:t>
                  </w:r>
                </w:p>
              </w:tc>
            </w:tr>
            <w:tr w:rsidR="00AB4FC2" w:rsidTr="00AB4FC2">
              <w:tc>
                <w:tcPr>
                  <w:tcW w:w="3570" w:type="dxa"/>
                  <w:vAlign w:val="center"/>
                </w:tcPr>
                <w:p w:rsidR="00AB4FC2" w:rsidRPr="00306525" w:rsidRDefault="00AB4FC2" w:rsidP="00AB4FC2">
                  <w:pPr>
                    <w:rPr>
                      <w:rFonts w:ascii="Arial" w:hAnsi="Arial" w:cs="Arial"/>
                      <w:lang w:val="en-GB" w:eastAsia="en-GB"/>
                    </w:rPr>
                  </w:pPr>
                  <w:r w:rsidRPr="00306525">
                    <w:rPr>
                      <w:rFonts w:ascii="Arial" w:hAnsi="Arial" w:cs="Arial"/>
                      <w:lang w:val="en-GB" w:eastAsia="en-GB"/>
                    </w:rPr>
                    <w:t xml:space="preserve">1.  </w:t>
                  </w:r>
                  <w:proofErr w:type="gramStart"/>
                  <w:r w:rsidRPr="00306525">
                    <w:rPr>
                      <w:rFonts w:ascii="Arial" w:hAnsi="Arial" w:cs="Arial"/>
                      <w:lang w:val="en-GB" w:eastAsia="en-GB"/>
                    </w:rPr>
                    <w:t>start</w:t>
                  </w:r>
                  <w:proofErr w:type="gramEnd"/>
                  <w:r w:rsidRPr="00306525">
                    <w:rPr>
                      <w:rFonts w:ascii="Arial" w:hAnsi="Arial" w:cs="Arial"/>
                      <w:lang w:val="en-GB" w:eastAsia="en-GB"/>
                    </w:rPr>
                    <w:t xml:space="preserve"> by choosing the common denominator for the equation. </w:t>
                  </w:r>
                </w:p>
              </w:tc>
              <w:tc>
                <w:tcPr>
                  <w:tcW w:w="3571" w:type="dxa"/>
                  <w:vAlign w:val="center"/>
                </w:tcPr>
                <w:p w:rsidR="00AB4FC2" w:rsidRPr="00C76013" w:rsidRDefault="00AB4FC2" w:rsidP="00AB4FC2">
                  <w:pPr>
                    <w:rPr>
                      <w:rFonts w:ascii="Arial" w:hAnsi="Arial" w:cs="Arial"/>
                      <w:lang w:val="en-GB" w:eastAsia="en-GB"/>
                    </w:rPr>
                  </w:pPr>
                  <w:r w:rsidRPr="00C76013">
                    <w:rPr>
                      <w:rFonts w:ascii="Arial" w:hAnsi="Arial" w:cs="Arial"/>
                      <w:lang w:val="en-GB" w:eastAsia="en-GB"/>
                    </w:rPr>
                    <w:t>Terms in equations are often connected by addition or subtraction.  Dealing with addition or subtraction of fractions requires a common denominator.</w:t>
                  </w:r>
                </w:p>
              </w:tc>
            </w:tr>
            <w:tr w:rsidR="00AB4FC2" w:rsidTr="00AB4FC2">
              <w:tc>
                <w:tcPr>
                  <w:tcW w:w="3570" w:type="dxa"/>
                  <w:vAlign w:val="center"/>
                </w:tcPr>
                <w:p w:rsidR="00AB4FC2" w:rsidRPr="00306525" w:rsidRDefault="00AB4FC2" w:rsidP="00AB4FC2">
                  <w:pPr>
                    <w:rPr>
                      <w:rFonts w:ascii="Arial" w:hAnsi="Arial" w:cs="Arial"/>
                      <w:lang w:val="en-GB" w:eastAsia="en-GB"/>
                    </w:rPr>
                  </w:pPr>
                  <w:r w:rsidRPr="00306525">
                    <w:rPr>
                      <w:rFonts w:ascii="Arial" w:hAnsi="Arial" w:cs="Arial"/>
                      <w:lang w:val="en-GB" w:eastAsia="en-GB"/>
                    </w:rPr>
                    <w:t xml:space="preserve">2.  </w:t>
                  </w:r>
                  <w:proofErr w:type="gramStart"/>
                  <w:r w:rsidRPr="00306525">
                    <w:rPr>
                      <w:rFonts w:ascii="Arial" w:hAnsi="Arial" w:cs="Arial"/>
                      <w:lang w:val="en-GB" w:eastAsia="en-GB"/>
                    </w:rPr>
                    <w:t>multiply</w:t>
                  </w:r>
                  <w:proofErr w:type="gramEnd"/>
                  <w:r w:rsidRPr="00306525">
                    <w:rPr>
                      <w:rFonts w:ascii="Arial" w:hAnsi="Arial" w:cs="Arial"/>
                      <w:lang w:val="en-GB" w:eastAsia="en-GB"/>
                    </w:rPr>
                    <w:t xml:space="preserve"> </w:t>
                  </w:r>
                  <w:r w:rsidRPr="00C76013">
                    <w:rPr>
                      <w:rFonts w:ascii="Arial" w:hAnsi="Arial" w:cs="Arial"/>
                      <w:b/>
                      <w:bCs/>
                      <w:lang w:val="en-GB" w:eastAsia="en-GB"/>
                    </w:rPr>
                    <w:t>EVERY TERM</w:t>
                  </w:r>
                  <w:r w:rsidRPr="00C76013">
                    <w:rPr>
                      <w:rFonts w:ascii="Arial" w:hAnsi="Arial" w:cs="Arial"/>
                      <w:lang w:val="en-GB" w:eastAsia="en-GB"/>
                    </w:rPr>
                    <w:t xml:space="preserve"> in</w:t>
                  </w:r>
                  <w:r w:rsidRPr="00306525">
                    <w:rPr>
                      <w:rFonts w:ascii="Arial" w:hAnsi="Arial" w:cs="Arial"/>
                      <w:lang w:val="en-GB" w:eastAsia="en-GB"/>
                    </w:rPr>
                    <w:t xml:space="preserve"> the equation by the common denominator.  </w:t>
                  </w:r>
                </w:p>
              </w:tc>
              <w:tc>
                <w:tcPr>
                  <w:tcW w:w="3571" w:type="dxa"/>
                  <w:vAlign w:val="center"/>
                </w:tcPr>
                <w:p w:rsidR="00AB4FC2" w:rsidRPr="00C76013" w:rsidRDefault="00AB4FC2" w:rsidP="00AB4FC2">
                  <w:pPr>
                    <w:rPr>
                      <w:rFonts w:ascii="Arial" w:hAnsi="Arial" w:cs="Arial"/>
                      <w:lang w:val="en-GB" w:eastAsia="en-GB"/>
                    </w:rPr>
                  </w:pPr>
                  <w:r w:rsidRPr="00C76013">
                    <w:rPr>
                      <w:rFonts w:ascii="Arial" w:hAnsi="Arial" w:cs="Arial"/>
                      <w:lang w:val="en-GB" w:eastAsia="en-GB"/>
                    </w:rPr>
                    <w:t xml:space="preserve">In an equation, (unlike an expression), you may multiply "every term" on both sides of the equal sign by the same value and not change the equation.  You maintain a balanced equation.  </w:t>
                  </w:r>
                </w:p>
              </w:tc>
            </w:tr>
            <w:tr w:rsidR="00AB4FC2" w:rsidTr="00AB4FC2">
              <w:tc>
                <w:tcPr>
                  <w:tcW w:w="3570" w:type="dxa"/>
                  <w:vAlign w:val="center"/>
                </w:tcPr>
                <w:p w:rsidR="00AB4FC2" w:rsidRPr="00306525" w:rsidRDefault="00AB4FC2" w:rsidP="00AB4FC2">
                  <w:pPr>
                    <w:rPr>
                      <w:rFonts w:ascii="Arial" w:hAnsi="Arial" w:cs="Arial"/>
                      <w:lang w:val="en-GB" w:eastAsia="en-GB"/>
                    </w:rPr>
                  </w:pPr>
                  <w:r w:rsidRPr="00306525">
                    <w:rPr>
                      <w:rFonts w:ascii="Arial" w:hAnsi="Arial" w:cs="Arial"/>
                      <w:lang w:val="en-GB" w:eastAsia="en-GB"/>
                    </w:rPr>
                    <w:t xml:space="preserve">3.  </w:t>
                  </w:r>
                  <w:proofErr w:type="gramStart"/>
                  <w:r w:rsidRPr="00306525">
                    <w:rPr>
                      <w:rFonts w:ascii="Arial" w:hAnsi="Arial" w:cs="Arial"/>
                      <w:lang w:val="en-GB" w:eastAsia="en-GB"/>
                    </w:rPr>
                    <w:t>reduce</w:t>
                  </w:r>
                  <w:proofErr w:type="gramEnd"/>
                  <w:r w:rsidRPr="00306525">
                    <w:rPr>
                      <w:rFonts w:ascii="Arial" w:hAnsi="Arial" w:cs="Arial"/>
                      <w:lang w:val="en-GB" w:eastAsia="en-GB"/>
                    </w:rPr>
                    <w:t xml:space="preserve"> each term to form a "denominator free" equation.  </w:t>
                  </w:r>
                </w:p>
              </w:tc>
              <w:tc>
                <w:tcPr>
                  <w:tcW w:w="3571" w:type="dxa"/>
                  <w:vAlign w:val="center"/>
                </w:tcPr>
                <w:p w:rsidR="00AB4FC2" w:rsidRPr="00C76013" w:rsidRDefault="00AB4FC2" w:rsidP="00AB4FC2">
                  <w:pPr>
                    <w:rPr>
                      <w:rFonts w:ascii="Arial" w:hAnsi="Arial" w:cs="Arial"/>
                      <w:lang w:val="en-GB" w:eastAsia="en-GB"/>
                    </w:rPr>
                  </w:pPr>
                  <w:r w:rsidRPr="00C76013">
                    <w:rPr>
                      <w:rFonts w:ascii="Arial" w:hAnsi="Arial" w:cs="Arial"/>
                      <w:lang w:val="en-GB" w:eastAsia="en-GB"/>
                    </w:rPr>
                    <w:t xml:space="preserve">All denominators in the equation can be reduced with our common denominator, thus leaving all equation denominators as a value of one.  </w:t>
                  </w:r>
                </w:p>
              </w:tc>
            </w:tr>
          </w:tbl>
          <w:p w:rsidR="00AB4FC2" w:rsidRPr="009D0DFD" w:rsidRDefault="00AB4FC2" w:rsidP="00AB4FC2">
            <w:pPr>
              <w:spacing w:after="0"/>
              <w:jc w:val="center"/>
              <w:rPr>
                <w:rFonts w:ascii="Arial" w:hAnsi="Arial" w:cs="Arial"/>
                <w:b/>
                <w:color w:val="E36C0A"/>
              </w:rPr>
            </w:pPr>
          </w:p>
        </w:tc>
        <w:tc>
          <w:tcPr>
            <w:tcW w:w="286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9088"/>
        </w:trPr>
        <w:tc>
          <w:tcPr>
            <w:tcW w:w="7484" w:type="dxa"/>
            <w:vAlign w:val="center"/>
          </w:tcPr>
          <w:p w:rsidR="00AB4FC2" w:rsidRPr="00306525" w:rsidRDefault="00AB4FC2" w:rsidP="00AB4FC2">
            <w:pPr>
              <w:spacing w:before="100" w:beforeAutospacing="1" w:after="100" w:afterAutospacing="1"/>
              <w:rPr>
                <w:rFonts w:ascii="Arial" w:hAnsi="Arial" w:cs="Arial"/>
                <w:lang w:val="en-GB" w:eastAsia="en-GB"/>
              </w:rPr>
            </w:pPr>
            <w:r w:rsidRPr="00306525">
              <w:rPr>
                <w:rFonts w:ascii="Arial" w:hAnsi="Arial" w:cs="Arial"/>
                <w:b/>
                <w:bCs/>
                <w:lang w:val="en-GB" w:eastAsia="en-GB"/>
              </w:rPr>
              <w:lastRenderedPageBreak/>
              <w:t>Example</w:t>
            </w:r>
            <w:r>
              <w:rPr>
                <w:rFonts w:ascii="Arial" w:hAnsi="Arial" w:cs="Arial"/>
                <w:b/>
                <w:bCs/>
                <w:lang w:val="en-GB" w:eastAsia="en-GB"/>
              </w:rPr>
              <w:t>1:</w:t>
            </w:r>
          </w:p>
          <w:tbl>
            <w:tblPr>
              <w:tblW w:w="3450" w:type="dxa"/>
              <w:tblCellSpacing w:w="15" w:type="dxa"/>
              <w:tblLayout w:type="fixed"/>
              <w:tblCellMar>
                <w:top w:w="15" w:type="dxa"/>
                <w:left w:w="15" w:type="dxa"/>
                <w:bottom w:w="15" w:type="dxa"/>
                <w:right w:w="15" w:type="dxa"/>
              </w:tblCellMar>
              <w:tblLook w:val="04A0"/>
            </w:tblPr>
            <w:tblGrid>
              <w:gridCol w:w="1236"/>
              <w:gridCol w:w="2214"/>
            </w:tblGrid>
            <w:tr w:rsidR="00AB4FC2" w:rsidRPr="00306525" w:rsidTr="00AB4FC2">
              <w:trPr>
                <w:tblCellSpacing w:w="15" w:type="dxa"/>
              </w:trPr>
              <w:tc>
                <w:tcPr>
                  <w:tcW w:w="1170" w:type="dxa"/>
                  <w:vAlign w:val="center"/>
                  <w:hideMark/>
                </w:tcPr>
                <w:p w:rsidR="00AB4FC2" w:rsidRPr="00306525" w:rsidRDefault="00AB4FC2" w:rsidP="00AB4FC2">
                  <w:pPr>
                    <w:rPr>
                      <w:rFonts w:ascii="Arial" w:hAnsi="Arial" w:cs="Arial"/>
                      <w:lang w:val="en-GB" w:eastAsia="en-GB"/>
                    </w:rPr>
                  </w:pPr>
                  <w:r w:rsidRPr="00306525">
                    <w:rPr>
                      <w:rFonts w:ascii="Arial" w:hAnsi="Arial" w:cs="Arial"/>
                      <w:bCs/>
                      <w:lang w:val="en-GB" w:eastAsia="en-GB"/>
                    </w:rPr>
                    <w:t>Solve</w:t>
                  </w:r>
                  <w:r>
                    <w:rPr>
                      <w:rFonts w:ascii="Arial" w:hAnsi="Arial" w:cs="Arial"/>
                      <w:bCs/>
                      <w:lang w:val="en-GB" w:eastAsia="en-GB"/>
                    </w:rPr>
                    <w:t xml:space="preserve"> for </w:t>
                  </w:r>
                  <m:oMath>
                    <m:r>
                      <w:rPr>
                        <w:rFonts w:ascii="Cambria Math" w:hAnsi="Cambria Math" w:cs="Arial"/>
                        <w:lang w:val="en-GB" w:eastAsia="en-GB"/>
                      </w:rPr>
                      <m:t>x</m:t>
                    </m:r>
                  </m:oMath>
                  <w:r>
                    <w:rPr>
                      <w:rFonts w:ascii="Arial" w:hAnsi="Arial" w:cs="Arial"/>
                      <w:bCs/>
                      <w:lang w:val="en-GB" w:eastAsia="en-GB"/>
                    </w:rPr>
                    <w:t xml:space="preserve"> </w:t>
                  </w:r>
                  <m:oMath>
                    <m:f>
                      <m:fPr>
                        <m:ctrlPr>
                          <w:rPr>
                            <w:rFonts w:ascii="Cambria Math" w:hAnsi="Cambria Math" w:cs="Arial"/>
                            <w:bCs/>
                            <w:i/>
                            <w:lang w:val="en-GB" w:eastAsia="en-GB"/>
                          </w:rPr>
                        </m:ctrlPr>
                      </m:fPr>
                      <m:num>
                        <m:r>
                          <w:rPr>
                            <w:rFonts w:ascii="Cambria Math" w:hAnsi="Cambria Math" w:cs="Arial"/>
                            <w:lang w:val="en-GB" w:eastAsia="en-GB"/>
                          </w:rPr>
                          <m:t>2x</m:t>
                        </m:r>
                      </m:num>
                      <m:den>
                        <m:r>
                          <w:rPr>
                            <w:rFonts w:ascii="Cambria Math" w:hAnsi="Cambria Math" w:cs="Arial"/>
                            <w:lang w:val="en-GB" w:eastAsia="en-GB"/>
                          </w:rPr>
                          <m:t>5</m:t>
                        </m:r>
                      </m:den>
                    </m:f>
                    <m:r>
                      <w:rPr>
                        <w:rFonts w:ascii="Cambria Math" w:hAnsi="Cambria Math" w:cs="Arial"/>
                        <w:lang w:val="en-GB" w:eastAsia="en-GB"/>
                      </w:rPr>
                      <m:t>+ 1</m:t>
                    </m:r>
                  </m:oMath>
                  <w:r>
                    <w:rPr>
                      <w:rFonts w:ascii="Arial" w:hAnsi="Arial" w:cs="Arial"/>
                      <w:bCs/>
                      <w:lang w:val="en-GB" w:eastAsia="en-GB"/>
                    </w:rPr>
                    <w:t xml:space="preserve"> = </w:t>
                  </w:r>
                  <m:oMath>
                    <m:f>
                      <m:fPr>
                        <m:ctrlPr>
                          <w:rPr>
                            <w:rFonts w:ascii="Cambria Math" w:hAnsi="Cambria Math" w:cs="Arial"/>
                            <w:bCs/>
                            <w:i/>
                            <w:lang w:val="en-GB" w:eastAsia="en-GB"/>
                          </w:rPr>
                        </m:ctrlPr>
                      </m:fPr>
                      <m:num>
                        <m:r>
                          <w:rPr>
                            <w:rFonts w:ascii="Cambria Math" w:hAnsi="Cambria Math" w:cs="Arial"/>
                            <w:lang w:val="en-GB" w:eastAsia="en-GB"/>
                          </w:rPr>
                          <m:t>13</m:t>
                        </m:r>
                      </m:num>
                      <m:den>
                        <m:r>
                          <w:rPr>
                            <w:rFonts w:ascii="Cambria Math" w:hAnsi="Cambria Math" w:cs="Arial"/>
                            <w:lang w:val="en-GB" w:eastAsia="en-GB"/>
                          </w:rPr>
                          <m:t>5</m:t>
                        </m:r>
                      </m:den>
                    </m:f>
                  </m:oMath>
                </w:p>
              </w:tc>
              <w:tc>
                <w:tcPr>
                  <w:tcW w:w="2130" w:type="dxa"/>
                  <w:vAlign w:val="center"/>
                  <w:hideMark/>
                </w:tcPr>
                <w:p w:rsidR="00AB4FC2" w:rsidRPr="00306525" w:rsidRDefault="00AB4FC2" w:rsidP="00AB4FC2">
                  <w:pPr>
                    <w:rPr>
                      <w:rFonts w:ascii="Arial" w:hAnsi="Arial" w:cs="Arial"/>
                      <w:lang w:val="en-GB" w:eastAsia="en-GB"/>
                    </w:rPr>
                  </w:pPr>
                </w:p>
              </w:tc>
            </w:tr>
          </w:tbl>
          <w:p w:rsidR="00AB4FC2" w:rsidRPr="00306525" w:rsidRDefault="00AB4FC2" w:rsidP="00AB4FC2">
            <w:pPr>
              <w:spacing w:before="100" w:beforeAutospacing="1" w:after="100" w:afterAutospacing="1"/>
              <w:rPr>
                <w:rFonts w:ascii="Arial" w:hAnsi="Arial" w:cs="Arial"/>
                <w:lang w:val="en-GB" w:eastAsia="en-GB"/>
              </w:rPr>
            </w:pPr>
            <w:r w:rsidRPr="00306525">
              <w:rPr>
                <w:rFonts w:ascii="Arial" w:hAnsi="Arial" w:cs="Arial"/>
                <w:lang w:val="en-GB" w:eastAsia="en-GB"/>
              </w:rPr>
              <w:t xml:space="preserve">Since 5 is the only denominator, multiply the entire equation by 5: </w:t>
            </w:r>
          </w:p>
          <w:tbl>
            <w:tblPr>
              <w:tblW w:w="10455" w:type="dxa"/>
              <w:tblCellSpacing w:w="15" w:type="dxa"/>
              <w:tblLayout w:type="fixed"/>
              <w:tblCellMar>
                <w:top w:w="15" w:type="dxa"/>
                <w:left w:w="15" w:type="dxa"/>
                <w:bottom w:w="15" w:type="dxa"/>
                <w:right w:w="15" w:type="dxa"/>
              </w:tblCellMar>
              <w:tblLook w:val="04A0"/>
            </w:tblPr>
            <w:tblGrid>
              <w:gridCol w:w="662"/>
              <w:gridCol w:w="1655"/>
              <w:gridCol w:w="1369"/>
              <w:gridCol w:w="2136"/>
              <w:gridCol w:w="1489"/>
              <w:gridCol w:w="3144"/>
            </w:tblGrid>
            <w:tr w:rsidR="00AB4FC2" w:rsidRPr="00306525" w:rsidTr="00AB4FC2">
              <w:trPr>
                <w:tblCellSpacing w:w="15" w:type="dxa"/>
              </w:trPr>
              <w:tc>
                <w:tcPr>
                  <w:tcW w:w="615" w:type="dxa"/>
                  <w:vAlign w:val="center"/>
                  <w:hideMark/>
                </w:tcPr>
                <w:p w:rsidR="00AB4FC2" w:rsidRPr="00306525" w:rsidRDefault="00AB4FC2" w:rsidP="00AB4FC2">
                  <w:pPr>
                    <w:rPr>
                      <w:rFonts w:ascii="Arial" w:hAnsi="Arial" w:cs="Arial"/>
                      <w:lang w:val="en-GB" w:eastAsia="en-GB"/>
                    </w:rPr>
                  </w:pPr>
                  <w:r w:rsidRPr="00306525">
                    <w:rPr>
                      <w:rFonts w:ascii="Arial" w:hAnsi="Arial" w:cs="Arial"/>
                      <w:lang w:val="en-GB" w:eastAsia="en-GB"/>
                    </w:rPr>
                    <w:t xml:space="preserve">So: </w:t>
                  </w:r>
                </w:p>
              </w:tc>
              <w:tc>
                <w:tcPr>
                  <w:tcW w:w="1620" w:type="dxa"/>
                  <w:vAlign w:val="center"/>
                  <w:hideMark/>
                </w:tcPr>
                <w:p w:rsidR="00AB4FC2" w:rsidRPr="00306525" w:rsidRDefault="00AB4FC2" w:rsidP="00AB4FC2">
                  <w:pPr>
                    <w:rPr>
                      <w:rFonts w:ascii="Arial" w:hAnsi="Arial" w:cs="Arial"/>
                      <w:lang w:val="en-GB" w:eastAsia="en-GB"/>
                    </w:rPr>
                  </w:pPr>
                  <w:r w:rsidRPr="00306525">
                    <w:rPr>
                      <w:rFonts w:ascii="Arial" w:hAnsi="Arial" w:cs="Arial"/>
                      <w:noProof/>
                      <w:lang w:val="en-US"/>
                    </w:rPr>
                    <w:drawing>
                      <wp:inline distT="0" distB="0" distL="0" distR="0">
                        <wp:extent cx="1028700" cy="447675"/>
                        <wp:effectExtent l="19050" t="0" r="0" b="0"/>
                        <wp:docPr id="67" name="Picture 11" descr="http://www.regentsprep.org/regents/math/algebra/av5/Fequat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regentsprep.org/regents/math/algebra/av5/Fequat6.gif"/>
                                <pic:cNvPicPr>
                                  <a:picLocks noChangeAspect="1" noChangeArrowheads="1"/>
                                </pic:cNvPicPr>
                              </pic:nvPicPr>
                              <pic:blipFill>
                                <a:blip r:embed="rId30" cstate="print"/>
                                <a:srcRect/>
                                <a:stretch>
                                  <a:fillRect/>
                                </a:stretch>
                              </pic:blipFill>
                              <pic:spPr bwMode="auto">
                                <a:xfrm>
                                  <a:off x="0" y="0"/>
                                  <a:ext cx="1028700" cy="447675"/>
                                </a:xfrm>
                                <a:prstGeom prst="rect">
                                  <a:avLst/>
                                </a:prstGeom>
                                <a:noFill/>
                                <a:ln w="9525">
                                  <a:noFill/>
                                  <a:miter lim="800000"/>
                                  <a:headEnd/>
                                  <a:tailEnd/>
                                </a:ln>
                              </pic:spPr>
                            </pic:pic>
                          </a:graphicData>
                        </a:graphic>
                      </wp:inline>
                    </w:drawing>
                  </w:r>
                </w:p>
              </w:tc>
              <w:tc>
                <w:tcPr>
                  <w:tcW w:w="1335" w:type="dxa"/>
                  <w:vAlign w:val="center"/>
                  <w:hideMark/>
                </w:tcPr>
                <w:p w:rsidR="00AB4FC2" w:rsidRPr="00306525" w:rsidRDefault="00AB4FC2" w:rsidP="00AB4FC2">
                  <w:pPr>
                    <w:spacing w:before="100" w:beforeAutospacing="1" w:after="100" w:afterAutospacing="1"/>
                    <w:jc w:val="center"/>
                    <w:rPr>
                      <w:rFonts w:ascii="Arial" w:hAnsi="Arial" w:cs="Arial"/>
                      <w:lang w:val="en-GB" w:eastAsia="en-GB"/>
                    </w:rPr>
                  </w:pPr>
                  <w:r w:rsidRPr="00306525">
                    <w:rPr>
                      <w:rFonts w:ascii="Arial" w:hAnsi="Arial" w:cs="Arial"/>
                      <w:lang w:val="en-GB" w:eastAsia="en-GB"/>
                    </w:rPr>
                    <w:t xml:space="preserve">becomes </w:t>
                  </w:r>
                </w:p>
              </w:tc>
              <w:tc>
                <w:tcPr>
                  <w:tcW w:w="2100" w:type="dxa"/>
                  <w:vAlign w:val="center"/>
                  <w:hideMark/>
                </w:tcPr>
                <w:p w:rsidR="00AB4FC2" w:rsidRPr="00306525" w:rsidRDefault="00AB4FC2" w:rsidP="00AB4FC2">
                  <w:pPr>
                    <w:rPr>
                      <w:rFonts w:ascii="Arial" w:hAnsi="Arial" w:cs="Arial"/>
                      <w:lang w:val="en-GB" w:eastAsia="en-GB"/>
                    </w:rPr>
                  </w:pPr>
                  <w:r w:rsidRPr="00306525">
                    <w:rPr>
                      <w:rFonts w:ascii="Arial" w:hAnsi="Arial" w:cs="Arial"/>
                      <w:noProof/>
                      <w:lang w:val="en-US"/>
                    </w:rPr>
                    <w:drawing>
                      <wp:inline distT="0" distB="0" distL="0" distR="0">
                        <wp:extent cx="1304925" cy="657225"/>
                        <wp:effectExtent l="19050" t="0" r="9525" b="0"/>
                        <wp:docPr id="68" name="Picture 12" descr="http://www.regentsprep.org/regents/math/algebra/av5/Fequat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regentsprep.org/regents/math/algebra/av5/Fequat1.gif"/>
                                <pic:cNvPicPr>
                                  <a:picLocks noChangeAspect="1" noChangeArrowheads="1"/>
                                </pic:cNvPicPr>
                              </pic:nvPicPr>
                              <pic:blipFill>
                                <a:blip r:embed="rId31" cstate="print"/>
                                <a:srcRect/>
                                <a:stretch>
                                  <a:fillRect/>
                                </a:stretch>
                              </pic:blipFill>
                              <pic:spPr bwMode="auto">
                                <a:xfrm>
                                  <a:off x="0" y="0"/>
                                  <a:ext cx="1304925" cy="657225"/>
                                </a:xfrm>
                                <a:prstGeom prst="rect">
                                  <a:avLst/>
                                </a:prstGeom>
                                <a:noFill/>
                                <a:ln w="9525">
                                  <a:noFill/>
                                  <a:miter lim="800000"/>
                                  <a:headEnd/>
                                  <a:tailEnd/>
                                </a:ln>
                              </pic:spPr>
                            </pic:pic>
                          </a:graphicData>
                        </a:graphic>
                      </wp:inline>
                    </w:drawing>
                  </w:r>
                </w:p>
              </w:tc>
              <w:tc>
                <w:tcPr>
                  <w:tcW w:w="1455" w:type="dxa"/>
                  <w:vAlign w:val="center"/>
                  <w:hideMark/>
                </w:tcPr>
                <w:p w:rsidR="00AB4FC2" w:rsidRPr="00306525" w:rsidRDefault="00AB4FC2" w:rsidP="00AB4FC2">
                  <w:pPr>
                    <w:spacing w:before="100" w:beforeAutospacing="1" w:after="100" w:afterAutospacing="1"/>
                    <w:jc w:val="center"/>
                    <w:rPr>
                      <w:rFonts w:ascii="Arial" w:hAnsi="Arial" w:cs="Arial"/>
                      <w:lang w:val="en-GB" w:eastAsia="en-GB"/>
                    </w:rPr>
                  </w:pPr>
                  <w:r w:rsidRPr="00306525">
                    <w:rPr>
                      <w:rFonts w:ascii="Arial" w:hAnsi="Arial" w:cs="Arial"/>
                      <w:lang w:val="en-GB" w:eastAsia="en-GB"/>
                    </w:rPr>
                    <w:t xml:space="preserve">which is </w:t>
                  </w:r>
                </w:p>
              </w:tc>
              <w:tc>
                <w:tcPr>
                  <w:tcW w:w="2940" w:type="dxa"/>
                  <w:vAlign w:val="center"/>
                  <w:hideMark/>
                </w:tcPr>
                <w:p w:rsidR="00AB4FC2" w:rsidRPr="00306525" w:rsidRDefault="00AB4FC2" w:rsidP="00AB4FC2">
                  <w:pPr>
                    <w:rPr>
                      <w:rFonts w:ascii="Arial" w:hAnsi="Arial" w:cs="Arial"/>
                      <w:lang w:val="en-GB" w:eastAsia="en-GB"/>
                    </w:rPr>
                  </w:pPr>
                  <w:r w:rsidRPr="00306525">
                    <w:rPr>
                      <w:rFonts w:ascii="Arial" w:hAnsi="Arial" w:cs="Arial"/>
                      <w:lang w:val="en-GB" w:eastAsia="en-GB"/>
                    </w:rPr>
                    <w:t>2</w:t>
                  </w:r>
                  <w:r w:rsidRPr="00306525">
                    <w:rPr>
                      <w:i/>
                      <w:sz w:val="28"/>
                      <w:szCs w:val="28"/>
                      <w:lang w:val="en-GB" w:eastAsia="en-GB"/>
                    </w:rPr>
                    <w:t>x</w:t>
                  </w:r>
                  <w:r w:rsidRPr="00306525">
                    <w:rPr>
                      <w:rFonts w:ascii="Arial" w:hAnsi="Arial" w:cs="Arial"/>
                      <w:i/>
                      <w:iCs/>
                      <w:lang w:val="en-GB" w:eastAsia="en-GB"/>
                    </w:rPr>
                    <w:t xml:space="preserve"> </w:t>
                  </w:r>
                  <w:r w:rsidRPr="00306525">
                    <w:rPr>
                      <w:rFonts w:ascii="Arial" w:hAnsi="Arial" w:cs="Arial"/>
                      <w:lang w:val="en-GB" w:eastAsia="en-GB"/>
                    </w:rPr>
                    <w:t xml:space="preserve">+ 5 = 13 and  </w:t>
                  </w:r>
                  <w:r w:rsidRPr="00306525">
                    <w:rPr>
                      <w:i/>
                      <w:sz w:val="28"/>
                      <w:szCs w:val="28"/>
                      <w:lang w:val="en-GB" w:eastAsia="en-GB"/>
                    </w:rPr>
                    <w:t>x</w:t>
                  </w:r>
                  <w:r>
                    <w:rPr>
                      <w:rFonts w:ascii="Arial" w:hAnsi="Arial" w:cs="Arial"/>
                      <w:b/>
                      <w:bCs/>
                      <w:lang w:val="en-GB" w:eastAsia="en-GB"/>
                    </w:rPr>
                    <w:t xml:space="preserve"> </w:t>
                  </w:r>
                  <w:r w:rsidRPr="00306525">
                    <w:rPr>
                      <w:rFonts w:ascii="Arial" w:hAnsi="Arial" w:cs="Arial"/>
                      <w:b/>
                      <w:bCs/>
                      <w:lang w:val="en-GB" w:eastAsia="en-GB"/>
                    </w:rPr>
                    <w:t>= 4</w:t>
                  </w:r>
                  <w:r w:rsidRPr="00306525">
                    <w:rPr>
                      <w:rFonts w:ascii="Arial" w:hAnsi="Arial" w:cs="Arial"/>
                      <w:lang w:val="en-GB" w:eastAsia="en-GB"/>
                    </w:rPr>
                    <w:t xml:space="preserve"> </w:t>
                  </w:r>
                </w:p>
              </w:tc>
            </w:tr>
            <w:tr w:rsidR="00AB4FC2" w:rsidRPr="00306525" w:rsidTr="00AB4FC2">
              <w:trPr>
                <w:tblCellSpacing w:w="15" w:type="dxa"/>
              </w:trPr>
              <w:tc>
                <w:tcPr>
                  <w:tcW w:w="10365" w:type="dxa"/>
                  <w:gridSpan w:val="6"/>
                  <w:vAlign w:val="center"/>
                  <w:hideMark/>
                </w:tcPr>
                <w:p w:rsidR="00AB4FC2" w:rsidRDefault="00AB4FC2" w:rsidP="00AB4FC2">
                  <w:pPr>
                    <w:rPr>
                      <w:rFonts w:ascii="Arial" w:hAnsi="Arial" w:cs="Arial"/>
                      <w:lang w:val="en-GB" w:eastAsia="en-GB"/>
                    </w:rPr>
                  </w:pPr>
                  <w:r w:rsidRPr="00306525">
                    <w:rPr>
                      <w:rFonts w:ascii="Arial" w:hAnsi="Arial" w:cs="Arial"/>
                      <w:lang w:val="en-GB" w:eastAsia="en-GB"/>
                    </w:rPr>
                    <w:t xml:space="preserve">Remember to multiply </w:t>
                  </w:r>
                  <w:r w:rsidRPr="00306525">
                    <w:rPr>
                      <w:rFonts w:ascii="Arial" w:hAnsi="Arial" w:cs="Arial"/>
                      <w:b/>
                      <w:bCs/>
                      <w:lang w:val="en-GB" w:eastAsia="en-GB"/>
                    </w:rPr>
                    <w:t>every term</w:t>
                  </w:r>
                  <w:r w:rsidRPr="00306525">
                    <w:rPr>
                      <w:rFonts w:ascii="Arial" w:hAnsi="Arial" w:cs="Arial"/>
                      <w:lang w:val="en-GB" w:eastAsia="en-GB"/>
                    </w:rPr>
                    <w:t xml:space="preserve"> by 5, including the 1 (from the equation</w:t>
                  </w:r>
                  <w:r>
                    <w:rPr>
                      <w:rFonts w:ascii="Arial" w:hAnsi="Arial" w:cs="Arial"/>
                      <w:lang w:val="en-GB" w:eastAsia="en-GB"/>
                    </w:rPr>
                    <w:t xml:space="preserve">)        </w:t>
                  </w:r>
                </w:p>
                <w:p w:rsidR="00AB4FC2" w:rsidRDefault="00AB4FC2" w:rsidP="00AB4FC2">
                  <w:pPr>
                    <w:rPr>
                      <w:rFonts w:ascii="Arial" w:hAnsi="Arial" w:cs="Arial"/>
                      <w:lang w:val="en-GB" w:eastAsia="en-GB"/>
                    </w:rPr>
                  </w:pPr>
                  <w:r>
                    <w:rPr>
                      <w:rFonts w:ascii="Arial" w:hAnsi="Arial" w:cs="Arial"/>
                      <w:lang w:val="en-GB" w:eastAsia="en-GB"/>
                    </w:rPr>
                    <w:t>2</w:t>
                  </w:r>
                  <m:oMath>
                    <m:r>
                      <w:rPr>
                        <w:rFonts w:ascii="Cambria Math" w:hAnsi="Cambria Math" w:cs="Arial"/>
                        <w:lang w:val="en-GB" w:eastAsia="en-GB"/>
                      </w:rPr>
                      <m:t>x</m:t>
                    </m:r>
                  </m:oMath>
                  <w:r>
                    <w:rPr>
                      <w:rFonts w:ascii="Arial" w:hAnsi="Arial" w:cs="Arial"/>
                      <w:lang w:val="en-GB" w:eastAsia="en-GB"/>
                    </w:rPr>
                    <w:t xml:space="preserve"> + 5 = 13</w:t>
                  </w:r>
                </w:p>
                <w:p w:rsidR="00AB4FC2" w:rsidRDefault="00AB4FC2" w:rsidP="00AB4FC2">
                  <w:pPr>
                    <w:rPr>
                      <w:rFonts w:ascii="Arial" w:hAnsi="Arial" w:cs="Arial"/>
                      <w:lang w:val="en-GB" w:eastAsia="en-GB"/>
                    </w:rPr>
                  </w:pPr>
                  <w:r>
                    <w:rPr>
                      <w:rFonts w:ascii="Arial" w:hAnsi="Arial" w:cs="Arial"/>
                      <w:lang w:val="en-GB" w:eastAsia="en-GB"/>
                    </w:rPr>
                    <w:t>2</w:t>
                  </w:r>
                  <m:oMath>
                    <m:r>
                      <w:rPr>
                        <w:rFonts w:ascii="Cambria Math" w:hAnsi="Cambria Math" w:cs="Arial"/>
                        <w:lang w:val="en-GB" w:eastAsia="en-GB"/>
                      </w:rPr>
                      <m:t>x</m:t>
                    </m:r>
                  </m:oMath>
                  <w:r>
                    <w:rPr>
                      <w:rFonts w:ascii="Arial" w:hAnsi="Arial" w:cs="Arial"/>
                      <w:lang w:val="en-GB" w:eastAsia="en-GB"/>
                    </w:rPr>
                    <w:t xml:space="preserve"> = 8</w:t>
                  </w:r>
                </w:p>
                <w:p w:rsidR="00AB4FC2" w:rsidRPr="00C20589" w:rsidRDefault="00D273E9" w:rsidP="00AB4FC2">
                  <w:pPr>
                    <w:rPr>
                      <w:rFonts w:ascii="Arial" w:hAnsi="Arial" w:cs="Arial"/>
                      <w:lang w:val="en-GB" w:eastAsia="en-GB"/>
                    </w:rPr>
                  </w:pPr>
                  <m:oMathPara>
                    <m:oMathParaPr>
                      <m:jc m:val="left"/>
                    </m:oMathParaPr>
                    <m:oMath>
                      <m:f>
                        <m:fPr>
                          <m:ctrlPr>
                            <w:rPr>
                              <w:rFonts w:ascii="Cambria Math" w:hAnsi="Cambria Math" w:cs="Arial"/>
                              <w:i/>
                              <w:lang w:val="en-GB" w:eastAsia="en-GB"/>
                            </w:rPr>
                          </m:ctrlPr>
                        </m:fPr>
                        <m:num>
                          <m:r>
                            <w:rPr>
                              <w:rFonts w:ascii="Cambria Math" w:hAnsi="Cambria Math" w:cs="Arial"/>
                              <w:lang w:val="en-GB" w:eastAsia="en-GB"/>
                            </w:rPr>
                            <m:t>2x</m:t>
                          </m:r>
                        </m:num>
                        <m:den>
                          <m:r>
                            <w:rPr>
                              <w:rFonts w:ascii="Cambria Math" w:hAnsi="Cambria Math" w:cs="Arial"/>
                              <w:lang w:val="en-GB" w:eastAsia="en-GB"/>
                            </w:rPr>
                            <m:t>2</m:t>
                          </m:r>
                        </m:den>
                      </m:f>
                      <m:r>
                        <w:rPr>
                          <w:rFonts w:ascii="Cambria Math" w:hAnsi="Cambria Math" w:cs="Arial"/>
                          <w:lang w:val="en-GB" w:eastAsia="en-GB"/>
                        </w:rPr>
                        <m:t>=</m:t>
                      </m:r>
                      <m:f>
                        <m:fPr>
                          <m:ctrlPr>
                            <w:rPr>
                              <w:rFonts w:ascii="Cambria Math" w:hAnsi="Cambria Math" w:cs="Arial"/>
                              <w:i/>
                              <w:lang w:val="en-GB" w:eastAsia="en-GB"/>
                            </w:rPr>
                          </m:ctrlPr>
                        </m:fPr>
                        <m:num>
                          <m:r>
                            <w:rPr>
                              <w:rFonts w:ascii="Cambria Math" w:hAnsi="Cambria Math" w:cs="Arial"/>
                              <w:lang w:val="en-GB" w:eastAsia="en-GB"/>
                            </w:rPr>
                            <m:t>8</m:t>
                          </m:r>
                        </m:num>
                        <m:den>
                          <m:r>
                            <w:rPr>
                              <w:rFonts w:ascii="Cambria Math" w:hAnsi="Cambria Math" w:cs="Arial"/>
                              <w:lang w:val="en-GB" w:eastAsia="en-GB"/>
                            </w:rPr>
                            <m:t>2</m:t>
                          </m:r>
                        </m:den>
                      </m:f>
                    </m:oMath>
                  </m:oMathPara>
                </w:p>
                <w:p w:rsidR="00AB4FC2" w:rsidRPr="00306525" w:rsidRDefault="00AB4FC2" w:rsidP="00AB4FC2">
                  <w:pPr>
                    <w:rPr>
                      <w:rFonts w:ascii="Arial" w:hAnsi="Arial" w:cs="Arial"/>
                      <w:lang w:val="en-GB" w:eastAsia="en-GB"/>
                    </w:rPr>
                  </w:pPr>
                  <w:r w:rsidRPr="00306525">
                    <w:rPr>
                      <w:rFonts w:ascii="Arial" w:hAnsi="Arial" w:cs="Arial"/>
                      <w:b/>
                      <w:bCs/>
                      <w:lang w:val="en-GB" w:eastAsia="en-GB"/>
                    </w:rPr>
                    <w:t xml:space="preserve">Answer:  </w:t>
                  </w:r>
                  <m:oMath>
                    <m:r>
                      <w:rPr>
                        <w:rFonts w:ascii="Cambria Math" w:hAnsi="Cambria Math"/>
                        <w:sz w:val="28"/>
                        <w:szCs w:val="28"/>
                        <w:lang w:val="en-GB" w:eastAsia="en-GB"/>
                      </w:rPr>
                      <m:t>x</m:t>
                    </m:r>
                  </m:oMath>
                  <w:r w:rsidRPr="00C20589">
                    <w:rPr>
                      <w:rFonts w:ascii="Arial" w:hAnsi="Arial" w:cs="Arial"/>
                      <w:bCs/>
                      <w:lang w:val="en-GB" w:eastAsia="en-GB"/>
                    </w:rPr>
                    <w:t xml:space="preserve"> = 4</w:t>
                  </w:r>
                </w:p>
              </w:tc>
            </w:tr>
            <w:tr w:rsidR="00AB4FC2" w:rsidRPr="00306525" w:rsidTr="00AB4FC2">
              <w:trPr>
                <w:tblCellSpacing w:w="15" w:type="dxa"/>
              </w:trPr>
              <w:tc>
                <w:tcPr>
                  <w:tcW w:w="10365" w:type="dxa"/>
                  <w:gridSpan w:val="6"/>
                  <w:vAlign w:val="center"/>
                </w:tcPr>
                <w:p w:rsidR="00AB4FC2" w:rsidRDefault="00AB4FC2" w:rsidP="00AB4FC2">
                  <w:pPr>
                    <w:rPr>
                      <w:rFonts w:ascii="Arial" w:hAnsi="Arial" w:cs="Arial"/>
                      <w:lang w:val="en-GB" w:eastAsia="en-GB"/>
                    </w:rPr>
                  </w:pPr>
                </w:p>
              </w:tc>
            </w:tr>
          </w:tbl>
          <w:p w:rsidR="00AB4FC2" w:rsidRDefault="00AB4FC2" w:rsidP="00AB4FC2">
            <w:pPr>
              <w:pStyle w:val="NoSpacing"/>
              <w:rPr>
                <w:rFonts w:ascii="Arial" w:hAnsi="Arial" w:cs="Arial"/>
                <w:b/>
                <w:sz w:val="24"/>
                <w:szCs w:val="24"/>
                <w:lang w:val="en-US"/>
              </w:rPr>
            </w:pPr>
            <w:r>
              <w:rPr>
                <w:rFonts w:ascii="Arial" w:hAnsi="Arial" w:cs="Arial"/>
                <w:b/>
                <w:sz w:val="24"/>
                <w:szCs w:val="24"/>
                <w:lang w:val="en-US"/>
              </w:rPr>
              <w:t>Example2:</w:t>
            </w: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eastAsiaTheme="minorEastAsia" w:hAnsi="Arial" w:cs="Arial"/>
                <w:sz w:val="24"/>
                <w:szCs w:val="24"/>
                <w:lang w:val="en-US"/>
              </w:rPr>
            </w:pPr>
            <w:r w:rsidRPr="00692D88">
              <w:rPr>
                <w:rFonts w:ascii="Arial" w:hAnsi="Arial" w:cs="Arial"/>
                <w:sz w:val="24"/>
                <w:szCs w:val="24"/>
                <w:lang w:val="en-US"/>
              </w:rPr>
              <w:t xml:space="preserve">Solve for </w:t>
            </w:r>
            <m:oMath>
              <m:r>
                <w:rPr>
                  <w:rFonts w:ascii="Cambria Math" w:hAnsi="Cambria Math" w:cs="Arial"/>
                  <w:sz w:val="24"/>
                  <w:szCs w:val="24"/>
                  <w:lang w:val="en-US"/>
                </w:rPr>
                <m:t xml:space="preserve">x: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3x</m:t>
                  </m:r>
                </m:num>
                <m:den>
                  <m:r>
                    <w:rPr>
                      <w:rFonts w:ascii="Cambria Math" w:eastAsiaTheme="minorEastAsia" w:hAnsi="Cambria Math" w:cs="Arial"/>
                      <w:sz w:val="24"/>
                      <w:szCs w:val="24"/>
                      <w:lang w:val="en-US"/>
                    </w:rPr>
                    <m:t xml:space="preserve">4 </m:t>
                  </m:r>
                </m:den>
              </m:f>
            </m:oMath>
            <w:r>
              <w:rPr>
                <w:rFonts w:ascii="Arial" w:eastAsiaTheme="minorEastAsia" w:hAnsi="Arial" w:cs="Arial"/>
                <w:sz w:val="24"/>
                <w:szCs w:val="24"/>
                <w:lang w:val="en-US"/>
              </w:rPr>
              <w:t xml:space="preserve"> - 2 = </w:t>
            </w:r>
            <m:oMath>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5x</m:t>
                  </m:r>
                </m:num>
                <m:den>
                  <m:r>
                    <w:rPr>
                      <w:rFonts w:ascii="Cambria Math" w:eastAsiaTheme="minorEastAsia" w:hAnsi="Cambria Math" w:cs="Arial"/>
                      <w:sz w:val="24"/>
                      <w:szCs w:val="24"/>
                      <w:lang w:val="en-US"/>
                    </w:rPr>
                    <m:t>6</m:t>
                  </m:r>
                </m:den>
              </m:f>
              <m:r>
                <w:rPr>
                  <w:rFonts w:ascii="Cambria Math" w:eastAsiaTheme="minorEastAsia" w:hAnsi="Cambria Math" w:cs="Arial"/>
                  <w:sz w:val="24"/>
                  <w:szCs w:val="24"/>
                  <w:lang w:val="en-US"/>
                </w:rPr>
                <m:t>- 5</m:t>
              </m:r>
            </m:oMath>
          </w:p>
          <w:p w:rsidR="00AB4FC2" w:rsidRDefault="00AB4FC2" w:rsidP="00AB4FC2">
            <w:pPr>
              <w:pStyle w:val="NoSpacing"/>
              <w:rPr>
                <w:rFonts w:ascii="Arial" w:eastAsiaTheme="minorEastAsia" w:hAnsi="Arial" w:cs="Arial"/>
                <w:sz w:val="24"/>
                <w:szCs w:val="24"/>
                <w:lang w:val="en-US"/>
              </w:rPr>
            </w:pP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24 (</w:t>
            </w:r>
            <m:oMath>
              <m:r>
                <w:rPr>
                  <w:rFonts w:ascii="Cambria Math" w:eastAsiaTheme="minorEastAsia" w:hAnsi="Cambria Math" w:cs="Arial"/>
                  <w:sz w:val="24"/>
                  <w:szCs w:val="24"/>
                  <w:lang w:val="en-US"/>
                </w:rPr>
                <m:t xml:space="preserve">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3x</m:t>
                  </m:r>
                </m:num>
                <m:den>
                  <m:r>
                    <w:rPr>
                      <w:rFonts w:ascii="Cambria Math" w:eastAsiaTheme="minorEastAsia" w:hAnsi="Cambria Math" w:cs="Arial"/>
                      <w:sz w:val="24"/>
                      <w:szCs w:val="24"/>
                      <w:lang w:val="en-US"/>
                    </w:rPr>
                    <m:t xml:space="preserve">4 </m:t>
                  </m:r>
                </m:den>
              </m:f>
            </m:oMath>
            <w:r>
              <w:rPr>
                <w:rFonts w:ascii="Arial" w:eastAsiaTheme="minorEastAsia" w:hAnsi="Arial" w:cs="Arial"/>
                <w:sz w:val="24"/>
                <w:szCs w:val="24"/>
                <w:lang w:val="en-US"/>
              </w:rPr>
              <w:t xml:space="preserve"> - 2 = </w:t>
            </w:r>
            <m:oMath>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5x</m:t>
                  </m:r>
                </m:num>
                <m:den>
                  <m:r>
                    <w:rPr>
                      <w:rFonts w:ascii="Cambria Math" w:eastAsiaTheme="minorEastAsia" w:hAnsi="Cambria Math" w:cs="Arial"/>
                      <w:sz w:val="24"/>
                      <w:szCs w:val="24"/>
                      <w:lang w:val="en-US"/>
                    </w:rPr>
                    <m:t>6</m:t>
                  </m:r>
                </m:den>
              </m:f>
              <m:r>
                <w:rPr>
                  <w:rFonts w:ascii="Cambria Math" w:eastAsiaTheme="minorEastAsia" w:hAnsi="Cambria Math" w:cs="Arial"/>
                  <w:sz w:val="24"/>
                  <w:szCs w:val="24"/>
                  <w:lang w:val="en-US"/>
                </w:rPr>
                <m:t>- 5</m:t>
              </m:r>
            </m:oMath>
            <w:r>
              <w:rPr>
                <w:rFonts w:ascii="Arial" w:eastAsiaTheme="minorEastAsia" w:hAnsi="Arial" w:cs="Arial"/>
                <w:sz w:val="24"/>
                <w:szCs w:val="24"/>
                <w:lang w:val="en-US"/>
              </w:rPr>
              <w:t>)</w:t>
            </w:r>
          </w:p>
          <w:p w:rsidR="00AB4FC2" w:rsidRDefault="00AB4FC2" w:rsidP="00AB4FC2">
            <w:pPr>
              <w:pStyle w:val="NoSpacing"/>
              <w:rPr>
                <w:rFonts w:ascii="Arial" w:eastAsiaTheme="minorEastAsia" w:hAnsi="Arial" w:cs="Arial"/>
                <w:sz w:val="24"/>
                <w:szCs w:val="24"/>
                <w:lang w:val="en-US"/>
              </w:rPr>
            </w:pPr>
          </w:p>
          <w:p w:rsidR="00AB4FC2" w:rsidRDefault="00D273E9" w:rsidP="00AB4FC2">
            <w:pPr>
              <w:pStyle w:val="NoSpacing"/>
              <w:rPr>
                <w:rFonts w:ascii="Arial" w:eastAsiaTheme="minorEastAsia" w:hAnsi="Arial" w:cs="Arial"/>
                <w:sz w:val="24"/>
                <w:szCs w:val="24"/>
                <w:lang w:val="en-US"/>
              </w:rPr>
            </w:pPr>
            <m:oMathPara>
              <m:oMathParaPr>
                <m:jc m:val="left"/>
              </m:oMathParaPr>
              <m:oMath>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24</m:t>
                    </m:r>
                  </m:num>
                  <m:den>
                    <m:r>
                      <w:rPr>
                        <w:rFonts w:ascii="Cambria Math" w:eastAsiaTheme="minorEastAsia" w:hAnsi="Cambria Math" w:cs="Arial"/>
                        <w:sz w:val="24"/>
                        <w:szCs w:val="24"/>
                        <w:lang w:val="en-US"/>
                      </w:rPr>
                      <m:t>1</m:t>
                    </m:r>
                  </m:den>
                </m:f>
                <m:d>
                  <m:dPr>
                    <m:ctrlPr>
                      <w:rPr>
                        <w:rFonts w:ascii="Cambria Math" w:eastAsiaTheme="minorEastAsia" w:hAnsi="Cambria Math" w:cs="Arial"/>
                        <w:i/>
                        <w:sz w:val="24"/>
                        <w:szCs w:val="24"/>
                        <w:lang w:val="en-US"/>
                      </w:rPr>
                    </m:ctrlPr>
                  </m:dPr>
                  <m:e>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3x</m:t>
                        </m:r>
                      </m:num>
                      <m:den>
                        <m:r>
                          <w:rPr>
                            <w:rFonts w:ascii="Cambria Math" w:eastAsiaTheme="minorEastAsia" w:hAnsi="Cambria Math" w:cs="Arial"/>
                            <w:sz w:val="24"/>
                            <w:szCs w:val="24"/>
                            <w:lang w:val="en-US"/>
                          </w:rPr>
                          <m:t>4</m:t>
                        </m:r>
                      </m:den>
                    </m:f>
                  </m:e>
                </m:d>
                <m:r>
                  <w:rPr>
                    <w:rFonts w:ascii="Cambria Math" w:eastAsiaTheme="minorEastAsia" w:hAnsi="Cambria Math" w:cs="Arial"/>
                    <w:sz w:val="24"/>
                    <w:szCs w:val="24"/>
                    <w:lang w:val="en-US"/>
                  </w:rPr>
                  <m:t>-2</m:t>
                </m:r>
                <m:d>
                  <m:dPr>
                    <m:ctrlPr>
                      <w:rPr>
                        <w:rFonts w:ascii="Cambria Math" w:eastAsiaTheme="minorEastAsia" w:hAnsi="Cambria Math" w:cs="Arial"/>
                        <w:i/>
                        <w:sz w:val="24"/>
                        <w:szCs w:val="24"/>
                        <w:lang w:val="en-US"/>
                      </w:rPr>
                    </m:ctrlPr>
                  </m:dPr>
                  <m:e>
                    <m:r>
                      <w:rPr>
                        <w:rFonts w:ascii="Cambria Math" w:eastAsiaTheme="minorEastAsia" w:hAnsi="Cambria Math" w:cs="Arial"/>
                        <w:sz w:val="24"/>
                        <w:szCs w:val="24"/>
                        <w:lang w:val="en-US"/>
                      </w:rPr>
                      <m:t>24</m:t>
                    </m:r>
                  </m:e>
                </m:d>
                <m:r>
                  <w:rPr>
                    <w:rFonts w:ascii="Cambria Math" w:eastAsiaTheme="minorEastAsia" w:hAnsi="Cambria Math" w:cs="Arial"/>
                    <w:sz w:val="24"/>
                    <w:szCs w:val="24"/>
                    <w:lang w:val="en-US"/>
                  </w:rPr>
                  <m:t xml:space="preserve">=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24</m:t>
                    </m:r>
                  </m:num>
                  <m:den>
                    <m:r>
                      <w:rPr>
                        <w:rFonts w:ascii="Cambria Math" w:eastAsiaTheme="minorEastAsia" w:hAnsi="Cambria Math" w:cs="Arial"/>
                        <w:sz w:val="24"/>
                        <w:szCs w:val="24"/>
                        <w:lang w:val="en-US"/>
                      </w:rPr>
                      <m:t>1</m:t>
                    </m:r>
                  </m:den>
                </m:f>
                <m:d>
                  <m:dPr>
                    <m:ctrlPr>
                      <w:rPr>
                        <w:rFonts w:ascii="Cambria Math" w:eastAsiaTheme="minorEastAsia" w:hAnsi="Cambria Math" w:cs="Arial"/>
                        <w:i/>
                        <w:sz w:val="24"/>
                        <w:szCs w:val="24"/>
                        <w:lang w:val="en-US"/>
                      </w:rPr>
                    </m:ctrlPr>
                  </m:dPr>
                  <m:e>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5x</m:t>
                        </m:r>
                      </m:num>
                      <m:den>
                        <m:r>
                          <w:rPr>
                            <w:rFonts w:ascii="Cambria Math" w:eastAsiaTheme="minorEastAsia" w:hAnsi="Cambria Math" w:cs="Arial"/>
                            <w:sz w:val="24"/>
                            <w:szCs w:val="24"/>
                            <w:lang w:val="en-US"/>
                          </w:rPr>
                          <m:t>6</m:t>
                        </m:r>
                      </m:den>
                    </m:f>
                  </m:e>
                </m:d>
                <m:r>
                  <w:rPr>
                    <w:rFonts w:ascii="Cambria Math" w:eastAsiaTheme="minorEastAsia" w:hAnsi="Cambria Math" w:cs="Arial"/>
                    <w:sz w:val="24"/>
                    <w:szCs w:val="24"/>
                    <w:lang w:val="en-US"/>
                  </w:rPr>
                  <m:t>-5(24)</m:t>
                </m:r>
              </m:oMath>
            </m:oMathPara>
          </w:p>
          <w:p w:rsidR="00AB4FC2" w:rsidRDefault="00AB4FC2" w:rsidP="00AB4FC2">
            <w:pPr>
              <w:pStyle w:val="NoSpacing"/>
              <w:rPr>
                <w:rFonts w:ascii="Arial" w:eastAsiaTheme="minorEastAsia" w:hAnsi="Arial" w:cs="Arial"/>
                <w:sz w:val="24"/>
                <w:szCs w:val="24"/>
                <w:lang w:val="en-US"/>
              </w:rPr>
            </w:pP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18</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- 48 = 20</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- 120</w:t>
            </w: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w:t>
            </w:r>
            <w:r w:rsidRPr="00411371">
              <w:rPr>
                <w:rFonts w:ascii="Arial" w:eastAsiaTheme="minorEastAsia" w:hAnsi="Arial" w:cs="Arial"/>
                <w:sz w:val="24"/>
                <w:szCs w:val="24"/>
                <w:u w:val="single"/>
                <w:lang w:val="en-US"/>
              </w:rPr>
              <w:t>72</w:t>
            </w:r>
            <w:r>
              <w:rPr>
                <w:rFonts w:ascii="Arial" w:eastAsiaTheme="minorEastAsia" w:hAnsi="Arial" w:cs="Arial"/>
                <w:sz w:val="24"/>
                <w:szCs w:val="24"/>
                <w:lang w:val="en-US"/>
              </w:rPr>
              <w:t xml:space="preserve"> = </w:t>
            </w:r>
            <w:r w:rsidRPr="00411371">
              <w:rPr>
                <w:rFonts w:ascii="Arial" w:eastAsiaTheme="minorEastAsia" w:hAnsi="Arial" w:cs="Arial"/>
                <w:sz w:val="24"/>
                <w:szCs w:val="24"/>
                <w:u w:val="single"/>
                <w:lang w:val="en-US"/>
              </w:rPr>
              <w:t>2</w:t>
            </w:r>
            <m:oMath>
              <m:r>
                <w:rPr>
                  <w:rFonts w:ascii="Cambria Math" w:eastAsiaTheme="minorEastAsia" w:hAnsi="Cambria Math" w:cs="Arial"/>
                  <w:sz w:val="24"/>
                  <w:szCs w:val="24"/>
                  <w:u w:val="single"/>
                  <w:lang w:val="en-US"/>
                </w:rPr>
                <m:t>x</m:t>
              </m:r>
            </m:oMath>
          </w:p>
          <w:p w:rsidR="00AB4FC2" w:rsidRPr="00411371"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2     </w:t>
            </w:r>
            <w:proofErr w:type="spellStart"/>
            <w:r>
              <w:rPr>
                <w:rFonts w:ascii="Arial" w:eastAsiaTheme="minorEastAsia" w:hAnsi="Arial" w:cs="Arial"/>
                <w:sz w:val="24"/>
                <w:szCs w:val="24"/>
                <w:lang w:val="en-US"/>
              </w:rPr>
              <w:t>2</w:t>
            </w:r>
            <w:proofErr w:type="spellEnd"/>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36 = </w:t>
            </w:r>
            <m:oMath>
              <m:r>
                <w:rPr>
                  <w:rFonts w:ascii="Cambria Math" w:eastAsiaTheme="minorEastAsia" w:hAnsi="Cambria Math" w:cs="Arial"/>
                  <w:sz w:val="24"/>
                  <w:szCs w:val="24"/>
                  <w:lang w:val="en-US"/>
                </w:rPr>
                <m:t>x</m:t>
              </m:r>
            </m:oMath>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hAnsi="Arial" w:cs="Arial"/>
                <w:b/>
                <w:sz w:val="24"/>
                <w:szCs w:val="24"/>
                <w:lang w:val="en-US"/>
              </w:rPr>
            </w:pPr>
            <w:r>
              <w:rPr>
                <w:rFonts w:ascii="Arial" w:hAnsi="Arial" w:cs="Arial"/>
                <w:b/>
                <w:sz w:val="24"/>
                <w:szCs w:val="24"/>
                <w:lang w:val="en-US"/>
              </w:rPr>
              <w:t>Example3:</w:t>
            </w:r>
          </w:p>
          <w:p w:rsidR="00AB4FC2" w:rsidRDefault="00AB4FC2" w:rsidP="00AB4FC2">
            <w:pPr>
              <w:pStyle w:val="NoSpacing"/>
              <w:rPr>
                <w:rFonts w:ascii="Arial" w:hAnsi="Arial" w:cs="Arial"/>
                <w:b/>
                <w:sz w:val="24"/>
                <w:szCs w:val="24"/>
                <w:lang w:val="en-US"/>
              </w:rPr>
            </w:pPr>
          </w:p>
          <w:p w:rsidR="00AB4FC2" w:rsidRDefault="00AB4FC2" w:rsidP="00AB4FC2">
            <w:pPr>
              <w:pStyle w:val="NoSpacing"/>
              <w:rPr>
                <w:rFonts w:ascii="Arial" w:eastAsiaTheme="minorEastAsia" w:hAnsi="Arial" w:cs="Arial"/>
                <w:sz w:val="24"/>
                <w:szCs w:val="24"/>
                <w:lang w:val="en-US"/>
              </w:rPr>
            </w:pPr>
            <w:r w:rsidRPr="00692D88">
              <w:rPr>
                <w:rFonts w:ascii="Arial" w:hAnsi="Arial" w:cs="Arial"/>
                <w:sz w:val="24"/>
                <w:szCs w:val="24"/>
                <w:lang w:val="en-US"/>
              </w:rPr>
              <w:t xml:space="preserve">Solve for </w:t>
            </w:r>
            <m:oMath>
              <m:r>
                <w:rPr>
                  <w:rFonts w:ascii="Cambria Math" w:hAnsi="Cambria Math" w:cs="Arial"/>
                  <w:sz w:val="24"/>
                  <w:szCs w:val="24"/>
                  <w:lang w:val="en-US"/>
                </w:rPr>
                <m:t xml:space="preserve">x: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3(1-x)</m:t>
                  </m:r>
                </m:num>
                <m:den>
                  <m:r>
                    <w:rPr>
                      <w:rFonts w:ascii="Cambria Math" w:eastAsiaTheme="minorEastAsia" w:hAnsi="Cambria Math" w:cs="Arial"/>
                      <w:sz w:val="24"/>
                      <w:szCs w:val="24"/>
                      <w:lang w:val="en-US"/>
                    </w:rPr>
                    <m:t>2</m:t>
                  </m:r>
                </m:den>
              </m:f>
              <m:r>
                <w:rPr>
                  <w:rFonts w:ascii="Cambria Math" w:eastAsiaTheme="minorEastAsia" w:hAnsi="Cambria Math" w:cs="Arial"/>
                  <w:sz w:val="24"/>
                  <w:szCs w:val="24"/>
                  <w:lang w:val="en-US"/>
                </w:rPr>
                <m:t xml:space="preserve">=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4(2x+3)</m:t>
                  </m:r>
                </m:num>
                <m:den>
                  <m:r>
                    <w:rPr>
                      <w:rFonts w:ascii="Cambria Math" w:eastAsiaTheme="minorEastAsia" w:hAnsi="Cambria Math" w:cs="Arial"/>
                      <w:sz w:val="24"/>
                      <w:szCs w:val="24"/>
                      <w:lang w:val="en-US"/>
                    </w:rPr>
                    <m:t>3</m:t>
                  </m:r>
                </m:den>
              </m:f>
            </m:oMath>
          </w:p>
          <w:p w:rsidR="00AB4FC2" w:rsidRDefault="00AB4FC2" w:rsidP="00AB4FC2">
            <w:pPr>
              <w:pStyle w:val="NoSpacing"/>
              <w:rPr>
                <w:rFonts w:ascii="Arial" w:eastAsiaTheme="minorEastAsia" w:hAnsi="Arial" w:cs="Arial"/>
                <w:sz w:val="24"/>
                <w:szCs w:val="24"/>
                <w:lang w:val="en-US"/>
              </w:rPr>
            </w:pP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6</w:t>
            </w:r>
            <m:oMath>
              <m:d>
                <m:dPr>
                  <m:begChr m:val="["/>
                  <m:endChr m:val="]"/>
                  <m:ctrlPr>
                    <w:rPr>
                      <w:rFonts w:ascii="Cambria Math" w:eastAsiaTheme="minorEastAsia" w:hAnsi="Cambria Math" w:cs="Arial"/>
                      <w:i/>
                      <w:sz w:val="24"/>
                      <w:szCs w:val="24"/>
                      <w:lang w:val="en-US"/>
                    </w:rPr>
                  </m:ctrlPr>
                </m:dPr>
                <m:e>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3(1-x)</m:t>
                      </m:r>
                    </m:num>
                    <m:den>
                      <m:r>
                        <w:rPr>
                          <w:rFonts w:ascii="Cambria Math" w:eastAsiaTheme="minorEastAsia" w:hAnsi="Cambria Math" w:cs="Arial"/>
                          <w:sz w:val="24"/>
                          <w:szCs w:val="24"/>
                          <w:lang w:val="en-US"/>
                        </w:rPr>
                        <m:t>2</m:t>
                      </m:r>
                    </m:den>
                  </m:f>
                  <m:r>
                    <w:rPr>
                      <w:rFonts w:ascii="Cambria Math" w:eastAsiaTheme="minorEastAsia" w:hAnsi="Cambria Math" w:cs="Arial"/>
                      <w:sz w:val="24"/>
                      <w:szCs w:val="24"/>
                      <w:lang w:val="en-US"/>
                    </w:rPr>
                    <m:t xml:space="preserve">=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4(2x+3)</m:t>
                      </m:r>
                    </m:num>
                    <m:den>
                      <m:r>
                        <w:rPr>
                          <w:rFonts w:ascii="Cambria Math" w:eastAsiaTheme="minorEastAsia" w:hAnsi="Cambria Math" w:cs="Arial"/>
                          <w:sz w:val="24"/>
                          <w:szCs w:val="24"/>
                          <w:lang w:val="en-US"/>
                        </w:rPr>
                        <m:t>3</m:t>
                      </m:r>
                    </m:den>
                  </m:f>
                </m:e>
              </m:d>
            </m:oMath>
          </w:p>
          <w:p w:rsidR="00AB4FC2" w:rsidRDefault="00AB4FC2" w:rsidP="00AB4FC2">
            <w:pPr>
              <w:pStyle w:val="NoSpacing"/>
              <w:rPr>
                <w:rFonts w:ascii="Arial" w:eastAsiaTheme="minorEastAsia" w:hAnsi="Arial" w:cs="Arial"/>
                <w:sz w:val="24"/>
                <w:szCs w:val="24"/>
                <w:lang w:val="en-US"/>
              </w:rPr>
            </w:pP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w:t>
            </w:r>
            <m:oMath>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6</m:t>
                  </m:r>
                </m:num>
                <m:den>
                  <m:r>
                    <w:rPr>
                      <w:rFonts w:ascii="Cambria Math" w:eastAsiaTheme="minorEastAsia" w:hAnsi="Cambria Math" w:cs="Arial"/>
                      <w:sz w:val="24"/>
                      <w:szCs w:val="24"/>
                      <w:lang w:val="en-US"/>
                    </w:rPr>
                    <m:t>1</m:t>
                  </m:r>
                </m:den>
              </m:f>
              <m:d>
                <m:dPr>
                  <m:ctrlPr>
                    <w:rPr>
                      <w:rFonts w:ascii="Cambria Math" w:eastAsiaTheme="minorEastAsia" w:hAnsi="Cambria Math" w:cs="Arial"/>
                      <w:i/>
                      <w:sz w:val="24"/>
                      <w:szCs w:val="24"/>
                      <w:lang w:val="en-US"/>
                    </w:rPr>
                  </m:ctrlPr>
                </m:dPr>
                <m:e>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3-3x</m:t>
                      </m:r>
                    </m:num>
                    <m:den>
                      <m:r>
                        <w:rPr>
                          <w:rFonts w:ascii="Cambria Math" w:eastAsiaTheme="minorEastAsia" w:hAnsi="Cambria Math" w:cs="Arial"/>
                          <w:sz w:val="24"/>
                          <w:szCs w:val="24"/>
                          <w:lang w:val="en-US"/>
                        </w:rPr>
                        <m:t>2</m:t>
                      </m:r>
                    </m:den>
                  </m:f>
                </m:e>
              </m:d>
              <m:r>
                <w:rPr>
                  <w:rFonts w:ascii="Cambria Math" w:eastAsiaTheme="minorEastAsia" w:hAnsi="Cambria Math" w:cs="Arial"/>
                  <w:sz w:val="24"/>
                  <w:szCs w:val="24"/>
                  <w:lang w:val="en-US"/>
                </w:rPr>
                <m:t xml:space="preserve">= </m:t>
              </m:r>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6</m:t>
                  </m:r>
                </m:num>
                <m:den>
                  <m:r>
                    <w:rPr>
                      <w:rFonts w:ascii="Cambria Math" w:eastAsiaTheme="minorEastAsia" w:hAnsi="Cambria Math" w:cs="Arial"/>
                      <w:sz w:val="24"/>
                      <w:szCs w:val="24"/>
                      <w:lang w:val="en-US"/>
                    </w:rPr>
                    <m:t>1</m:t>
                  </m:r>
                </m:den>
              </m:f>
              <m:d>
                <m:dPr>
                  <m:ctrlPr>
                    <w:rPr>
                      <w:rFonts w:ascii="Cambria Math" w:eastAsiaTheme="minorEastAsia" w:hAnsi="Cambria Math" w:cs="Arial"/>
                      <w:i/>
                      <w:sz w:val="24"/>
                      <w:szCs w:val="24"/>
                      <w:lang w:val="en-US"/>
                    </w:rPr>
                  </m:ctrlPr>
                </m:dPr>
                <m:e>
                  <m:f>
                    <m:fPr>
                      <m:ctrlPr>
                        <w:rPr>
                          <w:rFonts w:ascii="Cambria Math" w:eastAsiaTheme="minorEastAsia" w:hAnsi="Cambria Math" w:cs="Arial"/>
                          <w:i/>
                          <w:sz w:val="24"/>
                          <w:szCs w:val="24"/>
                          <w:lang w:val="en-US"/>
                        </w:rPr>
                      </m:ctrlPr>
                    </m:fPr>
                    <m:num>
                      <m:r>
                        <w:rPr>
                          <w:rFonts w:ascii="Cambria Math" w:eastAsiaTheme="minorEastAsia" w:hAnsi="Cambria Math" w:cs="Arial"/>
                          <w:sz w:val="24"/>
                          <w:szCs w:val="24"/>
                          <w:lang w:val="en-US"/>
                        </w:rPr>
                        <m:t>8x+12</m:t>
                      </m:r>
                    </m:num>
                    <m:den>
                      <m:r>
                        <w:rPr>
                          <w:rFonts w:ascii="Cambria Math" w:eastAsiaTheme="minorEastAsia" w:hAnsi="Cambria Math" w:cs="Arial"/>
                          <w:sz w:val="24"/>
                          <w:szCs w:val="24"/>
                          <w:lang w:val="en-US"/>
                        </w:rPr>
                        <m:t>3</m:t>
                      </m:r>
                    </m:den>
                  </m:f>
                </m:e>
              </m:d>
            </m:oMath>
          </w:p>
          <w:p w:rsidR="00AB4FC2" w:rsidRDefault="00AB4FC2" w:rsidP="00AB4FC2">
            <w:pPr>
              <w:pStyle w:val="NoSpacing"/>
              <w:rPr>
                <w:rFonts w:ascii="Arial" w:eastAsiaTheme="minorEastAsia" w:hAnsi="Arial" w:cs="Arial"/>
                <w:sz w:val="24"/>
                <w:szCs w:val="24"/>
                <w:lang w:val="en-US"/>
              </w:rPr>
            </w:pP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3(3 - 3</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 2(8</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+ 12)</w:t>
            </w:r>
          </w:p>
          <w:p w:rsidR="00AB4FC2" w:rsidRDefault="00AB4FC2" w:rsidP="00AB4FC2">
            <w:pPr>
              <w:pStyle w:val="NoSpacing"/>
              <w:rPr>
                <w:rFonts w:ascii="Arial" w:eastAsiaTheme="minorEastAsia" w:hAnsi="Arial" w:cs="Arial"/>
                <w:sz w:val="24"/>
                <w:szCs w:val="24"/>
                <w:lang w:val="en-US"/>
              </w:rPr>
            </w:pP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9 - 9</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+ 9</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16</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+ 9</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+ 24</w:t>
            </w:r>
          </w:p>
          <w:p w:rsidR="00AB4FC2" w:rsidRDefault="00AB4FC2" w:rsidP="00AB4FC2">
            <w:pPr>
              <w:pStyle w:val="NoSpacing"/>
              <w:rPr>
                <w:rFonts w:ascii="Arial" w:eastAsiaTheme="minorEastAsia" w:hAnsi="Arial" w:cs="Arial"/>
                <w:sz w:val="24"/>
                <w:szCs w:val="24"/>
                <w:lang w:val="en-US"/>
              </w:rPr>
            </w:pPr>
            <w:r>
              <w:rPr>
                <w:rFonts w:ascii="Arial" w:eastAsiaTheme="minorEastAsia" w:hAnsi="Arial" w:cs="Arial"/>
                <w:sz w:val="24"/>
                <w:szCs w:val="24"/>
                <w:lang w:val="en-US"/>
              </w:rPr>
              <w:t xml:space="preserve"> 9 – 24 =  25</w:t>
            </w:r>
            <m:oMath>
              <m:r>
                <w:rPr>
                  <w:rFonts w:ascii="Cambria Math" w:eastAsiaTheme="minorEastAsia" w:hAnsi="Cambria Math" w:cs="Arial"/>
                  <w:sz w:val="24"/>
                  <w:szCs w:val="24"/>
                  <w:lang w:val="en-US"/>
                </w:rPr>
                <m:t>x</m:t>
              </m:r>
            </m:oMath>
            <w:r>
              <w:rPr>
                <w:rFonts w:ascii="Arial" w:eastAsiaTheme="minorEastAsia" w:hAnsi="Arial" w:cs="Arial"/>
                <w:sz w:val="24"/>
                <w:szCs w:val="24"/>
                <w:lang w:val="en-US"/>
              </w:rPr>
              <w:t xml:space="preserve"> + 24 - 24</w:t>
            </w:r>
          </w:p>
          <w:p w:rsidR="00AB4FC2" w:rsidRPr="00F05BB4" w:rsidRDefault="00AB4FC2" w:rsidP="00AB4FC2">
            <w:pPr>
              <w:spacing w:before="100" w:beforeAutospacing="1" w:after="100" w:afterAutospacing="1"/>
              <w:rPr>
                <w:rFonts w:ascii="Arial" w:hAnsi="Arial" w:cs="Arial"/>
                <w:color w:val="000000" w:themeColor="text1"/>
              </w:rPr>
            </w:pPr>
            <w:r w:rsidRPr="00F05BB4">
              <w:rPr>
                <w:rFonts w:ascii="Arial" w:hAnsi="Arial" w:cs="Arial"/>
                <w:color w:val="000000" w:themeColor="text1"/>
              </w:rPr>
              <w:t xml:space="preserve"> </w:t>
            </w:r>
            <w:r>
              <w:rPr>
                <w:rFonts w:ascii="Arial" w:hAnsi="Arial" w:cs="Arial"/>
                <w:color w:val="000000" w:themeColor="text1"/>
              </w:rPr>
              <w:t xml:space="preserve"> </w:t>
            </w:r>
            <w:r w:rsidRPr="00F05BB4">
              <w:rPr>
                <w:rFonts w:ascii="Arial" w:hAnsi="Arial" w:cs="Arial"/>
                <w:color w:val="000000" w:themeColor="text1"/>
              </w:rPr>
              <w:t>-15  = 25</w:t>
            </w:r>
            <m:oMath>
              <m:r>
                <w:rPr>
                  <w:rFonts w:ascii="Cambria Math" w:hAnsi="Cambria Math" w:cs="Arial"/>
                  <w:color w:val="000000" w:themeColor="text1"/>
                </w:rPr>
                <m:t>x</m:t>
              </m:r>
            </m:oMath>
          </w:p>
          <w:p w:rsidR="00AB4FC2" w:rsidRPr="00F05BB4" w:rsidRDefault="00AB4FC2" w:rsidP="00AB4FC2">
            <w:pPr>
              <w:spacing w:before="100" w:beforeAutospacing="1" w:after="100" w:afterAutospacing="1"/>
              <w:rPr>
                <w:rFonts w:ascii="Arial" w:hAnsi="Arial" w:cs="Arial"/>
                <w:b/>
                <w:color w:val="000000" w:themeColor="text1"/>
              </w:rPr>
            </w:pPr>
            <m:oMath>
              <m:r>
                <m:rPr>
                  <m:sty m:val="bi"/>
                </m:rPr>
                <w:rPr>
                  <w:rFonts w:ascii="Cambria Math" w:hAnsi="Cambria Math" w:cs="Arial"/>
                  <w:color w:val="000000" w:themeColor="text1"/>
                </w:rPr>
                <m:t xml:space="preserve"> </m:t>
              </m:r>
              <m:f>
                <m:fPr>
                  <m:ctrlPr>
                    <w:rPr>
                      <w:rFonts w:ascii="Cambria Math" w:hAnsi="Cambria Math" w:cs="Arial"/>
                      <w:b/>
                      <w:i/>
                      <w:color w:val="000000" w:themeColor="text1"/>
                    </w:rPr>
                  </m:ctrlPr>
                </m:fPr>
                <m:num>
                  <m:r>
                    <m:rPr>
                      <m:sty m:val="bi"/>
                    </m:rPr>
                    <w:rPr>
                      <w:rFonts w:ascii="Cambria Math" w:hAnsi="Cambria Math" w:cs="Arial"/>
                      <w:color w:val="000000" w:themeColor="text1"/>
                    </w:rPr>
                    <m:t xml:space="preserve"> -15</m:t>
                  </m:r>
                </m:num>
                <m:den>
                  <m:r>
                    <m:rPr>
                      <m:sty m:val="bi"/>
                    </m:rPr>
                    <w:rPr>
                      <w:rFonts w:ascii="Cambria Math" w:hAnsi="Cambria Math" w:cs="Arial"/>
                      <w:color w:val="000000" w:themeColor="text1"/>
                    </w:rPr>
                    <m:t>5</m:t>
                  </m:r>
                </m:den>
              </m:f>
            </m:oMath>
            <w:r w:rsidRPr="00F05BB4">
              <w:rPr>
                <w:rFonts w:ascii="Arial" w:hAnsi="Arial" w:cs="Arial"/>
                <w:b/>
                <w:color w:val="000000" w:themeColor="text1"/>
              </w:rPr>
              <w:t xml:space="preserve"> = </w:t>
            </w:r>
            <m:oMath>
              <m:f>
                <m:fPr>
                  <m:ctrlPr>
                    <w:rPr>
                      <w:rFonts w:ascii="Cambria Math" w:hAnsi="Cambria Math" w:cs="Arial"/>
                      <w:b/>
                      <w:i/>
                      <w:color w:val="000000" w:themeColor="text1"/>
                    </w:rPr>
                  </m:ctrlPr>
                </m:fPr>
                <m:num>
                  <m:r>
                    <m:rPr>
                      <m:sty m:val="bi"/>
                    </m:rPr>
                    <w:rPr>
                      <w:rFonts w:ascii="Cambria Math" w:hAnsi="Cambria Math" w:cs="Arial"/>
                      <w:color w:val="000000" w:themeColor="text1"/>
                    </w:rPr>
                    <m:t>25</m:t>
                  </m:r>
                  <m:r>
                    <m:rPr>
                      <m:sty m:val="bi"/>
                    </m:rPr>
                    <w:rPr>
                      <w:rFonts w:ascii="Cambria Math" w:hAnsi="Cambria Math" w:cs="Arial"/>
                      <w:color w:val="000000" w:themeColor="text1"/>
                    </w:rPr>
                    <m:t>x</m:t>
                  </m:r>
                </m:num>
                <m:den>
                  <m:r>
                    <m:rPr>
                      <m:sty m:val="bi"/>
                    </m:rPr>
                    <w:rPr>
                      <w:rFonts w:ascii="Cambria Math" w:hAnsi="Cambria Math" w:cs="Arial"/>
                      <w:color w:val="000000" w:themeColor="text1"/>
                    </w:rPr>
                    <m:t>5</m:t>
                  </m:r>
                </m:den>
              </m:f>
            </m:oMath>
          </w:p>
          <w:p w:rsidR="00AB4FC2" w:rsidRPr="00F05BB4" w:rsidRDefault="00AB4FC2" w:rsidP="00AB4FC2">
            <w:pPr>
              <w:spacing w:before="100" w:beforeAutospacing="1" w:after="100" w:afterAutospacing="1"/>
              <w:rPr>
                <w:rFonts w:ascii="Arial" w:hAnsi="Arial" w:cs="Arial"/>
                <w:b/>
                <w:color w:val="000000" w:themeColor="text1"/>
              </w:rPr>
            </w:pPr>
            <w:r>
              <w:rPr>
                <w:rFonts w:ascii="Arial" w:hAnsi="Arial" w:cs="Arial"/>
                <w:b/>
                <w:color w:val="000000" w:themeColor="text1"/>
              </w:rPr>
              <w:t xml:space="preserve"> </w:t>
            </w:r>
            <w:r w:rsidRPr="00F05BB4">
              <w:rPr>
                <w:rFonts w:ascii="Arial" w:hAnsi="Arial" w:cs="Arial"/>
                <w:b/>
                <w:color w:val="000000" w:themeColor="text1"/>
              </w:rPr>
              <w:t>-3 = 5</w:t>
            </w:r>
            <m:oMath>
              <m:r>
                <m:rPr>
                  <m:sty m:val="bi"/>
                </m:rPr>
                <w:rPr>
                  <w:rFonts w:ascii="Cambria Math" w:hAnsi="Cambria Math" w:cs="Arial"/>
                  <w:color w:val="000000" w:themeColor="text1"/>
                </w:rPr>
                <m:t>x</m:t>
              </m:r>
            </m:oMath>
          </w:p>
          <w:p w:rsidR="00AB4FC2" w:rsidRPr="00F05BB4" w:rsidRDefault="00D273E9" w:rsidP="00AB4FC2">
            <w:pPr>
              <w:spacing w:before="100" w:beforeAutospacing="1" w:after="100" w:afterAutospacing="1"/>
              <w:rPr>
                <w:rFonts w:ascii="Arial" w:hAnsi="Arial" w:cs="Arial"/>
                <w:b/>
                <w:color w:val="000000" w:themeColor="text1"/>
              </w:rPr>
            </w:pPr>
            <m:oMath>
              <m:f>
                <m:fPr>
                  <m:ctrlPr>
                    <w:rPr>
                      <w:rFonts w:ascii="Cambria Math" w:hAnsi="Cambria Math" w:cs="Arial"/>
                      <w:b/>
                      <w:i/>
                      <w:color w:val="000000" w:themeColor="text1"/>
                    </w:rPr>
                  </m:ctrlPr>
                </m:fPr>
                <m:num>
                  <m:r>
                    <m:rPr>
                      <m:sty m:val="bi"/>
                    </m:rPr>
                    <w:rPr>
                      <w:rFonts w:ascii="Cambria Math" w:hAnsi="Cambria Math" w:cs="Arial"/>
                      <w:color w:val="000000" w:themeColor="text1"/>
                    </w:rPr>
                    <m:t xml:space="preserve">  -3</m:t>
                  </m:r>
                </m:num>
                <m:den>
                  <m:r>
                    <m:rPr>
                      <m:sty m:val="bi"/>
                    </m:rPr>
                    <w:rPr>
                      <w:rFonts w:ascii="Cambria Math" w:hAnsi="Cambria Math" w:cs="Arial"/>
                      <w:color w:val="000000" w:themeColor="text1"/>
                    </w:rPr>
                    <m:t>5</m:t>
                  </m:r>
                </m:den>
              </m:f>
            </m:oMath>
            <w:r w:rsidR="00AB4FC2" w:rsidRPr="00F05BB4">
              <w:rPr>
                <w:rFonts w:ascii="Arial" w:hAnsi="Arial" w:cs="Arial"/>
                <w:b/>
                <w:color w:val="000000" w:themeColor="text1"/>
              </w:rPr>
              <w:t xml:space="preserve"> = </w:t>
            </w:r>
            <m:oMath>
              <m:f>
                <m:fPr>
                  <m:ctrlPr>
                    <w:rPr>
                      <w:rFonts w:ascii="Cambria Math" w:hAnsi="Cambria Math" w:cs="Arial"/>
                      <w:b/>
                      <w:i/>
                      <w:color w:val="000000" w:themeColor="text1"/>
                    </w:rPr>
                  </m:ctrlPr>
                </m:fPr>
                <m:num>
                  <m:r>
                    <m:rPr>
                      <m:sty m:val="bi"/>
                    </m:rPr>
                    <w:rPr>
                      <w:rFonts w:ascii="Cambria Math" w:hAnsi="Cambria Math" w:cs="Arial"/>
                      <w:color w:val="000000" w:themeColor="text1"/>
                    </w:rPr>
                    <m:t>5</m:t>
                  </m:r>
                  <m:r>
                    <m:rPr>
                      <m:sty m:val="bi"/>
                    </m:rPr>
                    <w:rPr>
                      <w:rFonts w:ascii="Cambria Math" w:hAnsi="Cambria Math" w:cs="Arial"/>
                      <w:color w:val="000000" w:themeColor="text1"/>
                    </w:rPr>
                    <m:t>x</m:t>
                  </m:r>
                </m:num>
                <m:den>
                  <m:r>
                    <m:rPr>
                      <m:sty m:val="bi"/>
                    </m:rPr>
                    <w:rPr>
                      <w:rFonts w:ascii="Cambria Math" w:hAnsi="Cambria Math" w:cs="Arial"/>
                      <w:color w:val="000000" w:themeColor="text1"/>
                    </w:rPr>
                    <m:t>5</m:t>
                  </m:r>
                </m:den>
              </m:f>
            </m:oMath>
          </w:p>
          <w:p w:rsidR="00AB4FC2" w:rsidRPr="009D0DFD" w:rsidRDefault="00AB4FC2" w:rsidP="00AB4FC2">
            <w:pPr>
              <w:spacing w:before="100" w:beforeAutospacing="1" w:after="100" w:afterAutospacing="1"/>
              <w:rPr>
                <w:rFonts w:ascii="Arial" w:hAnsi="Arial" w:cs="Arial"/>
                <w:b/>
                <w:color w:val="E36C0A"/>
              </w:rPr>
            </w:pPr>
            <w:r w:rsidRPr="00F05BB4">
              <w:rPr>
                <w:rFonts w:ascii="Arial" w:hAnsi="Arial" w:cs="Arial"/>
                <w:b/>
                <w:color w:val="000000" w:themeColor="text1"/>
              </w:rPr>
              <w:t xml:space="preserve">  </w:t>
            </w:r>
            <m:oMath>
              <m:f>
                <m:fPr>
                  <m:ctrlPr>
                    <w:rPr>
                      <w:rFonts w:ascii="Cambria Math" w:hAnsi="Cambria Math" w:cs="Arial"/>
                      <w:b/>
                      <w:i/>
                      <w:color w:val="000000" w:themeColor="text1"/>
                    </w:rPr>
                  </m:ctrlPr>
                </m:fPr>
                <m:num>
                  <m:r>
                    <m:rPr>
                      <m:sty m:val="bi"/>
                    </m:rPr>
                    <w:rPr>
                      <w:rFonts w:ascii="Cambria Math" w:hAnsi="Cambria Math" w:cs="Arial"/>
                      <w:color w:val="000000" w:themeColor="text1"/>
                    </w:rPr>
                    <m:t>-3</m:t>
                  </m:r>
                </m:num>
                <m:den>
                  <m:r>
                    <m:rPr>
                      <m:sty m:val="bi"/>
                    </m:rPr>
                    <w:rPr>
                      <w:rFonts w:ascii="Cambria Math" w:hAnsi="Cambria Math" w:cs="Arial"/>
                      <w:color w:val="000000" w:themeColor="text1"/>
                    </w:rPr>
                    <m:t>5</m:t>
                  </m:r>
                </m:den>
              </m:f>
            </m:oMath>
            <w:r w:rsidRPr="00F05BB4">
              <w:rPr>
                <w:rFonts w:ascii="Arial" w:hAnsi="Arial" w:cs="Arial"/>
                <w:b/>
                <w:color w:val="000000" w:themeColor="text1"/>
              </w:rPr>
              <w:t xml:space="preserve">   = </w:t>
            </w:r>
            <m:oMath>
              <m:r>
                <m:rPr>
                  <m:sty m:val="bi"/>
                </m:rPr>
                <w:rPr>
                  <w:rFonts w:ascii="Cambria Math" w:hAnsi="Cambria Math" w:cs="Arial"/>
                  <w:color w:val="000000" w:themeColor="text1"/>
                </w:rPr>
                <m:t xml:space="preserve"> x</m:t>
              </m:r>
            </m:oMath>
          </w:p>
        </w:tc>
        <w:tc>
          <w:tcPr>
            <w:tcW w:w="2865" w:type="dxa"/>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78"/>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Default="00AB4FC2" w:rsidP="00AB4FC2">
            <w:pPr>
              <w:pStyle w:val="NoSpacing"/>
              <w:rPr>
                <w:rFonts w:ascii="Arial" w:eastAsiaTheme="minorEastAsia" w:hAnsi="Arial" w:cs="Arial"/>
                <w:sz w:val="24"/>
                <w:szCs w:val="24"/>
                <w:lang w:val="en-US"/>
              </w:rPr>
            </w:pPr>
            <w:r w:rsidRPr="00C54B50">
              <w:rPr>
                <w:rFonts w:ascii="Arial" w:eastAsiaTheme="minorEastAsia" w:hAnsi="Arial" w:cs="Arial"/>
                <w:sz w:val="24"/>
                <w:szCs w:val="24"/>
                <w:lang w:val="en-US"/>
              </w:rPr>
              <w:t>Solve the following equations:</w:t>
            </w:r>
          </w:p>
          <w:p w:rsidR="00AB4FC2" w:rsidRDefault="00AB4FC2" w:rsidP="00AB4FC2">
            <w:pPr>
              <w:pStyle w:val="NoSpacing"/>
              <w:rPr>
                <w:rFonts w:ascii="Arial" w:eastAsiaTheme="minorEastAsia" w:hAnsi="Arial" w:cs="Arial"/>
                <w:sz w:val="24"/>
                <w:szCs w:val="24"/>
                <w:lang w:val="en-US"/>
              </w:rPr>
            </w:pPr>
          </w:p>
          <w:p w:rsidR="00AB4FC2" w:rsidRDefault="00D273E9" w:rsidP="00AB4FC2">
            <w:pPr>
              <w:pStyle w:val="NoSpacing"/>
              <w:numPr>
                <w:ilvl w:val="0"/>
                <w:numId w:val="82"/>
              </w:numPr>
              <w:rPr>
                <w:rFonts w:ascii="Arial" w:eastAsiaTheme="minorEastAsia" w:hAnsi="Arial" w:cs="Arial"/>
                <w:lang w:val="en-US"/>
              </w:rPr>
            </w:pPr>
            <m:oMath>
              <m:f>
                <m:fPr>
                  <m:ctrlPr>
                    <w:rPr>
                      <w:rFonts w:ascii="Cambria Math" w:hAnsi="Cambria Math" w:cstheme="minorHAnsi"/>
                      <w:i/>
                      <w:lang w:val="en-US"/>
                    </w:rPr>
                  </m:ctrlPr>
                </m:fPr>
                <m:num>
                  <m:r>
                    <w:rPr>
                      <w:rFonts w:ascii="Cambria Math" w:hAnsi="Cambria Math" w:cstheme="minorHAnsi"/>
                      <w:lang w:val="en-US"/>
                    </w:rPr>
                    <m:t>x-2</m:t>
                  </m:r>
                </m:num>
                <m:den>
                  <m:r>
                    <w:rPr>
                      <w:rFonts w:ascii="Cambria Math" w:hAnsi="Cambria Math" w:cstheme="minorHAnsi"/>
                      <w:lang w:val="en-US"/>
                    </w:rPr>
                    <m:t>4</m:t>
                  </m:r>
                </m:den>
              </m:f>
              <m:r>
                <w:rPr>
                  <w:rFonts w:ascii="Cambria Math" w:hAnsi="Cambria Math" w:cstheme="minorHAnsi"/>
                  <w:lang w:val="en-US"/>
                </w:rPr>
                <m:t xml:space="preserve">- </m:t>
              </m:r>
              <m:f>
                <m:fPr>
                  <m:ctrlPr>
                    <w:rPr>
                      <w:rFonts w:ascii="Cambria Math" w:hAnsi="Cambria Math" w:cstheme="minorHAnsi"/>
                      <w:i/>
                      <w:lang w:val="en-US"/>
                    </w:rPr>
                  </m:ctrlPr>
                </m:fPr>
                <m:num>
                  <m:r>
                    <w:rPr>
                      <w:rFonts w:ascii="Cambria Math" w:hAnsi="Cambria Math" w:cstheme="minorHAnsi"/>
                      <w:lang w:val="en-US"/>
                    </w:rPr>
                    <m:t>x+1</m:t>
                  </m:r>
                </m:num>
                <m:den>
                  <m:r>
                    <w:rPr>
                      <w:rFonts w:ascii="Cambria Math" w:hAnsi="Cambria Math" w:cstheme="minorHAnsi"/>
                      <w:lang w:val="en-US"/>
                    </w:rPr>
                    <m:t>3</m:t>
                  </m:r>
                </m:den>
              </m:f>
              <m:r>
                <w:rPr>
                  <w:rFonts w:ascii="Cambria Math" w:hAnsi="Cambria Math" w:cstheme="minorHAnsi"/>
                  <w:lang w:val="en-US"/>
                </w:rPr>
                <m:t xml:space="preserve">= </m:t>
              </m:r>
              <m:f>
                <m:fPr>
                  <m:ctrlPr>
                    <w:rPr>
                      <w:rFonts w:ascii="Cambria Math" w:hAnsi="Cambria Math" w:cstheme="minorHAnsi"/>
                      <w:i/>
                      <w:lang w:val="en-US"/>
                    </w:rPr>
                  </m:ctrlPr>
                </m:fPr>
                <m:num>
                  <m:r>
                    <w:rPr>
                      <w:rFonts w:ascii="Cambria Math" w:hAnsi="Cambria Math" w:cstheme="minorHAnsi"/>
                      <w:lang w:val="en-US"/>
                    </w:rPr>
                    <m:t>x-2</m:t>
                  </m:r>
                </m:num>
                <m:den>
                  <m:r>
                    <w:rPr>
                      <w:rFonts w:ascii="Cambria Math" w:hAnsi="Cambria Math" w:cstheme="minorHAnsi"/>
                      <w:lang w:val="en-US"/>
                    </w:rPr>
                    <m:t>12</m:t>
                  </m:r>
                </m:den>
              </m:f>
            </m:oMath>
          </w:p>
          <w:p w:rsidR="00AB4FC2" w:rsidRDefault="00AB4FC2" w:rsidP="00AB4FC2">
            <w:pPr>
              <w:pStyle w:val="NoSpacing"/>
              <w:ind w:left="1080"/>
              <w:rPr>
                <w:rFonts w:ascii="Arial" w:eastAsiaTheme="minorEastAsia" w:hAnsi="Arial" w:cs="Arial"/>
                <w:lang w:val="en-US"/>
              </w:rPr>
            </w:pPr>
          </w:p>
          <w:p w:rsidR="00AB4FC2" w:rsidRPr="00F05BB4" w:rsidRDefault="00AB4FC2" w:rsidP="00AB4FC2">
            <w:pPr>
              <w:pStyle w:val="NoSpacing"/>
              <w:numPr>
                <w:ilvl w:val="0"/>
                <w:numId w:val="82"/>
              </w:numPr>
              <w:rPr>
                <w:rFonts w:ascii="Arial" w:eastAsiaTheme="minorEastAsia" w:hAnsi="Arial" w:cs="Arial"/>
                <w:sz w:val="24"/>
                <w:szCs w:val="24"/>
                <w:lang w:val="en-US"/>
              </w:rPr>
            </w:pPr>
            <m:oMath>
              <m:r>
                <w:rPr>
                  <w:rFonts w:ascii="Cambria Math" w:hAnsi="Cambria Math" w:cs="Arial"/>
                </w:rPr>
                <m:t>x-</m:t>
              </m:r>
              <m:f>
                <m:fPr>
                  <m:ctrlPr>
                    <w:rPr>
                      <w:rFonts w:ascii="Cambria Math" w:hAnsi="Cambria Math" w:cs="Arial"/>
                      <w:i/>
                    </w:rPr>
                  </m:ctrlPr>
                </m:fPr>
                <m:num>
                  <m:r>
                    <w:rPr>
                      <w:rFonts w:ascii="Cambria Math" w:hAnsi="Cambria Math" w:cs="Arial"/>
                    </w:rPr>
                    <m:t>x-</m:t>
                  </m:r>
                  <m:r>
                    <w:rPr>
                      <w:rFonts w:ascii="Cambria Math" w:cs="Arial"/>
                    </w:rPr>
                    <m:t>1</m:t>
                  </m:r>
                </m:num>
                <m:den>
                  <m:r>
                    <w:rPr>
                      <w:rFonts w:ascii="Cambria Math" w:cs="Arial"/>
                    </w:rPr>
                    <m:t>2</m:t>
                  </m:r>
                </m:den>
              </m:f>
              <m:r>
                <w:rPr>
                  <w:rFonts w:ascii="Cambria Math" w:cs="Arial"/>
                </w:rPr>
                <m:t>=3</m:t>
              </m:r>
            </m:oMath>
          </w:p>
          <w:p w:rsidR="00AB4FC2" w:rsidRPr="00C54B50" w:rsidRDefault="00AB4FC2" w:rsidP="00AB4FC2">
            <w:pPr>
              <w:pStyle w:val="NoSpacing"/>
              <w:rPr>
                <w:rFonts w:ascii="Arial" w:eastAsiaTheme="minorEastAsia" w:hAnsi="Arial" w:cs="Arial"/>
                <w:sz w:val="24"/>
                <w:szCs w:val="24"/>
                <w:lang w:val="en-US"/>
              </w:rPr>
            </w:pPr>
          </w:p>
          <w:p w:rsidR="00AB4FC2" w:rsidRPr="00C54B50" w:rsidRDefault="00D273E9" w:rsidP="00AB4FC2">
            <w:pPr>
              <w:pStyle w:val="NoSpacing"/>
              <w:numPr>
                <w:ilvl w:val="0"/>
                <w:numId w:val="82"/>
              </w:numPr>
              <w:rPr>
                <w:rFonts w:ascii="Arial" w:eastAsiaTheme="minorEastAsia" w:hAnsi="Arial" w:cs="Arial"/>
                <w:sz w:val="24"/>
                <w:szCs w:val="24"/>
                <w:lang w:val="en-US"/>
              </w:rPr>
            </w:pPr>
            <m:oMath>
              <m:f>
                <m:fPr>
                  <m:ctrlPr>
                    <w:rPr>
                      <w:rFonts w:ascii="Cambria Math" w:hAnsi="Cambria Math" w:cstheme="minorHAnsi"/>
                      <w:i/>
                    </w:rPr>
                  </m:ctrlPr>
                </m:fPr>
                <m:num>
                  <m:r>
                    <w:rPr>
                      <w:rFonts w:ascii="Cambria Math" w:hAnsi="Cambria Math" w:cstheme="minorHAnsi"/>
                    </w:rPr>
                    <m:t>5x</m:t>
                  </m:r>
                </m:num>
                <m:den>
                  <m:r>
                    <w:rPr>
                      <w:rFonts w:ascii="Cambria Math" w:hAnsi="Cambria Math" w:cstheme="minorHAnsi"/>
                    </w:rPr>
                    <m:t>2</m:t>
                  </m:r>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15</m:t>
                  </m:r>
                </m:num>
                <m:den>
                  <m:r>
                    <w:rPr>
                      <w:rFonts w:ascii="Cambria Math" w:hAnsi="Cambria Math" w:cstheme="minorHAnsi"/>
                    </w:rPr>
                    <m:t>2</m:t>
                  </m:r>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4x</m:t>
                  </m:r>
                </m:num>
                <m:den>
                  <m:r>
                    <w:rPr>
                      <w:rFonts w:ascii="Cambria Math" w:hAnsi="Cambria Math" w:cstheme="minorHAnsi"/>
                    </w:rPr>
                    <m:t>3</m:t>
                  </m:r>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5(x+2)</m:t>
                  </m:r>
                </m:num>
                <m:den>
                  <m:r>
                    <w:rPr>
                      <w:rFonts w:ascii="Cambria Math" w:hAnsi="Cambria Math" w:cstheme="minorHAnsi"/>
                    </w:rPr>
                    <m:t>6</m:t>
                  </m:r>
                </m:den>
              </m:f>
            </m:oMath>
          </w:p>
          <w:p w:rsidR="00AB4FC2" w:rsidRPr="00C54B50" w:rsidRDefault="00AB4FC2" w:rsidP="00AB4FC2">
            <w:pPr>
              <w:pStyle w:val="NoSpacing"/>
              <w:ind w:left="1080"/>
              <w:rPr>
                <w:rFonts w:ascii="Arial" w:eastAsiaTheme="minorEastAsia" w:hAnsi="Arial" w:cs="Arial"/>
                <w:sz w:val="24"/>
                <w:szCs w:val="24"/>
                <w:lang w:val="en-US"/>
              </w:rPr>
            </w:pP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C70927" w:rsidRDefault="00AB4FC2" w:rsidP="00AB4FC2">
            <w:pPr>
              <w:pStyle w:val="ListParagraph"/>
              <w:numPr>
                <w:ilvl w:val="0"/>
                <w:numId w:val="78"/>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 &amp; HOMEWORK (Suggested time: 5 minutes)</w:t>
            </w:r>
          </w:p>
          <w:p w:rsidR="00AB4FC2" w:rsidRPr="00C70927" w:rsidRDefault="00AB4FC2" w:rsidP="00AB4FC2">
            <w:pPr>
              <w:spacing w:after="0" w:line="240" w:lineRule="auto"/>
              <w:rPr>
                <w:rFonts w:ascii="Arial" w:hAnsi="Arial" w:cs="Arial"/>
                <w:b/>
                <w:color w:val="C00000"/>
              </w:rPr>
            </w:pPr>
          </w:p>
        </w:tc>
      </w:tr>
      <w:tr w:rsidR="00AB4FC2" w:rsidRPr="009D0DFD" w:rsidTr="00AB4FC2">
        <w:tc>
          <w:tcPr>
            <w:tcW w:w="5000" w:type="pct"/>
          </w:tcPr>
          <w:p w:rsidR="00AB4FC2" w:rsidRPr="00951E41" w:rsidRDefault="00AB4FC2" w:rsidP="00AB4FC2">
            <w:pPr>
              <w:pStyle w:val="ListParagraph"/>
              <w:numPr>
                <w:ilvl w:val="0"/>
                <w:numId w:val="79"/>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7747C1" w:rsidRDefault="00AB4FC2" w:rsidP="00AB4FC2">
            <w:pPr>
              <w:pStyle w:val="ListParagraph"/>
              <w:numPr>
                <w:ilvl w:val="0"/>
                <w:numId w:val="83"/>
              </w:numPr>
              <w:spacing w:after="0" w:line="240" w:lineRule="auto"/>
              <w:rPr>
                <w:rFonts w:ascii="Arial" w:eastAsiaTheme="minorEastAsia" w:hAnsi="Arial" w:cs="Arial"/>
                <w:b/>
                <w:sz w:val="24"/>
                <w:szCs w:val="24"/>
                <w:lang w:val="en-GB"/>
              </w:rPr>
            </w:pPr>
            <w:r w:rsidRPr="007747C1">
              <w:rPr>
                <w:rFonts w:ascii="Arial" w:eastAsiaTheme="minorEastAsia" w:hAnsi="Arial" w:cs="Arial"/>
                <w:sz w:val="24"/>
                <w:szCs w:val="24"/>
                <w:lang w:val="en-GB"/>
              </w:rPr>
              <w:t>There are many ways to solve equations. It is often possible to guess a possible value for the variable and then check if it is a solution using substitution.</w:t>
            </w:r>
          </w:p>
          <w:p w:rsidR="00AB4FC2" w:rsidRPr="007747C1" w:rsidRDefault="00AB4FC2" w:rsidP="00AB4FC2">
            <w:pPr>
              <w:pStyle w:val="ListParagraph"/>
              <w:numPr>
                <w:ilvl w:val="0"/>
                <w:numId w:val="83"/>
              </w:numPr>
              <w:spacing w:after="0" w:line="240" w:lineRule="auto"/>
              <w:rPr>
                <w:rFonts w:ascii="Arial" w:eastAsiaTheme="minorEastAsia" w:hAnsi="Arial" w:cs="Arial"/>
                <w:b/>
                <w:sz w:val="24"/>
                <w:szCs w:val="24"/>
                <w:lang w:val="en-GB"/>
              </w:rPr>
            </w:pPr>
            <w:r w:rsidRPr="007747C1">
              <w:rPr>
                <w:rFonts w:ascii="Arial" w:eastAsiaTheme="minorEastAsia" w:hAnsi="Arial" w:cs="Arial"/>
                <w:sz w:val="24"/>
                <w:szCs w:val="24"/>
                <w:lang w:val="en-GB"/>
              </w:rPr>
              <w:t>One method that helps solve more complicated equations uses inverse operations. An inverse operation will undo an operation as seen below:</w:t>
            </w:r>
          </w:p>
          <w:p w:rsidR="00AB4FC2" w:rsidRPr="007747C1" w:rsidRDefault="00D273E9" w:rsidP="00AB4FC2">
            <w:pPr>
              <w:pStyle w:val="ListParagraph"/>
              <w:numPr>
                <w:ilvl w:val="1"/>
                <w:numId w:val="83"/>
              </w:numPr>
              <w:spacing w:after="0" w:line="240" w:lineRule="auto"/>
              <w:rPr>
                <w:rFonts w:ascii="Arial" w:eastAsiaTheme="minorEastAsia" w:hAnsi="Arial" w:cs="Arial"/>
                <w:sz w:val="24"/>
                <w:szCs w:val="24"/>
                <w:lang w:val="en-GB"/>
              </w:rPr>
            </w:pPr>
            <w:r w:rsidRPr="00D273E9">
              <w:rPr>
                <w:rFonts w:asciiTheme="minorHAnsi" w:eastAsiaTheme="minorHAnsi" w:hAnsiTheme="minorHAnsi" w:cstheme="minorBidi"/>
                <w:noProof/>
                <w:lang w:eastAsia="en-ZA"/>
              </w:rPr>
              <w:pict>
                <v:shape id="Straight Arrow Connector 15" o:spid="_x0000_s1059" type="#_x0000_t32" style="position:absolute;left:0;text-align:left;margin-left:127.7pt;margin-top:5.8pt;width:24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UEvPAIAAI8EAAAOAAAAZHJzL2Uyb0RvYy54bWysVF1v2yAUfZ+0/4B4T22nTpdadarKTvbS&#10;rZXa/QACOEbDXAQ0TjTtv+9CPtZuL9U0P2Aw9+uce65vbneDJlvpvAJT0+Iip0QaDkKZTU2/Pa8m&#10;c0p8YEYwDUbWdC89vV18/HAz2kpOoQctpCMYxPhqtDXtQ7BVlnney4H5C7DS4GUHbmABj26TCcdG&#10;jD7obJrnV9kITlgHXHqPX9vDJV2k+F0neXjoOi8D0TXF2kJaXVrXcc0WN6zaOGZ7xY9lsH+oYmDK&#10;YNJzqJYFRl6c+ivUoLgDD1244DBk0HWKy4QB0RT5H2ieemZlwoLkeHumyf+/sPzr9tERJbB3M0oM&#10;G7BHT8ExtekDuXMORtKAMcgjOIImyNdofYVujXl0ETHfmSd7D/y7JwaanpmNTHU/7y3GKqJH9sYl&#10;HrzFrOvxCwi0YS8BEnm7zg0xJNJCdqlH+3OP5C4Qjh8v83KeYyf56Spj1cnPOh8+SxhI3NTUH3Gc&#10;ARQpC9ve+xCrYtXJISY1sFJaJz1oQ8aaXs+ms+TgQSsRL6OZd5t1ox3Zsqio9CSIePPazMGLESlY&#10;L5lYGkFC4iM4hQxpSWOGQQpKtMTBibtkHZjS77VGANrEmpAbhHTcHWT34zq/Xs6X83JSTq+WkzJv&#10;28ndqiknV6vi06y9bJumLX5GeEVZ9UoIaSLC0wgU5fskdhzGg3jPQ3CmMnsbPXGOxZ7eqegkjqiH&#10;g7LWIPaPLrYn6gRVn4yPExrH6vU5Wf3+jyx+AQAA//8DAFBLAwQUAAYACAAAACEAJBHFf94AAAAJ&#10;AQAADwAAAGRycy9kb3ducmV2LnhtbEyPT0vDQBDF74LfYRnBm920tUFiNkX8A9KLtFrB2zQ7JsHs&#10;bMhumuind8SDHue9H2/ey9eTa9WR+tB4NjCfJaCIS28brgy8PD9cXIEKEdli65kMfFKAdXF6kmNm&#10;/chbOu5ipSSEQ4YG6hi7TOtQ1uQwzHxHLN677x1GOftK2x5HCXetXiRJqh02LB9q7Oi2pvJjNzgD&#10;Le+f7l/xMWzSYaL95u1Lu/HOmPOz6eYaVKQp/sHwU1+qQyGdDn5gG1RrYLFaXQoqxjwFJcAyWYpw&#10;+BV0kev/C4pvAAAA//8DAFBLAQItABQABgAIAAAAIQC2gziS/gAAAOEBAAATAAAAAAAAAAAAAAAA&#10;AAAAAABbQ29udGVudF9UeXBlc10ueG1sUEsBAi0AFAAGAAgAAAAhADj9If/WAAAAlAEAAAsAAAAA&#10;AAAAAAAAAAAALwEAAF9yZWxzLy5yZWxzUEsBAi0AFAAGAAgAAAAhANm9QS88AgAAjwQAAA4AAAAA&#10;AAAAAAAAAAAALgIAAGRycy9lMm9Eb2MueG1sUEsBAi0AFAAGAAgAAAAhACQRxX/eAAAACQEAAA8A&#10;AAAAAAAAAAAAAAAAlgQAAGRycy9kb3ducmV2LnhtbFBLBQYAAAAABAAEAPMAAAChBQAAAAA=&#10;">
                  <v:stroke startarrow="block" endarrow="block"/>
                </v:shape>
              </w:pict>
            </w:r>
            <w:r w:rsidR="00AB4FC2">
              <w:rPr>
                <w:rFonts w:ascii="Arial" w:eastAsiaTheme="minorEastAsia" w:hAnsi="Arial" w:cs="Arial"/>
                <w:sz w:val="24"/>
                <w:szCs w:val="24"/>
                <w:lang w:val="en-GB"/>
              </w:rPr>
              <w:t xml:space="preserve"> </w:t>
            </w:r>
            <w:r w:rsidR="00AB4FC2" w:rsidRPr="007747C1">
              <w:rPr>
                <w:rFonts w:ascii="Arial" w:eastAsiaTheme="minorEastAsia" w:hAnsi="Arial" w:cs="Arial"/>
                <w:sz w:val="24"/>
                <w:szCs w:val="24"/>
                <w:lang w:val="en-GB"/>
              </w:rPr>
              <w:t>Addition             Subtraction</w:t>
            </w:r>
          </w:p>
          <w:p w:rsidR="00AB4FC2" w:rsidRPr="007747C1" w:rsidRDefault="00D273E9" w:rsidP="00AB4FC2">
            <w:pPr>
              <w:pStyle w:val="ListParagraph"/>
              <w:numPr>
                <w:ilvl w:val="1"/>
                <w:numId w:val="83"/>
              </w:numPr>
              <w:spacing w:after="0" w:line="240" w:lineRule="auto"/>
              <w:rPr>
                <w:rFonts w:ascii="Arial" w:eastAsiaTheme="minorEastAsia" w:hAnsi="Arial" w:cs="Arial"/>
                <w:sz w:val="24"/>
                <w:szCs w:val="24"/>
                <w:lang w:val="en-GB"/>
              </w:rPr>
            </w:pPr>
            <w:r w:rsidRPr="00D273E9">
              <w:rPr>
                <w:rFonts w:asciiTheme="minorHAnsi" w:eastAsiaTheme="minorHAnsi" w:hAnsiTheme="minorHAnsi" w:cstheme="minorBidi"/>
                <w:noProof/>
                <w:lang w:eastAsia="en-ZA"/>
              </w:rPr>
              <w:pict>
                <v:shape id="_x0000_s1060" type="#_x0000_t32" style="position:absolute;left:0;text-align:left;margin-left:156.35pt;margin-top:5.9pt;width:24pt;height: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sE2PAIAAI8EAAAOAAAAZHJzL2Uyb0RvYy54bWysVF1v2yAUfZ+0/4B4T22nbpZadarKTvbS&#10;rZXa/QACOEbDXAQ0TjTtv+9CPtZuL9U0P2Aw9+uce65vbneDJlvpvAJT0+Iip0QaDkKZTU2/Pa8m&#10;c0p8YEYwDUbWdC89vV18/HAz2kpOoQctpCMYxPhqtDXtQ7BVlnney4H5C7DS4GUHbmABj26TCcdG&#10;jD7obJrns2wEJ6wDLr3Hr+3hki5S/K6TPDx0nZeB6JpibSGtLq3ruGaLG1ZtHLO94scy2D9UMTBl&#10;MOk5VMsCIy9O/RVqUNyBhy5ccBgy6DrFZcKAaIr8DzRPPbMyYUFyvD3T5P9fWP51++iIEti7GSWG&#10;Ddijp+CY2vSB3DkHI2nAGOQRHEET5Gu0vkK3xjy6iJjvzJO9B/7dEwNNz8xGprqf9xZjFdEje+MS&#10;D95i1vX4BQTasJcAibxd54YYEmkhu9Sj/blHchcIx4+XeTnPsZP8dJWx6uRnnQ+fJQwkbmrqjzjO&#10;AIqUhW3vfYhVserkEJMaWCmtkx60IWNNr6+mV8nBg1YiXkYz7zbrRjuyZVFR6UkQ8ea1mYMXI1Kw&#10;XjKxNIKExEdwChnSksYMgxSUaImDE3fJOjCl32uNALSJNSE3COm4O8jux3V+vZwv5+WknM6WkzJv&#10;28ndqikns1Xx6aq9bJumLX5GeEVZ9UoIaSLC0wgU5fskdhzGg3jPQ3CmMnsbPXGOxZ7eqegkjqiH&#10;g7LWIPaPLrYn6gRVn4yPExrH6vU5Wf3+jyx+AQAA//8DAFBLAwQUAAYACAAAACEAtUWlnd0AAAAJ&#10;AQAADwAAAGRycy9kb3ducmV2LnhtbEyPT0vDQBDF74LfYRnBm92khSgxmyL+AelFrFbwNs2OSTA7&#10;G7KbJvrpHelBj/PejzfvFevZdepAQ2g9G0gXCSjiytuWawOvLw8XV6BCRLbYeSYDXxRgXZ6eFJhb&#10;P/EzHbaxVhLCIUcDTYx9rnWoGnIYFr4nFu/DDw6jnEOt7YCThLtOL5Mk0w5blg8N9nTbUPW5HZ2B&#10;jndP92/4GDbZONNu8/6t3XRnzPnZfHMNKtIc/2D4rS/VoZROez+yDaozsEqXl4KKkcoEAVZZIsL+&#10;KOiy0P8XlD8AAAD//wMAUEsBAi0AFAAGAAgAAAAhALaDOJL+AAAA4QEAABMAAAAAAAAAAAAAAAAA&#10;AAAAAFtDb250ZW50X1R5cGVzXS54bWxQSwECLQAUAAYACAAAACEAOP0h/9YAAACUAQAACwAAAAAA&#10;AAAAAAAAAAAvAQAAX3JlbHMvLnJlbHNQSwECLQAUAAYACAAAACEAe0bBNjwCAACPBAAADgAAAAAA&#10;AAAAAAAAAAAuAgAAZHJzL2Uyb0RvYy54bWxQSwECLQAUAAYACAAAACEAtUWlnd0AAAAJAQAADwAA&#10;AAAAAAAAAAAAAACWBAAAZHJzL2Rvd25yZXYueG1sUEsFBgAAAAAEAAQA8wAAAKAFAAAAAA==&#10;">
                  <v:stroke startarrow="block" endarrow="block"/>
                </v:shape>
              </w:pict>
            </w:r>
            <w:r w:rsidR="00AB4FC2" w:rsidRPr="007747C1">
              <w:rPr>
                <w:rFonts w:ascii="Arial" w:eastAsiaTheme="minorEastAsia" w:hAnsi="Arial" w:cs="Arial"/>
                <w:sz w:val="24"/>
                <w:szCs w:val="24"/>
                <w:lang w:val="en-GB"/>
              </w:rPr>
              <w:t>Multiplication             Division</w:t>
            </w:r>
          </w:p>
          <w:p w:rsidR="00AB4FC2" w:rsidRPr="007747C1" w:rsidRDefault="00AB4FC2" w:rsidP="00AB4FC2">
            <w:pPr>
              <w:pStyle w:val="ListParagraph"/>
              <w:numPr>
                <w:ilvl w:val="0"/>
                <w:numId w:val="83"/>
              </w:numPr>
              <w:spacing w:after="0" w:line="240" w:lineRule="auto"/>
              <w:rPr>
                <w:rFonts w:ascii="Arial" w:hAnsi="Arial" w:cs="Arial"/>
                <w:sz w:val="24"/>
                <w:szCs w:val="24"/>
                <w:lang w:val="en-GB"/>
              </w:rPr>
            </w:pPr>
            <w:r w:rsidRPr="007747C1">
              <w:rPr>
                <w:rFonts w:ascii="Arial" w:hAnsi="Arial" w:cs="Arial"/>
                <w:sz w:val="24"/>
                <w:szCs w:val="24"/>
                <w:lang w:val="en-GB"/>
              </w:rPr>
              <w:t xml:space="preserve">Every algebraic expression may have a variable, which can then be built up into </w:t>
            </w:r>
            <w:proofErr w:type="gramStart"/>
            <w:r w:rsidRPr="007747C1">
              <w:rPr>
                <w:rFonts w:ascii="Arial" w:hAnsi="Arial" w:cs="Arial"/>
                <w:sz w:val="24"/>
                <w:szCs w:val="24"/>
                <w:lang w:val="en-GB"/>
              </w:rPr>
              <w:t>an  expression</w:t>
            </w:r>
            <w:proofErr w:type="gramEnd"/>
            <w:r w:rsidRPr="007747C1">
              <w:rPr>
                <w:rFonts w:ascii="Arial" w:hAnsi="Arial" w:cs="Arial"/>
                <w:sz w:val="24"/>
                <w:szCs w:val="24"/>
                <w:lang w:val="en-GB"/>
              </w:rPr>
              <w:t>.</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79"/>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Sasol </w:t>
            </w:r>
            <w:proofErr w:type="spellStart"/>
            <w:r>
              <w:rPr>
                <w:rFonts w:ascii="Arial" w:hAnsi="Arial" w:cs="Arial"/>
              </w:rPr>
              <w:t>Inzalo</w:t>
            </w:r>
            <w:proofErr w:type="spellEnd"/>
            <w:r>
              <w:rPr>
                <w:rFonts w:ascii="Arial" w:hAnsi="Arial" w:cs="Arial"/>
              </w:rPr>
              <w:t xml:space="preserve"> Page 35 No. 5c-d, See DBE workbook for more exercises</w:t>
            </w:r>
          </w:p>
          <w:p w:rsidR="00AB4FC2" w:rsidRPr="009D0DFD" w:rsidRDefault="00AB4FC2" w:rsidP="00AB4FC2">
            <w:pPr>
              <w:spacing w:after="0" w:line="360" w:lineRule="auto"/>
              <w:ind w:left="360"/>
              <w:rPr>
                <w:rFonts w:ascii="Arial" w:hAnsi="Arial" w:cs="Arial"/>
              </w:rPr>
            </w:pPr>
          </w:p>
        </w:tc>
      </w:tr>
    </w:tbl>
    <w:p w:rsidR="00AB4FC2" w:rsidRPr="00CA6FAD" w:rsidRDefault="00AB4FC2" w:rsidP="00AB4FC2">
      <w:pPr>
        <w:jc w:val="both"/>
        <w:rPr>
          <w:rFonts w:ascii="Arial" w:hAnsi="Arial" w:cs="Arial"/>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61" style="position:absolute;left:0;text-align:left;margin-left:58.85pt;margin-top:9.15pt;width:361.25pt;height:101.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Lm20W/dAAAACgEAAA8AAABk&#10;cnMvZG93bnJldi54bWxMj01PwzAMhu9I/IfISNxY2gJbVZpOCLELF8QG97RxP0TjTI3Xdf8ec4Kb&#10;X/nR68fldvGjmnGKQyAD6SoBhdQEN1Bn4POwu8tBRbbk7BgIDVwwwra6vipt4cKZPnDec6ekhGJh&#10;DfTMx0Lr2PTobVyFI5Ls2jB5yxKnTrvJnqXcjzpLkrX2diC50NsjvvTYfO9P3kDd5u+7Ja4v8fF1&#10;nt/44L64ZWNub5bnJ1CMC//B8Ksv6lCJUx1O5KIaJaebjaAy5PegBMgfkgxUbSDL0hR0Ver/L1Q/&#10;AAAA//8DAFBLAQItABQABgAIAAAAIQC2gziS/gAAAOEBAAATAAAAAAAAAAAAAAAAAAAAAABbQ29u&#10;dGVudF9UeXBlc10ueG1sUEsBAi0AFAAGAAgAAAAhADj9If/WAAAAlAEAAAsAAAAAAAAAAAAAAAAA&#10;LwEAAF9yZWxzLy5yZWxzUEsBAi0AFAAGAAgAAAAhANwEpRcYAwAAhAYAAA4AAAAAAAAAAAAAAAAA&#10;LgIAAGRycy9lMm9Eb2MueG1sUEsBAi0AFAAGAAgAAAAhALm20W/dAAAACg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4FC2">
            <w:pPr>
              <w:pStyle w:val="ListParagraph"/>
              <w:numPr>
                <w:ilvl w:val="0"/>
                <w:numId w:val="84"/>
              </w:numPr>
              <w:spacing w:after="0"/>
              <w:jc w:val="both"/>
              <w:rPr>
                <w:rFonts w:ascii="Arial" w:hAnsi="Arial" w:cs="Arial"/>
                <w:b/>
              </w:rPr>
            </w:pPr>
            <w:r w:rsidRPr="00EB0FC8">
              <w:rPr>
                <w:rFonts w:ascii="Arial" w:hAnsi="Arial" w:cs="Arial"/>
                <w:b/>
                <w:color w:val="E36C0A"/>
                <w:sz w:val="24"/>
              </w:rPr>
              <w:t xml:space="preserve">TOPIC: </w:t>
            </w:r>
            <w:r w:rsidRPr="00F05BB4">
              <w:rPr>
                <w:rFonts w:ascii="Arial" w:hAnsi="Arial" w:cs="Arial"/>
                <w:b/>
                <w:color w:val="E36C0A"/>
                <w:sz w:val="24"/>
              </w:rPr>
              <w:t>ALGEBRAIC EQUATIONS: Solving by factorisation (Lesson 3)</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84"/>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p>
          <w:p w:rsidR="00AB4FC2" w:rsidRDefault="00AB4FC2" w:rsidP="00AB4FC2">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extend solving equations to include:</w:t>
            </w:r>
          </w:p>
          <w:p w:rsidR="00AB4FC2" w:rsidRPr="00F51465"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rPr>
              <w:t xml:space="preserve">     - </w:t>
            </w:r>
            <w:r w:rsidRPr="00F51465">
              <w:rPr>
                <w:rFonts w:ascii="Arial" w:hAnsi="Arial" w:cs="Arial"/>
                <w:b/>
                <w:bCs/>
              </w:rPr>
              <w:t>using factorisation.</w:t>
            </w:r>
          </w:p>
          <w:p w:rsidR="00AB4FC2" w:rsidRPr="00F51465" w:rsidRDefault="00AB4FC2" w:rsidP="00AB4FC2">
            <w:pPr>
              <w:widowControl w:val="0"/>
              <w:shd w:val="clear" w:color="auto" w:fill="FABF8F"/>
              <w:autoSpaceDE w:val="0"/>
              <w:autoSpaceDN w:val="0"/>
              <w:adjustRightInd w:val="0"/>
              <w:spacing w:after="0"/>
              <w:ind w:left="360"/>
              <w:jc w:val="both"/>
              <w:rPr>
                <w:rFonts w:ascii="Arial" w:hAnsi="Arial" w:cs="Arial"/>
              </w:rPr>
            </w:pPr>
            <w:r w:rsidRPr="00F51465">
              <w:rPr>
                <w:rFonts w:ascii="Arial" w:hAnsi="Arial" w:cs="Arial"/>
                <w:bCs/>
              </w:rPr>
              <w:t xml:space="preserve">     - </w:t>
            </w:r>
            <w:proofErr w:type="gramStart"/>
            <w:r w:rsidRPr="00F51465">
              <w:rPr>
                <w:rFonts w:ascii="Arial" w:hAnsi="Arial" w:cs="Arial"/>
                <w:bCs/>
              </w:rPr>
              <w:t>e</w:t>
            </w:r>
            <w:r w:rsidRPr="00F51465">
              <w:rPr>
                <w:rFonts w:ascii="Arial" w:hAnsi="Arial" w:cs="Arial"/>
              </w:rPr>
              <w:t>quations</w:t>
            </w:r>
            <w:proofErr w:type="gramEnd"/>
            <w:r>
              <w:rPr>
                <w:rFonts w:ascii="Arial" w:hAnsi="Arial" w:cs="Arial"/>
              </w:rPr>
              <w:t xml:space="preserve"> of the form: a product of factors = 0.</w:t>
            </w:r>
          </w:p>
        </w:tc>
      </w:tr>
    </w:tbl>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4FC2">
            <w:pPr>
              <w:pStyle w:val="ListParagraph"/>
              <w:numPr>
                <w:ilvl w:val="0"/>
                <w:numId w:val="84"/>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84"/>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84"/>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84"/>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b/>
              </w:rPr>
            </w:pPr>
          </w:p>
          <w:p w:rsidR="00AB4FC2" w:rsidRDefault="00AB4FC2" w:rsidP="00AB4FC2">
            <w:pPr>
              <w:autoSpaceDE w:val="0"/>
              <w:autoSpaceDN w:val="0"/>
              <w:adjustRightInd w:val="0"/>
              <w:rPr>
                <w:rFonts w:ascii="Arial" w:eastAsiaTheme="minorEastAsia" w:hAnsi="Arial" w:cs="Arial"/>
                <w:bCs/>
                <w:lang w:val="en-GB"/>
              </w:rPr>
            </w:pPr>
            <w:r>
              <w:rPr>
                <w:rFonts w:ascii="Arial" w:hAnsi="Arial" w:cs="Arial"/>
                <w:bCs/>
                <w:lang w:val="en-GB"/>
              </w:rPr>
              <w:t>A quadratic equation is one which must contain a term involving a square of variables, e.g</w:t>
            </w:r>
            <w:proofErr w:type="gramStart"/>
            <w:r>
              <w:rPr>
                <w:rFonts w:ascii="Arial" w:hAnsi="Arial" w:cs="Arial"/>
                <w:bCs/>
                <w:lang w:val="en-GB"/>
              </w:rPr>
              <w:t xml:space="preserve">. </w:t>
            </w:r>
            <m:oMath>
              <w:proofErr w:type="gramEnd"/>
              <m:r>
                <w:rPr>
                  <w:rFonts w:ascii="Cambria Math" w:hAnsi="Cambria Math" w:cs="Arial"/>
                  <w:lang w:val="en-GB"/>
                </w:rPr>
                <m:t>x²</m:t>
              </m:r>
            </m:oMath>
            <w:r>
              <w:rPr>
                <w:rFonts w:ascii="Arial" w:eastAsiaTheme="minorEastAsia" w:hAnsi="Arial" w:cs="Arial"/>
                <w:bCs/>
                <w:lang w:val="en-GB"/>
              </w:rPr>
              <w:t>, 3</w:t>
            </w:r>
            <m:oMath>
              <m:r>
                <w:rPr>
                  <w:rFonts w:ascii="Cambria Math" w:hAnsi="Cambria Math" w:cs="Arial"/>
                  <w:lang w:val="en-GB"/>
                </w:rPr>
                <m:t>x²</m:t>
              </m:r>
            </m:oMath>
            <w:r>
              <w:rPr>
                <w:rFonts w:ascii="Arial" w:eastAsiaTheme="minorEastAsia" w:hAnsi="Arial" w:cs="Arial"/>
                <w:bCs/>
                <w:lang w:val="en-GB"/>
              </w:rPr>
              <w:t xml:space="preserve"> , </w:t>
            </w:r>
            <m:oMath>
              <m:r>
                <w:rPr>
                  <w:rFonts w:ascii="Cambria Math" w:eastAsiaTheme="minorEastAsia" w:hAnsi="Cambria Math" w:cs="Arial"/>
                  <w:lang w:val="en-GB"/>
                </w:rPr>
                <m:t>m</m:t>
              </m:r>
            </m:oMath>
            <w:r w:rsidRPr="00C96048">
              <w:rPr>
                <w:rFonts w:ascii="Arial" w:eastAsiaTheme="minorEastAsia" w:hAnsi="Arial" w:cs="Arial"/>
                <w:bCs/>
                <w:vertAlign w:val="superscript"/>
                <w:lang w:val="en-GB"/>
              </w:rPr>
              <w:t>2</w:t>
            </w:r>
            <m:oMath>
              <m:r>
                <w:rPr>
                  <w:rFonts w:ascii="Cambria Math" w:eastAsiaTheme="minorEastAsia" w:hAnsi="Cambria Math" w:cs="Arial"/>
                  <w:lang w:val="en-GB"/>
                </w:rPr>
                <m:t>, p</m:t>
              </m:r>
            </m:oMath>
            <w:r w:rsidRPr="00C96048">
              <w:rPr>
                <w:rFonts w:ascii="Arial" w:eastAsiaTheme="minorEastAsia" w:hAnsi="Arial" w:cs="Arial"/>
                <w:bCs/>
                <w:vertAlign w:val="superscript"/>
                <w:lang w:val="en-GB"/>
              </w:rPr>
              <w:t>2</w:t>
            </w:r>
            <m:oMath>
              <m:r>
                <w:rPr>
                  <w:rFonts w:ascii="Cambria Math" w:eastAsiaTheme="minorEastAsia" w:hAnsi="Cambria Math" w:cs="Arial"/>
                  <w:lang w:val="en-GB"/>
                </w:rPr>
                <m:t>, r</m:t>
              </m:r>
            </m:oMath>
            <w:r w:rsidRPr="00C96048">
              <w:rPr>
                <w:rFonts w:ascii="Arial" w:eastAsiaTheme="minorEastAsia" w:hAnsi="Arial" w:cs="Arial"/>
                <w:bCs/>
                <w:vertAlign w:val="superscript"/>
                <w:lang w:val="en-GB"/>
              </w:rPr>
              <w:t>2</w:t>
            </w:r>
            <m:oMath>
              <m:r>
                <w:rPr>
                  <w:rFonts w:ascii="Cambria Math" w:eastAsiaTheme="minorEastAsia" w:hAnsi="Cambria Math" w:cs="Arial"/>
                  <w:lang w:val="en-GB"/>
                </w:rPr>
                <m:t>, y</m:t>
              </m:r>
            </m:oMath>
            <w:r w:rsidRPr="00C96048">
              <w:rPr>
                <w:rFonts w:ascii="Arial" w:eastAsiaTheme="minorEastAsia" w:hAnsi="Arial" w:cs="Arial"/>
                <w:bCs/>
                <w:vertAlign w:val="superscript"/>
                <w:lang w:val="en-GB"/>
              </w:rPr>
              <w:t>2</w:t>
            </w:r>
            <w:r>
              <w:rPr>
                <w:rFonts w:ascii="Arial" w:eastAsiaTheme="minorEastAsia" w:hAnsi="Arial" w:cs="Arial"/>
                <w:bCs/>
                <w:lang w:val="en-GB"/>
              </w:rPr>
              <w:t>, or -5</w:t>
            </w:r>
            <m:oMath>
              <m:r>
                <w:rPr>
                  <w:rFonts w:ascii="Cambria Math" w:hAnsi="Cambria Math" w:cs="Arial"/>
                  <w:lang w:val="en-GB"/>
                </w:rPr>
                <m:t xml:space="preserve"> x²</m:t>
              </m:r>
            </m:oMath>
            <w:r>
              <w:rPr>
                <w:rFonts w:ascii="Arial" w:eastAsiaTheme="minorEastAsia" w:hAnsi="Arial" w:cs="Arial"/>
                <w:bCs/>
                <w:lang w:val="en-GB"/>
              </w:rPr>
              <w:t xml:space="preserve">. It may also contain terms </w:t>
            </w:r>
            <w:proofErr w:type="gramStart"/>
            <w:r>
              <w:rPr>
                <w:rFonts w:ascii="Arial" w:eastAsiaTheme="minorEastAsia" w:hAnsi="Arial" w:cs="Arial"/>
                <w:bCs/>
                <w:lang w:val="en-GB"/>
              </w:rPr>
              <w:t xml:space="preserve">involving </w:t>
            </w:r>
            <m:oMath>
              <w:proofErr w:type="gramEnd"/>
              <m:r>
                <w:rPr>
                  <w:rFonts w:ascii="Cambria Math" w:eastAsiaTheme="minorEastAsia" w:hAnsi="Cambria Math" w:cs="Arial"/>
                  <w:lang w:val="en-GB"/>
                </w:rPr>
                <m:t>x</m:t>
              </m:r>
            </m:oMath>
            <w:r>
              <w:rPr>
                <w:rFonts w:ascii="Arial" w:eastAsiaTheme="minorEastAsia" w:hAnsi="Arial" w:cs="Arial"/>
                <w:bCs/>
                <w:lang w:val="en-GB"/>
              </w:rPr>
              <w:t>, e.g. 5</w:t>
            </w:r>
            <m:oMath>
              <m:r>
                <w:rPr>
                  <w:rFonts w:ascii="Cambria Math" w:eastAsiaTheme="minorEastAsia" w:hAnsi="Cambria Math" w:cs="Arial"/>
                  <w:lang w:val="en-GB"/>
                </w:rPr>
                <m:t>x</m:t>
              </m:r>
            </m:oMath>
            <w:r>
              <w:rPr>
                <w:rFonts w:ascii="Arial" w:eastAsiaTheme="minorEastAsia" w:hAnsi="Arial" w:cs="Arial"/>
                <w:bCs/>
                <w:lang w:val="en-GB"/>
              </w:rPr>
              <w:t xml:space="preserve"> or -7</w:t>
            </w:r>
            <m:oMath>
              <m:r>
                <w:rPr>
                  <w:rFonts w:ascii="Cambria Math" w:eastAsiaTheme="minorEastAsia" w:hAnsi="Cambria Math" w:cs="Arial"/>
                  <w:lang w:val="en-GB"/>
                </w:rPr>
                <m:t>x</m:t>
              </m:r>
            </m:oMath>
            <w:r>
              <w:rPr>
                <w:rFonts w:ascii="Arial" w:eastAsiaTheme="minorEastAsia" w:hAnsi="Arial" w:cs="Arial"/>
                <w:bCs/>
                <w:lang w:val="en-GB"/>
              </w:rPr>
              <w:t xml:space="preserve"> or 0,5</w:t>
            </w:r>
            <m:oMath>
              <m:r>
                <w:rPr>
                  <w:rFonts w:ascii="Cambria Math" w:eastAsiaTheme="minorEastAsia" w:hAnsi="Cambria Math" w:cs="Arial"/>
                  <w:lang w:val="en-GB"/>
                </w:rPr>
                <m:t>x</m:t>
              </m:r>
            </m:oMath>
            <w:r>
              <w:rPr>
                <w:rFonts w:ascii="Arial" w:eastAsiaTheme="minorEastAsia" w:hAnsi="Arial" w:cs="Arial"/>
                <w:bCs/>
                <w:lang w:val="en-GB"/>
              </w:rPr>
              <w:t xml:space="preserve">. It can also have a constant </w:t>
            </w:r>
            <w:proofErr w:type="gramStart"/>
            <w:r>
              <w:rPr>
                <w:rFonts w:ascii="Arial" w:eastAsiaTheme="minorEastAsia" w:hAnsi="Arial" w:cs="Arial"/>
                <w:bCs/>
                <w:lang w:val="en-GB"/>
              </w:rPr>
              <w:t>term,</w:t>
            </w:r>
            <w:proofErr w:type="gramEnd"/>
            <w:r>
              <w:rPr>
                <w:rFonts w:ascii="Arial" w:eastAsiaTheme="minorEastAsia" w:hAnsi="Arial" w:cs="Arial"/>
                <w:bCs/>
                <w:lang w:val="en-GB"/>
              </w:rPr>
              <w:t xml:space="preserve"> these are just numbers, e.g. 6, -7 or 10, etc. It cannot have terms involving higher powers </w:t>
            </w:r>
            <w:proofErr w:type="gramStart"/>
            <w:r>
              <w:rPr>
                <w:rFonts w:ascii="Arial" w:eastAsiaTheme="minorEastAsia" w:hAnsi="Arial" w:cs="Arial"/>
                <w:bCs/>
                <w:lang w:val="en-GB"/>
              </w:rPr>
              <w:t xml:space="preserve">of </w:t>
            </w:r>
            <m:oMath>
              <w:proofErr w:type="gramEnd"/>
              <m:r>
                <w:rPr>
                  <w:rFonts w:ascii="Cambria Math" w:eastAsiaTheme="minorEastAsia" w:hAnsi="Cambria Math" w:cs="Arial"/>
                  <w:lang w:val="en-GB"/>
                </w:rPr>
                <m:t>x</m:t>
              </m:r>
            </m:oMath>
            <w:r>
              <w:rPr>
                <w:rFonts w:ascii="Arial" w:eastAsiaTheme="minorEastAsia" w:hAnsi="Arial" w:cs="Arial"/>
                <w:bCs/>
                <w:lang w:val="en-GB"/>
              </w:rPr>
              <w:t xml:space="preserve">, like </w:t>
            </w:r>
            <m:oMath>
              <m:r>
                <w:rPr>
                  <w:rFonts w:ascii="Cambria Math" w:eastAsiaTheme="minorEastAsia" w:hAnsi="Cambria Math" w:cs="Arial"/>
                  <w:lang w:val="en-GB"/>
                </w:rPr>
                <m:t>x³</m:t>
              </m:r>
            </m:oMath>
            <w:r>
              <w:rPr>
                <w:rFonts w:ascii="Arial" w:eastAsiaTheme="minorEastAsia" w:hAnsi="Arial" w:cs="Arial"/>
                <w:bCs/>
                <w:lang w:val="en-GB"/>
              </w:rPr>
              <w:t xml:space="preserve">. </w:t>
            </w:r>
          </w:p>
          <w:p w:rsidR="00AB4FC2" w:rsidRPr="005C23E9" w:rsidRDefault="00AB4FC2" w:rsidP="00AB4FC2">
            <w:pPr>
              <w:autoSpaceDE w:val="0"/>
              <w:autoSpaceDN w:val="0"/>
              <w:adjustRightInd w:val="0"/>
              <w:rPr>
                <w:rFonts w:ascii="Arial" w:hAnsi="Arial" w:cs="Arial"/>
                <w:bCs/>
                <w:lang w:val="en-GB"/>
              </w:rPr>
            </w:pPr>
            <w:r>
              <w:rPr>
                <w:rFonts w:ascii="Arial" w:eastAsiaTheme="minorEastAsia" w:hAnsi="Arial" w:cs="Arial"/>
                <w:bCs/>
                <w:lang w:val="en-GB"/>
              </w:rPr>
              <w:t xml:space="preserve">In general a quadratic equation will take the form </w:t>
            </w:r>
            <w:proofErr w:type="gramStart"/>
            <w:r>
              <w:rPr>
                <w:rFonts w:ascii="Arial" w:eastAsiaTheme="minorEastAsia" w:hAnsi="Arial" w:cs="Arial"/>
                <w:bCs/>
                <w:lang w:val="en-GB"/>
              </w:rPr>
              <w:t xml:space="preserve">of </w:t>
            </w:r>
            <m:oMath>
              <w:proofErr w:type="gramEnd"/>
              <m:r>
                <w:rPr>
                  <w:rFonts w:ascii="Cambria Math" w:eastAsiaTheme="minorEastAsia" w:hAnsi="Cambria Math" w:cs="Arial"/>
                  <w:lang w:val="en-GB"/>
                </w:rPr>
                <m:t>ax²+bx+c=0</m:t>
              </m:r>
            </m:oMath>
            <w:r>
              <w:rPr>
                <w:rFonts w:ascii="Arial" w:eastAsiaTheme="minorEastAsia" w:hAnsi="Arial" w:cs="Arial"/>
                <w:bCs/>
                <w:lang w:val="en-GB"/>
              </w:rPr>
              <w:t>, “</w:t>
            </w:r>
            <m:oMath>
              <m:r>
                <w:rPr>
                  <w:rFonts w:ascii="Cambria Math" w:eastAsiaTheme="minorEastAsia" w:hAnsi="Cambria Math" w:cs="Arial"/>
                  <w:lang w:val="en-GB"/>
                </w:rPr>
                <m:t>a</m:t>
              </m:r>
            </m:oMath>
            <w:r>
              <w:rPr>
                <w:rFonts w:ascii="Arial" w:eastAsiaTheme="minorEastAsia" w:hAnsi="Arial" w:cs="Arial"/>
                <w:bCs/>
                <w:lang w:val="en-GB"/>
              </w:rPr>
              <w:t xml:space="preserve">” can be any number excluding zero. </w:t>
            </w:r>
            <m:oMath>
              <m:r>
                <w:rPr>
                  <w:rFonts w:ascii="Cambria Math" w:eastAsiaTheme="minorEastAsia" w:hAnsi="Cambria Math" w:cs="Arial"/>
                  <w:lang w:val="en-GB"/>
                </w:rPr>
                <m:t>"b"</m:t>
              </m:r>
            </m:oMath>
            <w:r>
              <w:rPr>
                <w:rFonts w:ascii="Arial" w:eastAsiaTheme="minorEastAsia" w:hAnsi="Arial" w:cs="Arial"/>
                <w:bCs/>
                <w:lang w:val="en-GB"/>
              </w:rPr>
              <w:t xml:space="preserve"> </w:t>
            </w:r>
            <w:proofErr w:type="gramStart"/>
            <w:r>
              <w:rPr>
                <w:rFonts w:ascii="Arial" w:eastAsiaTheme="minorEastAsia" w:hAnsi="Arial" w:cs="Arial"/>
                <w:bCs/>
                <w:lang w:val="en-GB"/>
              </w:rPr>
              <w:t>and</w:t>
            </w:r>
            <w:proofErr w:type="gramEnd"/>
            <w:r>
              <w:rPr>
                <w:rFonts w:ascii="Arial" w:eastAsiaTheme="minorEastAsia" w:hAnsi="Arial" w:cs="Arial"/>
                <w:bCs/>
                <w:lang w:val="en-GB"/>
              </w:rPr>
              <w:t xml:space="preserve"> </w:t>
            </w:r>
            <m:oMath>
              <m:r>
                <w:rPr>
                  <w:rFonts w:ascii="Cambria Math" w:eastAsiaTheme="minorEastAsia" w:hAnsi="Cambria Math" w:cs="Arial"/>
                  <w:lang w:val="en-GB"/>
                </w:rPr>
                <m:t>"c"</m:t>
              </m:r>
            </m:oMath>
            <w:r>
              <w:rPr>
                <w:rFonts w:ascii="Arial" w:eastAsiaTheme="minorEastAsia" w:hAnsi="Arial" w:cs="Arial"/>
                <w:bCs/>
                <w:lang w:val="en-GB"/>
              </w:rPr>
              <w:t xml:space="preserve"> can be any numbers including zero. If </w:t>
            </w:r>
            <m:oMath>
              <m:r>
                <w:rPr>
                  <w:rFonts w:ascii="Cambria Math" w:eastAsiaTheme="minorEastAsia" w:hAnsi="Cambria Math" w:cs="Arial"/>
                  <w:lang w:val="en-GB"/>
                </w:rPr>
                <m:t>b</m:t>
              </m:r>
            </m:oMath>
            <w:r>
              <w:rPr>
                <w:rFonts w:ascii="Arial" w:eastAsiaTheme="minorEastAsia" w:hAnsi="Arial" w:cs="Arial"/>
                <w:bCs/>
                <w:lang w:val="en-GB"/>
              </w:rPr>
              <w:t xml:space="preserve"> or </w:t>
            </w:r>
            <m:oMath>
              <m:r>
                <w:rPr>
                  <w:rFonts w:ascii="Cambria Math" w:eastAsiaTheme="minorEastAsia" w:hAnsi="Cambria Math" w:cs="Arial"/>
                  <w:lang w:val="en-GB"/>
                </w:rPr>
                <m:t>c</m:t>
              </m:r>
            </m:oMath>
            <w:r>
              <w:rPr>
                <w:rFonts w:ascii="Arial" w:eastAsiaTheme="minorEastAsia" w:hAnsi="Arial" w:cs="Arial"/>
                <w:bCs/>
                <w:lang w:val="en-GB"/>
              </w:rPr>
              <w:t xml:space="preserve"> is zero then these terms will not appear.</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b/>
                <w:sz w:val="24"/>
                <w:szCs w:val="24"/>
              </w:rPr>
            </w:pPr>
            <w:r>
              <w:rPr>
                <w:rFonts w:ascii="Arial" w:hAnsi="Arial" w:cs="Arial"/>
                <w:b/>
                <w:sz w:val="24"/>
                <w:szCs w:val="24"/>
              </w:rPr>
              <w:t>Example</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m</m:t>
              </m:r>
            </m:oMath>
            <w:r>
              <w:rPr>
                <w:rFonts w:ascii="Arial" w:hAnsi="Arial" w:cs="Arial"/>
                <w:sz w:val="24"/>
                <w:szCs w:val="24"/>
              </w:rPr>
              <w:t>(</w:t>
            </w:r>
            <m:oMath>
              <m:r>
                <w:rPr>
                  <w:rFonts w:ascii="Cambria Math" w:hAnsi="Cambria Math" w:cs="Arial"/>
                  <w:sz w:val="24"/>
                  <w:szCs w:val="24"/>
                </w:rPr>
                <m:t>m</m:t>
              </m:r>
            </m:oMath>
            <w:r>
              <w:rPr>
                <w:rFonts w:ascii="Arial" w:hAnsi="Arial" w:cs="Arial"/>
                <w:sz w:val="24"/>
                <w:szCs w:val="24"/>
              </w:rPr>
              <w:t xml:space="preserve"> + 5) = 0</w:t>
            </w:r>
          </w:p>
          <w:p w:rsidR="00AB4FC2" w:rsidRDefault="00AB4FC2" w:rsidP="00AB4FC2">
            <w:pPr>
              <w:pStyle w:val="NoSpacing"/>
              <w:rPr>
                <w:rFonts w:ascii="Arial" w:hAnsi="Arial" w:cs="Arial"/>
                <w:sz w:val="24"/>
                <w:szCs w:val="24"/>
              </w:rPr>
            </w:pPr>
          </w:p>
          <w:p w:rsidR="00AB4FC2" w:rsidRPr="00267160" w:rsidRDefault="00AB4FC2" w:rsidP="00AB4FC2">
            <w:pPr>
              <w:pStyle w:val="NoSpacing"/>
              <w:rPr>
                <w:rFonts w:ascii="Arial" w:hAnsi="Arial" w:cs="Arial"/>
                <w:sz w:val="24"/>
                <w:szCs w:val="24"/>
              </w:rPr>
            </w:pPr>
            <w:r>
              <w:rPr>
                <w:rFonts w:ascii="Arial" w:hAnsi="Arial" w:cs="Arial"/>
                <w:sz w:val="24"/>
                <w:szCs w:val="24"/>
              </w:rPr>
              <w:t xml:space="preserve">Be careful not to divide by </w:t>
            </w:r>
            <m:oMath>
              <m:r>
                <w:rPr>
                  <w:rFonts w:ascii="Cambria Math" w:hAnsi="Cambria Math" w:cs="Arial"/>
                  <w:sz w:val="24"/>
                  <w:szCs w:val="24"/>
                </w:rPr>
                <m:t>m</m:t>
              </m:r>
            </m:oMath>
            <w:r>
              <w:rPr>
                <w:rFonts w:ascii="Arial" w:hAnsi="Arial" w:cs="Arial"/>
                <w:sz w:val="24"/>
                <w:szCs w:val="24"/>
              </w:rPr>
              <w:t xml:space="preserve"> and solve </w:t>
            </w:r>
            <m:oMath>
              <m:r>
                <w:rPr>
                  <w:rFonts w:ascii="Cambria Math" w:hAnsi="Cambria Math" w:cs="Arial"/>
                  <w:sz w:val="24"/>
                  <w:szCs w:val="24"/>
                </w:rPr>
                <m:t>m</m:t>
              </m:r>
            </m:oMath>
            <w:r>
              <w:rPr>
                <w:rFonts w:ascii="Arial" w:hAnsi="Arial" w:cs="Arial"/>
                <w:sz w:val="24"/>
                <w:szCs w:val="24"/>
              </w:rPr>
              <w:t xml:space="preserve"> + 5 = 0 only. Remember that when you simplify the equation you will have an answer of </w:t>
            </w:r>
            <m:oMath>
              <m:r>
                <w:rPr>
                  <w:rFonts w:ascii="Cambria Math" w:hAnsi="Cambria Math" w:cs="Arial"/>
                  <w:sz w:val="24"/>
                  <w:szCs w:val="24"/>
                </w:rPr>
                <m:t>m</m:t>
              </m:r>
            </m:oMath>
            <w:r>
              <w:rPr>
                <w:rFonts w:ascii="Arial" w:hAnsi="Arial" w:cs="Arial"/>
                <w:sz w:val="24"/>
                <w:szCs w:val="24"/>
              </w:rPr>
              <w:t>² + 5</w:t>
            </w:r>
            <m:oMath>
              <m:r>
                <w:rPr>
                  <w:rFonts w:ascii="Cambria Math" w:hAnsi="Cambria Math" w:cs="Arial"/>
                  <w:sz w:val="24"/>
                  <w:szCs w:val="24"/>
                </w:rPr>
                <m:t>m</m:t>
              </m:r>
            </m:oMath>
            <w:r>
              <w:rPr>
                <w:rFonts w:ascii="Arial" w:hAnsi="Arial" w:cs="Arial"/>
                <w:sz w:val="24"/>
                <w:szCs w:val="24"/>
              </w:rPr>
              <w:t xml:space="preserve"> = 0 which means there should be two answers </w:t>
            </w:r>
            <w:proofErr w:type="gramStart"/>
            <w:r>
              <w:rPr>
                <w:rFonts w:ascii="Arial" w:hAnsi="Arial" w:cs="Arial"/>
                <w:sz w:val="24"/>
                <w:szCs w:val="24"/>
              </w:rPr>
              <w:t xml:space="preserve">for </w:t>
            </w:r>
            <m:oMath>
              <w:proofErr w:type="gramEnd"/>
              <m:r>
                <w:rPr>
                  <w:rFonts w:ascii="Cambria Math" w:hAnsi="Cambria Math" w:cs="Arial"/>
                  <w:sz w:val="24"/>
                  <w:szCs w:val="24"/>
                </w:rPr>
                <m:t>m</m:t>
              </m:r>
            </m:oMath>
            <w:r>
              <w:rPr>
                <w:rFonts w:ascii="Arial" w:hAnsi="Arial" w:cs="Arial"/>
                <w:sz w:val="24"/>
                <w:szCs w:val="24"/>
              </w:rPr>
              <w:t xml:space="preserve">. If you divide both sides by </w:t>
            </w:r>
            <m:oMath>
              <m:r>
                <w:rPr>
                  <w:rFonts w:ascii="Cambria Math" w:hAnsi="Cambria Math" w:cs="Arial"/>
                  <w:sz w:val="24"/>
                  <w:szCs w:val="24"/>
                </w:rPr>
                <m:t>m</m:t>
              </m:r>
            </m:oMath>
            <w:r>
              <w:rPr>
                <w:rFonts w:ascii="Arial" w:hAnsi="Arial" w:cs="Arial"/>
                <w:sz w:val="24"/>
                <w:szCs w:val="24"/>
              </w:rPr>
              <w:t xml:space="preserve"> you will end up with only one value for </w:t>
            </w:r>
            <m:oMath>
              <m:r>
                <w:rPr>
                  <w:rFonts w:ascii="Cambria Math" w:hAnsi="Cambria Math" w:cs="Arial"/>
                  <w:sz w:val="24"/>
                  <w:szCs w:val="24"/>
                </w:rPr>
                <m:t>m</m:t>
              </m:r>
            </m:oMath>
            <w:r>
              <w:rPr>
                <w:rFonts w:ascii="Arial" w:hAnsi="Arial" w:cs="Arial"/>
                <w:sz w:val="24"/>
                <w:szCs w:val="24"/>
              </w:rPr>
              <w:t xml:space="preserve"> (</w:t>
            </w:r>
            <m:oMath>
              <m:r>
                <w:rPr>
                  <w:rFonts w:ascii="Cambria Math" w:hAnsi="Cambria Math" w:cs="Arial"/>
                  <w:sz w:val="24"/>
                  <w:szCs w:val="24"/>
                </w:rPr>
                <m:t>m</m:t>
              </m:r>
            </m:oMath>
            <w:r>
              <w:rPr>
                <w:rFonts w:ascii="Arial" w:hAnsi="Arial" w:cs="Arial"/>
                <w:sz w:val="24"/>
                <w:szCs w:val="24"/>
              </w:rPr>
              <w:t xml:space="preserve"> = - 5)</w:t>
            </w:r>
          </w:p>
          <w:p w:rsidR="00AB4FC2" w:rsidRDefault="00AB4FC2" w:rsidP="00AB4FC2">
            <w:pPr>
              <w:spacing w:before="100" w:beforeAutospacing="1" w:after="100" w:afterAutospacing="1"/>
              <w:rPr>
                <w:rFonts w:ascii="Arial" w:hAnsi="Arial" w:cs="Arial"/>
                <w:color w:val="000000"/>
                <w:lang w:val="en-GB" w:eastAsia="en-GB"/>
              </w:rPr>
            </w:pPr>
            <m:oMath>
              <m:r>
                <w:rPr>
                  <w:rFonts w:ascii="Cambria Math" w:hAnsi="Cambria Math" w:cs="Arial"/>
                  <w:color w:val="000000"/>
                  <w:lang w:val="en-GB" w:eastAsia="en-GB"/>
                </w:rPr>
                <m:t>m</m:t>
              </m:r>
            </m:oMath>
            <w:r>
              <w:rPr>
                <w:rFonts w:ascii="Arial" w:hAnsi="Arial" w:cs="Arial"/>
                <w:color w:val="000000"/>
                <w:lang w:val="en-GB" w:eastAsia="en-GB"/>
              </w:rPr>
              <w:t>(</w:t>
            </w:r>
            <m:oMath>
              <m:r>
                <w:rPr>
                  <w:rFonts w:ascii="Cambria Math" w:hAnsi="Cambria Math" w:cs="Arial"/>
                  <w:color w:val="000000"/>
                  <w:lang w:val="en-GB" w:eastAsia="en-GB"/>
                </w:rPr>
                <m:t>m</m:t>
              </m:r>
            </m:oMath>
            <w:r>
              <w:rPr>
                <w:rFonts w:ascii="Arial" w:hAnsi="Arial" w:cs="Arial"/>
                <w:color w:val="000000"/>
                <w:lang w:val="en-GB" w:eastAsia="en-GB"/>
              </w:rPr>
              <w:t xml:space="preserve"> + 5) = 0 is already factorised and equal to zero and can be solved as follows:</w:t>
            </w:r>
          </w:p>
          <w:p w:rsidR="00AB4FC2" w:rsidRDefault="00AB4FC2" w:rsidP="00AB4FC2">
            <w:pPr>
              <w:spacing w:before="100" w:beforeAutospacing="1" w:after="100" w:afterAutospacing="1"/>
              <w:rPr>
                <w:rFonts w:ascii="Arial" w:hAnsi="Arial" w:cs="Arial"/>
                <w:color w:val="000000"/>
                <w:lang w:val="en-GB" w:eastAsia="en-GB"/>
              </w:rPr>
            </w:pPr>
            <m:oMath>
              <m:r>
                <w:rPr>
                  <w:rFonts w:ascii="Cambria Math" w:hAnsi="Cambria Math" w:cs="Arial"/>
                  <w:color w:val="000000"/>
                  <w:lang w:val="en-GB" w:eastAsia="en-GB"/>
                </w:rPr>
                <m:t>m</m:t>
              </m:r>
            </m:oMath>
            <w:r>
              <w:rPr>
                <w:rFonts w:ascii="Arial" w:hAnsi="Arial" w:cs="Arial"/>
                <w:color w:val="000000"/>
                <w:lang w:val="en-GB" w:eastAsia="en-GB"/>
              </w:rPr>
              <w:t xml:space="preserve"> (</w:t>
            </w:r>
            <m:oMath>
              <m:r>
                <w:rPr>
                  <w:rFonts w:ascii="Cambria Math" w:hAnsi="Cambria Math" w:cs="Arial"/>
                  <w:color w:val="000000"/>
                  <w:lang w:val="en-GB" w:eastAsia="en-GB"/>
                </w:rPr>
                <m:t>m</m:t>
              </m:r>
            </m:oMath>
            <w:r>
              <w:rPr>
                <w:rFonts w:ascii="Arial" w:hAnsi="Arial" w:cs="Arial"/>
                <w:color w:val="000000"/>
                <w:lang w:val="en-GB" w:eastAsia="en-GB"/>
              </w:rPr>
              <w:t xml:space="preserve"> + 5) = 0</w:t>
            </w:r>
          </w:p>
          <w:p w:rsidR="00AB4FC2" w:rsidRDefault="00AB4FC2" w:rsidP="00AB4FC2">
            <w:pPr>
              <w:spacing w:before="100" w:beforeAutospacing="1" w:after="100" w:afterAutospacing="1"/>
              <w:rPr>
                <w:rFonts w:ascii="Arial" w:hAnsi="Arial" w:cs="Arial"/>
                <w:color w:val="000000"/>
                <w:lang w:val="en-GB" w:eastAsia="en-GB"/>
              </w:rPr>
            </w:pPr>
            <m:oMath>
              <m:r>
                <w:rPr>
                  <w:rFonts w:ascii="Cambria Math" w:hAnsi="Cambria Math" w:cs="Arial"/>
                  <w:color w:val="000000"/>
                  <w:lang w:val="en-GB" w:eastAsia="en-GB"/>
                </w:rPr>
                <m:t>m</m:t>
              </m:r>
            </m:oMath>
            <w:r>
              <w:rPr>
                <w:rFonts w:ascii="Arial" w:hAnsi="Arial" w:cs="Arial"/>
                <w:color w:val="000000"/>
                <w:lang w:val="en-GB" w:eastAsia="en-GB"/>
              </w:rPr>
              <w:t xml:space="preserve"> = 0 or </w:t>
            </w:r>
            <m:oMath>
              <m:r>
                <w:rPr>
                  <w:rFonts w:ascii="Cambria Math" w:hAnsi="Cambria Math" w:cs="Arial"/>
                  <w:color w:val="000000"/>
                  <w:lang w:val="en-GB" w:eastAsia="en-GB"/>
                </w:rPr>
                <m:t>m</m:t>
              </m:r>
            </m:oMath>
            <w:r>
              <w:rPr>
                <w:rFonts w:ascii="Arial" w:hAnsi="Arial" w:cs="Arial"/>
                <w:color w:val="000000"/>
                <w:lang w:val="en-GB" w:eastAsia="en-GB"/>
              </w:rPr>
              <w:t xml:space="preserve"> + 5 = 0</w:t>
            </w:r>
          </w:p>
          <w:p w:rsidR="00AB4FC2" w:rsidRDefault="00AB4FC2" w:rsidP="00AB4FC2">
            <w:pPr>
              <w:spacing w:before="100" w:beforeAutospacing="1" w:after="100" w:afterAutospacing="1"/>
              <w:rPr>
                <w:rFonts w:ascii="Arial" w:hAnsi="Arial" w:cs="Arial"/>
                <w:color w:val="000000"/>
                <w:lang w:val="en-GB" w:eastAsia="en-GB"/>
              </w:rPr>
            </w:pPr>
            <w:r>
              <w:rPr>
                <w:rFonts w:ascii="Arial" w:hAnsi="Arial" w:cs="Arial"/>
                <w:color w:val="000000"/>
                <w:lang w:val="en-GB" w:eastAsia="en-GB"/>
              </w:rPr>
              <w:t xml:space="preserve">                     </w:t>
            </w:r>
            <m:oMath>
              <m:r>
                <w:rPr>
                  <w:rFonts w:ascii="Cambria Math" w:hAnsi="Cambria Math" w:cs="Arial"/>
                  <w:color w:val="000000"/>
                  <w:lang w:val="en-GB" w:eastAsia="en-GB"/>
                </w:rPr>
                <m:t>m</m:t>
              </m:r>
            </m:oMath>
            <w:r>
              <w:rPr>
                <w:rFonts w:ascii="Arial" w:hAnsi="Arial" w:cs="Arial"/>
                <w:color w:val="000000"/>
                <w:lang w:val="en-GB" w:eastAsia="en-GB"/>
              </w:rPr>
              <w:t xml:space="preserve"> = -5</w:t>
            </w:r>
          </w:p>
          <w:p w:rsidR="00AB4FC2" w:rsidRDefault="00AB4FC2" w:rsidP="00AB4FC2">
            <w:pPr>
              <w:spacing w:before="100" w:beforeAutospacing="1" w:after="100" w:afterAutospacing="1"/>
              <w:rPr>
                <w:rFonts w:ascii="Arial" w:hAnsi="Arial" w:cs="Arial"/>
                <w:color w:val="000000"/>
                <w:lang w:val="en-GB" w:eastAsia="en-GB"/>
              </w:rPr>
            </w:pPr>
            <w:r>
              <w:rPr>
                <w:rFonts w:ascii="Arial" w:hAnsi="Arial" w:cs="Arial"/>
                <w:color w:val="000000"/>
                <w:lang w:val="en-GB" w:eastAsia="en-GB"/>
              </w:rPr>
              <w:t xml:space="preserve">The solution for </w:t>
            </w:r>
            <m:oMath>
              <m:r>
                <w:rPr>
                  <w:rFonts w:ascii="Cambria Math" w:hAnsi="Cambria Math" w:cs="Arial"/>
                  <w:color w:val="000000"/>
                  <w:lang w:val="en-GB" w:eastAsia="en-GB"/>
                </w:rPr>
                <m:t>m</m:t>
              </m:r>
            </m:oMath>
            <w:r>
              <w:rPr>
                <w:rFonts w:ascii="Arial" w:hAnsi="Arial" w:cs="Arial"/>
                <w:color w:val="000000"/>
                <w:lang w:val="en-GB" w:eastAsia="en-GB"/>
              </w:rPr>
              <w:t>(</w:t>
            </w:r>
            <m:oMath>
              <m:r>
                <w:rPr>
                  <w:rFonts w:ascii="Cambria Math" w:hAnsi="Cambria Math" w:cs="Arial"/>
                  <w:color w:val="000000"/>
                  <w:lang w:val="en-GB" w:eastAsia="en-GB"/>
                </w:rPr>
                <m:t>m</m:t>
              </m:r>
            </m:oMath>
            <w:r>
              <w:rPr>
                <w:rFonts w:ascii="Arial" w:hAnsi="Arial" w:cs="Arial"/>
                <w:color w:val="000000"/>
                <w:lang w:val="en-GB" w:eastAsia="en-GB"/>
              </w:rPr>
              <w:t xml:space="preserve"> + 5) =0 is </w:t>
            </w:r>
            <m:oMath>
              <m:r>
                <w:rPr>
                  <w:rFonts w:ascii="Cambria Math" w:hAnsi="Cambria Math" w:cs="Arial"/>
                  <w:color w:val="000000"/>
                  <w:lang w:val="en-GB" w:eastAsia="en-GB"/>
                </w:rPr>
                <m:t>m</m:t>
              </m:r>
            </m:oMath>
            <w:r>
              <w:rPr>
                <w:rFonts w:ascii="Arial" w:hAnsi="Arial" w:cs="Arial"/>
                <w:color w:val="000000"/>
                <w:lang w:val="en-GB" w:eastAsia="en-GB"/>
              </w:rPr>
              <w:t xml:space="preserve"> = 0 or </w:t>
            </w:r>
            <m:oMath>
              <m:r>
                <w:rPr>
                  <w:rFonts w:ascii="Cambria Math" w:hAnsi="Cambria Math" w:cs="Arial"/>
                  <w:color w:val="000000"/>
                  <w:lang w:val="en-GB" w:eastAsia="en-GB"/>
                </w:rPr>
                <m:t>m</m:t>
              </m:r>
            </m:oMath>
            <w:r>
              <w:rPr>
                <w:rFonts w:ascii="Arial" w:hAnsi="Arial" w:cs="Arial"/>
                <w:color w:val="000000"/>
                <w:lang w:val="en-GB" w:eastAsia="en-GB"/>
              </w:rPr>
              <w:t xml:space="preserve"> = -5</w:t>
            </w:r>
          </w:p>
          <w:p w:rsidR="00AB4FC2" w:rsidRDefault="00AB4FC2" w:rsidP="00AB4FC2">
            <w:pPr>
              <w:pStyle w:val="ListParagraph"/>
              <w:spacing w:after="0"/>
              <w:ind w:left="357"/>
              <w:jc w:val="both"/>
              <w:rPr>
                <w:rFonts w:ascii="Arial" w:hAnsi="Arial" w:cs="Arial"/>
                <w:b/>
              </w:rPr>
            </w:pPr>
          </w:p>
          <w:p w:rsidR="00AB4FC2" w:rsidRPr="009D0DFD" w:rsidRDefault="00AB4FC2" w:rsidP="00AB4FC2">
            <w:pPr>
              <w:pStyle w:val="ListParagraph"/>
              <w:spacing w:after="0"/>
              <w:ind w:left="357"/>
              <w:jc w:val="both"/>
              <w:rPr>
                <w:rFonts w:ascii="Arial" w:hAnsi="Arial" w:cs="Arial"/>
                <w:b/>
              </w:rPr>
            </w:pPr>
          </w:p>
        </w:tc>
      </w:tr>
    </w:tbl>
    <w:p w:rsidR="00AB4FC2" w:rsidRDefault="00AB4FC2" w:rsidP="00AB4FC2"/>
    <w:p w:rsidR="00AB4FC2" w:rsidRDefault="00AB4FC2" w:rsidP="00AB4FC2"/>
    <w:p w:rsidR="00AB4FC2" w:rsidRDefault="00AB4FC2" w:rsidP="00AB4FC2"/>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84"/>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372" w:type="dxa"/>
            <w:vAlign w:val="center"/>
          </w:tcPr>
          <w:p w:rsidR="00AB4FC2" w:rsidRDefault="00AB4FC2" w:rsidP="00AB4FC2">
            <w:pPr>
              <w:spacing w:before="100" w:beforeAutospacing="1" w:after="100" w:afterAutospacing="1"/>
              <w:rPr>
                <w:rFonts w:ascii="Arial" w:hAnsi="Arial" w:cs="Arial"/>
                <w:b/>
                <w:color w:val="000000"/>
                <w:lang w:val="en-GB" w:eastAsia="en-GB"/>
              </w:rPr>
            </w:pPr>
            <w:r>
              <w:rPr>
                <w:rFonts w:ascii="Arial" w:hAnsi="Arial" w:cs="Arial"/>
                <w:b/>
                <w:color w:val="000000"/>
                <w:lang w:val="en-GB" w:eastAsia="en-GB"/>
              </w:rPr>
              <w:t>Discuss the following examples with the learners:</w:t>
            </w:r>
          </w:p>
          <w:p w:rsidR="00AB4FC2" w:rsidRDefault="00AB4FC2" w:rsidP="00AB4FC2">
            <w:pPr>
              <w:spacing w:before="100" w:beforeAutospacing="1" w:after="100" w:afterAutospacing="1"/>
              <w:rPr>
                <w:rFonts w:ascii="Arial" w:hAnsi="Arial" w:cs="Arial"/>
                <w:color w:val="000000"/>
                <w:lang w:val="en-GB" w:eastAsia="en-GB"/>
              </w:rPr>
            </w:pPr>
            <w:r>
              <w:rPr>
                <w:rFonts w:ascii="Arial" w:hAnsi="Arial" w:cs="Arial"/>
                <w:color w:val="000000"/>
                <w:lang w:val="en-GB" w:eastAsia="en-GB"/>
              </w:rPr>
              <w:t xml:space="preserve">Example 1: </w:t>
            </w:r>
            <w:r w:rsidRPr="0083177B">
              <w:rPr>
                <w:rFonts w:ascii="Arial" w:hAnsi="Arial" w:cs="Arial"/>
                <w:color w:val="000000"/>
                <w:lang w:val="en-GB" w:eastAsia="en-GB"/>
              </w:rPr>
              <w:t xml:space="preserve">Solve for </w:t>
            </w:r>
            <m:oMath>
              <m:r>
                <w:rPr>
                  <w:rFonts w:ascii="Cambria Math" w:hAnsi="Cambria Math" w:cs="Arial"/>
                  <w:color w:val="000000"/>
                  <w:lang w:val="en-GB" w:eastAsia="en-GB"/>
                </w:rPr>
                <m:t>m² - 5m = 0</m:t>
              </m:r>
            </m:oMath>
          </w:p>
          <w:p w:rsidR="00AB4FC2" w:rsidRDefault="00AB4FC2" w:rsidP="00AB4FC2">
            <w:pPr>
              <w:spacing w:before="100" w:beforeAutospacing="1" w:after="100" w:afterAutospacing="1"/>
              <w:rPr>
                <w:rFonts w:ascii="Arial" w:hAnsi="Arial" w:cs="Arial"/>
                <w:color w:val="000000"/>
                <w:lang w:val="en-GB" w:eastAsia="en-GB"/>
              </w:rPr>
            </w:pPr>
            <w:r>
              <w:rPr>
                <w:rFonts w:ascii="Arial" w:hAnsi="Arial" w:cs="Arial"/>
                <w:color w:val="000000"/>
                <w:lang w:val="en-GB" w:eastAsia="en-GB"/>
              </w:rPr>
              <w:t xml:space="preserve">I can factor </w:t>
            </w:r>
            <m:oMath>
              <m:r>
                <w:rPr>
                  <w:rFonts w:ascii="Cambria Math" w:hAnsi="Cambria Math" w:cs="Arial"/>
                  <w:color w:val="000000"/>
                  <w:lang w:val="en-GB" w:eastAsia="en-GB"/>
                </w:rPr>
                <m:t>m</m:t>
              </m:r>
            </m:oMath>
            <w:r>
              <w:rPr>
                <w:rFonts w:ascii="Arial" w:hAnsi="Arial" w:cs="Arial"/>
                <w:color w:val="000000"/>
                <w:lang w:val="en-GB" w:eastAsia="en-GB"/>
              </w:rPr>
              <w:t xml:space="preserve"> out of both terms, taking the </w:t>
            </w:r>
            <m:oMath>
              <m:r>
                <w:rPr>
                  <w:rFonts w:ascii="Cambria Math" w:hAnsi="Cambria Math" w:cs="Arial"/>
                  <w:color w:val="000000"/>
                  <w:lang w:val="en-GB" w:eastAsia="en-GB"/>
                </w:rPr>
                <m:t>m</m:t>
              </m:r>
            </m:oMath>
            <w:r>
              <w:rPr>
                <w:rFonts w:ascii="Arial" w:hAnsi="Arial" w:cs="Arial"/>
                <w:color w:val="000000"/>
                <w:lang w:val="en-GB" w:eastAsia="en-GB"/>
              </w:rPr>
              <w:t xml:space="preserve"> out front. (</w:t>
            </w:r>
            <w:proofErr w:type="gramStart"/>
            <w:r w:rsidRPr="00BA64D2">
              <w:rPr>
                <w:rFonts w:ascii="Arial" w:hAnsi="Arial" w:cs="Arial"/>
                <w:b/>
                <w:color w:val="000000"/>
                <w:lang w:val="en-GB" w:eastAsia="en-GB"/>
              </w:rPr>
              <w:t>warning</w:t>
            </w:r>
            <w:proofErr w:type="gramEnd"/>
            <w:r>
              <w:rPr>
                <w:rFonts w:ascii="Arial" w:hAnsi="Arial" w:cs="Arial"/>
                <w:color w:val="000000"/>
                <w:lang w:val="en-GB" w:eastAsia="en-GB"/>
              </w:rPr>
              <w:t xml:space="preserve">: Do not “divide the </w:t>
            </w:r>
            <m:oMath>
              <m:r>
                <w:rPr>
                  <w:rFonts w:ascii="Cambria Math" w:hAnsi="Cambria Math" w:cs="Arial"/>
                  <w:color w:val="000000"/>
                  <w:lang w:val="en-GB" w:eastAsia="en-GB"/>
                </w:rPr>
                <m:t>m</m:t>
              </m:r>
            </m:oMath>
            <w:r>
              <w:rPr>
                <w:rFonts w:ascii="Arial" w:hAnsi="Arial" w:cs="Arial"/>
                <w:color w:val="000000"/>
                <w:lang w:val="en-GB" w:eastAsia="en-GB"/>
              </w:rPr>
              <w:t xml:space="preserve"> off”, do not make it magically “disappear”, or you’ll lose one of your solutions!)  Find the common factor in both terms, which </w:t>
            </w:r>
            <w:proofErr w:type="gramStart"/>
            <w:r>
              <w:rPr>
                <w:rFonts w:ascii="Arial" w:hAnsi="Arial" w:cs="Arial"/>
                <w:color w:val="000000"/>
                <w:lang w:val="en-GB" w:eastAsia="en-GB"/>
              </w:rPr>
              <w:t xml:space="preserve">is </w:t>
            </w:r>
            <m:oMath>
              <w:proofErr w:type="gramEnd"/>
              <m:r>
                <w:rPr>
                  <w:rFonts w:ascii="Cambria Math" w:hAnsi="Cambria Math" w:cs="Arial"/>
                  <w:color w:val="000000"/>
                  <w:lang w:val="en-GB" w:eastAsia="en-GB"/>
                </w:rPr>
                <m:t>m</m:t>
              </m:r>
            </m:oMath>
            <w:r>
              <w:rPr>
                <w:rFonts w:ascii="Arial" w:hAnsi="Arial" w:cs="Arial"/>
                <w:color w:val="000000"/>
                <w:lang w:val="en-GB" w:eastAsia="en-GB"/>
              </w:rPr>
              <w:t>. Extract that from both terms and write it in front of the brackets.</w:t>
            </w:r>
          </w:p>
          <w:p w:rsidR="00AB4FC2" w:rsidRPr="00BA64D2" w:rsidRDefault="00AB4FC2" w:rsidP="00AB4FC2">
            <w:pPr>
              <w:spacing w:before="100" w:beforeAutospacing="1" w:after="100" w:afterAutospacing="1"/>
              <w:rPr>
                <w:oMath/>
                <w:rFonts w:ascii="Cambria Math" w:hAnsi="Cambria Math" w:cs="Arial"/>
                <w:color w:val="000000"/>
                <w:lang w:val="en-GB" w:eastAsia="en-GB"/>
              </w:rPr>
            </w:pPr>
            <m:oMathPara>
              <m:oMathParaPr>
                <m:jc m:val="left"/>
              </m:oMathParaPr>
              <m:oMath>
                <m:r>
                  <w:rPr>
                    <w:rFonts w:ascii="Cambria Math" w:hAnsi="Cambria Math" w:cs="Arial"/>
                    <w:color w:val="000000"/>
                    <w:lang w:val="en-GB" w:eastAsia="en-GB"/>
                  </w:rPr>
                  <m:t>m(m – 5) = 0</m:t>
                </m:r>
              </m:oMath>
            </m:oMathPara>
          </w:p>
          <w:p w:rsidR="00AB4FC2" w:rsidRPr="00BA64D2" w:rsidRDefault="00AB4FC2" w:rsidP="00AB4FC2">
            <w:pPr>
              <w:spacing w:before="100" w:beforeAutospacing="1" w:after="100" w:afterAutospacing="1"/>
              <w:rPr>
                <w:oMath/>
                <w:rFonts w:ascii="Cambria Math" w:hAnsi="Cambria Math" w:cs="Arial"/>
                <w:color w:val="000000"/>
                <w:lang w:val="en-GB" w:eastAsia="en-GB"/>
              </w:rPr>
            </w:pPr>
            <m:oMathPara>
              <m:oMathParaPr>
                <m:jc m:val="left"/>
              </m:oMathParaPr>
              <m:oMath>
                <m:r>
                  <w:rPr>
                    <w:rFonts w:ascii="Cambria Math" w:hAnsi="Cambria Math" w:cs="Arial"/>
                    <w:color w:val="000000"/>
                    <w:lang w:val="en-GB" w:eastAsia="en-GB"/>
                  </w:rPr>
                  <m:t>m = 0 or m – 5 = 0</m:t>
                </m:r>
              </m:oMath>
            </m:oMathPara>
          </w:p>
          <w:p w:rsidR="00AB4FC2" w:rsidRDefault="00AB4FC2" w:rsidP="00AB4FC2">
            <w:pPr>
              <w:spacing w:before="100" w:beforeAutospacing="1" w:after="100" w:afterAutospacing="1"/>
              <w:rPr>
                <w:rFonts w:ascii="Arial" w:hAnsi="Arial" w:cs="Arial"/>
                <w:color w:val="000000"/>
                <w:lang w:val="en-GB" w:eastAsia="en-GB"/>
              </w:rPr>
            </w:pPr>
            <w:r>
              <w:rPr>
                <w:rFonts w:ascii="Arial" w:hAnsi="Arial" w:cs="Arial"/>
                <w:color w:val="000000"/>
                <w:lang w:val="en-GB" w:eastAsia="en-GB"/>
              </w:rPr>
              <w:t xml:space="preserve">                     </w:t>
            </w:r>
            <m:oMath>
              <m:r>
                <w:rPr>
                  <w:rFonts w:ascii="Cambria Math" w:hAnsi="Cambria Math" w:cs="Arial"/>
                  <w:color w:val="000000"/>
                  <w:lang w:val="en-GB" w:eastAsia="en-GB"/>
                </w:rPr>
                <m:t>m = 5</m:t>
              </m:r>
            </m:oMath>
          </w:p>
          <w:p w:rsidR="00AB4FC2" w:rsidRPr="00BA64D2" w:rsidRDefault="00AB4FC2" w:rsidP="00AB4FC2">
            <w:pPr>
              <w:spacing w:before="100" w:beforeAutospacing="1" w:after="100" w:afterAutospacing="1"/>
              <w:rPr>
                <w:oMath/>
                <w:rFonts w:ascii="Cambria Math" w:hAnsi="Cambria Math" w:cs="Arial"/>
                <w:color w:val="000000"/>
                <w:lang w:val="en-GB" w:eastAsia="en-GB"/>
              </w:rPr>
            </w:pPr>
            <w:r>
              <w:rPr>
                <w:rFonts w:ascii="Arial" w:hAnsi="Arial" w:cs="Arial"/>
                <w:color w:val="000000"/>
                <w:lang w:val="en-GB" w:eastAsia="en-GB"/>
              </w:rPr>
              <w:t xml:space="preserve">The solution for </w:t>
            </w:r>
            <m:oMath>
              <m:r>
                <w:rPr>
                  <w:rFonts w:ascii="Cambria Math" w:hAnsi="Cambria Math" w:cs="Arial"/>
                  <w:color w:val="000000"/>
                  <w:lang w:val="en-GB" w:eastAsia="en-GB"/>
                </w:rPr>
                <m:t>m² + 5m = 0</m:t>
              </m:r>
            </m:oMath>
            <w:r>
              <w:rPr>
                <w:rFonts w:ascii="Arial" w:hAnsi="Arial" w:cs="Arial"/>
                <w:color w:val="000000"/>
                <w:lang w:val="en-GB" w:eastAsia="en-GB"/>
              </w:rPr>
              <w:t xml:space="preserve"> is </w:t>
            </w:r>
            <m:oMath>
              <m:r>
                <w:rPr>
                  <w:rFonts w:ascii="Cambria Math" w:hAnsi="Cambria Math" w:cs="Arial"/>
                  <w:color w:val="000000"/>
                  <w:lang w:val="en-GB" w:eastAsia="en-GB"/>
                </w:rPr>
                <m:t>m = 0 or m = 5</m:t>
              </m:r>
            </m:oMath>
          </w:p>
          <w:p w:rsidR="00AB4FC2" w:rsidRPr="001B2E3C" w:rsidRDefault="00AB4FC2" w:rsidP="00AB4FC2">
            <w:pPr>
              <w:spacing w:after="0"/>
              <w:rPr>
                <w:rFonts w:ascii="Arial" w:hAnsi="Arial" w:cs="Arial"/>
                <w:b/>
              </w:rPr>
            </w:pPr>
            <w:r w:rsidRPr="001B2E3C">
              <w:rPr>
                <w:rFonts w:ascii="Arial" w:hAnsi="Arial" w:cs="Arial"/>
                <w:b/>
              </w:rPr>
              <w:t>Example 2:</w:t>
            </w:r>
          </w:p>
          <w:p w:rsidR="00AB4FC2" w:rsidRPr="00BA64D2" w:rsidRDefault="00AB4FC2" w:rsidP="00AB4FC2">
            <w:pPr>
              <w:pStyle w:val="NoSpacing"/>
              <w:ind w:left="720"/>
              <w:rPr>
                <w:oMath/>
                <w:rFonts w:ascii="Cambria Math" w:hAnsi="Cambria Math" w:cs="Arial"/>
                <w:sz w:val="24"/>
                <w:szCs w:val="24"/>
              </w:rPr>
            </w:pPr>
            <w:r w:rsidRPr="00333E8D">
              <w:rPr>
                <w:rFonts w:ascii="Arial" w:hAnsi="Arial" w:cs="Arial"/>
                <w:sz w:val="24"/>
                <w:szCs w:val="24"/>
              </w:rPr>
              <w:t xml:space="preserve">Solve for  </w:t>
            </w:r>
            <m:oMath>
              <m:r>
                <w:rPr>
                  <w:rFonts w:ascii="Cambria Math" w:hAnsi="Cambria Math" w:cs="Arial"/>
                  <w:sz w:val="24"/>
                  <w:szCs w:val="24"/>
                </w:rPr>
                <m:t>6n² - 2n = 0</m:t>
              </m:r>
            </m:oMath>
          </w:p>
          <w:p w:rsidR="00AB4FC2" w:rsidRDefault="00AB4FC2" w:rsidP="00AB4FC2">
            <w:pPr>
              <w:pStyle w:val="NoSpacing"/>
              <w:ind w:left="720"/>
              <w:rPr>
                <w:rFonts w:ascii="Arial" w:hAnsi="Arial" w:cs="Arial"/>
                <w:sz w:val="24"/>
                <w:szCs w:val="24"/>
              </w:rPr>
            </w:pPr>
          </w:p>
          <w:p w:rsidR="00AB4FC2" w:rsidRDefault="00AB4FC2" w:rsidP="00AB4FC2">
            <w:pPr>
              <w:pStyle w:val="NoSpacing"/>
              <w:ind w:left="720"/>
              <w:rPr>
                <w:rFonts w:ascii="Arial" w:hAnsi="Arial" w:cs="Arial"/>
                <w:sz w:val="24"/>
                <w:szCs w:val="24"/>
              </w:rPr>
            </w:pPr>
            <w:r>
              <w:t xml:space="preserve"> </w:t>
            </w:r>
            <w:r w:rsidRPr="00333E8D">
              <w:rPr>
                <w:rFonts w:ascii="Arial" w:hAnsi="Arial" w:cs="Arial"/>
                <w:sz w:val="24"/>
                <w:szCs w:val="24"/>
              </w:rPr>
              <w:t>The common factor of 6 and 2</w:t>
            </w:r>
            <w:r>
              <w:rPr>
                <w:rFonts w:ascii="Arial" w:hAnsi="Arial" w:cs="Arial"/>
                <w:sz w:val="24"/>
                <w:szCs w:val="24"/>
              </w:rPr>
              <w:t xml:space="preserve"> is 2 </w:t>
            </w:r>
          </w:p>
          <w:p w:rsidR="00AB4FC2" w:rsidRPr="00BA64D2" w:rsidRDefault="00AB4FC2" w:rsidP="00AB4FC2">
            <w:pPr>
              <w:pStyle w:val="NoSpacing"/>
              <w:ind w:left="720"/>
              <w:rPr>
                <w:oMath/>
                <w:rFonts w:ascii="Cambria Math" w:hAnsi="Cambria Math" w:cs="Arial"/>
                <w:sz w:val="24"/>
                <w:szCs w:val="24"/>
              </w:rPr>
            </w:pPr>
            <m:oMath>
              <m:r>
                <w:rPr>
                  <w:rFonts w:ascii="Cambria Math" w:hAnsi="Cambria Math" w:cs="Arial"/>
                  <w:sz w:val="24"/>
                  <w:szCs w:val="24"/>
                </w:rPr>
                <m:t>∴</m:t>
              </m:r>
            </m:oMath>
            <w:r>
              <w:rPr>
                <w:rFonts w:ascii="Arial" w:eastAsiaTheme="minorEastAsia" w:hAnsi="Arial" w:cs="Arial"/>
                <w:sz w:val="24"/>
                <w:szCs w:val="24"/>
              </w:rPr>
              <w:t xml:space="preserve"> </w:t>
            </w:r>
            <m:oMath>
              <m:r>
                <w:rPr>
                  <w:rFonts w:ascii="Cambria Math" w:eastAsiaTheme="minorEastAsia" w:hAnsi="Cambria Math" w:cs="Arial"/>
                  <w:sz w:val="24"/>
                  <w:szCs w:val="24"/>
                </w:rPr>
                <m:t>2(3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n</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 n) = 0</m:t>
              </m:r>
            </m:oMath>
          </w:p>
          <w:p w:rsidR="00AB4FC2" w:rsidRPr="00BA64D2" w:rsidRDefault="00AB4FC2" w:rsidP="00AB4FC2">
            <w:pPr>
              <w:pStyle w:val="NoSpacing"/>
              <w:ind w:left="720"/>
              <w:rPr>
                <w:oMath/>
                <w:rFonts w:ascii="Cambria Math" w:hAnsi="Cambria Math" w:cs="Arial"/>
                <w:sz w:val="24"/>
                <w:szCs w:val="24"/>
              </w:rPr>
            </w:pPr>
          </w:p>
          <w:p w:rsidR="00AB4FC2" w:rsidRDefault="00AB4FC2" w:rsidP="00AB4FC2">
            <w:pPr>
              <w:pStyle w:val="NoSpacing"/>
              <w:ind w:left="720"/>
              <w:rPr>
                <w:rFonts w:ascii="Arial" w:hAnsi="Arial" w:cs="Arial"/>
                <w:sz w:val="24"/>
                <w:szCs w:val="24"/>
              </w:rPr>
            </w:pPr>
            <w:r>
              <w:rPr>
                <w:rFonts w:ascii="Arial" w:hAnsi="Arial" w:cs="Arial"/>
                <w:sz w:val="24"/>
                <w:szCs w:val="24"/>
              </w:rPr>
              <w:t>The common factor of n² and n is n</w:t>
            </w:r>
          </w:p>
          <w:p w:rsidR="00AB4FC2" w:rsidRPr="00BA64D2" w:rsidRDefault="00AB4FC2" w:rsidP="00AB4FC2">
            <w:pPr>
              <w:pStyle w:val="NoSpacing"/>
              <w:rPr>
                <w:oMath/>
                <w:rFonts w:ascii="Cambria Math" w:hAnsi="Cambria Math" w:cs="Arial"/>
                <w:sz w:val="24"/>
                <w:szCs w:val="24"/>
              </w:rPr>
            </w:pPr>
            <w:r>
              <w:rPr>
                <w:rFonts w:ascii="Arial" w:hAnsi="Arial" w:cs="Arial"/>
                <w:sz w:val="24"/>
                <w:szCs w:val="24"/>
              </w:rPr>
              <w:t xml:space="preserve">           </w:t>
            </w:r>
            <m:oMath>
              <m:r>
                <w:rPr>
                  <w:rFonts w:ascii="Cambria Math" w:hAnsi="Cambria Math" w:cs="Arial"/>
                  <w:sz w:val="24"/>
                  <w:szCs w:val="24"/>
                </w:rPr>
                <m:t>∴</m:t>
              </m:r>
            </m:oMath>
            <w:r>
              <w:rPr>
                <w:rFonts w:ascii="Arial" w:eastAsiaTheme="minorEastAsia" w:hAnsi="Arial" w:cs="Arial"/>
                <w:sz w:val="24"/>
                <w:szCs w:val="24"/>
              </w:rPr>
              <w:t xml:space="preserve"> </w:t>
            </w:r>
            <m:oMath>
              <m:r>
                <w:rPr>
                  <w:rFonts w:ascii="Cambria Math" w:eastAsiaTheme="minorEastAsia" w:hAnsi="Cambria Math" w:cs="Arial"/>
                  <w:sz w:val="24"/>
                  <w:szCs w:val="24"/>
                </w:rPr>
                <m:t>2n(3n – 1) = 0</m:t>
              </m:r>
            </m:oMath>
          </w:p>
          <w:p w:rsidR="00AB4FC2" w:rsidRDefault="00AB4FC2" w:rsidP="00AB4FC2">
            <w:pPr>
              <w:pStyle w:val="NoSpacing"/>
              <w:ind w:left="720"/>
              <w:rPr>
                <w:rFonts w:ascii="Arial" w:hAnsi="Arial" w:cs="Arial"/>
                <w:sz w:val="24"/>
                <w:szCs w:val="24"/>
              </w:rPr>
            </w:pPr>
          </w:p>
          <w:p w:rsidR="00AB4FC2" w:rsidRPr="00BA64D2" w:rsidRDefault="00AB4FC2" w:rsidP="00AB4FC2">
            <w:pPr>
              <w:pStyle w:val="NoSpacing"/>
              <w:ind w:left="720"/>
              <w:rPr>
                <w:oMath/>
                <w:rFonts w:ascii="Cambria Math" w:hAnsi="Cambria Math" w:cs="Arial"/>
                <w:sz w:val="24"/>
                <w:szCs w:val="24"/>
              </w:rPr>
            </w:pPr>
            <m:oMathPara>
              <m:oMathParaPr>
                <m:jc m:val="left"/>
              </m:oMathParaPr>
              <m:oMath>
                <m:r>
                  <w:rPr>
                    <w:rFonts w:ascii="Cambria Math" w:hAnsi="Cambria Math" w:cs="Arial"/>
                    <w:sz w:val="24"/>
                    <w:szCs w:val="24"/>
                  </w:rPr>
                  <m:t>2n = 0 or 3n – 1 = 0</m:t>
                </m:r>
              </m:oMath>
            </m:oMathPara>
          </w:p>
          <w:p w:rsidR="00AB4FC2" w:rsidRPr="00BA64D2" w:rsidRDefault="00AB4FC2" w:rsidP="00AB4FC2">
            <w:pPr>
              <w:pStyle w:val="NoSpacing"/>
              <w:ind w:left="720"/>
              <w:rPr>
                <w:oMath/>
                <w:rFonts w:ascii="Cambria Math" w:hAnsi="Cambria Math" w:cs="Arial"/>
                <w:sz w:val="24"/>
                <w:szCs w:val="24"/>
              </w:rPr>
            </w:pPr>
            <w:r>
              <w:rPr>
                <w:rFonts w:ascii="Arial" w:hAnsi="Arial" w:cs="Arial"/>
                <w:sz w:val="24"/>
                <w:szCs w:val="24"/>
              </w:rPr>
              <w:t xml:space="preserve">  </w:t>
            </w:r>
            <m:oMath>
              <m:r>
                <w:rPr>
                  <w:rFonts w:ascii="Cambria Math" w:hAnsi="Cambria Math" w:cs="Arial"/>
                  <w:sz w:val="24"/>
                  <w:szCs w:val="24"/>
                </w:rPr>
                <m:t>n = 0           3n = 1</m:t>
              </m:r>
            </m:oMath>
          </w:p>
          <w:p w:rsidR="00AB4FC2" w:rsidRPr="00BA64D2" w:rsidRDefault="00AB4FC2" w:rsidP="00AB4FC2">
            <w:pPr>
              <w:pStyle w:val="NoSpacing"/>
              <w:ind w:left="720"/>
              <w:rPr>
                <w:oMath/>
                <w:rFonts w:ascii="Cambria Math" w:hAnsi="Cambria Math" w:cs="Arial"/>
                <w:sz w:val="24"/>
                <w:szCs w:val="24"/>
              </w:rPr>
            </w:pPr>
            <w:r>
              <w:rPr>
                <w:rFonts w:ascii="Arial" w:hAnsi="Arial" w:cs="Arial"/>
                <w:sz w:val="24"/>
                <w:szCs w:val="24"/>
              </w:rPr>
              <w:t xml:space="preserve">                        </w:t>
            </w:r>
            <m:oMath>
              <m:r>
                <w:rPr>
                  <w:rFonts w:ascii="Cambria Math" w:hAnsi="Cambria Math" w:cs="Arial"/>
                  <w:sz w:val="24"/>
                  <w:szCs w:val="24"/>
                </w:rPr>
                <m:t xml:space="preserve">n = </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3</m:t>
                  </m:r>
                </m:den>
              </m:f>
            </m:oMath>
          </w:p>
          <w:p w:rsidR="00AB4FC2" w:rsidRDefault="00AB4FC2" w:rsidP="00AB4FC2">
            <w:pPr>
              <w:spacing w:after="0"/>
              <w:rPr>
                <w:rFonts w:ascii="Arial" w:hAnsi="Arial" w:cs="Arial"/>
                <w:b/>
                <w:color w:val="E36C0A"/>
              </w:rPr>
            </w:pPr>
          </w:p>
          <w:p w:rsidR="00AB4FC2" w:rsidRPr="00BA64D2" w:rsidRDefault="00AB4FC2" w:rsidP="00AB4FC2">
            <w:pPr>
              <w:spacing w:after="0"/>
              <w:rPr>
                <w:rFonts w:ascii="Arial" w:hAnsi="Arial" w:cs="Arial"/>
                <w:b/>
                <w:color w:val="000000" w:themeColor="text1"/>
              </w:rPr>
            </w:pPr>
            <w:r w:rsidRPr="00BA64D2">
              <w:rPr>
                <w:rFonts w:ascii="Arial" w:hAnsi="Arial" w:cs="Arial"/>
                <w:b/>
                <w:color w:val="000000" w:themeColor="text1"/>
              </w:rPr>
              <w:t>Example 3:</w:t>
            </w:r>
          </w:p>
          <w:p w:rsidR="00AB4FC2" w:rsidRPr="00BA64D2" w:rsidRDefault="00AB4FC2" w:rsidP="00AB4FC2">
            <w:pPr>
              <w:pStyle w:val="NoSpacing"/>
              <w:ind w:left="720"/>
              <w:rPr>
                <w:oMath/>
                <w:rFonts w:ascii="Cambria Math" w:hAnsi="Cambria Math" w:cs="Arial"/>
                <w:sz w:val="24"/>
                <w:szCs w:val="24"/>
              </w:rPr>
            </w:pPr>
            <w:r>
              <w:rPr>
                <w:rFonts w:ascii="Arial" w:hAnsi="Arial" w:cs="Arial"/>
                <w:sz w:val="24"/>
                <w:szCs w:val="24"/>
              </w:rPr>
              <w:t xml:space="preserve">Solve:   </w:t>
            </w:r>
            <m:oMath>
              <m:r>
                <w:rPr>
                  <w:rFonts w:ascii="Cambria Math" w:hAnsi="Cambria Math" w:cs="Arial"/>
                  <w:sz w:val="24"/>
                  <w:szCs w:val="24"/>
                </w:rPr>
                <m:t>0,5a² - a = 0</m:t>
              </m:r>
            </m:oMath>
          </w:p>
          <w:p w:rsidR="00AB4FC2" w:rsidRDefault="00AB4FC2" w:rsidP="00AB4FC2">
            <w:pPr>
              <w:pStyle w:val="NoSpacing"/>
              <w:ind w:left="720"/>
              <w:rPr>
                <w:rFonts w:ascii="Arial" w:hAnsi="Arial" w:cs="Arial"/>
                <w:sz w:val="24"/>
                <w:szCs w:val="24"/>
              </w:rPr>
            </w:pPr>
          </w:p>
          <w:p w:rsidR="00AB4FC2" w:rsidRPr="00BA64D2" w:rsidRDefault="00AB4FC2" w:rsidP="00AB4FC2">
            <w:pPr>
              <w:pStyle w:val="NoSpacing"/>
              <w:ind w:left="720"/>
              <w:rPr>
                <w:oMath/>
                <w:rFonts w:ascii="Cambria Math" w:hAnsi="Cambria Math" w:cs="Arial"/>
                <w:sz w:val="24"/>
                <w:szCs w:val="24"/>
              </w:rPr>
            </w:pPr>
            <w:r>
              <w:rPr>
                <w:rFonts w:ascii="Arial" w:hAnsi="Arial" w:cs="Arial"/>
                <w:sz w:val="24"/>
                <w:szCs w:val="24"/>
              </w:rPr>
              <w:t xml:space="preserve">The common factor of </w:t>
            </w:r>
            <m:oMath>
              <m:r>
                <w:rPr>
                  <w:rFonts w:ascii="Cambria Math" w:hAnsi="Cambria Math" w:cs="Arial"/>
                  <w:sz w:val="24"/>
                  <w:szCs w:val="24"/>
                </w:rPr>
                <m:t>a²</m:t>
              </m:r>
            </m:oMath>
            <w:r>
              <w:rPr>
                <w:rFonts w:ascii="Arial" w:hAnsi="Arial" w:cs="Arial"/>
                <w:sz w:val="24"/>
                <w:szCs w:val="24"/>
              </w:rPr>
              <w:t xml:space="preserve"> and </w:t>
            </w:r>
            <m:oMath>
              <m:r>
                <w:rPr>
                  <w:rFonts w:ascii="Cambria Math" w:hAnsi="Cambria Math" w:cs="Arial"/>
                  <w:sz w:val="24"/>
                  <w:szCs w:val="24"/>
                </w:rPr>
                <m:t>a</m:t>
              </m:r>
            </m:oMath>
            <w:r>
              <w:rPr>
                <w:rFonts w:ascii="Arial" w:hAnsi="Arial" w:cs="Arial"/>
                <w:sz w:val="24"/>
                <w:szCs w:val="24"/>
              </w:rPr>
              <w:t xml:space="preserve"> is </w:t>
            </w:r>
            <m:oMath>
              <m:r>
                <w:rPr>
                  <w:rFonts w:ascii="Cambria Math" w:hAnsi="Cambria Math" w:cs="Arial"/>
                  <w:sz w:val="24"/>
                  <w:szCs w:val="24"/>
                </w:rPr>
                <m:t>a,</m:t>
              </m:r>
            </m:oMath>
            <w:r>
              <w:rPr>
                <w:rFonts w:ascii="Arial" w:hAnsi="Arial" w:cs="Arial"/>
                <w:sz w:val="24"/>
                <w:szCs w:val="24"/>
              </w:rPr>
              <w:t xml:space="preserve"> but remember </w:t>
            </w:r>
            <m:oMath>
              <m:r>
                <w:rPr>
                  <w:rFonts w:ascii="Cambria Math" w:hAnsi="Cambria Math" w:cs="Arial"/>
                  <w:sz w:val="24"/>
                  <w:szCs w:val="24"/>
                </w:rPr>
                <m:t xml:space="preserve">a </m:t>
              </m:r>
            </m:oMath>
            <w:proofErr w:type="gramStart"/>
            <w:r>
              <w:rPr>
                <w:rFonts w:ascii="Arial" w:hAnsi="Arial" w:cs="Arial"/>
                <w:sz w:val="24"/>
                <w:szCs w:val="24"/>
              </w:rPr>
              <w:t xml:space="preserve">means </w:t>
            </w:r>
            <m:oMath>
              <w:proofErr w:type="gramEnd"/>
              <m:r>
                <w:rPr>
                  <w:rFonts w:ascii="Cambria Math" w:hAnsi="Cambria Math" w:cs="Arial"/>
                  <w:sz w:val="24"/>
                  <w:szCs w:val="24"/>
                </w:rPr>
                <m:t>1a</m:t>
              </m:r>
            </m:oMath>
            <w:r>
              <w:rPr>
                <w:rFonts w:ascii="Arial" w:hAnsi="Arial" w:cs="Arial"/>
                <w:sz w:val="24"/>
                <w:szCs w:val="24"/>
              </w:rPr>
              <w:t xml:space="preserve">. Be careful not to write </w:t>
            </w:r>
            <m:oMath>
              <m:r>
                <w:rPr>
                  <w:rFonts w:ascii="Cambria Math" w:hAnsi="Cambria Math" w:cs="Arial"/>
                  <w:sz w:val="24"/>
                  <w:szCs w:val="24"/>
                </w:rPr>
                <m:t>a(0,5a) = 0</m:t>
              </m:r>
            </m:oMath>
          </w:p>
          <w:p w:rsidR="00AB4FC2" w:rsidRDefault="00AB4FC2" w:rsidP="00AB4FC2">
            <w:pPr>
              <w:pStyle w:val="NoSpacing"/>
              <w:ind w:left="720"/>
              <w:rPr>
                <w:rFonts w:ascii="Arial" w:hAnsi="Arial" w:cs="Arial"/>
                <w:sz w:val="24"/>
                <w:szCs w:val="24"/>
              </w:rPr>
            </w:pPr>
          </w:p>
          <w:p w:rsidR="00AB4FC2" w:rsidRPr="00BA64D2" w:rsidRDefault="00AB4FC2" w:rsidP="00AB4FC2">
            <w:pPr>
              <w:pStyle w:val="NoSpacing"/>
              <w:ind w:left="720"/>
              <w:rPr>
                <w:oMath/>
                <w:rFonts w:ascii="Cambria Math" w:hAnsi="Cambria Math" w:cs="Arial"/>
                <w:sz w:val="24"/>
                <w:szCs w:val="24"/>
              </w:rPr>
            </w:pPr>
            <m:oMathPara>
              <m:oMathParaPr>
                <m:jc m:val="left"/>
              </m:oMathParaPr>
              <m:oMath>
                <m:r>
                  <w:rPr>
                    <w:rFonts w:ascii="Cambria Math" w:hAnsi="Cambria Math" w:cs="Arial"/>
                    <w:sz w:val="24"/>
                    <w:szCs w:val="24"/>
                  </w:rPr>
                  <m:t>a(0,5 a – 1) = 0</m:t>
                </m:r>
              </m:oMath>
            </m:oMathPara>
          </w:p>
          <w:p w:rsidR="00AB4FC2" w:rsidRPr="00BA64D2" w:rsidRDefault="00AB4FC2" w:rsidP="00AB4FC2">
            <w:pPr>
              <w:pStyle w:val="NoSpacing"/>
              <w:ind w:left="720"/>
              <w:rPr>
                <w:oMath/>
                <w:rFonts w:ascii="Cambria Math" w:hAnsi="Cambria Math" w:cs="Arial"/>
                <w:sz w:val="24"/>
                <w:szCs w:val="24"/>
              </w:rPr>
            </w:pPr>
            <m:oMathPara>
              <m:oMathParaPr>
                <m:jc m:val="left"/>
              </m:oMathParaPr>
              <m:oMath>
                <m:r>
                  <w:rPr>
                    <w:rFonts w:ascii="Cambria Math" w:hAnsi="Cambria Math" w:cs="Arial"/>
                    <w:sz w:val="24"/>
                    <w:szCs w:val="24"/>
                  </w:rPr>
                  <m:t>a = 0 or 0,5a - 1 = 0</m:t>
                </m:r>
              </m:oMath>
            </m:oMathPara>
          </w:p>
          <w:p w:rsidR="00AB4FC2" w:rsidRDefault="00AB4FC2" w:rsidP="00AB4FC2">
            <w:pPr>
              <w:pStyle w:val="NoSpacing"/>
              <w:ind w:left="720"/>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 xml:space="preserve"> 0,5a = 1</m:t>
              </m:r>
            </m:oMath>
          </w:p>
          <w:p w:rsidR="00AB4FC2" w:rsidRPr="00C96048" w:rsidRDefault="00AB4FC2" w:rsidP="00AB4FC2">
            <w:pPr>
              <w:pStyle w:val="NoSpacing"/>
              <w:ind w:left="720"/>
              <w:rPr>
                <w:oMath/>
                <w:rFonts w:ascii="Cambria Math" w:hAnsi="Cambria Math" w:cs="Arial"/>
                <w:sz w:val="24"/>
                <w:szCs w:val="24"/>
              </w:rPr>
            </w:pPr>
            <m:oMathPara>
              <m:oMathParaPr>
                <m:jc m:val="left"/>
              </m:oMathParaPr>
              <m:oMath>
                <m:r>
                  <w:rPr>
                    <w:rFonts w:ascii="Cambria Math" w:hAnsi="Cambria Math" w:cs="Arial"/>
                    <w:sz w:val="24"/>
                    <w:szCs w:val="24"/>
                  </w:rPr>
                  <m:t xml:space="preserve">                        a = 2</m:t>
                </m:r>
              </m:oMath>
            </m:oMathPara>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84"/>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Pr="001B2E3C" w:rsidRDefault="00AB4FC2" w:rsidP="00AB4FC2">
            <w:pPr>
              <w:pStyle w:val="ListParagraph"/>
              <w:numPr>
                <w:ilvl w:val="0"/>
                <w:numId w:val="86"/>
              </w:numPr>
              <w:spacing w:after="0" w:line="240" w:lineRule="auto"/>
              <w:jc w:val="both"/>
              <w:rPr>
                <w:rFonts w:ascii="Arial" w:hAnsi="Arial" w:cs="Arial"/>
              </w:rPr>
            </w:pPr>
            <w:r w:rsidRPr="001B2E3C">
              <w:rPr>
                <w:rFonts w:ascii="Arial" w:hAnsi="Arial" w:cs="Arial"/>
              </w:rPr>
              <w:t>Complete the following table, the first one is the example:</w:t>
            </w:r>
          </w:p>
          <w:p w:rsidR="00AB4FC2" w:rsidRDefault="00AB4FC2" w:rsidP="00AB4FC2">
            <w:pPr>
              <w:pStyle w:val="ListParagraph"/>
              <w:spacing w:after="0" w:line="240" w:lineRule="auto"/>
              <w:ind w:left="357"/>
              <w:jc w:val="both"/>
              <w:rPr>
                <w:rFonts w:ascii="Arial" w:hAnsi="Arial" w:cs="Arial"/>
                <w:b/>
              </w:rPr>
            </w:pPr>
          </w:p>
          <w:tbl>
            <w:tblPr>
              <w:tblStyle w:val="TableGrid"/>
              <w:tblW w:w="0" w:type="auto"/>
              <w:tblInd w:w="357" w:type="dxa"/>
              <w:tblLook w:val="04A0"/>
            </w:tblPr>
            <w:tblGrid>
              <w:gridCol w:w="2064"/>
              <w:gridCol w:w="1843"/>
              <w:gridCol w:w="1951"/>
              <w:gridCol w:w="1954"/>
              <w:gridCol w:w="1954"/>
            </w:tblGrid>
            <w:tr w:rsidR="00AB4FC2" w:rsidTr="00AB4FC2">
              <w:tc>
                <w:tcPr>
                  <w:tcW w:w="2064" w:type="dxa"/>
                </w:tcPr>
                <w:p w:rsidR="00AB4FC2" w:rsidRPr="001B2E3C" w:rsidRDefault="00AB4FC2" w:rsidP="00AB4FC2">
                  <w:pPr>
                    <w:pStyle w:val="ListParagraph"/>
                    <w:spacing w:after="0" w:line="240" w:lineRule="auto"/>
                    <w:ind w:left="0"/>
                    <w:jc w:val="both"/>
                    <w:rPr>
                      <w:rFonts w:ascii="Arial" w:hAnsi="Arial" w:cs="Arial"/>
                    </w:rPr>
                  </w:pPr>
                  <w:r w:rsidRPr="001B2E3C">
                    <w:rPr>
                      <w:rFonts w:ascii="Arial" w:hAnsi="Arial" w:cs="Arial"/>
                    </w:rPr>
                    <w:t>Equation</w:t>
                  </w:r>
                </w:p>
              </w:tc>
              <w:tc>
                <w:tcPr>
                  <w:tcW w:w="1843" w:type="dxa"/>
                </w:tcPr>
                <w:p w:rsidR="00AB4FC2" w:rsidRPr="001B2E3C" w:rsidRDefault="00AB4FC2" w:rsidP="00AB4FC2">
                  <w:pPr>
                    <w:pStyle w:val="ListParagraph"/>
                    <w:spacing w:after="0" w:line="240" w:lineRule="auto"/>
                    <w:ind w:left="0"/>
                    <w:jc w:val="both"/>
                    <w:rPr>
                      <w:rFonts w:ascii="Arial" w:hAnsi="Arial" w:cs="Arial"/>
                    </w:rPr>
                  </w:pPr>
                  <w:r w:rsidRPr="001B2E3C">
                    <w:rPr>
                      <w:rFonts w:ascii="Arial" w:hAnsi="Arial" w:cs="Arial"/>
                    </w:rPr>
                    <w:t xml:space="preserve">Factors </w:t>
                  </w:r>
                </w:p>
              </w:tc>
              <w:tc>
                <w:tcPr>
                  <w:tcW w:w="1951" w:type="dxa"/>
                </w:tcPr>
                <w:p w:rsidR="00AB4FC2" w:rsidRPr="001B2E3C" w:rsidRDefault="00AB4FC2" w:rsidP="00AB4FC2">
                  <w:pPr>
                    <w:pStyle w:val="ListParagraph"/>
                    <w:spacing w:after="0" w:line="240" w:lineRule="auto"/>
                    <w:ind w:left="0"/>
                    <w:jc w:val="both"/>
                    <w:rPr>
                      <w:rFonts w:ascii="Arial" w:hAnsi="Arial" w:cs="Arial"/>
                    </w:rPr>
                  </w:pPr>
                  <w:r w:rsidRPr="001B2E3C">
                    <w:rPr>
                      <w:rFonts w:ascii="Arial" w:hAnsi="Arial" w:cs="Arial"/>
                    </w:rPr>
                    <w:t>Product</w:t>
                  </w:r>
                </w:p>
              </w:tc>
              <w:tc>
                <w:tcPr>
                  <w:tcW w:w="1954" w:type="dxa"/>
                </w:tcPr>
                <w:p w:rsidR="00AB4FC2" w:rsidRPr="001B2E3C" w:rsidRDefault="00AB4FC2" w:rsidP="00AB4FC2">
                  <w:pPr>
                    <w:pStyle w:val="ListParagraph"/>
                    <w:spacing w:after="0" w:line="240" w:lineRule="auto"/>
                    <w:ind w:left="0"/>
                    <w:jc w:val="both"/>
                    <w:rPr>
                      <w:rFonts w:ascii="Arial" w:hAnsi="Arial" w:cs="Arial"/>
                    </w:rPr>
                  </w:pPr>
                  <w:r w:rsidRPr="001B2E3C">
                    <w:rPr>
                      <w:rFonts w:ascii="Arial" w:hAnsi="Arial" w:cs="Arial"/>
                    </w:rPr>
                    <w:t>First possible solution</w:t>
                  </w:r>
                </w:p>
              </w:tc>
              <w:tc>
                <w:tcPr>
                  <w:tcW w:w="1954" w:type="dxa"/>
                </w:tcPr>
                <w:p w:rsidR="00AB4FC2" w:rsidRPr="001B2E3C" w:rsidRDefault="00AB4FC2" w:rsidP="00AB4FC2">
                  <w:pPr>
                    <w:pStyle w:val="ListParagraph"/>
                    <w:spacing w:after="0" w:line="240" w:lineRule="auto"/>
                    <w:ind w:left="0"/>
                    <w:jc w:val="both"/>
                    <w:rPr>
                      <w:rFonts w:ascii="Arial" w:hAnsi="Arial" w:cs="Arial"/>
                    </w:rPr>
                  </w:pPr>
                  <w:r w:rsidRPr="001B2E3C">
                    <w:rPr>
                      <w:rFonts w:ascii="Arial" w:hAnsi="Arial" w:cs="Arial"/>
                    </w:rPr>
                    <w:t>Second possible solution</w:t>
                  </w:r>
                </w:p>
              </w:tc>
            </w:tr>
            <w:tr w:rsidR="00AB4FC2" w:rsidTr="00AB4FC2">
              <w:tc>
                <w:tcPr>
                  <w:tcW w:w="2064" w:type="dxa"/>
                </w:tcPr>
                <w:p w:rsidR="00AB4FC2" w:rsidRPr="001B2E3C" w:rsidRDefault="00AB4FC2" w:rsidP="00AB4FC2">
                  <w:pPr>
                    <w:pStyle w:val="ListParagraph"/>
                    <w:spacing w:after="0" w:line="240" w:lineRule="auto"/>
                    <w:ind w:left="0"/>
                    <w:jc w:val="both"/>
                    <w:rPr>
                      <w:rFonts w:ascii="Arial" w:hAnsi="Arial" w:cs="Arial"/>
                    </w:rPr>
                  </w:pPr>
                  <m:oMath>
                    <m:r>
                      <w:rPr>
                        <w:rFonts w:ascii="Cambria Math" w:hAnsi="Cambria Math" w:cs="Arial"/>
                      </w:rPr>
                      <m:t>x(x-2)</m:t>
                    </m:r>
                  </m:oMath>
                  <w:r w:rsidRPr="001B2E3C">
                    <w:rPr>
                      <w:rFonts w:ascii="Arial" w:hAnsi="Arial" w:cs="Arial"/>
                    </w:rPr>
                    <w:t xml:space="preserve"> </w:t>
                  </w:r>
                  <m:oMath>
                    <m:r>
                      <w:rPr>
                        <w:rFonts w:ascii="Cambria Math" w:hAnsi="Cambria Math" w:cs="Arial"/>
                      </w:rPr>
                      <m:t>= 0</m:t>
                    </m:r>
                  </m:oMath>
                </w:p>
              </w:tc>
              <w:tc>
                <w:tcPr>
                  <w:tcW w:w="1843" w:type="dxa"/>
                </w:tcPr>
                <w:p w:rsidR="00AB4FC2" w:rsidRPr="001B2E3C" w:rsidRDefault="00AB4FC2" w:rsidP="00AB4FC2">
                  <w:pPr>
                    <w:pStyle w:val="ListParagraph"/>
                    <w:spacing w:after="0" w:line="240" w:lineRule="auto"/>
                    <w:ind w:left="0"/>
                    <w:jc w:val="both"/>
                    <w:rPr>
                      <w:rFonts w:ascii="Arial" w:hAnsi="Arial" w:cs="Arial"/>
                    </w:rPr>
                  </w:pPr>
                  <m:oMath>
                    <m:r>
                      <w:rPr>
                        <w:rFonts w:ascii="Cambria Math" w:hAnsi="Cambria Math" w:cs="Arial"/>
                      </w:rPr>
                      <m:t xml:space="preserve"> x </m:t>
                    </m:r>
                  </m:oMath>
                  <w:r>
                    <w:rPr>
                      <w:rFonts w:ascii="Arial" w:hAnsi="Arial" w:cs="Arial"/>
                    </w:rPr>
                    <w:t xml:space="preserve">and </w:t>
                  </w:r>
                  <m:oMath>
                    <m:r>
                      <w:rPr>
                        <w:rFonts w:ascii="Cambria Math" w:hAnsi="Cambria Math" w:cs="Arial"/>
                      </w:rPr>
                      <m:t>(x-2)</m:t>
                    </m:r>
                  </m:oMath>
                </w:p>
              </w:tc>
              <w:tc>
                <w:tcPr>
                  <w:tcW w:w="1951" w:type="dxa"/>
                </w:tcPr>
                <w:p w:rsidR="00AB4FC2" w:rsidRPr="001B2E3C" w:rsidRDefault="00AB4FC2" w:rsidP="00AB4FC2">
                  <w:pPr>
                    <w:pStyle w:val="ListParagraph"/>
                    <w:spacing w:after="0" w:line="240" w:lineRule="auto"/>
                    <w:ind w:left="0"/>
                    <w:jc w:val="both"/>
                    <w:rPr>
                      <w:rFonts w:ascii="Arial" w:hAnsi="Arial" w:cs="Arial"/>
                    </w:rPr>
                  </w:pPr>
                  <w:r>
                    <w:rPr>
                      <w:rFonts w:ascii="Arial" w:hAnsi="Arial" w:cs="Arial"/>
                    </w:rPr>
                    <w:t>0</w:t>
                  </w:r>
                </w:p>
              </w:tc>
              <w:tc>
                <w:tcPr>
                  <w:tcW w:w="1954" w:type="dxa"/>
                </w:tcPr>
                <w:p w:rsidR="00AB4FC2" w:rsidRPr="001B2E3C" w:rsidRDefault="00AB4FC2" w:rsidP="00AB4FC2">
                  <w:pPr>
                    <w:pStyle w:val="ListParagraph"/>
                    <w:spacing w:after="0" w:line="240" w:lineRule="auto"/>
                    <w:ind w:left="0"/>
                    <w:jc w:val="both"/>
                    <w:rPr>
                      <w:rFonts w:ascii="Arial" w:hAnsi="Arial" w:cs="Arial"/>
                    </w:rPr>
                  </w:pPr>
                  <m:oMathPara>
                    <m:oMath>
                      <m:r>
                        <w:rPr>
                          <w:rFonts w:ascii="Cambria Math" w:hAnsi="Cambria Math" w:cs="Arial"/>
                        </w:rPr>
                        <m:t>x = 0</m:t>
                      </m:r>
                    </m:oMath>
                  </m:oMathPara>
                </w:p>
              </w:tc>
              <w:tc>
                <w:tcPr>
                  <w:tcW w:w="1954" w:type="dxa"/>
                </w:tcPr>
                <w:p w:rsidR="00AB4FC2" w:rsidRPr="00947367" w:rsidRDefault="00AB4FC2" w:rsidP="00AB4FC2">
                  <w:pPr>
                    <w:pStyle w:val="ListParagraph"/>
                    <w:spacing w:after="0" w:line="240" w:lineRule="auto"/>
                    <w:ind w:left="0"/>
                    <w:jc w:val="both"/>
                    <w:rPr>
                      <w:oMath/>
                      <w:rFonts w:ascii="Cambria Math" w:hAnsi="Cambria Math" w:cs="Arial"/>
                    </w:rPr>
                  </w:pPr>
                  <w:r>
                    <w:rPr>
                      <w:rFonts w:ascii="Arial" w:hAnsi="Arial" w:cs="Arial"/>
                    </w:rPr>
                    <w:t xml:space="preserve"> </w:t>
                  </w:r>
                  <m:oMath>
                    <m:r>
                      <w:rPr>
                        <w:rFonts w:ascii="Cambria Math" w:hAnsi="Cambria Math" w:cs="Arial"/>
                      </w:rPr>
                      <m:t>x – 2 = 0</m:t>
                    </m:r>
                  </m:oMath>
                </w:p>
                <w:p w:rsidR="00AB4FC2" w:rsidRPr="00947367" w:rsidRDefault="00AB4FC2" w:rsidP="00AB4FC2">
                  <w:pPr>
                    <w:pStyle w:val="ListParagraph"/>
                    <w:spacing w:after="0" w:line="240" w:lineRule="auto"/>
                    <w:ind w:left="0"/>
                    <w:jc w:val="both"/>
                    <w:rPr>
                      <w:rFonts w:ascii="Arial" w:hAnsi="Arial" w:cs="Arial"/>
                    </w:rPr>
                  </w:pPr>
                  <m:oMathPara>
                    <m:oMathParaPr>
                      <m:jc m:val="left"/>
                    </m:oMathParaPr>
                    <m:oMath>
                      <m:r>
                        <w:rPr>
                          <w:rFonts w:ascii="Cambria Math" w:hAnsi="Cambria Math" w:cs="Arial"/>
                        </w:rPr>
                        <m:t>x = 2</m:t>
                      </m:r>
                    </m:oMath>
                  </m:oMathPara>
                </w:p>
              </w:tc>
            </w:tr>
            <w:tr w:rsidR="00AB4FC2" w:rsidTr="00AB4FC2">
              <w:tc>
                <w:tcPr>
                  <w:tcW w:w="2064" w:type="dxa"/>
                </w:tcPr>
                <w:p w:rsidR="00AB4FC2" w:rsidRPr="001B2E3C" w:rsidRDefault="00AB4FC2" w:rsidP="00AB4FC2">
                  <w:pPr>
                    <w:pStyle w:val="ListParagraph"/>
                    <w:spacing w:after="0" w:line="240" w:lineRule="auto"/>
                    <w:ind w:left="0"/>
                    <w:jc w:val="both"/>
                    <w:rPr>
                      <w:rFonts w:ascii="Arial" w:hAnsi="Arial" w:cs="Arial"/>
                    </w:rPr>
                  </w:pPr>
                  <m:oMath>
                    <m:r>
                      <w:rPr>
                        <w:rFonts w:ascii="Cambria Math" w:hAnsi="Cambria Math" w:cs="Arial"/>
                      </w:rPr>
                      <m:t>x(x+5)</m:t>
                    </m:r>
                  </m:oMath>
                  <w:r>
                    <w:rPr>
                      <w:rFonts w:ascii="Arial" w:hAnsi="Arial" w:cs="Arial"/>
                    </w:rPr>
                    <w:t xml:space="preserve"> = 0</w:t>
                  </w:r>
                </w:p>
              </w:tc>
              <w:tc>
                <w:tcPr>
                  <w:tcW w:w="1843" w:type="dxa"/>
                </w:tcPr>
                <w:p w:rsidR="00AB4FC2" w:rsidRPr="001B2E3C" w:rsidRDefault="00AB4FC2" w:rsidP="00AB4FC2">
                  <w:pPr>
                    <w:pStyle w:val="ListParagraph"/>
                    <w:spacing w:after="0" w:line="240" w:lineRule="auto"/>
                    <w:ind w:left="0"/>
                    <w:jc w:val="both"/>
                    <w:rPr>
                      <w:rFonts w:ascii="Arial" w:hAnsi="Arial" w:cs="Arial"/>
                    </w:rPr>
                  </w:pPr>
                </w:p>
              </w:tc>
              <w:tc>
                <w:tcPr>
                  <w:tcW w:w="1951" w:type="dxa"/>
                </w:tcPr>
                <w:p w:rsidR="00AB4FC2" w:rsidRPr="001B2E3C" w:rsidRDefault="00AB4FC2" w:rsidP="00AB4FC2">
                  <w:pPr>
                    <w:pStyle w:val="ListParagraph"/>
                    <w:spacing w:after="0" w:line="240" w:lineRule="auto"/>
                    <w:ind w:left="0"/>
                    <w:jc w:val="both"/>
                    <w:rPr>
                      <w:rFonts w:ascii="Arial" w:hAnsi="Arial" w:cs="Arial"/>
                    </w:rPr>
                  </w:pPr>
                </w:p>
              </w:tc>
              <w:tc>
                <w:tcPr>
                  <w:tcW w:w="1954" w:type="dxa"/>
                </w:tcPr>
                <w:p w:rsidR="00AB4FC2" w:rsidRPr="001B2E3C" w:rsidRDefault="00AB4FC2" w:rsidP="00AB4FC2">
                  <w:pPr>
                    <w:pStyle w:val="ListParagraph"/>
                    <w:spacing w:after="0" w:line="240" w:lineRule="auto"/>
                    <w:ind w:left="0"/>
                    <w:jc w:val="both"/>
                    <w:rPr>
                      <w:rFonts w:ascii="Arial" w:hAnsi="Arial" w:cs="Arial"/>
                    </w:rPr>
                  </w:pPr>
                </w:p>
              </w:tc>
              <w:tc>
                <w:tcPr>
                  <w:tcW w:w="1954" w:type="dxa"/>
                </w:tcPr>
                <w:p w:rsidR="00AB4FC2" w:rsidRPr="001B2E3C" w:rsidRDefault="00AB4FC2" w:rsidP="00AB4FC2">
                  <w:pPr>
                    <w:pStyle w:val="ListParagraph"/>
                    <w:spacing w:after="0" w:line="240" w:lineRule="auto"/>
                    <w:ind w:left="0"/>
                    <w:jc w:val="both"/>
                    <w:rPr>
                      <w:rFonts w:ascii="Arial" w:hAnsi="Arial" w:cs="Arial"/>
                    </w:rPr>
                  </w:pPr>
                </w:p>
              </w:tc>
            </w:tr>
            <w:tr w:rsidR="00AB4FC2" w:rsidTr="00AB4FC2">
              <w:tc>
                <w:tcPr>
                  <w:tcW w:w="2064" w:type="dxa"/>
                </w:tcPr>
                <w:p w:rsidR="00AB4FC2" w:rsidRPr="001B2E3C" w:rsidRDefault="00AB4FC2" w:rsidP="00AB4FC2">
                  <w:pPr>
                    <w:pStyle w:val="ListParagraph"/>
                    <w:spacing w:after="0" w:line="240" w:lineRule="auto"/>
                    <w:ind w:left="0"/>
                    <w:jc w:val="both"/>
                    <w:rPr>
                      <w:rFonts w:ascii="Arial" w:hAnsi="Arial" w:cs="Arial"/>
                    </w:rPr>
                  </w:pPr>
                  <m:oMath>
                    <m:r>
                      <w:rPr>
                        <w:rFonts w:ascii="Cambria Math" w:hAnsi="Cambria Math" w:cs="Arial"/>
                      </w:rPr>
                      <m:t>2x(3x-12)</m:t>
                    </m:r>
                  </m:oMath>
                  <w:r>
                    <w:rPr>
                      <w:rFonts w:ascii="Arial" w:hAnsi="Arial" w:cs="Arial"/>
                    </w:rPr>
                    <w:t xml:space="preserve"> = 0</w:t>
                  </w:r>
                </w:p>
              </w:tc>
              <w:tc>
                <w:tcPr>
                  <w:tcW w:w="1843" w:type="dxa"/>
                </w:tcPr>
                <w:p w:rsidR="00AB4FC2" w:rsidRPr="001B2E3C" w:rsidRDefault="00AB4FC2" w:rsidP="00AB4FC2">
                  <w:pPr>
                    <w:pStyle w:val="ListParagraph"/>
                    <w:spacing w:after="0" w:line="240" w:lineRule="auto"/>
                    <w:ind w:left="0"/>
                    <w:jc w:val="both"/>
                    <w:rPr>
                      <w:rFonts w:ascii="Arial" w:hAnsi="Arial" w:cs="Arial"/>
                    </w:rPr>
                  </w:pPr>
                </w:p>
              </w:tc>
              <w:tc>
                <w:tcPr>
                  <w:tcW w:w="1951" w:type="dxa"/>
                </w:tcPr>
                <w:p w:rsidR="00AB4FC2" w:rsidRPr="001B2E3C" w:rsidRDefault="00AB4FC2" w:rsidP="00AB4FC2">
                  <w:pPr>
                    <w:pStyle w:val="ListParagraph"/>
                    <w:spacing w:after="0" w:line="240" w:lineRule="auto"/>
                    <w:ind w:left="0"/>
                    <w:jc w:val="both"/>
                    <w:rPr>
                      <w:rFonts w:ascii="Arial" w:hAnsi="Arial" w:cs="Arial"/>
                    </w:rPr>
                  </w:pPr>
                </w:p>
              </w:tc>
              <w:tc>
                <w:tcPr>
                  <w:tcW w:w="1954" w:type="dxa"/>
                </w:tcPr>
                <w:p w:rsidR="00AB4FC2" w:rsidRPr="001B2E3C" w:rsidRDefault="00AB4FC2" w:rsidP="00AB4FC2">
                  <w:pPr>
                    <w:pStyle w:val="ListParagraph"/>
                    <w:spacing w:after="0" w:line="240" w:lineRule="auto"/>
                    <w:ind w:left="0"/>
                    <w:jc w:val="both"/>
                    <w:rPr>
                      <w:rFonts w:ascii="Arial" w:hAnsi="Arial" w:cs="Arial"/>
                    </w:rPr>
                  </w:pPr>
                </w:p>
              </w:tc>
              <w:tc>
                <w:tcPr>
                  <w:tcW w:w="1954" w:type="dxa"/>
                </w:tcPr>
                <w:p w:rsidR="00AB4FC2" w:rsidRPr="001B2E3C" w:rsidRDefault="00AB4FC2" w:rsidP="00AB4FC2">
                  <w:pPr>
                    <w:pStyle w:val="ListParagraph"/>
                    <w:spacing w:after="0" w:line="240" w:lineRule="auto"/>
                    <w:ind w:left="0"/>
                    <w:jc w:val="both"/>
                    <w:rPr>
                      <w:rFonts w:ascii="Arial" w:hAnsi="Arial" w:cs="Arial"/>
                    </w:rPr>
                  </w:pPr>
                </w:p>
              </w:tc>
            </w:tr>
            <w:tr w:rsidR="00AB4FC2" w:rsidTr="00AB4FC2">
              <w:tc>
                <w:tcPr>
                  <w:tcW w:w="2064" w:type="dxa"/>
                </w:tcPr>
                <w:p w:rsidR="00AB4FC2" w:rsidRPr="001B2E3C" w:rsidRDefault="00AB4FC2" w:rsidP="00AB4FC2">
                  <w:pPr>
                    <w:pStyle w:val="ListParagraph"/>
                    <w:spacing w:after="0" w:line="240" w:lineRule="auto"/>
                    <w:ind w:left="0"/>
                    <w:jc w:val="both"/>
                    <w:rPr>
                      <w:rFonts w:ascii="Arial" w:hAnsi="Arial" w:cs="Arial"/>
                    </w:rPr>
                  </w:pPr>
                  <m:oMathPara>
                    <m:oMath>
                      <m:r>
                        <w:rPr>
                          <w:rFonts w:ascii="Cambria Math" w:hAnsi="Cambria Math" w:cs="Arial"/>
                        </w:rPr>
                        <m:t>0=(x+2)(x-2)</m:t>
                      </m:r>
                    </m:oMath>
                  </m:oMathPara>
                </w:p>
              </w:tc>
              <w:tc>
                <w:tcPr>
                  <w:tcW w:w="1843" w:type="dxa"/>
                </w:tcPr>
                <w:p w:rsidR="00AB4FC2" w:rsidRDefault="00AB4FC2" w:rsidP="00AB4FC2">
                  <w:pPr>
                    <w:pStyle w:val="ListParagraph"/>
                    <w:spacing w:after="0" w:line="240" w:lineRule="auto"/>
                    <w:ind w:left="0"/>
                    <w:jc w:val="both"/>
                    <w:rPr>
                      <w:rFonts w:ascii="Arial" w:hAnsi="Arial" w:cs="Arial"/>
                      <w:b/>
                    </w:rPr>
                  </w:pPr>
                </w:p>
              </w:tc>
              <w:tc>
                <w:tcPr>
                  <w:tcW w:w="1951" w:type="dxa"/>
                </w:tcPr>
                <w:p w:rsidR="00AB4FC2" w:rsidRDefault="00AB4FC2" w:rsidP="00AB4FC2">
                  <w:pPr>
                    <w:pStyle w:val="ListParagraph"/>
                    <w:spacing w:after="0" w:line="240" w:lineRule="auto"/>
                    <w:ind w:left="0"/>
                    <w:jc w:val="both"/>
                    <w:rPr>
                      <w:rFonts w:ascii="Arial" w:hAnsi="Arial" w:cs="Arial"/>
                      <w:b/>
                    </w:rPr>
                  </w:pPr>
                </w:p>
              </w:tc>
              <w:tc>
                <w:tcPr>
                  <w:tcW w:w="1954" w:type="dxa"/>
                </w:tcPr>
                <w:p w:rsidR="00AB4FC2" w:rsidRDefault="00AB4FC2" w:rsidP="00AB4FC2">
                  <w:pPr>
                    <w:pStyle w:val="ListParagraph"/>
                    <w:spacing w:after="0" w:line="240" w:lineRule="auto"/>
                    <w:ind w:left="0"/>
                    <w:jc w:val="both"/>
                    <w:rPr>
                      <w:rFonts w:ascii="Arial" w:hAnsi="Arial" w:cs="Arial"/>
                      <w:b/>
                    </w:rPr>
                  </w:pPr>
                </w:p>
              </w:tc>
              <w:tc>
                <w:tcPr>
                  <w:tcW w:w="1954" w:type="dxa"/>
                </w:tcPr>
                <w:p w:rsidR="00AB4FC2" w:rsidRDefault="00AB4FC2" w:rsidP="00AB4FC2">
                  <w:pPr>
                    <w:pStyle w:val="ListParagraph"/>
                    <w:spacing w:after="0" w:line="240" w:lineRule="auto"/>
                    <w:ind w:left="0"/>
                    <w:jc w:val="both"/>
                    <w:rPr>
                      <w:rFonts w:ascii="Arial" w:hAnsi="Arial" w:cs="Arial"/>
                      <w:b/>
                    </w:rPr>
                  </w:pPr>
                </w:p>
              </w:tc>
            </w:tr>
            <w:tr w:rsidR="00AB4FC2" w:rsidTr="00AB4FC2">
              <w:tc>
                <w:tcPr>
                  <w:tcW w:w="2064" w:type="dxa"/>
                </w:tcPr>
                <w:p w:rsidR="00AB4FC2" w:rsidRDefault="00AB4FC2" w:rsidP="00AB4FC2">
                  <w:pPr>
                    <w:pStyle w:val="ListParagraph"/>
                    <w:spacing w:after="0" w:line="240" w:lineRule="auto"/>
                    <w:ind w:left="0"/>
                    <w:jc w:val="both"/>
                    <w:rPr>
                      <w:rFonts w:ascii="Arial" w:hAnsi="Arial" w:cs="Arial"/>
                      <w:b/>
                    </w:rPr>
                  </w:pPr>
                </w:p>
              </w:tc>
              <w:tc>
                <w:tcPr>
                  <w:tcW w:w="1843" w:type="dxa"/>
                </w:tcPr>
                <w:p w:rsidR="00AB4FC2" w:rsidRDefault="00AB4FC2" w:rsidP="00AB4FC2">
                  <w:pPr>
                    <w:pStyle w:val="ListParagraph"/>
                    <w:spacing w:after="0" w:line="240" w:lineRule="auto"/>
                    <w:ind w:left="0"/>
                    <w:jc w:val="both"/>
                    <w:rPr>
                      <w:rFonts w:ascii="Arial" w:hAnsi="Arial" w:cs="Arial"/>
                      <w:b/>
                    </w:rPr>
                  </w:pPr>
                </w:p>
              </w:tc>
              <w:tc>
                <w:tcPr>
                  <w:tcW w:w="1951" w:type="dxa"/>
                </w:tcPr>
                <w:p w:rsidR="00AB4FC2" w:rsidRDefault="00AB4FC2" w:rsidP="00AB4FC2">
                  <w:pPr>
                    <w:pStyle w:val="ListParagraph"/>
                    <w:spacing w:after="0" w:line="240" w:lineRule="auto"/>
                    <w:ind w:left="0"/>
                    <w:jc w:val="both"/>
                    <w:rPr>
                      <w:rFonts w:ascii="Arial" w:hAnsi="Arial" w:cs="Arial"/>
                      <w:b/>
                    </w:rPr>
                  </w:pPr>
                </w:p>
              </w:tc>
              <w:tc>
                <w:tcPr>
                  <w:tcW w:w="1954" w:type="dxa"/>
                </w:tcPr>
                <w:p w:rsidR="00AB4FC2" w:rsidRDefault="00AB4FC2" w:rsidP="00AB4FC2">
                  <w:pPr>
                    <w:pStyle w:val="ListParagraph"/>
                    <w:spacing w:after="0" w:line="240" w:lineRule="auto"/>
                    <w:ind w:left="0"/>
                    <w:jc w:val="both"/>
                    <w:rPr>
                      <w:rFonts w:ascii="Arial" w:hAnsi="Arial" w:cs="Arial"/>
                      <w:b/>
                    </w:rPr>
                  </w:pPr>
                </w:p>
              </w:tc>
              <w:tc>
                <w:tcPr>
                  <w:tcW w:w="1954" w:type="dxa"/>
                </w:tcPr>
                <w:p w:rsidR="00AB4FC2" w:rsidRDefault="00AB4FC2" w:rsidP="00AB4FC2">
                  <w:pPr>
                    <w:pStyle w:val="ListParagraph"/>
                    <w:spacing w:after="0" w:line="240" w:lineRule="auto"/>
                    <w:ind w:left="0"/>
                    <w:jc w:val="both"/>
                    <w:rPr>
                      <w:rFonts w:ascii="Arial" w:hAnsi="Arial" w:cs="Arial"/>
                      <w:b/>
                    </w:rPr>
                  </w:pPr>
                </w:p>
              </w:tc>
            </w:tr>
          </w:tbl>
          <w:p w:rsidR="00AB4FC2" w:rsidRDefault="00AB4FC2" w:rsidP="00AB4FC2">
            <w:pPr>
              <w:pStyle w:val="ListParagraph"/>
              <w:spacing w:after="0" w:line="240" w:lineRule="auto"/>
              <w:ind w:left="357"/>
              <w:jc w:val="both"/>
              <w:rPr>
                <w:rFonts w:ascii="Arial" w:hAnsi="Arial" w:cs="Arial"/>
                <w:b/>
              </w:rPr>
            </w:pPr>
          </w:p>
          <w:p w:rsidR="00AB4FC2" w:rsidRPr="00583FDE" w:rsidRDefault="00AB4FC2" w:rsidP="00AB4FC2">
            <w:pPr>
              <w:pStyle w:val="NoSpacing"/>
              <w:numPr>
                <w:ilvl w:val="0"/>
                <w:numId w:val="86"/>
              </w:numPr>
              <w:rPr>
                <w:rFonts w:ascii="Arial" w:hAnsi="Arial" w:cs="Arial"/>
                <w:sz w:val="24"/>
                <w:szCs w:val="24"/>
              </w:rPr>
            </w:pPr>
            <w:r w:rsidRPr="00583FDE">
              <w:rPr>
                <w:rFonts w:ascii="Arial" w:hAnsi="Arial" w:cs="Arial"/>
                <w:sz w:val="24"/>
                <w:szCs w:val="24"/>
              </w:rPr>
              <w:t>Solve the following equations:</w:t>
            </w:r>
          </w:p>
          <w:p w:rsidR="00AB4FC2" w:rsidRPr="00947367" w:rsidRDefault="00AB4FC2" w:rsidP="00AB4FC2">
            <w:pPr>
              <w:pStyle w:val="NoSpacing"/>
              <w:numPr>
                <w:ilvl w:val="0"/>
                <w:numId w:val="87"/>
              </w:numPr>
              <w:rPr>
                <w:oMath/>
                <w:rFonts w:ascii="Cambria Math" w:hAnsi="Cambria Math" w:cs="Arial"/>
                <w:sz w:val="24"/>
                <w:szCs w:val="24"/>
              </w:rPr>
            </w:pPr>
            <m:oMath>
              <m:r>
                <w:rPr>
                  <w:rFonts w:ascii="Cambria Math" w:hAnsi="Cambria Math" w:cs="Arial"/>
                  <w:sz w:val="24"/>
                  <w:szCs w:val="24"/>
                </w:rPr>
                <m:t>a(4a – 3) = 0</m:t>
              </m:r>
            </m:oMath>
          </w:p>
          <w:p w:rsidR="00AB4FC2" w:rsidRPr="00947367" w:rsidRDefault="00AB4FC2" w:rsidP="00AB4FC2">
            <w:pPr>
              <w:pStyle w:val="NoSpacing"/>
              <w:numPr>
                <w:ilvl w:val="0"/>
                <w:numId w:val="87"/>
              </w:numPr>
              <w:rPr>
                <w:oMath/>
                <w:rFonts w:ascii="Cambria Math" w:hAnsi="Cambria Math" w:cs="Arial"/>
                <w:sz w:val="24"/>
                <w:szCs w:val="24"/>
              </w:rPr>
            </w:pPr>
            <m:oMath>
              <m:r>
                <w:rPr>
                  <w:rFonts w:ascii="Cambria Math" w:hAnsi="Cambria Math" w:cs="Arial"/>
                  <w:sz w:val="24"/>
                  <w:szCs w:val="24"/>
                </w:rPr>
                <m:t>b² - 7b = 0</m:t>
              </m:r>
            </m:oMath>
          </w:p>
          <w:p w:rsidR="00AB4FC2" w:rsidRPr="00947367" w:rsidRDefault="00AB4FC2" w:rsidP="00AB4FC2">
            <w:pPr>
              <w:pStyle w:val="NoSpacing"/>
              <w:numPr>
                <w:ilvl w:val="0"/>
                <w:numId w:val="87"/>
              </w:numPr>
              <w:rPr>
                <w:oMath/>
                <w:rFonts w:ascii="Cambria Math" w:hAnsi="Cambria Math" w:cs="Arial"/>
                <w:sz w:val="24"/>
                <w:szCs w:val="24"/>
              </w:rPr>
            </w:pPr>
            <m:oMath>
              <m:r>
                <w:rPr>
                  <w:rFonts w:ascii="Cambria Math" w:hAnsi="Cambria Math" w:cs="Arial"/>
                  <w:sz w:val="24"/>
                  <w:szCs w:val="24"/>
                </w:rPr>
                <m:t>3a² = 2a</m:t>
              </m:r>
            </m:oMath>
          </w:p>
          <w:p w:rsidR="00AB4FC2" w:rsidRPr="00947367" w:rsidRDefault="00AB4FC2" w:rsidP="00AB4FC2">
            <w:pPr>
              <w:pStyle w:val="NoSpacing"/>
              <w:numPr>
                <w:ilvl w:val="0"/>
                <w:numId w:val="87"/>
              </w:numPr>
              <w:rPr>
                <w:oMath/>
                <w:rFonts w:ascii="Cambria Math" w:hAnsi="Cambria Math" w:cs="Arial"/>
                <w:sz w:val="24"/>
                <w:szCs w:val="24"/>
              </w:rPr>
            </w:pPr>
            <m:oMath>
              <m:r>
                <w:rPr>
                  <w:rFonts w:ascii="Cambria Math" w:hAnsi="Cambria Math" w:cs="Arial"/>
                  <w:sz w:val="24"/>
                  <w:szCs w:val="24"/>
                </w:rPr>
                <m:t>2a(a + 5) = 0</m:t>
              </m:r>
            </m:oMath>
          </w:p>
          <w:p w:rsidR="00AB4FC2" w:rsidRPr="00947367" w:rsidRDefault="00AB4FC2" w:rsidP="00AB4FC2">
            <w:pPr>
              <w:pStyle w:val="NoSpacing"/>
              <w:numPr>
                <w:ilvl w:val="0"/>
                <w:numId w:val="87"/>
              </w:numPr>
              <w:rPr>
                <w:oMath/>
                <w:rFonts w:ascii="Cambria Math" w:hAnsi="Cambria Math" w:cs="Arial"/>
                <w:sz w:val="24"/>
                <w:szCs w:val="24"/>
              </w:rPr>
            </w:pPr>
            <m:oMath>
              <m:r>
                <w:rPr>
                  <w:rFonts w:ascii="Cambria Math" w:hAnsi="Cambria Math" w:cs="Arial"/>
                  <w:sz w:val="24"/>
                  <w:szCs w:val="24"/>
                </w:rPr>
                <m:t>2m² = 4m</m:t>
              </m:r>
            </m:oMath>
          </w:p>
          <w:p w:rsidR="00AB4FC2" w:rsidRPr="00947367" w:rsidRDefault="00AB4FC2" w:rsidP="00AB4FC2">
            <w:pPr>
              <w:pStyle w:val="NoSpacing"/>
              <w:numPr>
                <w:ilvl w:val="0"/>
                <w:numId w:val="87"/>
              </w:numPr>
              <w:rPr>
                <w:oMath/>
                <w:rFonts w:ascii="Cambria Math" w:hAnsi="Cambria Math" w:cs="Arial"/>
                <w:sz w:val="24"/>
                <w:szCs w:val="24"/>
              </w:rPr>
            </w:pPr>
            <m:oMath>
              <m:r>
                <w:rPr>
                  <w:rFonts w:ascii="Cambria Math" w:hAnsi="Cambria Math" w:cs="Arial"/>
                  <w:sz w:val="24"/>
                  <w:szCs w:val="24"/>
                </w:rPr>
                <m:t>2a² - 18a = 0</m:t>
              </m:r>
            </m:oMath>
          </w:p>
          <w:p w:rsidR="00AB4FC2" w:rsidRPr="001B2E3C" w:rsidRDefault="00AB4FC2" w:rsidP="00AB4FC2">
            <w:pPr>
              <w:pStyle w:val="ListParagraph"/>
              <w:spacing w:after="0" w:line="240" w:lineRule="auto"/>
              <w:ind w:left="717"/>
              <w:jc w:val="both"/>
              <w:rPr>
                <w:rFonts w:ascii="Arial" w:hAnsi="Arial" w:cs="Arial"/>
                <w:b/>
              </w:rPr>
            </w:pP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4FC2">
            <w:pPr>
              <w:pStyle w:val="ListParagraph"/>
              <w:numPr>
                <w:ilvl w:val="0"/>
                <w:numId w:val="84"/>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8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Default="00AB4FC2" w:rsidP="00AB4FC2">
            <w:pPr>
              <w:autoSpaceDE w:val="0"/>
              <w:autoSpaceDN w:val="0"/>
              <w:adjustRightInd w:val="0"/>
              <w:ind w:left="446"/>
              <w:jc w:val="both"/>
              <w:rPr>
                <w:rFonts w:ascii="Arial" w:eastAsiaTheme="minorEastAsia" w:hAnsi="Arial" w:cs="Arial"/>
                <w:bCs/>
                <w:lang w:val="en-GB"/>
              </w:rPr>
            </w:pPr>
            <w:r>
              <w:rPr>
                <w:rFonts w:ascii="Arial" w:hAnsi="Arial" w:cs="Arial"/>
                <w:bCs/>
                <w:lang w:val="en-GB"/>
              </w:rPr>
              <w:t>A quadratic equation is one which must contain a term involving a square e.g</w:t>
            </w:r>
            <w:proofErr w:type="gramStart"/>
            <w:r>
              <w:rPr>
                <w:rFonts w:ascii="Arial" w:hAnsi="Arial" w:cs="Arial"/>
                <w:bCs/>
                <w:lang w:val="en-GB"/>
              </w:rPr>
              <w:t xml:space="preserve">. </w:t>
            </w:r>
            <m:oMath>
              <w:proofErr w:type="gramEnd"/>
              <m:r>
                <w:rPr>
                  <w:rFonts w:ascii="Cambria Math" w:hAnsi="Cambria Math" w:cs="Arial"/>
                  <w:lang w:val="en-GB"/>
                </w:rPr>
                <m:t>x²</m:t>
              </m:r>
            </m:oMath>
            <w:r>
              <w:rPr>
                <w:rFonts w:ascii="Arial" w:eastAsiaTheme="minorEastAsia" w:hAnsi="Arial" w:cs="Arial"/>
                <w:bCs/>
                <w:lang w:val="en-GB"/>
              </w:rPr>
              <w:t>, 3</w:t>
            </w:r>
            <m:oMath>
              <m:r>
                <w:rPr>
                  <w:rFonts w:ascii="Cambria Math" w:hAnsi="Cambria Math" w:cs="Arial"/>
                  <w:lang w:val="en-GB"/>
                </w:rPr>
                <m:t>x²</m:t>
              </m:r>
            </m:oMath>
            <w:r>
              <w:rPr>
                <w:rFonts w:ascii="Arial" w:eastAsiaTheme="minorEastAsia" w:hAnsi="Arial" w:cs="Arial"/>
                <w:bCs/>
                <w:lang w:val="en-GB"/>
              </w:rPr>
              <w:t xml:space="preserve"> or -5</w:t>
            </w:r>
            <m:oMath>
              <m:r>
                <w:rPr>
                  <w:rFonts w:ascii="Cambria Math" w:hAnsi="Cambria Math" w:cs="Arial"/>
                  <w:lang w:val="en-GB"/>
                </w:rPr>
                <m:t xml:space="preserve"> x²</m:t>
              </m:r>
            </m:oMath>
            <w:r>
              <w:rPr>
                <w:rFonts w:ascii="Arial" w:eastAsiaTheme="minorEastAsia" w:hAnsi="Arial" w:cs="Arial"/>
                <w:bCs/>
                <w:lang w:val="en-GB"/>
              </w:rPr>
              <w:t xml:space="preserve">. It may also contain terms </w:t>
            </w:r>
            <w:proofErr w:type="gramStart"/>
            <w:r>
              <w:rPr>
                <w:rFonts w:ascii="Arial" w:eastAsiaTheme="minorEastAsia" w:hAnsi="Arial" w:cs="Arial"/>
                <w:bCs/>
                <w:lang w:val="en-GB"/>
              </w:rPr>
              <w:t xml:space="preserve">involving  </w:t>
            </w:r>
            <m:oMath>
              <w:proofErr w:type="gramEnd"/>
              <m:r>
                <w:rPr>
                  <w:rFonts w:ascii="Cambria Math" w:eastAsiaTheme="minorEastAsia" w:hAnsi="Cambria Math" w:cs="Arial"/>
                  <w:lang w:val="en-GB"/>
                </w:rPr>
                <m:t>x</m:t>
              </m:r>
            </m:oMath>
            <w:r>
              <w:rPr>
                <w:rFonts w:ascii="Arial" w:eastAsiaTheme="minorEastAsia" w:hAnsi="Arial" w:cs="Arial"/>
                <w:bCs/>
                <w:lang w:val="en-GB"/>
              </w:rPr>
              <w:t>, e.g. 5</w:t>
            </w:r>
            <m:oMath>
              <m:r>
                <w:rPr>
                  <w:rFonts w:ascii="Cambria Math" w:eastAsiaTheme="minorEastAsia" w:hAnsi="Cambria Math" w:cs="Arial"/>
                  <w:lang w:val="en-GB"/>
                </w:rPr>
                <m:t>x</m:t>
              </m:r>
            </m:oMath>
            <w:r>
              <w:rPr>
                <w:rFonts w:ascii="Arial" w:eastAsiaTheme="minorEastAsia" w:hAnsi="Arial" w:cs="Arial"/>
                <w:bCs/>
                <w:lang w:val="en-GB"/>
              </w:rPr>
              <w:t xml:space="preserve"> or -7</w:t>
            </w:r>
            <m:oMath>
              <m:r>
                <w:rPr>
                  <w:rFonts w:ascii="Cambria Math" w:eastAsiaTheme="minorEastAsia" w:hAnsi="Cambria Math" w:cs="Arial"/>
                  <w:lang w:val="en-GB"/>
                </w:rPr>
                <m:t>x</m:t>
              </m:r>
            </m:oMath>
            <w:r>
              <w:rPr>
                <w:rFonts w:ascii="Arial" w:eastAsiaTheme="minorEastAsia" w:hAnsi="Arial" w:cs="Arial"/>
                <w:bCs/>
                <w:lang w:val="en-GB"/>
              </w:rPr>
              <w:t xml:space="preserve"> or 0,5</w:t>
            </w:r>
            <m:oMath>
              <m:r>
                <w:rPr>
                  <w:rFonts w:ascii="Cambria Math" w:eastAsiaTheme="minorEastAsia" w:hAnsi="Cambria Math" w:cs="Arial"/>
                  <w:lang w:val="en-GB"/>
                </w:rPr>
                <m:t>x</m:t>
              </m:r>
            </m:oMath>
            <w:r>
              <w:rPr>
                <w:rFonts w:ascii="Arial" w:eastAsiaTheme="minorEastAsia" w:hAnsi="Arial" w:cs="Arial"/>
                <w:bCs/>
                <w:lang w:val="en-GB"/>
              </w:rPr>
              <w:t xml:space="preserve">. It can also have constant </w:t>
            </w:r>
            <w:proofErr w:type="gramStart"/>
            <w:r>
              <w:rPr>
                <w:rFonts w:ascii="Arial" w:eastAsiaTheme="minorEastAsia" w:hAnsi="Arial" w:cs="Arial"/>
                <w:bCs/>
                <w:lang w:val="en-GB"/>
              </w:rPr>
              <w:t>term,</w:t>
            </w:r>
            <w:proofErr w:type="gramEnd"/>
            <w:r>
              <w:rPr>
                <w:rFonts w:ascii="Arial" w:eastAsiaTheme="minorEastAsia" w:hAnsi="Arial" w:cs="Arial"/>
                <w:bCs/>
                <w:lang w:val="en-GB"/>
              </w:rPr>
              <w:t xml:space="preserve"> these are just numbers, e.g. 6, -7 or 10, etc. It cannot have terms involving higher powers </w:t>
            </w:r>
            <w:proofErr w:type="gramStart"/>
            <w:r>
              <w:rPr>
                <w:rFonts w:ascii="Arial" w:eastAsiaTheme="minorEastAsia" w:hAnsi="Arial" w:cs="Arial"/>
                <w:bCs/>
                <w:lang w:val="en-GB"/>
              </w:rPr>
              <w:t xml:space="preserve">of </w:t>
            </w:r>
            <m:oMath>
              <w:proofErr w:type="gramEnd"/>
              <m:r>
                <w:rPr>
                  <w:rFonts w:ascii="Cambria Math" w:eastAsiaTheme="minorEastAsia" w:hAnsi="Cambria Math" w:cs="Arial"/>
                  <w:lang w:val="en-GB"/>
                </w:rPr>
                <m:t>x</m:t>
              </m:r>
            </m:oMath>
            <w:r>
              <w:rPr>
                <w:rFonts w:ascii="Arial" w:eastAsiaTheme="minorEastAsia" w:hAnsi="Arial" w:cs="Arial"/>
                <w:bCs/>
                <w:lang w:val="en-GB"/>
              </w:rPr>
              <w:t xml:space="preserve">, like </w:t>
            </w:r>
            <m:oMath>
              <m:r>
                <w:rPr>
                  <w:rFonts w:ascii="Cambria Math" w:eastAsiaTheme="minorEastAsia" w:hAnsi="Cambria Math" w:cs="Arial"/>
                  <w:lang w:val="en-GB"/>
                </w:rPr>
                <m:t>x³</m:t>
              </m:r>
            </m:oMath>
            <w:r>
              <w:rPr>
                <w:rFonts w:ascii="Arial" w:eastAsiaTheme="minorEastAsia" w:hAnsi="Arial" w:cs="Arial"/>
                <w:bCs/>
                <w:lang w:val="en-GB"/>
              </w:rPr>
              <w:t xml:space="preserve">. </w:t>
            </w:r>
          </w:p>
          <w:p w:rsidR="00AB4FC2" w:rsidRPr="005C23E9" w:rsidRDefault="00AB4FC2" w:rsidP="00AB4FC2">
            <w:pPr>
              <w:autoSpaceDE w:val="0"/>
              <w:autoSpaceDN w:val="0"/>
              <w:adjustRightInd w:val="0"/>
              <w:ind w:left="446"/>
              <w:jc w:val="both"/>
              <w:rPr>
                <w:rFonts w:ascii="Arial" w:hAnsi="Arial" w:cs="Arial"/>
                <w:bCs/>
                <w:lang w:val="en-GB"/>
              </w:rPr>
            </w:pPr>
            <w:r>
              <w:rPr>
                <w:rFonts w:ascii="Arial" w:eastAsiaTheme="minorEastAsia" w:hAnsi="Arial" w:cs="Arial"/>
                <w:bCs/>
                <w:lang w:val="en-GB"/>
              </w:rPr>
              <w:t xml:space="preserve">In general a quadratic equation will take the form </w:t>
            </w:r>
            <w:proofErr w:type="gramStart"/>
            <w:r>
              <w:rPr>
                <w:rFonts w:ascii="Arial" w:eastAsiaTheme="minorEastAsia" w:hAnsi="Arial" w:cs="Arial"/>
                <w:bCs/>
                <w:lang w:val="en-GB"/>
              </w:rPr>
              <w:t xml:space="preserve">of </w:t>
            </w:r>
            <m:oMath>
              <w:proofErr w:type="gramEnd"/>
              <m:r>
                <w:rPr>
                  <w:rFonts w:ascii="Cambria Math" w:eastAsiaTheme="minorEastAsia" w:hAnsi="Cambria Math" w:cs="Arial"/>
                  <w:lang w:val="en-GB"/>
                </w:rPr>
                <m:t>ax²+bx+c=0</m:t>
              </m:r>
            </m:oMath>
            <w:r>
              <w:rPr>
                <w:rFonts w:ascii="Arial" w:eastAsiaTheme="minorEastAsia" w:hAnsi="Arial" w:cs="Arial"/>
                <w:bCs/>
                <w:lang w:val="en-GB"/>
              </w:rPr>
              <w:t>, “</w:t>
            </w:r>
            <m:oMath>
              <m:r>
                <w:rPr>
                  <w:rFonts w:ascii="Cambria Math" w:eastAsiaTheme="minorEastAsia" w:hAnsi="Cambria Math" w:cs="Arial"/>
                  <w:lang w:val="en-GB"/>
                </w:rPr>
                <m:t>a</m:t>
              </m:r>
            </m:oMath>
            <w:r>
              <w:rPr>
                <w:rFonts w:ascii="Arial" w:eastAsiaTheme="minorEastAsia" w:hAnsi="Arial" w:cs="Arial"/>
                <w:bCs/>
                <w:lang w:val="en-GB"/>
              </w:rPr>
              <w:t xml:space="preserve">” can be any number excluding zero. </w:t>
            </w:r>
            <m:oMath>
              <m:r>
                <w:rPr>
                  <w:rFonts w:ascii="Cambria Math" w:eastAsiaTheme="minorEastAsia" w:hAnsi="Cambria Math" w:cs="Arial"/>
                  <w:lang w:val="en-GB"/>
                </w:rPr>
                <m:t>"b"</m:t>
              </m:r>
            </m:oMath>
            <w:r>
              <w:rPr>
                <w:rFonts w:ascii="Arial" w:eastAsiaTheme="minorEastAsia" w:hAnsi="Arial" w:cs="Arial"/>
                <w:bCs/>
                <w:lang w:val="en-GB"/>
              </w:rPr>
              <w:t xml:space="preserve"> </w:t>
            </w:r>
            <w:proofErr w:type="gramStart"/>
            <w:r>
              <w:rPr>
                <w:rFonts w:ascii="Arial" w:eastAsiaTheme="minorEastAsia" w:hAnsi="Arial" w:cs="Arial"/>
                <w:bCs/>
                <w:lang w:val="en-GB"/>
              </w:rPr>
              <w:t>and</w:t>
            </w:r>
            <w:proofErr w:type="gramEnd"/>
            <w:r>
              <w:rPr>
                <w:rFonts w:ascii="Arial" w:eastAsiaTheme="minorEastAsia" w:hAnsi="Arial" w:cs="Arial"/>
                <w:bCs/>
                <w:lang w:val="en-GB"/>
              </w:rPr>
              <w:t xml:space="preserve"> </w:t>
            </w:r>
            <m:oMath>
              <m:r>
                <w:rPr>
                  <w:rFonts w:ascii="Cambria Math" w:eastAsiaTheme="minorEastAsia" w:hAnsi="Cambria Math" w:cs="Arial"/>
                  <w:lang w:val="en-GB"/>
                </w:rPr>
                <m:t>"c"</m:t>
              </m:r>
            </m:oMath>
            <w:r>
              <w:rPr>
                <w:rFonts w:ascii="Arial" w:eastAsiaTheme="minorEastAsia" w:hAnsi="Arial" w:cs="Arial"/>
                <w:bCs/>
                <w:lang w:val="en-GB"/>
              </w:rPr>
              <w:t xml:space="preserve"> can be any numbers including zero. If </w:t>
            </w:r>
            <m:oMath>
              <m:r>
                <w:rPr>
                  <w:rFonts w:ascii="Cambria Math" w:eastAsiaTheme="minorEastAsia" w:hAnsi="Cambria Math" w:cs="Arial"/>
                  <w:lang w:val="en-GB"/>
                </w:rPr>
                <m:t>b</m:t>
              </m:r>
            </m:oMath>
            <w:r>
              <w:rPr>
                <w:rFonts w:ascii="Arial" w:eastAsiaTheme="minorEastAsia" w:hAnsi="Arial" w:cs="Arial"/>
                <w:bCs/>
                <w:lang w:val="en-GB"/>
              </w:rPr>
              <w:t xml:space="preserve"> or </w:t>
            </w:r>
            <m:oMath>
              <m:r>
                <w:rPr>
                  <w:rFonts w:ascii="Cambria Math" w:eastAsiaTheme="minorEastAsia" w:hAnsi="Cambria Math" w:cs="Arial"/>
                  <w:lang w:val="en-GB"/>
                </w:rPr>
                <m:t>c</m:t>
              </m:r>
            </m:oMath>
            <w:r>
              <w:rPr>
                <w:rFonts w:ascii="Arial" w:eastAsiaTheme="minorEastAsia" w:hAnsi="Arial" w:cs="Arial"/>
                <w:bCs/>
                <w:lang w:val="en-GB"/>
              </w:rPr>
              <w:t xml:space="preserve"> is zero then these terms will not appear.</w:t>
            </w:r>
          </w:p>
          <w:p w:rsidR="00AB4FC2" w:rsidRDefault="00AB4FC2" w:rsidP="00AB4FC2">
            <w:pPr>
              <w:pStyle w:val="ListParagraph"/>
              <w:numPr>
                <w:ilvl w:val="0"/>
                <w:numId w:val="8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Pg 37 No. 1 – 4, See DBE workbook for more exercises on Page 46 – 47, no. 1 – 2.</w:t>
            </w:r>
          </w:p>
        </w:tc>
      </w:tr>
    </w:tbl>
    <w:p w:rsidR="00AB4FC2" w:rsidRPr="00CA6FAD" w:rsidRDefault="00AB4FC2" w:rsidP="00AB4FC2">
      <w:pPr>
        <w:jc w:val="both"/>
        <w:rPr>
          <w:rFonts w:ascii="Arial" w:hAnsi="Arial" w:cs="Arial"/>
        </w:rPr>
      </w:pPr>
    </w:p>
    <w:p w:rsidR="00AB4FC2" w:rsidRDefault="00AB4FC2" w:rsidP="00AB4FC2">
      <w:pPr>
        <w:spacing w:after="120"/>
        <w:jc w:val="center"/>
        <w:rPr>
          <w:rFonts w:ascii="Arial" w:hAnsi="Arial" w:cs="Arial"/>
          <w:b/>
          <w:color w:val="C00000"/>
          <w:sz w:val="32"/>
        </w:rPr>
      </w:pPr>
    </w:p>
    <w:p w:rsidR="00AB4FC2" w:rsidRPr="00AF61C0" w:rsidRDefault="00AB4FC2" w:rsidP="00AB4FC2">
      <w:pPr>
        <w:rPr>
          <w:oMath/>
          <w:lang w:val="en-US" w:eastAsia="en-GB"/>
        </w:rPr>
      </w:pPr>
    </w:p>
    <w:p w:rsidR="00AB4FC2"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62" style="position:absolute;left:0;text-align:left;margin-left:58.85pt;margin-top:7.75pt;width:361.25pt;height:101.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KBbXE3dAAAACgEAAA8AAABk&#10;cnMvZG93bnJldi54bWxMj8tOwzAQRfdI/IM1SOyok0DaKI1TIUQ3bBB97J148hCxHcXTNP17hhXs&#10;5mqO7pwpdosdxIxT6L1TEK8iEOhqb3rXKjgd908ZiEDaGT14hwpuGGBX3t8VOjf+6r5wPlAruMSF&#10;XCvoiMZcylB3aHVY+REd7xo/WU0cp1aaSV+53A4yiaK1tLp3fKHTI751WH8fLlZB1WSf+yWsbyF9&#10;n+cPOpozNaTU48PyugVBuNAfDL/6rA4lO1X+4kwQA+d4s2GUhzQFwUD2EiUgKgVJnD2DLAv5/4Xy&#10;BwAA//8DAFBLAQItABQABgAIAAAAIQC2gziS/gAAAOEBAAATAAAAAAAAAAAAAAAAAAAAAABbQ29u&#10;dGVudF9UeXBlc10ueG1sUEsBAi0AFAAGAAgAAAAhADj9If/WAAAAlAEAAAsAAAAAAAAAAAAAAAAA&#10;LwEAAF9yZWxzLy5yZWxzUEsBAi0AFAAGAAgAAAAhANwEpRcYAwAAhAYAAA4AAAAAAAAAAAAAAAAA&#10;LgIAAGRycy9lMm9Eb2MueG1sUEsBAi0AFAAGAAgAAAAhAKBbXE3dAAAACg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4FC2">
            <w:pPr>
              <w:pStyle w:val="ListParagraph"/>
              <w:numPr>
                <w:ilvl w:val="0"/>
                <w:numId w:val="88"/>
              </w:numPr>
              <w:spacing w:after="0"/>
              <w:jc w:val="both"/>
              <w:rPr>
                <w:rFonts w:ascii="Arial" w:hAnsi="Arial" w:cs="Arial"/>
                <w:b/>
              </w:rPr>
            </w:pPr>
            <w:r w:rsidRPr="00EB0FC8">
              <w:rPr>
                <w:rFonts w:ascii="Arial" w:hAnsi="Arial" w:cs="Arial"/>
                <w:b/>
                <w:color w:val="E36C0A"/>
                <w:sz w:val="24"/>
              </w:rPr>
              <w:t xml:space="preserve">TOPIC: </w:t>
            </w:r>
            <w:r w:rsidRPr="00947367">
              <w:rPr>
                <w:rFonts w:ascii="Arial" w:hAnsi="Arial" w:cs="Arial"/>
                <w:b/>
                <w:color w:val="E36C0A"/>
                <w:sz w:val="24"/>
              </w:rPr>
              <w:t xml:space="preserve">ALGEBRAIC EQUATIONS: </w:t>
            </w:r>
            <w:r>
              <w:rPr>
                <w:rFonts w:ascii="Arial" w:hAnsi="Arial" w:cs="Arial"/>
                <w:b/>
                <w:color w:val="E36C0A"/>
                <w:sz w:val="24"/>
              </w:rPr>
              <w:t xml:space="preserve"> </w:t>
            </w:r>
            <w:r w:rsidRPr="00F34A4D">
              <w:rPr>
                <w:rFonts w:ascii="Arial" w:hAnsi="Arial" w:cs="Arial"/>
                <w:b/>
                <w:sz w:val="24"/>
              </w:rPr>
              <w:t xml:space="preserve">Solving by factorisation - </w:t>
            </w:r>
            <w:r w:rsidRPr="00F34A4D">
              <w:rPr>
                <w:rFonts w:ascii="Arial" w:hAnsi="Arial" w:cs="Arial"/>
                <w:sz w:val="24"/>
                <w:szCs w:val="24"/>
              </w:rPr>
              <w:t>Difference of two squares</w:t>
            </w:r>
            <w:r w:rsidRPr="00947367">
              <w:rPr>
                <w:rFonts w:ascii="Arial" w:hAnsi="Arial" w:cs="Arial"/>
                <w:sz w:val="24"/>
                <w:szCs w:val="24"/>
              </w:rPr>
              <w:t xml:space="preserve">.   </w:t>
            </w:r>
            <w:r w:rsidRPr="00947367">
              <w:rPr>
                <w:rFonts w:ascii="Arial" w:hAnsi="Arial" w:cs="Arial"/>
                <w:b/>
                <w:color w:val="E36C0A"/>
                <w:sz w:val="24"/>
              </w:rPr>
              <w:t>(Lesson 4)</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8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extend solving equations to include:</w:t>
            </w:r>
          </w:p>
          <w:p w:rsidR="00AB4FC2" w:rsidRPr="00EB0FC8" w:rsidRDefault="00AB4FC2" w:rsidP="00AB4FC2">
            <w:pPr>
              <w:pStyle w:val="ListParagraph"/>
              <w:widowControl w:val="0"/>
              <w:numPr>
                <w:ilvl w:val="0"/>
                <w:numId w:val="4"/>
              </w:numPr>
              <w:shd w:val="clear" w:color="auto" w:fill="FABF8F"/>
              <w:autoSpaceDE w:val="0"/>
              <w:autoSpaceDN w:val="0"/>
              <w:adjustRightInd w:val="0"/>
              <w:spacing w:after="0"/>
              <w:jc w:val="both"/>
              <w:rPr>
                <w:rFonts w:ascii="Arial" w:hAnsi="Arial" w:cs="Arial"/>
              </w:rPr>
            </w:pPr>
            <w:proofErr w:type="gramStart"/>
            <w:r>
              <w:rPr>
                <w:rFonts w:ascii="Arial" w:hAnsi="Arial" w:cs="Arial"/>
              </w:rPr>
              <w:t>using</w:t>
            </w:r>
            <w:proofErr w:type="gramEnd"/>
            <w:r>
              <w:rPr>
                <w:rFonts w:ascii="Arial" w:hAnsi="Arial" w:cs="Arial"/>
              </w:rPr>
              <w:t xml:space="preserve"> factorisation.</w:t>
            </w:r>
          </w:p>
          <w:p w:rsidR="00AB4FC2" w:rsidRPr="00EB0FC8" w:rsidRDefault="00AB4FC2" w:rsidP="00AB4FC2">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equations of the form: a product of factors = 0</w:t>
            </w:r>
            <w:r w:rsidRPr="00EB0FC8">
              <w:rPr>
                <w:rFonts w:ascii="Arial" w:hAnsi="Arial" w:cs="Arial"/>
              </w:rPr>
              <w:t xml:space="preserve"> </w:t>
            </w:r>
          </w:p>
        </w:tc>
      </w:tr>
    </w:tbl>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4FC2">
            <w:pPr>
              <w:pStyle w:val="ListParagraph"/>
              <w:numPr>
                <w:ilvl w:val="0"/>
                <w:numId w:val="88"/>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88"/>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88"/>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88"/>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An expression of the form </w:t>
            </w:r>
            <m:oMath>
              <m:r>
                <w:rPr>
                  <w:rFonts w:ascii="Cambria Math" w:hAnsi="Cambria Math" w:cs="Arial"/>
                  <w:sz w:val="24"/>
                  <w:szCs w:val="24"/>
                </w:rPr>
                <m:t>a</m:t>
              </m:r>
            </m:oMath>
            <w:r w:rsidRPr="00291BE6">
              <w:rPr>
                <w:rFonts w:ascii="Arial" w:hAnsi="Arial" w:cs="Arial"/>
                <w:sz w:val="24"/>
                <w:szCs w:val="24"/>
                <w:vertAlign w:val="superscript"/>
              </w:rPr>
              <w:t>2</w:t>
            </w:r>
            <w:r>
              <w:rPr>
                <w:rFonts w:ascii="Arial" w:hAnsi="Arial" w:cs="Arial"/>
                <w:sz w:val="24"/>
                <w:szCs w:val="24"/>
              </w:rPr>
              <w:t xml:space="preserve"> – </w:t>
            </w:r>
            <m:oMath>
              <m:r>
                <w:rPr>
                  <w:rFonts w:ascii="Cambria Math" w:hAnsi="Cambria Math" w:cs="Arial"/>
                  <w:sz w:val="24"/>
                  <w:szCs w:val="24"/>
                </w:rPr>
                <m:t>b</m:t>
              </m:r>
            </m:oMath>
            <w:r w:rsidRPr="00291BE6">
              <w:rPr>
                <w:rFonts w:ascii="Arial" w:hAnsi="Arial" w:cs="Arial"/>
                <w:sz w:val="24"/>
                <w:szCs w:val="24"/>
                <w:vertAlign w:val="superscript"/>
              </w:rPr>
              <w:t>2</w:t>
            </w:r>
            <w:r>
              <w:rPr>
                <w:rFonts w:ascii="Arial" w:hAnsi="Arial" w:cs="Arial"/>
                <w:sz w:val="24"/>
                <w:szCs w:val="24"/>
              </w:rPr>
              <w:t xml:space="preserve"> is called the difference of two squares. To factorise a difference between squares, we use the identity:  </w:t>
            </w:r>
            <m:oMath>
              <m:r>
                <w:rPr>
                  <w:rFonts w:ascii="Cambria Math" w:hAnsi="Cambria Math" w:cs="Arial"/>
                  <w:sz w:val="24"/>
                  <w:szCs w:val="24"/>
                </w:rPr>
                <m:t>a</m:t>
              </m:r>
            </m:oMath>
            <w:r w:rsidRPr="00291BE6">
              <w:rPr>
                <w:rFonts w:ascii="Arial" w:hAnsi="Arial" w:cs="Arial"/>
                <w:sz w:val="24"/>
                <w:szCs w:val="24"/>
                <w:vertAlign w:val="superscript"/>
              </w:rPr>
              <w:t>2</w:t>
            </w:r>
            <w:r>
              <w:rPr>
                <w:rFonts w:ascii="Arial" w:hAnsi="Arial" w:cs="Arial"/>
                <w:sz w:val="24"/>
                <w:szCs w:val="24"/>
              </w:rPr>
              <w:t xml:space="preserve"> – </w:t>
            </w:r>
            <m:oMath>
              <m:r>
                <w:rPr>
                  <w:rFonts w:ascii="Cambria Math" w:hAnsi="Cambria Math" w:cs="Arial"/>
                  <w:sz w:val="24"/>
                  <w:szCs w:val="24"/>
                </w:rPr>
                <m:t>b</m:t>
              </m:r>
            </m:oMath>
            <w:r w:rsidRPr="00291BE6">
              <w:rPr>
                <w:rFonts w:ascii="Arial" w:hAnsi="Arial" w:cs="Arial"/>
                <w:sz w:val="24"/>
                <w:szCs w:val="24"/>
                <w:vertAlign w:val="superscript"/>
              </w:rPr>
              <w:t>2</w:t>
            </w:r>
            <w:r>
              <w:rPr>
                <w:rFonts w:ascii="Arial" w:hAnsi="Arial" w:cs="Arial"/>
                <w:sz w:val="24"/>
                <w:szCs w:val="24"/>
              </w:rPr>
              <w:t xml:space="preserve"> </w:t>
            </w:r>
            <w:proofErr w:type="gramStart"/>
            <w:r>
              <w:rPr>
                <w:rFonts w:ascii="Arial" w:hAnsi="Arial" w:cs="Arial"/>
                <w:sz w:val="24"/>
                <w:szCs w:val="24"/>
              </w:rPr>
              <w:t xml:space="preserve">= </w:t>
            </w:r>
            <m:oMath>
              <w:proofErr w:type="gramEnd"/>
              <m:r>
                <w:rPr>
                  <w:rFonts w:ascii="Cambria Math" w:hAnsi="Cambria Math" w:cs="Arial"/>
                  <w:sz w:val="24"/>
                  <w:szCs w:val="24"/>
                </w:rPr>
                <m:t>(a + b)(a - b)</m:t>
              </m:r>
            </m:oMath>
            <w:r>
              <w:rPr>
                <w:rFonts w:ascii="Arial" w:hAnsi="Arial" w:cs="Arial"/>
                <w:sz w:val="24"/>
                <w:szCs w:val="24"/>
              </w:rPr>
              <w:t xml:space="preserve">, where </w:t>
            </w:r>
            <m:oMath>
              <m:r>
                <w:rPr>
                  <w:rFonts w:ascii="Cambria Math" w:hAnsi="Cambria Math" w:cs="Arial"/>
                  <w:sz w:val="24"/>
                  <w:szCs w:val="24"/>
                </w:rPr>
                <m:t>a</m:t>
              </m:r>
            </m:oMath>
            <w:r>
              <w:rPr>
                <w:rFonts w:ascii="Arial" w:hAnsi="Arial" w:cs="Arial"/>
                <w:sz w:val="24"/>
                <w:szCs w:val="24"/>
              </w:rPr>
              <w:t xml:space="preserve"> and </w:t>
            </w:r>
            <m:oMath>
              <m:r>
                <w:rPr>
                  <w:rFonts w:ascii="Cambria Math" w:hAnsi="Cambria Math" w:cs="Arial"/>
                  <w:sz w:val="24"/>
                  <w:szCs w:val="24"/>
                </w:rPr>
                <m:t xml:space="preserve">b </m:t>
              </m:r>
            </m:oMath>
            <w:r>
              <w:rPr>
                <w:rFonts w:ascii="Arial" w:hAnsi="Arial" w:cs="Arial"/>
                <w:sz w:val="24"/>
                <w:szCs w:val="24"/>
              </w:rPr>
              <w:t xml:space="preserve">represent numbers or algebraic expressions. </w:t>
            </w:r>
          </w:p>
          <w:p w:rsidR="00AB4FC2" w:rsidRPr="00947367" w:rsidRDefault="00AB4FC2" w:rsidP="00AB4FC2">
            <w:pPr>
              <w:pStyle w:val="NoSpacing"/>
              <w:rPr>
                <w:oMath/>
                <w:rFonts w:ascii="Cambria Math" w:hAnsi="Cambria Math" w:cs="Arial"/>
                <w:sz w:val="24"/>
                <w:szCs w:val="24"/>
              </w:rPr>
            </w:pPr>
            <m:oMathPara>
              <m:oMathParaPr>
                <m:jc m:val="left"/>
              </m:oMathParaPr>
              <m:oMath>
                <m:r>
                  <w:rPr>
                    <w:rFonts w:ascii="Cambria Math" w:hAnsi="Cambria Math" w:cs="Arial"/>
                    <w:sz w:val="24"/>
                    <w:szCs w:val="24"/>
                  </w:rPr>
                  <m:t>m – 3 = 0 or m + 3 = 0</m:t>
                </m:r>
              </m:oMath>
            </m:oMathPara>
          </w:p>
          <w:p w:rsidR="00AB4FC2" w:rsidRDefault="00AB4FC2" w:rsidP="00AB4FC2">
            <w:pPr>
              <w:pStyle w:val="NoSpacing"/>
              <w:rPr>
                <w:rFonts w:ascii="Arial" w:hAnsi="Arial" w:cs="Arial"/>
                <w:sz w:val="24"/>
                <w:szCs w:val="24"/>
              </w:rPr>
            </w:pPr>
          </w:p>
          <w:p w:rsidR="00AB4FC2" w:rsidRPr="00583FDE" w:rsidRDefault="00AB4FC2" w:rsidP="00AB4FC2">
            <w:pPr>
              <w:pStyle w:val="NoSpacing"/>
              <w:rPr>
                <w:rFonts w:ascii="Arial" w:hAnsi="Arial" w:cs="Arial"/>
                <w:sz w:val="24"/>
                <w:szCs w:val="24"/>
              </w:rPr>
            </w:pPr>
            <w:r>
              <w:rPr>
                <w:rFonts w:ascii="Arial" w:hAnsi="Arial" w:cs="Arial"/>
                <w:sz w:val="24"/>
                <w:szCs w:val="24"/>
              </w:rPr>
              <w:t xml:space="preserve">How can we solve </w:t>
            </w:r>
            <m:oMath>
              <m:r>
                <w:rPr>
                  <w:rFonts w:ascii="Cambria Math" w:hAnsi="Cambria Math" w:cs="Arial"/>
                  <w:sz w:val="24"/>
                  <w:szCs w:val="24"/>
                </w:rPr>
                <m:t>(m – 3)(m + 3) = 0</m:t>
              </m:r>
            </m:oMath>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This one is already factorised. </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If we multiply two factors together and the result is zero, then we can say that at least one of them must equal zero. That is, the only way to multiply and get zero is to multiply by zero. (“Zero Factor Property”). You can only make this conclusion if the product equals zero.</w:t>
            </w:r>
          </w:p>
          <w:p w:rsidR="00AB4FC2" w:rsidRDefault="00AB4FC2" w:rsidP="00AB4FC2">
            <w:pPr>
              <w:pStyle w:val="NoSpacing"/>
              <w:rPr>
                <w:rFonts w:ascii="Arial" w:hAnsi="Arial" w:cs="Arial"/>
                <w:sz w:val="24"/>
                <w:szCs w:val="24"/>
              </w:rPr>
            </w:pPr>
          </w:p>
          <w:p w:rsidR="00AB4FC2" w:rsidRPr="00947367" w:rsidRDefault="00AB4FC2" w:rsidP="00AB4FC2">
            <w:pPr>
              <w:pStyle w:val="NoSpacing"/>
              <w:rPr>
                <w:oMath/>
                <w:rFonts w:ascii="Cambria Math" w:hAnsi="Cambria Math" w:cs="Arial"/>
                <w:sz w:val="24"/>
                <w:szCs w:val="24"/>
              </w:rPr>
            </w:pPr>
            <m:oMathPara>
              <m:oMathParaPr>
                <m:jc m:val="left"/>
              </m:oMathParaPr>
              <m:oMath>
                <m:r>
                  <w:rPr>
                    <w:rFonts w:ascii="Cambria Math" w:hAnsi="Cambria Math" w:cs="Arial"/>
                    <w:sz w:val="24"/>
                    <w:szCs w:val="24"/>
                  </w:rPr>
                  <m:t xml:space="preserve">      m = 3           m = -3</m:t>
                </m:r>
              </m:oMath>
            </m:oMathPara>
          </w:p>
          <w:p w:rsidR="00AB4FC2" w:rsidRDefault="00AB4FC2" w:rsidP="00AB4FC2">
            <w:pPr>
              <w:pStyle w:val="ListParagraph"/>
              <w:spacing w:after="0"/>
              <w:ind w:left="357"/>
              <w:jc w:val="both"/>
              <w:rPr>
                <w:rFonts w:ascii="Arial" w:hAnsi="Arial" w:cs="Arial"/>
                <w:b/>
              </w:rPr>
            </w:pPr>
          </w:p>
          <w:p w:rsidR="00AB4FC2" w:rsidRDefault="00AB4FC2" w:rsidP="00AB4FC2">
            <w:pPr>
              <w:pStyle w:val="ListParagraph"/>
              <w:spacing w:after="0"/>
              <w:ind w:left="357"/>
              <w:jc w:val="both"/>
              <w:rPr>
                <w:rFonts w:ascii="Arial" w:hAnsi="Arial" w:cs="Arial"/>
                <w:b/>
              </w:rPr>
            </w:pPr>
          </w:p>
          <w:p w:rsidR="00AB4FC2" w:rsidRDefault="00AB4FC2" w:rsidP="00AB4FC2">
            <w:pPr>
              <w:pStyle w:val="ListParagraph"/>
              <w:spacing w:after="0"/>
              <w:ind w:left="357"/>
              <w:jc w:val="both"/>
              <w:rPr>
                <w:rFonts w:ascii="Arial" w:hAnsi="Arial" w:cs="Arial"/>
                <w:sz w:val="24"/>
                <w:szCs w:val="24"/>
              </w:rPr>
            </w:pPr>
            <w:r>
              <w:rPr>
                <w:rFonts w:ascii="Arial" w:hAnsi="Arial" w:cs="Arial"/>
                <w:b/>
              </w:rPr>
              <w:t xml:space="preserve">Hence :  </w:t>
            </w:r>
            <m:oMath>
              <m:r>
                <w:rPr>
                  <w:rFonts w:ascii="Cambria Math" w:hAnsi="Cambria Math" w:cs="Arial"/>
                  <w:sz w:val="24"/>
                  <w:szCs w:val="24"/>
                </w:rPr>
                <m:t>(m – 3)(m + 3) = 0</m:t>
              </m:r>
            </m:oMath>
          </w:p>
          <w:p w:rsidR="00AB4FC2" w:rsidRPr="00291BE6" w:rsidRDefault="00AB4FC2" w:rsidP="00AB4FC2">
            <w:pPr>
              <w:pStyle w:val="ListParagraph"/>
              <w:spacing w:after="0"/>
              <w:ind w:left="357"/>
              <w:jc w:val="both"/>
              <w:rPr>
                <w:rFonts w:ascii="Arial" w:hAnsi="Arial" w:cs="Arial"/>
              </w:rPr>
            </w:pPr>
            <w:r>
              <w:rPr>
                <w:rFonts w:ascii="Arial" w:hAnsi="Arial" w:cs="Arial"/>
                <w:b/>
              </w:rPr>
              <w:t xml:space="preserve">               </w:t>
            </w:r>
            <m:oMath>
              <m:r>
                <w:rPr>
                  <w:rFonts w:ascii="Cambria Math" w:hAnsi="Cambria Math" w:cs="Arial"/>
                </w:rPr>
                <m:t>(m</m:t>
              </m:r>
            </m:oMath>
            <w:r w:rsidRPr="0056237E">
              <w:rPr>
                <w:rFonts w:ascii="Arial" w:hAnsi="Arial" w:cs="Arial"/>
                <w:vertAlign w:val="superscript"/>
              </w:rPr>
              <w:t>2</w:t>
            </w:r>
            <m:oMath>
              <m:r>
                <w:rPr>
                  <w:rFonts w:ascii="Cambria Math" w:hAnsi="Cambria Math" w:cs="Arial"/>
                </w:rPr>
                <m:t xml:space="preserve"> – 9) = 0</m:t>
              </m:r>
            </m:oMath>
          </w:p>
        </w:tc>
      </w:tr>
    </w:tbl>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88"/>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372" w:type="dxa"/>
            <w:vAlign w:val="center"/>
          </w:tcPr>
          <w:p w:rsidR="00AB4FC2" w:rsidRPr="00E81109" w:rsidRDefault="00AB4FC2" w:rsidP="00AB4FC2">
            <w:pPr>
              <w:pStyle w:val="NoSpacing"/>
              <w:rPr>
                <w:rFonts w:ascii="Arial" w:hAnsi="Arial" w:cs="Arial"/>
                <w:b/>
                <w:sz w:val="24"/>
                <w:szCs w:val="24"/>
              </w:rPr>
            </w:pPr>
            <w:r w:rsidRPr="00E81109">
              <w:rPr>
                <w:rFonts w:ascii="Arial" w:hAnsi="Arial" w:cs="Arial"/>
                <w:b/>
                <w:sz w:val="24"/>
                <w:szCs w:val="24"/>
              </w:rPr>
              <w:t>Example</w:t>
            </w:r>
            <w:r>
              <w:rPr>
                <w:rFonts w:ascii="Arial" w:hAnsi="Arial" w:cs="Arial"/>
                <w:b/>
                <w:sz w:val="24"/>
                <w:szCs w:val="24"/>
              </w:rPr>
              <w:t xml:space="preserve"> 1</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m² - 81 = 0</m:t>
              </m:r>
            </m:oMath>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Notice the difference of two squares which can be factorise as</w:t>
            </w:r>
          </w:p>
          <w:p w:rsidR="00AB4FC2" w:rsidRDefault="00AB4FC2" w:rsidP="00AB4FC2">
            <w:pPr>
              <w:pStyle w:val="NoSpacing"/>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 xml:space="preserve">(m – 9)(m + 9) </m:t>
              </m:r>
            </m:oMath>
          </w:p>
          <w:p w:rsidR="00AB4FC2" w:rsidRDefault="00AB4FC2" w:rsidP="00AB4FC2">
            <w:pPr>
              <w:pStyle w:val="NoSpacing"/>
              <w:rPr>
                <w:rFonts w:ascii="Arial" w:hAnsi="Arial" w:cs="Arial"/>
                <w:sz w:val="24"/>
                <w:szCs w:val="24"/>
              </w:rPr>
            </w:pPr>
          </w:p>
          <w:p w:rsidR="00AB4FC2" w:rsidRDefault="00AB4FC2" w:rsidP="00AB4FC2">
            <w:pPr>
              <w:pStyle w:val="NoSpacing"/>
              <w:rPr>
                <w:rFonts w:ascii="Arial" w:eastAsiaTheme="minorEastAsia" w:hAnsi="Arial" w:cs="Arial"/>
                <w:sz w:val="24"/>
                <w:szCs w:val="24"/>
              </w:rPr>
            </w:pPr>
            <m:oMath>
              <m:r>
                <w:rPr>
                  <w:rFonts w:ascii="Cambria Math" w:hAnsi="Cambria Math" w:cs="Arial"/>
                  <w:sz w:val="24"/>
                  <w:szCs w:val="24"/>
                </w:rPr>
                <m:t>∴</m:t>
              </m:r>
            </m:oMath>
            <w:r>
              <w:rPr>
                <w:rFonts w:ascii="Arial" w:eastAsiaTheme="minorEastAsia" w:hAnsi="Arial" w:cs="Arial"/>
                <w:sz w:val="24"/>
                <w:szCs w:val="24"/>
              </w:rPr>
              <w:t xml:space="preserve"> </w:t>
            </w:r>
            <m:oMath>
              <m:r>
                <w:rPr>
                  <w:rFonts w:ascii="Cambria Math" w:eastAsiaTheme="minorEastAsia" w:hAnsi="Cambria Math" w:cs="Arial"/>
                  <w:sz w:val="24"/>
                  <w:szCs w:val="24"/>
                </w:rPr>
                <m:t>(m – 9)(m + 9) = 0</m:t>
              </m:r>
            </m:oMath>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 = 9  or  m = - 9</m:t>
              </m:r>
            </m:oMath>
          </w:p>
          <w:p w:rsidR="00AB4FC2" w:rsidRPr="0056237E" w:rsidRDefault="00AB4FC2" w:rsidP="00AB4FC2">
            <w:pPr>
              <w:pStyle w:val="NoSpacing"/>
              <w:rPr>
                <w:oMath/>
                <w:rFonts w:ascii="Cambria Math" w:eastAsiaTheme="minorEastAsia" w:hAnsi="Cambria Math" w:cs="Arial"/>
                <w:sz w:val="24"/>
                <w:szCs w:val="24"/>
              </w:rPr>
            </w:pPr>
            <w:r>
              <w:rPr>
                <w:rFonts w:ascii="Arial" w:eastAsiaTheme="minorEastAsia" w:hAnsi="Arial" w:cs="Arial"/>
                <w:sz w:val="24"/>
                <w:szCs w:val="24"/>
              </w:rPr>
              <w:t xml:space="preserve">The answer can also be written as </w:t>
            </w:r>
            <m:oMath>
              <m:r>
                <w:rPr>
                  <w:rFonts w:ascii="Cambria Math" w:eastAsiaTheme="minorEastAsia" w:hAnsi="Cambria Math" w:cs="Arial"/>
                  <w:sz w:val="24"/>
                  <w:szCs w:val="24"/>
                </w:rPr>
                <m:t>m = ± 9</m:t>
              </m:r>
            </m:oMath>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hAnsi="Arial" w:cs="Arial"/>
                <w:sz w:val="24"/>
                <w:szCs w:val="24"/>
              </w:rPr>
            </w:pPr>
          </w:p>
          <w:p w:rsidR="00AB4FC2" w:rsidRPr="00E81109" w:rsidRDefault="00AB4FC2" w:rsidP="00AB4FC2">
            <w:pPr>
              <w:pStyle w:val="NoSpacing"/>
              <w:rPr>
                <w:rFonts w:ascii="Arial" w:hAnsi="Arial" w:cs="Arial"/>
                <w:b/>
                <w:sz w:val="24"/>
                <w:szCs w:val="24"/>
              </w:rPr>
            </w:pPr>
            <w:r w:rsidRPr="00E81109">
              <w:rPr>
                <w:rFonts w:ascii="Arial" w:hAnsi="Arial" w:cs="Arial"/>
                <w:b/>
                <w:sz w:val="24"/>
                <w:szCs w:val="24"/>
              </w:rPr>
              <w:t>Example</w:t>
            </w:r>
            <w:r>
              <w:rPr>
                <w:rFonts w:ascii="Arial" w:hAnsi="Arial" w:cs="Arial"/>
                <w:b/>
                <w:sz w:val="24"/>
                <w:szCs w:val="24"/>
              </w:rPr>
              <w:t xml:space="preserve"> 2</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3b² - 27</m:t>
              </m:r>
            </m:oMath>
            <w:r>
              <w:rPr>
                <w:rFonts w:ascii="Arial" w:hAnsi="Arial" w:cs="Arial"/>
                <w:sz w:val="24"/>
                <w:szCs w:val="24"/>
              </w:rPr>
              <w:t xml:space="preserve"> = 0</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First look for common factors. By observation there is a common factor of 3 in both terms</w:t>
            </w:r>
          </w:p>
          <w:p w:rsidR="00AB4FC2" w:rsidRDefault="00AB4FC2" w:rsidP="00AB4FC2">
            <w:pPr>
              <w:pStyle w:val="NoSpacing"/>
              <w:rPr>
                <w:rFonts w:ascii="Arial" w:hAnsi="Arial" w:cs="Arial"/>
                <w:sz w:val="24"/>
                <w:szCs w:val="24"/>
              </w:rPr>
            </w:pPr>
            <w:r>
              <w:rPr>
                <w:rFonts w:ascii="Arial" w:hAnsi="Arial" w:cs="Arial"/>
                <w:sz w:val="24"/>
                <w:szCs w:val="24"/>
              </w:rPr>
              <w:t>This factor is extracted and written outside a pair of brackets. The content of the brackets are adjusted accordingly</w:t>
            </w:r>
          </w:p>
          <w:p w:rsidR="00AB4FC2" w:rsidRDefault="00AB4FC2" w:rsidP="00AB4FC2">
            <w:pPr>
              <w:pStyle w:val="NoSpacing"/>
              <w:rPr>
                <w:rFonts w:ascii="Arial" w:hAnsi="Arial" w:cs="Arial"/>
                <w:sz w:val="24"/>
                <w:szCs w:val="24"/>
              </w:rPr>
            </w:pPr>
          </w:p>
          <w:p w:rsidR="00AB4FC2" w:rsidRPr="0056237E" w:rsidRDefault="00AB4FC2" w:rsidP="00AB4FC2">
            <w:pPr>
              <w:pStyle w:val="NoSpacing"/>
              <w:rPr>
                <w:oMath/>
                <w:rFonts w:ascii="Cambria Math" w:hAnsi="Cambria Math" w:cs="Arial"/>
                <w:sz w:val="24"/>
                <w:szCs w:val="24"/>
              </w:rPr>
            </w:pPr>
            <m:oMathPara>
              <m:oMathParaPr>
                <m:jc m:val="left"/>
              </m:oMathParaPr>
              <m:oMath>
                <m:r>
                  <w:rPr>
                    <w:rFonts w:ascii="Cambria Math" w:hAnsi="Cambria Math" w:cs="Arial"/>
                    <w:sz w:val="24"/>
                    <w:szCs w:val="24"/>
                  </w:rPr>
                  <m:t>3(b² - 9) = 0</m:t>
                </m:r>
              </m:oMath>
            </m:oMathPara>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At this stage you can divide both sides by 3 because it will not have any effect on the solution</w:t>
            </w:r>
          </w:p>
          <w:p w:rsidR="00AB4FC2" w:rsidRDefault="00AB4FC2" w:rsidP="00AB4FC2">
            <w:pPr>
              <w:pStyle w:val="NoSpacing"/>
              <w:rPr>
                <w:rFonts w:ascii="Arial" w:hAnsi="Arial" w:cs="Arial"/>
                <w:sz w:val="24"/>
                <w:szCs w:val="24"/>
              </w:rPr>
            </w:pPr>
          </w:p>
          <w:p w:rsidR="00AB4FC2" w:rsidRPr="0056237E" w:rsidRDefault="00AB4FC2" w:rsidP="00AB4FC2">
            <w:pPr>
              <w:pStyle w:val="NoSpacing"/>
              <w:rPr>
                <w:oMath/>
                <w:rFonts w:ascii="Cambria Math" w:hAnsi="Cambria Math" w:cs="Arial"/>
                <w:sz w:val="24"/>
                <w:szCs w:val="24"/>
              </w:rPr>
            </w:pPr>
            <m:oMathPara>
              <m:oMathParaPr>
                <m:jc m:val="left"/>
              </m:oMathParaPr>
              <m:oMath>
                <m:r>
                  <w:rPr>
                    <w:rFonts w:ascii="Cambria Math" w:hAnsi="Cambria Math" w:cs="Arial"/>
                    <w:sz w:val="24"/>
                    <w:szCs w:val="24"/>
                  </w:rPr>
                  <m:t>(b² - 9) = 0</m:t>
                </m:r>
              </m:oMath>
            </m:oMathPara>
          </w:p>
          <w:p w:rsidR="00AB4FC2" w:rsidRPr="0056237E" w:rsidRDefault="00AB4FC2" w:rsidP="00AB4FC2">
            <w:pPr>
              <w:pStyle w:val="NoSpacing"/>
              <w:rPr>
                <w:oMath/>
                <w:rFonts w:ascii="Cambria Math" w:hAnsi="Cambria Math" w:cs="Arial"/>
                <w:sz w:val="24"/>
                <w:szCs w:val="24"/>
              </w:rPr>
            </w:pPr>
            <m:oMathPara>
              <m:oMathParaPr>
                <m:jc m:val="left"/>
              </m:oMathParaPr>
              <m:oMath>
                <m:r>
                  <w:rPr>
                    <w:rFonts w:ascii="Cambria Math" w:hAnsi="Cambria Math" w:cs="Arial"/>
                    <w:sz w:val="24"/>
                    <w:szCs w:val="24"/>
                  </w:rPr>
                  <m:t>(b – 3)(b + 3) = 0</m:t>
                </m:r>
              </m:oMath>
            </m:oMathPara>
          </w:p>
          <w:p w:rsidR="00AB4FC2" w:rsidRPr="0056237E" w:rsidRDefault="00AB4FC2" w:rsidP="00AB4FC2">
            <w:pPr>
              <w:pStyle w:val="NoSpacing"/>
              <w:rPr>
                <w:oMath/>
                <w:rFonts w:ascii="Cambria Math" w:hAnsi="Cambria Math" w:cs="Arial"/>
                <w:sz w:val="24"/>
                <w:szCs w:val="24"/>
              </w:rPr>
            </w:pPr>
            <m:oMathPara>
              <m:oMathParaPr>
                <m:jc m:val="left"/>
              </m:oMathParaPr>
              <m:oMath>
                <m:r>
                  <w:rPr>
                    <w:rFonts w:ascii="Cambria Math" w:hAnsi="Cambria Math" w:cs="Arial"/>
                    <w:sz w:val="24"/>
                    <w:szCs w:val="24"/>
                  </w:rPr>
                  <m:t xml:space="preserve">b = 3  or b = - 3 </m:t>
                </m:r>
              </m:oMath>
            </m:oMathPara>
          </w:p>
          <w:p w:rsidR="00AB4FC2" w:rsidRDefault="00AB4FC2" w:rsidP="00AB4FC2">
            <w:pPr>
              <w:pStyle w:val="NoSpacing"/>
              <w:rPr>
                <w:rFonts w:ascii="Arial" w:hAnsi="Arial" w:cs="Arial"/>
                <w:sz w:val="24"/>
                <w:szCs w:val="24"/>
              </w:rPr>
            </w:pPr>
          </w:p>
          <w:p w:rsidR="00AB4FC2" w:rsidRPr="009D0DFD" w:rsidRDefault="00AB4FC2" w:rsidP="00AB4FC2">
            <w:pPr>
              <w:pStyle w:val="NoSpacing"/>
              <w:rPr>
                <w:rFonts w:ascii="Arial" w:hAnsi="Arial" w:cs="Arial"/>
                <w:b/>
                <w:color w:val="E36C0A"/>
              </w:rPr>
            </w:pPr>
          </w:p>
        </w:tc>
        <w:tc>
          <w:tcPr>
            <w:tcW w:w="2977" w:type="dxa"/>
            <w:vAlign w:val="center"/>
          </w:tcPr>
          <w:p w:rsidR="00AB4FC2" w:rsidRPr="003D1871" w:rsidRDefault="00AB4FC2" w:rsidP="00AB4FC2">
            <w:pPr>
              <w:pStyle w:val="NoSpacing"/>
              <w:rPr>
                <w:rFonts w:ascii="Arial" w:eastAsiaTheme="minorEastAsia" w:hAnsi="Arial" w:cs="Arial"/>
                <w:b/>
                <w:sz w:val="24"/>
                <w:szCs w:val="24"/>
              </w:rPr>
            </w:pPr>
            <w:r w:rsidRPr="003D1871">
              <w:rPr>
                <w:rFonts w:ascii="Arial" w:eastAsiaTheme="minorEastAsia" w:hAnsi="Arial" w:cs="Arial"/>
                <w:b/>
                <w:sz w:val="24"/>
                <w:szCs w:val="24"/>
              </w:rPr>
              <w:t>Activity</w:t>
            </w:r>
            <w:r>
              <w:rPr>
                <w:rFonts w:ascii="Arial" w:eastAsiaTheme="minorEastAsia" w:hAnsi="Arial" w:cs="Arial"/>
                <w:b/>
                <w:sz w:val="24"/>
                <w:szCs w:val="24"/>
              </w:rPr>
              <w:t xml:space="preserve"> 1</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n² - 144</m:t>
              </m:r>
            </m:oMath>
            <w:r>
              <w:rPr>
                <w:rFonts w:ascii="Arial" w:hAnsi="Arial" w:cs="Arial"/>
                <w:sz w:val="24"/>
                <w:szCs w:val="24"/>
              </w:rPr>
              <w:t xml:space="preserve"> = 0</w:t>
            </w:r>
          </w:p>
          <w:p w:rsidR="00AB4FC2" w:rsidRPr="003D1871" w:rsidRDefault="00AB4FC2" w:rsidP="00AB4FC2">
            <w:pPr>
              <w:pStyle w:val="NoSpacing"/>
              <w:rPr>
                <w:rFonts w:ascii="Arial" w:eastAsiaTheme="minorEastAsia" w:hAnsi="Arial" w:cs="Arial"/>
                <w:b/>
                <w:sz w:val="24"/>
                <w:szCs w:val="24"/>
              </w:rPr>
            </w:pP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4a²  - 64 =</m:t>
              </m:r>
            </m:oMath>
            <w:r>
              <w:rPr>
                <w:rFonts w:ascii="Arial" w:hAnsi="Arial" w:cs="Arial"/>
                <w:sz w:val="24"/>
                <w:szCs w:val="24"/>
              </w:rPr>
              <w:t xml:space="preserve"> 0</w:t>
            </w:r>
          </w:p>
          <w:p w:rsidR="00AB4FC2" w:rsidRDefault="00AB4FC2" w:rsidP="00AB4FC2">
            <w:pPr>
              <w:pStyle w:val="NoSpacing"/>
              <w:rPr>
                <w:rFonts w:ascii="Arial" w:hAnsi="Arial" w:cs="Arial"/>
                <w:sz w:val="24"/>
                <w:szCs w:val="24"/>
              </w:rPr>
            </w:pPr>
          </w:p>
          <w:p w:rsidR="00AB4FC2" w:rsidRPr="003D1871" w:rsidRDefault="00AB4FC2" w:rsidP="00AB4FC2">
            <w:pPr>
              <w:pStyle w:val="NoSpacing"/>
              <w:rPr>
                <w:rFonts w:ascii="Arial" w:eastAsiaTheme="minorEastAsia" w:hAnsi="Arial" w:cs="Arial"/>
                <w:b/>
                <w:sz w:val="24"/>
                <w:szCs w:val="24"/>
              </w:rPr>
            </w:pPr>
            <w:r w:rsidRPr="003D1871">
              <w:rPr>
                <w:rFonts w:ascii="Arial" w:eastAsiaTheme="minorEastAsia" w:hAnsi="Arial" w:cs="Arial"/>
                <w:b/>
                <w:sz w:val="24"/>
                <w:szCs w:val="24"/>
              </w:rPr>
              <w:t>Activity</w:t>
            </w:r>
            <w:r>
              <w:rPr>
                <w:rFonts w:ascii="Arial" w:eastAsiaTheme="minorEastAsia" w:hAnsi="Arial" w:cs="Arial"/>
                <w:b/>
                <w:sz w:val="24"/>
                <w:szCs w:val="24"/>
              </w:rPr>
              <w:t xml:space="preserve"> 2</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2a² = 50</m:t>
              </m:r>
            </m:oMath>
          </w:p>
          <w:p w:rsidR="00AB4FC2" w:rsidRDefault="00AB4FC2" w:rsidP="00AB4FC2">
            <w:pPr>
              <w:pStyle w:val="NoSpacing"/>
              <w:rPr>
                <w:rFonts w:ascii="Arial" w:hAnsi="Arial" w:cs="Arial"/>
                <w:sz w:val="24"/>
                <w:szCs w:val="24"/>
              </w:rPr>
            </w:pPr>
          </w:p>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72" w:type="dxa"/>
            <w:vAlign w:val="center"/>
          </w:tcPr>
          <w:p w:rsidR="00AB4FC2" w:rsidRDefault="00AB4FC2" w:rsidP="00AB4FC2">
            <w:pPr>
              <w:autoSpaceDE w:val="0"/>
              <w:autoSpaceDN w:val="0"/>
              <w:adjustRightInd w:val="0"/>
              <w:rPr>
                <w:rFonts w:ascii="Arial" w:hAnsi="Arial" w:cs="Arial"/>
                <w:b/>
                <w:bCs/>
                <w:lang w:val="en-GB"/>
              </w:rPr>
            </w:pPr>
            <w:r w:rsidRPr="009A0FB9">
              <w:rPr>
                <w:rFonts w:ascii="Arial" w:hAnsi="Arial" w:cs="Arial"/>
                <w:b/>
                <w:bCs/>
                <w:lang w:val="en-GB"/>
              </w:rPr>
              <w:lastRenderedPageBreak/>
              <w:t>Example</w:t>
            </w:r>
            <w:r>
              <w:rPr>
                <w:rFonts w:ascii="Arial" w:hAnsi="Arial" w:cs="Arial"/>
                <w:b/>
                <w:bCs/>
                <w:lang w:val="en-GB"/>
              </w:rPr>
              <w:t xml:space="preserve"> 3</w:t>
            </w:r>
          </w:p>
          <w:p w:rsidR="00AB4FC2" w:rsidRDefault="00AB4FC2" w:rsidP="00AB4FC2">
            <w:pPr>
              <w:autoSpaceDE w:val="0"/>
              <w:autoSpaceDN w:val="0"/>
              <w:adjustRightInd w:val="0"/>
              <w:rPr>
                <w:rFonts w:ascii="Arial" w:hAnsi="Arial" w:cs="Arial"/>
                <w:bCs/>
                <w:lang w:val="en-GB"/>
              </w:rPr>
            </w:pPr>
            <w:r>
              <w:rPr>
                <w:rFonts w:ascii="Arial" w:hAnsi="Arial" w:cs="Arial"/>
                <w:bCs/>
                <w:lang w:val="en-GB"/>
              </w:rPr>
              <w:t xml:space="preserve">Solve </w:t>
            </w:r>
            <m:oMath>
              <m:r>
                <w:rPr>
                  <w:rFonts w:ascii="Cambria Math" w:hAnsi="Cambria Math" w:cs="Arial"/>
                  <w:lang w:val="en-GB"/>
                </w:rPr>
                <m:t>5d² = 20</m:t>
              </m:r>
            </m:oMath>
          </w:p>
          <w:p w:rsidR="00AB4FC2" w:rsidRDefault="00AB4FC2" w:rsidP="00AB4FC2">
            <w:pPr>
              <w:autoSpaceDE w:val="0"/>
              <w:autoSpaceDN w:val="0"/>
              <w:adjustRightInd w:val="0"/>
              <w:rPr>
                <w:rFonts w:ascii="Arial" w:hAnsi="Arial" w:cs="Arial"/>
                <w:bCs/>
                <w:lang w:val="en-GB"/>
              </w:rPr>
            </w:pPr>
            <w:r>
              <w:rPr>
                <w:rFonts w:ascii="Arial" w:hAnsi="Arial" w:cs="Arial"/>
                <w:bCs/>
                <w:lang w:val="en-GB"/>
              </w:rPr>
              <w:t>Explain to the learners that we can begin by writing this equation in the standard form of a quadratic equation by subtracting 20 from both sides.</w:t>
            </w:r>
          </w:p>
          <w:p w:rsidR="00AB4FC2" w:rsidRPr="0056237E" w:rsidRDefault="00AB4FC2" w:rsidP="00AB4FC2">
            <w:pPr>
              <w:autoSpaceDE w:val="0"/>
              <w:autoSpaceDN w:val="0"/>
              <w:adjustRightInd w:val="0"/>
              <w:rPr>
                <w:oMath/>
                <w:rFonts w:ascii="Cambria Math" w:hAnsi="Cambria Math" w:cs="Arial"/>
                <w:lang w:val="en-GB"/>
              </w:rPr>
            </w:pPr>
          </w:p>
          <w:p w:rsidR="00AB4FC2" w:rsidRPr="0056237E"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 xml:space="preserve">        5d² - 20 = 20 – 20</m:t>
                </m:r>
              </m:oMath>
            </m:oMathPara>
          </w:p>
          <w:p w:rsidR="00AB4FC2" w:rsidRPr="0056237E"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 xml:space="preserve">        5d³ - 20 = 0</m:t>
                </m:r>
              </m:oMath>
            </m:oMathPara>
          </w:p>
          <w:p w:rsidR="00AB4FC2" w:rsidRPr="0056237E"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 xml:space="preserve">        5(d² - 4) = 0</m:t>
                </m:r>
              </m:oMath>
            </m:oMathPara>
          </w:p>
          <w:p w:rsidR="00AB4FC2" w:rsidRDefault="00AB4FC2" w:rsidP="00AB4FC2">
            <w:pPr>
              <w:autoSpaceDE w:val="0"/>
              <w:autoSpaceDN w:val="0"/>
              <w:adjustRightInd w:val="0"/>
              <w:rPr>
                <w:rFonts w:ascii="Arial" w:hAnsi="Arial" w:cs="Arial"/>
                <w:bCs/>
                <w:lang w:val="en-GB"/>
              </w:rPr>
            </w:pPr>
            <m:oMath>
              <m:r>
                <w:rPr>
                  <w:rFonts w:ascii="Cambria Math" w:hAnsi="Cambria Math" w:cs="Arial"/>
                  <w:lang w:val="en-GB"/>
                </w:rPr>
                <m:t xml:space="preserve">        </m:t>
              </m:r>
              <m:f>
                <m:fPr>
                  <m:ctrlPr>
                    <w:rPr>
                      <w:rFonts w:ascii="Cambria Math" w:hAnsi="Cambria Math" w:cs="Arial"/>
                      <w:bCs/>
                      <w:i/>
                      <w:lang w:val="en-GB"/>
                    </w:rPr>
                  </m:ctrlPr>
                </m:fPr>
                <m:num>
                  <m:r>
                    <w:rPr>
                      <w:rFonts w:ascii="Cambria Math" w:hAnsi="Cambria Math" w:cs="Arial"/>
                      <w:lang w:val="en-GB"/>
                    </w:rPr>
                    <m:t>5(</m:t>
                  </m:r>
                  <m:sSup>
                    <m:sSupPr>
                      <m:ctrlPr>
                        <w:rPr>
                          <w:rFonts w:ascii="Cambria Math" w:hAnsi="Cambria Math" w:cs="Arial"/>
                          <w:bCs/>
                          <w:i/>
                          <w:lang w:val="en-GB"/>
                        </w:rPr>
                      </m:ctrlPr>
                    </m:sSupPr>
                    <m:e>
                      <m:r>
                        <w:rPr>
                          <w:rFonts w:ascii="Cambria Math" w:hAnsi="Cambria Math" w:cs="Arial"/>
                          <w:lang w:val="en-GB"/>
                        </w:rPr>
                        <m:t>d</m:t>
                      </m:r>
                    </m:e>
                    <m:sup>
                      <m:r>
                        <w:rPr>
                          <w:rFonts w:ascii="Cambria Math" w:hAnsi="Cambria Math" w:cs="Arial"/>
                          <w:lang w:val="en-GB"/>
                        </w:rPr>
                        <m:t>2</m:t>
                      </m:r>
                    </m:sup>
                  </m:sSup>
                  <m:r>
                    <w:rPr>
                      <w:rFonts w:ascii="Cambria Math" w:hAnsi="Cambria Math" w:cs="Arial"/>
                      <w:lang w:val="en-GB"/>
                    </w:rPr>
                    <m:t>-4)</m:t>
                  </m:r>
                </m:num>
                <m:den>
                  <m:r>
                    <w:rPr>
                      <w:rFonts w:ascii="Cambria Math" w:hAnsi="Cambria Math" w:cs="Arial"/>
                      <w:lang w:val="en-GB"/>
                    </w:rPr>
                    <m:t>5</m:t>
                  </m:r>
                </m:den>
              </m:f>
            </m:oMath>
            <w:r>
              <w:rPr>
                <w:rFonts w:ascii="Arial" w:hAnsi="Arial" w:cs="Arial"/>
                <w:bCs/>
                <w:lang w:val="en-GB"/>
              </w:rPr>
              <w:t xml:space="preserve"> = </w:t>
            </w:r>
            <m:oMath>
              <m:f>
                <m:fPr>
                  <m:ctrlPr>
                    <w:rPr>
                      <w:rFonts w:ascii="Cambria Math" w:hAnsi="Cambria Math" w:cs="Arial"/>
                      <w:bCs/>
                      <w:i/>
                      <w:lang w:val="en-GB"/>
                    </w:rPr>
                  </m:ctrlPr>
                </m:fPr>
                <m:num>
                  <m:r>
                    <w:rPr>
                      <w:rFonts w:ascii="Cambria Math" w:hAnsi="Cambria Math" w:cs="Arial"/>
                      <w:lang w:val="en-GB"/>
                    </w:rPr>
                    <m:t>0</m:t>
                  </m:r>
                </m:num>
                <m:den>
                  <m:r>
                    <w:rPr>
                      <w:rFonts w:ascii="Cambria Math" w:hAnsi="Cambria Math" w:cs="Arial"/>
                      <w:lang w:val="en-GB"/>
                    </w:rPr>
                    <m:t>5</m:t>
                  </m:r>
                </m:den>
              </m:f>
            </m:oMath>
            <w:r>
              <w:rPr>
                <w:rFonts w:ascii="Arial" w:hAnsi="Arial" w:cs="Arial"/>
                <w:bCs/>
                <w:lang w:val="en-GB"/>
              </w:rPr>
              <w:t xml:space="preserve">       (dividing by 5 on both sides)</w:t>
            </w:r>
          </w:p>
          <w:p w:rsidR="00AB4FC2" w:rsidRPr="0056237E"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 xml:space="preserve">        (d² - 4) = 0</m:t>
                </m:r>
              </m:oMath>
            </m:oMathPara>
          </w:p>
          <w:p w:rsidR="00AB4FC2" w:rsidRPr="0056237E"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 xml:space="preserve">       (d – 2)(d + 2) = 0</m:t>
                </m:r>
              </m:oMath>
            </m:oMathPara>
          </w:p>
          <w:p w:rsidR="00AB4FC2" w:rsidRPr="0056237E"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 xml:space="preserve">       d = 2     or    d = -2</m:t>
                </m:r>
              </m:oMath>
            </m:oMathPara>
          </w:p>
          <w:p w:rsidR="00AB4FC2" w:rsidRPr="00E81109" w:rsidRDefault="00AB4FC2" w:rsidP="00AB4FC2">
            <w:pPr>
              <w:pStyle w:val="NoSpacing"/>
              <w:rPr>
                <w:rFonts w:ascii="Arial" w:hAnsi="Arial" w:cs="Arial"/>
                <w:b/>
                <w:sz w:val="24"/>
                <w:szCs w:val="24"/>
              </w:rPr>
            </w:pPr>
          </w:p>
        </w:tc>
        <w:tc>
          <w:tcPr>
            <w:tcW w:w="2977" w:type="dxa"/>
            <w:vAlign w:val="center"/>
          </w:tcPr>
          <w:p w:rsidR="00AB4FC2" w:rsidRPr="003D1871" w:rsidRDefault="00AB4FC2" w:rsidP="00AB4FC2">
            <w:pPr>
              <w:pStyle w:val="NoSpacing"/>
              <w:rPr>
                <w:rFonts w:ascii="Arial" w:eastAsiaTheme="minorEastAsia" w:hAnsi="Arial" w:cs="Arial"/>
                <w:b/>
                <w:sz w:val="24"/>
                <w:szCs w:val="24"/>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88"/>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Default="00AB4FC2" w:rsidP="00AB4FC2">
            <w:pPr>
              <w:pStyle w:val="NoSpacing"/>
              <w:rPr>
                <w:rFonts w:ascii="Arial" w:hAnsi="Arial" w:cs="Arial"/>
                <w:sz w:val="24"/>
                <w:szCs w:val="24"/>
              </w:rPr>
            </w:pPr>
            <w:r>
              <w:rPr>
                <w:rFonts w:ascii="Arial" w:hAnsi="Arial" w:cs="Arial"/>
                <w:sz w:val="24"/>
                <w:szCs w:val="24"/>
              </w:rPr>
              <w:t>Solve the following equations</w:t>
            </w:r>
          </w:p>
          <w:p w:rsidR="00AB4FC2" w:rsidRDefault="00AB4FC2" w:rsidP="00AB4FC2">
            <w:pPr>
              <w:pStyle w:val="NoSpacing"/>
              <w:rPr>
                <w:rFonts w:ascii="Arial" w:hAnsi="Arial" w:cs="Arial"/>
                <w:sz w:val="24"/>
                <w:szCs w:val="24"/>
              </w:rPr>
            </w:pPr>
          </w:p>
          <w:p w:rsidR="00AB4FC2" w:rsidRPr="0056237E" w:rsidRDefault="00AB4FC2" w:rsidP="00AB4FC2">
            <w:pPr>
              <w:pStyle w:val="NoSpacing"/>
              <w:numPr>
                <w:ilvl w:val="0"/>
                <w:numId w:val="90"/>
              </w:numPr>
              <w:rPr>
                <w:oMath/>
                <w:rFonts w:ascii="Cambria Math" w:hAnsi="Cambria Math" w:cs="Arial"/>
                <w:sz w:val="24"/>
                <w:szCs w:val="24"/>
              </w:rPr>
            </w:pPr>
            <m:oMath>
              <m:r>
                <w:rPr>
                  <w:rFonts w:ascii="Cambria Math" w:hAnsi="Cambria Math" w:cs="Arial"/>
                  <w:sz w:val="24"/>
                  <w:szCs w:val="24"/>
                </w:rPr>
                <m:t>2a² - 18 = 0</m:t>
              </m:r>
            </m:oMath>
          </w:p>
          <w:p w:rsidR="00AB4FC2" w:rsidRPr="0056237E" w:rsidRDefault="00AB4FC2" w:rsidP="00AB4FC2">
            <w:pPr>
              <w:pStyle w:val="NoSpacing"/>
              <w:numPr>
                <w:ilvl w:val="0"/>
                <w:numId w:val="90"/>
              </w:numPr>
              <w:rPr>
                <w:oMath/>
                <w:rFonts w:ascii="Cambria Math" w:hAnsi="Cambria Math" w:cs="Arial"/>
                <w:sz w:val="24"/>
                <w:szCs w:val="24"/>
              </w:rPr>
            </w:pPr>
            <m:oMath>
              <m:r>
                <w:rPr>
                  <w:rFonts w:ascii="Cambria Math" w:hAnsi="Cambria Math" w:cs="Arial"/>
                  <w:sz w:val="24"/>
                  <w:szCs w:val="24"/>
                </w:rPr>
                <m:t>m² = 25</m:t>
              </m:r>
            </m:oMath>
          </w:p>
          <w:p w:rsidR="00AB4FC2" w:rsidRPr="0056237E" w:rsidRDefault="00AB4FC2" w:rsidP="00AB4FC2">
            <w:pPr>
              <w:pStyle w:val="NoSpacing"/>
              <w:numPr>
                <w:ilvl w:val="0"/>
                <w:numId w:val="90"/>
              </w:numPr>
              <w:rPr>
                <w:oMath/>
                <w:rFonts w:ascii="Cambria Math" w:hAnsi="Cambria Math" w:cs="Arial"/>
                <w:sz w:val="24"/>
                <w:szCs w:val="24"/>
              </w:rPr>
            </w:pPr>
            <m:oMath>
              <m:r>
                <w:rPr>
                  <w:rFonts w:ascii="Cambria Math" w:hAnsi="Cambria Math" w:cs="Arial"/>
                  <w:sz w:val="24"/>
                  <w:szCs w:val="24"/>
                </w:rPr>
                <m:t>a² - 4 = 0</m:t>
              </m:r>
            </m:oMath>
          </w:p>
          <w:p w:rsidR="00AB4FC2" w:rsidRPr="0056237E" w:rsidRDefault="00D273E9" w:rsidP="00AB4FC2">
            <w:pPr>
              <w:pStyle w:val="NoSpacing"/>
              <w:numPr>
                <w:ilvl w:val="0"/>
                <w:numId w:val="90"/>
              </w:numPr>
              <w:rPr>
                <w:oMath/>
                <w:rFonts w:ascii="Cambria Math" w:hAnsi="Cambria Math" w:cs="Arial"/>
                <w:sz w:val="24"/>
                <w:szCs w:val="24"/>
              </w:rPr>
            </w:pPr>
            <m:oMath>
              <m:f>
                <m:fPr>
                  <m:ctrlPr>
                    <w:rPr>
                      <w:rFonts w:ascii="Cambria Math" w:hAnsi="Cambria Math" w:cstheme="minorHAnsi"/>
                      <w:i/>
                      <w:lang w:val="es-AR"/>
                    </w:rPr>
                  </m:ctrlPr>
                </m:fPr>
                <m:num>
                  <m:r>
                    <w:rPr>
                      <w:rFonts w:ascii="Cambria Math" w:hAnsi="Cambria Math" w:cstheme="minorHAnsi"/>
                      <w:lang w:val="es-AR"/>
                    </w:rPr>
                    <m:t>1</m:t>
                  </m:r>
                </m:num>
                <m:den>
                  <m:r>
                    <w:rPr>
                      <w:rFonts w:ascii="Cambria Math" w:hAnsi="Cambria Math" w:cstheme="minorHAnsi"/>
                      <w:lang w:val="es-AR"/>
                    </w:rPr>
                    <m:t>2</m:t>
                  </m:r>
                </m:den>
              </m:f>
              <m:r>
                <w:rPr>
                  <w:rFonts w:ascii="Cambria Math" w:hAnsi="Cambria Math" w:cstheme="minorHAnsi"/>
                  <w:lang w:val="es-AR"/>
                </w:rPr>
                <m:t xml:space="preserve"> x²-8</m:t>
              </m:r>
              <m:r>
                <w:rPr>
                  <w:rFonts w:ascii="Cambria Math" w:hAnsi="Cambria Math" w:cs="Arial"/>
                  <w:lang w:val="es-AR"/>
                </w:rPr>
                <m:t xml:space="preserve"> = 0</m:t>
              </m:r>
            </m:oMath>
          </w:p>
          <w:p w:rsidR="00AB4FC2" w:rsidRDefault="00AB4FC2" w:rsidP="00AB4FC2">
            <w:pPr>
              <w:pStyle w:val="NoSpacing"/>
              <w:numPr>
                <w:ilvl w:val="0"/>
                <w:numId w:val="90"/>
              </w:numPr>
              <w:rPr>
                <w:rFonts w:ascii="Arial" w:hAnsi="Arial" w:cs="Arial"/>
                <w:sz w:val="24"/>
                <w:szCs w:val="24"/>
              </w:rPr>
            </w:pPr>
            <w:r w:rsidRPr="004A4F68">
              <w:rPr>
                <w:rFonts w:ascii="Times New Roman" w:eastAsia="Times New Roman" w:hAnsi="Times New Roman"/>
                <w:sz w:val="24"/>
                <w:szCs w:val="24"/>
                <w:lang w:val="es-AR"/>
              </w:rPr>
              <w:t>(</w:t>
            </w:r>
            <w:r w:rsidRPr="004A4F68">
              <w:rPr>
                <w:rFonts w:ascii="Times New Roman" w:eastAsia="Times New Roman" w:hAnsi="Times New Roman"/>
                <w:i/>
                <w:sz w:val="24"/>
                <w:szCs w:val="24"/>
                <w:lang w:val="es-AR"/>
              </w:rPr>
              <w:t>a</w:t>
            </w:r>
            <w:r w:rsidRPr="004A4F68">
              <w:rPr>
                <w:rFonts w:ascii="Times New Roman" w:eastAsia="Times New Roman" w:hAnsi="Times New Roman"/>
                <w:sz w:val="24"/>
                <w:szCs w:val="24"/>
                <w:lang w:val="es-AR"/>
              </w:rPr>
              <w:t xml:space="preserve"> – 1) (</w:t>
            </w:r>
            <w:r w:rsidRPr="004A4F68">
              <w:rPr>
                <w:rFonts w:ascii="Times New Roman" w:eastAsia="Times New Roman" w:hAnsi="Times New Roman"/>
                <w:i/>
                <w:sz w:val="24"/>
                <w:szCs w:val="24"/>
                <w:lang w:val="es-AR"/>
              </w:rPr>
              <w:t>a</w:t>
            </w:r>
            <w:r w:rsidRPr="004A4F68">
              <w:rPr>
                <w:rFonts w:ascii="Times New Roman" w:eastAsia="Times New Roman" w:hAnsi="Times New Roman"/>
                <w:sz w:val="24"/>
                <w:szCs w:val="24"/>
                <w:lang w:val="es-AR"/>
              </w:rPr>
              <w:t xml:space="preserve"> + 1) = 0              </w:t>
            </w:r>
          </w:p>
          <w:p w:rsidR="00AB4FC2" w:rsidRDefault="00AB4FC2" w:rsidP="00AB4FC2">
            <w:pPr>
              <w:pStyle w:val="ListParagraph"/>
              <w:spacing w:after="0" w:line="240" w:lineRule="auto"/>
              <w:ind w:left="357"/>
              <w:jc w:val="both"/>
              <w:rPr>
                <w:rFonts w:ascii="Arial" w:hAnsi="Arial" w:cs="Arial"/>
                <w:b/>
                <w:color w:val="C00000"/>
              </w:rPr>
            </w:pPr>
          </w:p>
          <w:p w:rsidR="00AB4FC2" w:rsidRDefault="00AB4FC2" w:rsidP="00AB4FC2">
            <w:pPr>
              <w:pStyle w:val="ListParagraph"/>
              <w:spacing w:after="0" w:line="240" w:lineRule="auto"/>
              <w:ind w:left="357"/>
              <w:jc w:val="both"/>
              <w:rPr>
                <w:rFonts w:ascii="Arial" w:hAnsi="Arial" w:cs="Arial"/>
                <w:b/>
                <w:color w:val="C00000"/>
              </w:rPr>
            </w:pP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4FC2">
            <w:pPr>
              <w:pStyle w:val="ListParagraph"/>
              <w:numPr>
                <w:ilvl w:val="0"/>
                <w:numId w:val="8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89"/>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Default="00AB4FC2" w:rsidP="00AB4FC2">
            <w:pPr>
              <w:pStyle w:val="NoSpacing"/>
              <w:ind w:left="536"/>
              <w:rPr>
                <w:rFonts w:ascii="Arial" w:hAnsi="Arial" w:cs="Arial"/>
                <w:sz w:val="24"/>
                <w:szCs w:val="24"/>
              </w:rPr>
            </w:pPr>
            <w:r>
              <w:rPr>
                <w:rFonts w:ascii="Arial" w:hAnsi="Arial" w:cs="Arial"/>
                <w:sz w:val="24"/>
                <w:szCs w:val="24"/>
              </w:rPr>
              <w:t xml:space="preserve">An expression of the form </w:t>
            </w:r>
            <m:oMath>
              <m:r>
                <w:rPr>
                  <w:rFonts w:ascii="Cambria Math" w:hAnsi="Cambria Math" w:cs="Arial"/>
                  <w:sz w:val="24"/>
                  <w:szCs w:val="24"/>
                </w:rPr>
                <m:t>a</m:t>
              </m:r>
            </m:oMath>
            <w:r w:rsidRPr="00291BE6">
              <w:rPr>
                <w:rFonts w:ascii="Arial" w:hAnsi="Arial" w:cs="Arial"/>
                <w:sz w:val="24"/>
                <w:szCs w:val="24"/>
                <w:vertAlign w:val="superscript"/>
              </w:rPr>
              <w:t>2</w:t>
            </w:r>
            <w:r>
              <w:rPr>
                <w:rFonts w:ascii="Arial" w:hAnsi="Arial" w:cs="Arial"/>
                <w:sz w:val="24"/>
                <w:szCs w:val="24"/>
              </w:rPr>
              <w:t xml:space="preserve"> – </w:t>
            </w:r>
            <m:oMath>
              <m:r>
                <w:rPr>
                  <w:rFonts w:ascii="Cambria Math" w:hAnsi="Cambria Math" w:cs="Arial"/>
                  <w:sz w:val="24"/>
                  <w:szCs w:val="24"/>
                </w:rPr>
                <m:t>b</m:t>
              </m:r>
            </m:oMath>
            <w:r w:rsidRPr="00291BE6">
              <w:rPr>
                <w:rFonts w:ascii="Arial" w:hAnsi="Arial" w:cs="Arial"/>
                <w:sz w:val="24"/>
                <w:szCs w:val="24"/>
                <w:vertAlign w:val="superscript"/>
              </w:rPr>
              <w:t>2</w:t>
            </w:r>
            <w:r>
              <w:rPr>
                <w:rFonts w:ascii="Arial" w:hAnsi="Arial" w:cs="Arial"/>
                <w:sz w:val="24"/>
                <w:szCs w:val="24"/>
              </w:rPr>
              <w:t xml:space="preserve"> is called the difference of two squares. To factorise a difference between squares, we use the identity:  </w:t>
            </w:r>
            <m:oMath>
              <m:r>
                <w:rPr>
                  <w:rFonts w:ascii="Cambria Math" w:hAnsi="Cambria Math" w:cs="Arial"/>
                  <w:sz w:val="24"/>
                  <w:szCs w:val="24"/>
                </w:rPr>
                <m:t>a</m:t>
              </m:r>
            </m:oMath>
            <w:r w:rsidRPr="00291BE6">
              <w:rPr>
                <w:rFonts w:ascii="Arial" w:hAnsi="Arial" w:cs="Arial"/>
                <w:sz w:val="24"/>
                <w:szCs w:val="24"/>
                <w:vertAlign w:val="superscript"/>
              </w:rPr>
              <w:t>2</w:t>
            </w:r>
            <w:r>
              <w:rPr>
                <w:rFonts w:ascii="Arial" w:hAnsi="Arial" w:cs="Arial"/>
                <w:sz w:val="24"/>
                <w:szCs w:val="24"/>
              </w:rPr>
              <w:t xml:space="preserve"> – </w:t>
            </w:r>
            <m:oMath>
              <m:r>
                <w:rPr>
                  <w:rFonts w:ascii="Cambria Math" w:hAnsi="Cambria Math" w:cs="Arial"/>
                  <w:sz w:val="24"/>
                  <w:szCs w:val="24"/>
                </w:rPr>
                <m:t>b</m:t>
              </m:r>
            </m:oMath>
            <w:r w:rsidRPr="00291BE6">
              <w:rPr>
                <w:rFonts w:ascii="Arial" w:hAnsi="Arial" w:cs="Arial"/>
                <w:sz w:val="24"/>
                <w:szCs w:val="24"/>
                <w:vertAlign w:val="superscript"/>
              </w:rPr>
              <w:t>2</w:t>
            </w:r>
            <w:r>
              <w:rPr>
                <w:rFonts w:ascii="Arial" w:hAnsi="Arial" w:cs="Arial"/>
                <w:sz w:val="24"/>
                <w:szCs w:val="24"/>
              </w:rPr>
              <w:t xml:space="preserve"> </w:t>
            </w:r>
            <w:proofErr w:type="gramStart"/>
            <w:r>
              <w:rPr>
                <w:rFonts w:ascii="Arial" w:hAnsi="Arial" w:cs="Arial"/>
                <w:sz w:val="24"/>
                <w:szCs w:val="24"/>
              </w:rPr>
              <w:t xml:space="preserve">= </w:t>
            </w:r>
            <m:oMath>
              <w:proofErr w:type="gramEnd"/>
              <m:r>
                <w:rPr>
                  <w:rFonts w:ascii="Cambria Math" w:hAnsi="Cambria Math" w:cs="Arial"/>
                  <w:sz w:val="24"/>
                  <w:szCs w:val="24"/>
                </w:rPr>
                <m:t>(a + b)(a - b)</m:t>
              </m:r>
            </m:oMath>
            <w:r>
              <w:rPr>
                <w:rFonts w:ascii="Arial" w:hAnsi="Arial" w:cs="Arial"/>
                <w:sz w:val="24"/>
                <w:szCs w:val="24"/>
              </w:rPr>
              <w:t xml:space="preserve">, where </w:t>
            </w:r>
            <m:oMath>
              <m:r>
                <w:rPr>
                  <w:rFonts w:ascii="Cambria Math" w:hAnsi="Cambria Math" w:cs="Arial"/>
                  <w:sz w:val="24"/>
                  <w:szCs w:val="24"/>
                </w:rPr>
                <m:t>a</m:t>
              </m:r>
            </m:oMath>
            <w:r>
              <w:rPr>
                <w:rFonts w:ascii="Arial" w:hAnsi="Arial" w:cs="Arial"/>
                <w:sz w:val="24"/>
                <w:szCs w:val="24"/>
              </w:rPr>
              <w:t xml:space="preserve"> and </w:t>
            </w:r>
            <m:oMath>
              <m:r>
                <w:rPr>
                  <w:rFonts w:ascii="Cambria Math" w:hAnsi="Cambria Math" w:cs="Arial"/>
                  <w:sz w:val="24"/>
                  <w:szCs w:val="24"/>
                </w:rPr>
                <m:t xml:space="preserve">b </m:t>
              </m:r>
            </m:oMath>
            <w:r>
              <w:rPr>
                <w:rFonts w:ascii="Arial" w:hAnsi="Arial" w:cs="Arial"/>
                <w:sz w:val="24"/>
                <w:szCs w:val="24"/>
              </w:rPr>
              <w:t xml:space="preserve">represent numbers or algebraic expressions. </w:t>
            </w:r>
          </w:p>
          <w:p w:rsidR="00AB4FC2" w:rsidRPr="00EB0FC8" w:rsidRDefault="00AB4FC2" w:rsidP="00AB4FC2">
            <w:pPr>
              <w:autoSpaceDE w:val="0"/>
              <w:autoSpaceDN w:val="0"/>
              <w:adjustRightInd w:val="0"/>
              <w:spacing w:after="0"/>
              <w:jc w:val="both"/>
              <w:rPr>
                <w:rFonts w:ascii="Arial" w:hAnsi="Arial" w:cs="Arial"/>
                <w:lang w:val="en-GB"/>
              </w:rPr>
            </w:pP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89"/>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w:t>
            </w:r>
            <w:proofErr w:type="gramStart"/>
            <w:r>
              <w:rPr>
                <w:rFonts w:ascii="Arial" w:hAnsi="Arial" w:cs="Arial"/>
              </w:rPr>
              <w:t>Pg  39</w:t>
            </w:r>
            <w:proofErr w:type="gramEnd"/>
            <w:r>
              <w:rPr>
                <w:rFonts w:ascii="Arial" w:hAnsi="Arial" w:cs="Arial"/>
              </w:rPr>
              <w:t xml:space="preserve"> No 1 – 6, See DBE workbook for more exercises on page 48 – 50 no. 1 – 3.</w:t>
            </w:r>
          </w:p>
        </w:tc>
      </w:tr>
    </w:tbl>
    <w:p w:rsidR="00AB4FC2" w:rsidRPr="00CA6FAD" w:rsidRDefault="00AB4FC2" w:rsidP="00AB4FC2">
      <w:pPr>
        <w:jc w:val="both"/>
        <w:rPr>
          <w:rFonts w:ascii="Arial" w:hAnsi="Arial" w:cs="Arial"/>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63" style="position:absolute;left:0;text-align:left;margin-left:58.85pt;margin-top:20pt;width:361.25pt;height:101.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KF2qrdAAAACgEAAA8AAABk&#10;cnMvZG93bnJldi54bWxMj8tOwzAQRfdI/IM1SOyo3Si0URqnQohu2CBa2Dvx5KHG4yh20/TvGVaw&#10;vJqjO+cW+8UNYsYp9J40rFcKBFLtbU+thq/T4SkDEaIhawZPqOGGAfbl/V1hcuuv9InzMbaCSyjk&#10;RkMX45hLGeoOnQkrPyLxrfGTM5Hj1Eo7mSuXu0EmSm2kMz3xh86M+NphfT5enIaqyT4OS9jcwvPb&#10;PL/Hk/2OTdT68WF52YGIuMQ/GH71WR1Kdqr8hWwQA+f1dsuohlTxJgayVCUgKg1JmmQgy0L+n1D+&#10;AAAA//8DAFBLAQItABQABgAIAAAAIQC2gziS/gAAAOEBAAATAAAAAAAAAAAAAAAAAAAAAABbQ29u&#10;dGVudF9UeXBlc10ueG1sUEsBAi0AFAAGAAgAAAAhADj9If/WAAAAlAEAAAsAAAAAAAAAAAAAAAAA&#10;LwEAAF9yZWxzLy5yZWxzUEsBAi0AFAAGAAgAAAAhANwEpRcYAwAAhAYAAA4AAAAAAAAAAAAAAAAA&#10;LgIAAGRycy9lMm9Eb2MueG1sUEsBAi0AFAAGAAgAAAAhANKF2qrdAAAACg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81695B" w:rsidRDefault="0081695B"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56237E" w:rsidRDefault="00AB4FC2" w:rsidP="00AB4FC2">
            <w:pPr>
              <w:pStyle w:val="ListParagraph"/>
              <w:numPr>
                <w:ilvl w:val="0"/>
                <w:numId w:val="91"/>
              </w:numPr>
              <w:spacing w:after="0"/>
              <w:jc w:val="both"/>
              <w:rPr>
                <w:rFonts w:ascii="Arial" w:hAnsi="Arial" w:cs="Arial"/>
                <w:b/>
              </w:rPr>
            </w:pPr>
            <w:r w:rsidRPr="0056237E">
              <w:rPr>
                <w:rFonts w:ascii="Arial" w:hAnsi="Arial" w:cs="Arial"/>
                <w:b/>
                <w:color w:val="E36C0A"/>
                <w:sz w:val="24"/>
              </w:rPr>
              <w:t xml:space="preserve">TOPIC: ALGEBRAIC EQUATIONS: </w:t>
            </w:r>
            <w:r w:rsidRPr="0056237E">
              <w:rPr>
                <w:rFonts w:ascii="Arial" w:hAnsi="Arial" w:cs="Arial"/>
                <w:b/>
                <w:sz w:val="24"/>
              </w:rPr>
              <w:t>Solving by factorisation -</w:t>
            </w:r>
            <w:r w:rsidRPr="0056237E">
              <w:rPr>
                <w:rFonts w:ascii="Arial" w:hAnsi="Arial" w:cs="Arial"/>
                <w:sz w:val="24"/>
                <w:szCs w:val="24"/>
              </w:rPr>
              <w:t xml:space="preserve"> trinomial equations                                       </w:t>
            </w:r>
            <w:r w:rsidRPr="0056237E">
              <w:rPr>
                <w:rFonts w:ascii="Arial" w:hAnsi="Arial" w:cs="Arial"/>
                <w:b/>
                <w:color w:val="E36C0A"/>
                <w:sz w:val="24"/>
              </w:rPr>
              <w:t>(Lesson 5)</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9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extend solving equations to include:</w:t>
            </w:r>
          </w:p>
          <w:p w:rsidR="00AB4FC2" w:rsidRPr="00EB0FC8" w:rsidRDefault="00AB4FC2" w:rsidP="00AB4FC2">
            <w:pPr>
              <w:pStyle w:val="ListParagraph"/>
              <w:widowControl w:val="0"/>
              <w:numPr>
                <w:ilvl w:val="0"/>
                <w:numId w:val="4"/>
              </w:numPr>
              <w:shd w:val="clear" w:color="auto" w:fill="FABF8F"/>
              <w:autoSpaceDE w:val="0"/>
              <w:autoSpaceDN w:val="0"/>
              <w:adjustRightInd w:val="0"/>
              <w:spacing w:after="0"/>
              <w:jc w:val="both"/>
              <w:rPr>
                <w:rFonts w:ascii="Arial" w:hAnsi="Arial" w:cs="Arial"/>
              </w:rPr>
            </w:pPr>
            <w:proofErr w:type="gramStart"/>
            <w:r>
              <w:rPr>
                <w:rFonts w:ascii="Arial" w:hAnsi="Arial" w:cs="Arial"/>
              </w:rPr>
              <w:t>using</w:t>
            </w:r>
            <w:proofErr w:type="gramEnd"/>
            <w:r>
              <w:rPr>
                <w:rFonts w:ascii="Arial" w:hAnsi="Arial" w:cs="Arial"/>
              </w:rPr>
              <w:t xml:space="preserve"> factorisation.</w:t>
            </w:r>
          </w:p>
          <w:p w:rsidR="00AB4FC2" w:rsidRPr="00EB0FC8" w:rsidRDefault="00AB4FC2" w:rsidP="00AB4FC2">
            <w:pPr>
              <w:pStyle w:val="ListParagraph"/>
              <w:widowControl w:val="0"/>
              <w:numPr>
                <w:ilvl w:val="0"/>
                <w:numId w:val="4"/>
              </w:numPr>
              <w:shd w:val="clear" w:color="auto" w:fill="FABF8F"/>
              <w:autoSpaceDE w:val="0"/>
              <w:autoSpaceDN w:val="0"/>
              <w:adjustRightInd w:val="0"/>
              <w:spacing w:after="0"/>
              <w:jc w:val="both"/>
              <w:rPr>
                <w:rFonts w:ascii="Arial" w:hAnsi="Arial" w:cs="Arial"/>
              </w:rPr>
            </w:pPr>
            <w:r>
              <w:rPr>
                <w:rFonts w:ascii="Arial" w:hAnsi="Arial" w:cs="Arial"/>
              </w:rPr>
              <w:t>equations of the form: a product of factors = 0</w:t>
            </w:r>
          </w:p>
        </w:tc>
      </w:tr>
    </w:tbl>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4FC2">
            <w:pPr>
              <w:pStyle w:val="ListParagraph"/>
              <w:numPr>
                <w:ilvl w:val="0"/>
                <w:numId w:val="9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56237E" w:rsidRDefault="00AB4FC2" w:rsidP="00AB4FC2">
            <w:pPr>
              <w:spacing w:after="0"/>
              <w:ind w:left="357" w:hanging="357"/>
              <w:jc w:val="both"/>
              <w:rPr>
                <w:rFonts w:ascii="Arial" w:hAnsi="Arial" w:cs="Arial"/>
                <w:b/>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9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9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91"/>
              </w:numPr>
              <w:spacing w:after="0"/>
              <w:ind w:left="357" w:hanging="357"/>
              <w:jc w:val="both"/>
              <w:rPr>
                <w:rFonts w:ascii="Arial" w:hAnsi="Arial" w:cs="Arial"/>
                <w:b/>
                <w:sz w:val="24"/>
              </w:rPr>
            </w:pPr>
            <w:r w:rsidRPr="00EB0FC8">
              <w:rPr>
                <w:rFonts w:ascii="Arial" w:hAnsi="Arial" w:cs="Arial"/>
                <w:b/>
                <w:color w:val="E36C0A"/>
                <w:sz w:val="24"/>
              </w:rPr>
              <w:lastRenderedPageBreak/>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b/>
              </w:rPr>
            </w:pPr>
          </w:p>
          <w:p w:rsidR="00AB4FC2" w:rsidRDefault="00AB4FC2" w:rsidP="00AB4FC2">
            <w:pPr>
              <w:spacing w:after="0"/>
              <w:jc w:val="both"/>
              <w:rPr>
                <w:rFonts w:ascii="Arial" w:hAnsi="Arial" w:cs="Arial"/>
                <w:b/>
              </w:rPr>
            </w:pPr>
            <w:r>
              <w:rPr>
                <w:rFonts w:ascii="Arial" w:hAnsi="Arial" w:cs="Arial"/>
                <w:b/>
              </w:rPr>
              <w:t>Present the following to the learners:</w:t>
            </w:r>
          </w:p>
          <w:p w:rsidR="00AB4FC2" w:rsidRPr="00D156C0" w:rsidRDefault="00AB4FC2" w:rsidP="00AB4FC2">
            <w:pPr>
              <w:autoSpaceDE w:val="0"/>
              <w:autoSpaceDN w:val="0"/>
              <w:adjustRightInd w:val="0"/>
              <w:jc w:val="center"/>
              <w:rPr>
                <w:oMath/>
                <w:rFonts w:ascii="Cambria Math" w:hAnsi="Cambria Math" w:cs="Arial"/>
                <w:color w:val="000000" w:themeColor="text1"/>
                <w:lang w:val="en-GB"/>
              </w:rPr>
            </w:pPr>
            <m:oMathPara>
              <m:oMath>
                <m:r>
                  <m:rPr>
                    <m:sty m:val="bi"/>
                  </m:rPr>
                  <w:rPr>
                    <w:rFonts w:ascii="Cambria Math" w:hAnsi="Cambria Math"/>
                    <w:color w:val="000000" w:themeColor="text1"/>
                    <w:sz w:val="48"/>
                    <w:szCs w:val="48"/>
                    <w:lang w:val="en-GB"/>
                  </w:rPr>
                  <m:t>ax² + bx + c = 0</m:t>
                </m:r>
              </m:oMath>
            </m:oMathPara>
          </w:p>
          <w:p w:rsidR="00AB4FC2" w:rsidRPr="007D0369" w:rsidRDefault="00AB4FC2" w:rsidP="00AB4FC2">
            <w:pPr>
              <w:autoSpaceDE w:val="0"/>
              <w:autoSpaceDN w:val="0"/>
              <w:adjustRightInd w:val="0"/>
              <w:jc w:val="center"/>
              <w:rPr>
                <w:rFonts w:ascii="Arial" w:hAnsi="Arial" w:cs="Arial"/>
                <w:bCs/>
                <w:color w:val="000000" w:themeColor="text1"/>
                <w:lang w:val="en-GB"/>
              </w:rPr>
            </w:pPr>
            <w:r w:rsidRPr="007D0369">
              <w:rPr>
                <w:rFonts w:ascii="Arial" w:hAnsi="Arial" w:cs="Arial"/>
                <w:bCs/>
                <w:color w:val="000000" w:themeColor="text1"/>
                <w:lang w:val="en-GB"/>
              </w:rPr>
              <w:t>is known as a quadratic equation in standard form</w:t>
            </w:r>
          </w:p>
          <w:p w:rsidR="00AB4FC2" w:rsidRPr="007D0369" w:rsidRDefault="00AB4FC2" w:rsidP="00AB4FC2">
            <w:pPr>
              <w:autoSpaceDE w:val="0"/>
              <w:autoSpaceDN w:val="0"/>
              <w:adjustRightInd w:val="0"/>
              <w:jc w:val="center"/>
              <w:rPr>
                <w:rFonts w:ascii="Arial" w:hAnsi="Arial" w:cs="Arial"/>
                <w:bCs/>
                <w:color w:val="000000" w:themeColor="text1"/>
                <w:lang w:val="en-GB"/>
              </w:rPr>
            </w:pPr>
            <w:r w:rsidRPr="007D0369">
              <w:rPr>
                <w:rFonts w:ascii="Arial" w:hAnsi="Arial" w:cs="Arial"/>
                <w:color w:val="000000" w:themeColor="text1"/>
              </w:rPr>
              <w:t>(</w:t>
            </w:r>
            <m:oMath>
              <m:r>
                <m:rPr>
                  <m:sty m:val="bi"/>
                </m:rPr>
                <w:rPr>
                  <w:rFonts w:ascii="Cambria Math" w:hAnsi="Cambria Math" w:cs="Arial"/>
                  <w:color w:val="000000" w:themeColor="text1"/>
                </w:rPr>
                <m:t>a</m:t>
              </m:r>
              <m:r>
                <w:rPr>
                  <w:rFonts w:ascii="Cambria Math" w:hAnsi="Cambria Math" w:cs="Arial"/>
                  <w:color w:val="000000" w:themeColor="text1"/>
                </w:rPr>
                <m:t xml:space="preserve">, </m:t>
              </m:r>
              <m:r>
                <m:rPr>
                  <m:sty m:val="bi"/>
                </m:rPr>
                <w:rPr>
                  <w:rFonts w:ascii="Cambria Math" w:hAnsi="Cambria Math" w:cs="Arial"/>
                  <w:color w:val="000000" w:themeColor="text1"/>
                </w:rPr>
                <m:t>b</m:t>
              </m:r>
              <m:r>
                <w:rPr>
                  <w:rFonts w:ascii="Cambria Math" w:hAnsi="Cambria Math" w:cs="Arial"/>
                  <w:color w:val="000000" w:themeColor="text1"/>
                </w:rPr>
                <m:t>,</m:t>
              </m:r>
            </m:oMath>
            <w:r w:rsidRPr="007D0369">
              <w:rPr>
                <w:rFonts w:ascii="Arial" w:hAnsi="Arial" w:cs="Arial"/>
                <w:color w:val="000000" w:themeColor="text1"/>
              </w:rPr>
              <w:t xml:space="preserve"> </w:t>
            </w:r>
            <w:proofErr w:type="gramStart"/>
            <w:r w:rsidRPr="007D0369">
              <w:rPr>
                <w:rFonts w:ascii="Arial" w:hAnsi="Arial" w:cs="Arial"/>
                <w:color w:val="000000" w:themeColor="text1"/>
              </w:rPr>
              <w:t>and</w:t>
            </w:r>
            <w:proofErr w:type="gramEnd"/>
            <w:r w:rsidRPr="007D0369">
              <w:rPr>
                <w:rFonts w:ascii="Arial" w:hAnsi="Arial" w:cs="Arial"/>
                <w:color w:val="000000" w:themeColor="text1"/>
              </w:rPr>
              <w:t xml:space="preserve"> </w:t>
            </w:r>
            <w:r w:rsidRPr="007D0369">
              <w:rPr>
                <w:rFonts w:ascii="Arial" w:hAnsi="Arial" w:cs="Arial"/>
                <w:b/>
                <w:bCs/>
                <w:color w:val="000000" w:themeColor="text1"/>
              </w:rPr>
              <w:t>c</w:t>
            </w:r>
            <w:r w:rsidRPr="007D0369">
              <w:rPr>
                <w:rFonts w:ascii="Arial" w:hAnsi="Arial" w:cs="Arial"/>
                <w:color w:val="000000" w:themeColor="text1"/>
              </w:rPr>
              <w:t xml:space="preserve"> can have any value, except that </w:t>
            </w:r>
            <w:r w:rsidRPr="007D0369">
              <w:rPr>
                <w:rFonts w:ascii="Arial" w:hAnsi="Arial" w:cs="Arial"/>
                <w:b/>
                <w:bCs/>
                <w:color w:val="000000" w:themeColor="text1"/>
              </w:rPr>
              <w:t>a</w:t>
            </w:r>
            <w:r w:rsidRPr="007D0369">
              <w:rPr>
                <w:rFonts w:ascii="Arial" w:hAnsi="Arial" w:cs="Arial"/>
                <w:color w:val="000000" w:themeColor="text1"/>
              </w:rPr>
              <w:t xml:space="preserve"> can't be 0.)</w:t>
            </w:r>
          </w:p>
          <w:p w:rsidR="00AB4FC2" w:rsidRDefault="00AB4FC2" w:rsidP="00AB4FC2">
            <w:pPr>
              <w:autoSpaceDE w:val="0"/>
              <w:autoSpaceDN w:val="0"/>
              <w:adjustRightInd w:val="0"/>
              <w:rPr>
                <w:rFonts w:ascii="Arial" w:hAnsi="Arial" w:cs="Arial"/>
                <w:b/>
                <w:bCs/>
                <w:lang w:val="en-GB"/>
              </w:rPr>
            </w:pPr>
            <w:r>
              <w:rPr>
                <w:rFonts w:ascii="Arial" w:hAnsi="Arial" w:cs="Arial"/>
                <w:b/>
                <w:bCs/>
                <w:lang w:val="en-GB"/>
              </w:rPr>
              <w:t xml:space="preserve">Remember for all purposes for Grade 9 we are only solving equations with a value of </w:t>
            </w:r>
            <m:oMath>
              <m:r>
                <m:rPr>
                  <m:sty m:val="bi"/>
                </m:rPr>
                <w:rPr>
                  <w:rFonts w:ascii="Cambria Math" w:hAnsi="Cambria Math" w:cs="Arial"/>
                  <w:lang w:val="en-GB"/>
                </w:rPr>
                <m:t>a = 1</m:t>
              </m:r>
            </m:oMath>
          </w:p>
          <w:p w:rsidR="00AB4FC2" w:rsidRPr="007B4D9D" w:rsidRDefault="00AB4FC2" w:rsidP="00AB4FC2">
            <w:pPr>
              <w:autoSpaceDE w:val="0"/>
              <w:autoSpaceDN w:val="0"/>
              <w:adjustRightInd w:val="0"/>
              <w:rPr>
                <w:rFonts w:ascii="Arial" w:hAnsi="Arial" w:cs="Arial"/>
                <w:bCs/>
                <w:lang w:val="en-GB"/>
              </w:rPr>
            </w:pPr>
            <w:r>
              <w:rPr>
                <w:rFonts w:ascii="Arial" w:hAnsi="Arial" w:cs="Arial"/>
                <w:bCs/>
                <w:lang w:val="en-GB"/>
              </w:rPr>
              <w:t>To factorise a quadratic is to find what to multiply to get the quadratic. (We need to find the factors)</w:t>
            </w:r>
          </w:p>
          <w:p w:rsidR="00AB4FC2" w:rsidRPr="00D156C0" w:rsidRDefault="00AB4FC2" w:rsidP="00AB4FC2">
            <w:pPr>
              <w:spacing w:after="0"/>
              <w:jc w:val="both"/>
              <w:rPr>
                <w:rFonts w:ascii="Arial" w:hAnsi="Arial" w:cs="Arial"/>
                <w:b/>
              </w:rPr>
            </w:pPr>
            <w:r w:rsidRPr="00D156C0">
              <w:rPr>
                <w:rFonts w:ascii="Arial" w:hAnsi="Arial" w:cs="Arial"/>
                <w:b/>
              </w:rPr>
              <w:t>For example:</w:t>
            </w:r>
          </w:p>
          <w:p w:rsidR="00AB4FC2" w:rsidRDefault="00AB4FC2" w:rsidP="00AB4FC2">
            <w:pPr>
              <w:spacing w:after="0"/>
              <w:jc w:val="both"/>
              <w:rPr>
                <w:rFonts w:ascii="Arial" w:hAnsi="Arial" w:cs="Arial"/>
              </w:rPr>
            </w:pPr>
          </w:p>
          <w:p w:rsidR="00AB4FC2" w:rsidRPr="00C619A4" w:rsidRDefault="00AB4FC2" w:rsidP="00AB4FC2">
            <w:pPr>
              <w:autoSpaceDE w:val="0"/>
              <w:autoSpaceDN w:val="0"/>
              <w:adjustRightInd w:val="0"/>
              <w:rPr>
                <w:oMath/>
                <w:rFonts w:ascii="Cambria Math" w:hAnsi="Cambria Math" w:cs="Arial"/>
                <w:lang w:val="en-GB"/>
              </w:rPr>
            </w:pPr>
            <w:r>
              <w:rPr>
                <w:rFonts w:ascii="Arial" w:hAnsi="Arial" w:cs="Arial"/>
                <w:bCs/>
                <w:lang w:val="en-GB"/>
              </w:rPr>
              <w:t xml:space="preserve">The factors of </w:t>
            </w:r>
            <m:oMath>
              <m:r>
                <w:rPr>
                  <w:rFonts w:ascii="Cambria Math" w:hAnsi="Cambria Math" w:cs="Arial"/>
                  <w:lang w:val="en-GB"/>
                </w:rPr>
                <m:t>a² + 3a – 4</m:t>
              </m:r>
            </m:oMath>
            <w:r>
              <w:rPr>
                <w:rFonts w:ascii="Arial" w:hAnsi="Arial" w:cs="Arial"/>
                <w:bCs/>
                <w:lang w:val="en-GB"/>
              </w:rPr>
              <w:t xml:space="preserve">  are </w:t>
            </w:r>
            <m:oMath>
              <m:r>
                <w:rPr>
                  <w:rFonts w:ascii="Cambria Math" w:hAnsi="Cambria Math" w:cs="Arial"/>
                  <w:lang w:val="en-GB"/>
                </w:rPr>
                <m:t>(a + 4)(a – 1)</m:t>
              </m:r>
            </m:oMath>
          </w:p>
          <w:p w:rsidR="00AB4FC2" w:rsidRDefault="00AB4FC2" w:rsidP="00AB4FC2">
            <w:pPr>
              <w:autoSpaceDE w:val="0"/>
              <w:autoSpaceDN w:val="0"/>
              <w:adjustRightInd w:val="0"/>
              <w:rPr>
                <w:rFonts w:ascii="Arial" w:hAnsi="Arial" w:cs="Arial"/>
                <w:bCs/>
                <w:lang w:val="en-GB"/>
              </w:rPr>
            </w:pPr>
            <w:r>
              <w:rPr>
                <w:rFonts w:ascii="Arial" w:hAnsi="Arial" w:cs="Arial"/>
                <w:bCs/>
                <w:lang w:val="en-GB"/>
              </w:rPr>
              <w:t>Why? Let us multiply them so see:</w:t>
            </w:r>
          </w:p>
          <w:p w:rsidR="00AB4FC2" w:rsidRPr="00C619A4" w:rsidRDefault="00AB4FC2" w:rsidP="00AB4FC2">
            <w:pPr>
              <w:autoSpaceDE w:val="0"/>
              <w:autoSpaceDN w:val="0"/>
              <w:adjustRightInd w:val="0"/>
              <w:rPr>
                <w:oMath/>
                <w:rFonts w:ascii="Cambria Math" w:hAnsi="Cambria Math" w:cs="Arial"/>
                <w:lang w:val="en-GB"/>
              </w:rPr>
            </w:pPr>
            <m:oMathPara>
              <m:oMathParaPr>
                <m:jc m:val="left"/>
              </m:oMathParaPr>
              <m:oMath>
                <m:r>
                  <w:rPr>
                    <w:rFonts w:ascii="Cambria Math" w:hAnsi="Cambria Math" w:cs="Arial"/>
                    <w:lang w:val="en-GB"/>
                  </w:rPr>
                  <m:t>(a + 4)(a – 1) = a(a – 1) +4(a + 1)</m:t>
                </m:r>
              </m:oMath>
            </m:oMathPara>
          </w:p>
          <w:p w:rsidR="00AB4FC2" w:rsidRPr="00D156C0" w:rsidRDefault="00AB4FC2" w:rsidP="00AB4FC2">
            <w:pPr>
              <w:autoSpaceDE w:val="0"/>
              <w:autoSpaceDN w:val="0"/>
              <w:adjustRightInd w:val="0"/>
              <w:jc w:val="both"/>
              <w:rPr>
                <w:oMath/>
                <w:rFonts w:ascii="Cambria Math" w:hAnsi="Cambria Math" w:cs="Arial"/>
                <w:lang w:val="en-GB"/>
              </w:rPr>
            </w:pPr>
            <w:r>
              <w:rPr>
                <w:rFonts w:ascii="Arial" w:hAnsi="Arial" w:cs="Arial"/>
                <w:bCs/>
                <w:lang w:val="en-GB"/>
              </w:rPr>
              <w:t xml:space="preserve">                      </w:t>
            </w:r>
            <m:oMath>
              <m:r>
                <w:rPr>
                  <w:rFonts w:ascii="Cambria Math" w:hAnsi="Cambria Math" w:cs="Arial"/>
                  <w:lang w:val="en-GB"/>
                </w:rPr>
                <m:t>= a² - a + 4a + 4</m:t>
              </m:r>
            </m:oMath>
          </w:p>
          <w:p w:rsidR="00AB4FC2" w:rsidRPr="00D156C0" w:rsidRDefault="00AB4FC2" w:rsidP="00AB4FC2">
            <w:pPr>
              <w:autoSpaceDE w:val="0"/>
              <w:autoSpaceDN w:val="0"/>
              <w:adjustRightInd w:val="0"/>
              <w:rPr>
                <w:oMath/>
                <w:rFonts w:ascii="Cambria Math" w:hAnsi="Cambria Math" w:cs="Arial"/>
                <w:lang w:val="en-GB"/>
              </w:rPr>
            </w:pPr>
            <w:r>
              <w:rPr>
                <w:rFonts w:ascii="Arial" w:hAnsi="Arial" w:cs="Arial"/>
                <w:bCs/>
                <w:lang w:val="en-GB"/>
              </w:rPr>
              <w:t xml:space="preserve">                      </w:t>
            </w:r>
            <m:oMath>
              <m:r>
                <w:rPr>
                  <w:rFonts w:ascii="Cambria Math" w:hAnsi="Cambria Math" w:cs="Arial"/>
                  <w:lang w:val="en-GB"/>
                </w:rPr>
                <m:t>= a² + 3a + 4</m:t>
              </m:r>
            </m:oMath>
          </w:p>
          <w:p w:rsidR="00AB4FC2" w:rsidRDefault="00AB4FC2" w:rsidP="00AB4FC2">
            <w:pPr>
              <w:pStyle w:val="NoSpacing"/>
              <w:rPr>
                <w:rFonts w:ascii="CMR12" w:hAnsi="CMR12" w:cs="CMR12"/>
              </w:rPr>
            </w:pPr>
          </w:p>
          <w:p w:rsidR="00AB4FC2" w:rsidRDefault="00AB4FC2" w:rsidP="00AB4FC2">
            <w:pPr>
              <w:pStyle w:val="NoSpacing"/>
              <w:rPr>
                <w:rFonts w:ascii="Arial" w:hAnsi="Arial" w:cs="Arial"/>
                <w:sz w:val="24"/>
                <w:szCs w:val="24"/>
              </w:rPr>
            </w:pPr>
            <w:r>
              <w:rPr>
                <w:rFonts w:ascii="Arial" w:hAnsi="Arial" w:cs="Arial"/>
                <w:sz w:val="24"/>
                <w:szCs w:val="24"/>
              </w:rPr>
              <w:t xml:space="preserve">Multiplying </w:t>
            </w:r>
            <m:oMath>
              <m:r>
                <w:rPr>
                  <w:rFonts w:ascii="Cambria Math" w:hAnsi="Cambria Math" w:cs="Arial"/>
                </w:rPr>
                <m:t>(a + 4)(a – 1)</m:t>
              </m:r>
            </m:oMath>
            <w:r>
              <w:rPr>
                <w:rFonts w:ascii="Arial" w:hAnsi="Arial" w:cs="Arial"/>
                <w:bCs/>
              </w:rPr>
              <w:t xml:space="preserve"> together is called </w:t>
            </w:r>
            <w:r w:rsidRPr="00257067">
              <w:rPr>
                <w:rFonts w:ascii="Arial" w:hAnsi="Arial" w:cs="Arial"/>
                <w:b/>
                <w:bCs/>
              </w:rPr>
              <w:t>expanding</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In fact, expanding and factorising are opposites</w:t>
            </w:r>
          </w:p>
          <w:p w:rsidR="00AB4FC2" w:rsidRDefault="00D273E9" w:rsidP="00AB4FC2">
            <w:pPr>
              <w:pStyle w:val="NoSpacing"/>
              <w:rPr>
                <w:rFonts w:ascii="Arial" w:hAnsi="Arial" w:cs="Arial"/>
                <w:sz w:val="24"/>
                <w:szCs w:val="24"/>
              </w:rPr>
            </w:pPr>
            <w:r w:rsidRPr="00D273E9">
              <w:rPr>
                <w:rFonts w:ascii="Arial" w:hAnsi="Arial" w:cs="Arial"/>
                <w:noProof/>
                <w:sz w:val="24"/>
                <w:szCs w:val="24"/>
                <w:lang w:eastAsia="en-ZA"/>
              </w:rPr>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Curved Down Arrow 17" o:spid="_x0000_s1064" type="#_x0000_t105" style="position:absolute;margin-left:103.5pt;margin-top:5.55pt;width:165pt;height:30.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gM3WQIAAMgEAAAOAAAAZHJzL2Uyb0RvYy54bWysVNuO0zAQfUfiHyy/01zabrdR09XSsghp&#10;gZUWPsC1ncbgG7bbtPv1jJ10CRcJCZEHy+MZz8yZ45PVzUlJdOTOC6NrXExyjLimhgm9r/HnT3ev&#10;rjHygWhGpNG8xmfu8c365YtVZytemtZIxh2CJNpXna1xG4KtsszTliviJ8ZyDc7GOEUCmG6fMUc6&#10;yK5kVub5VdYZx6wzlHsPp9veidcpf9NwGj42jecByRpDbyGtLq27uGbrFan2jthW0KEN8g9dKCI0&#10;FH1OtSWBoIMTv6VSgjrjTRMm1KjMNI2gPGEANEX+C5rHlliesMBwvH0ek/9/aemH44NDggF3C4w0&#10;UcDR5uCOnKGt6TS6dc50CHwwqM76CuIf7YOLUL29N/SrR9psWqL3PIW2nDBor4jx2U8XouHhKtp1&#10;7w2DMuQQTJrZqXEqJoRpoFOi5vxMDT8FROGwzJfzeQ4MUvBNl/m8nKcSpLrcts6Ht9woFDc1pglE&#10;xJD6SoXI8d6HxBIboBL2pcCoURJIPxKJinwx7cEClaOgchxUFrOr6Wx4OqOg6ThoGr+hxaFuRqpL&#10;k2l+Rgp2J6RMhtvvNtIhaAKw55sNYI0jhDGPw6RGXY2XEf3fUrzO539MoUQAxUmhanydx68HEol7&#10;o1nSQyBC9nuoL/XAZCSvfwQ7w85ApDO9nED+sGmNe8KoAynV2H87EMcxku80PIZlMZtF7SVjNl+U&#10;YLixZzf2EE0hVY0DRv12E3q9HqwT+xYqFQm7NrfwgBoRLi+t72poFuSSpjdIO+pxbKeoHz+g9XcA&#10;AAD//wMAUEsDBBQABgAIAAAAIQAT86jU4AAAAAkBAAAPAAAAZHJzL2Rvd25yZXYueG1sTI/NTsMw&#10;EITvSLyDtUhcELWTQgshTlVVQkj01FJV4ubGSxLhnyh2E/P2bE9w3JnR7DflKlnDRhxC552EbCaA&#10;oau97lwj4fDxev8ELETltDLeoYQfDLCqrq9KVWg/uR2O+9gwKnGhUBLaGPuC81C3aFWY+R4deV9+&#10;sCrSOTRcD2qicmt4LsSCW9U5+tCqHjct1t/7s5VwfL+r08aL5900fk7rh+HNpO1cytubtH4BFjHF&#10;vzBc8AkdKmI6+bPTgRkJuVjSlkhGlgGjwOP8IpwkLPMF8Krk/xdUvwAAAP//AwBQSwECLQAUAAYA&#10;CAAAACEAtoM4kv4AAADhAQAAEwAAAAAAAAAAAAAAAAAAAAAAW0NvbnRlbnRfVHlwZXNdLnhtbFBL&#10;AQItABQABgAIAAAAIQA4/SH/1gAAAJQBAAALAAAAAAAAAAAAAAAAAC8BAABfcmVscy8ucmVsc1BL&#10;AQItABQABgAIAAAAIQA1BgM3WQIAAMgEAAAOAAAAAAAAAAAAAAAAAC4CAABkcnMvZTJvRG9jLnht&#10;bFBLAQItABQABgAIAAAAIQAT86jU4AAAAAkBAAAPAAAAAAAAAAAAAAAAALMEAABkcnMvZG93bnJl&#10;di54bWxQSwUGAAAAAAQABADzAAAAwAUAAAAA&#10;" fillcolor="#0c0" strokecolor="#00b050"/>
              </w:pict>
            </w:r>
          </w:p>
          <w:p w:rsidR="00AB4FC2" w:rsidRDefault="00AB4FC2" w:rsidP="00AB4FC2">
            <w:pPr>
              <w:pStyle w:val="NoSpacing"/>
              <w:rPr>
                <w:rFonts w:ascii="Arial" w:hAnsi="Arial" w:cs="Arial"/>
                <w:i/>
                <w:color w:val="0070C0"/>
                <w:sz w:val="24"/>
                <w:szCs w:val="24"/>
              </w:rPr>
            </w:pPr>
            <w:r w:rsidRPr="00257067">
              <w:rPr>
                <w:rFonts w:ascii="Arial" w:hAnsi="Arial" w:cs="Arial"/>
                <w:i/>
                <w:sz w:val="24"/>
                <w:szCs w:val="24"/>
              </w:rPr>
              <w:t xml:space="preserve">                                              </w:t>
            </w:r>
            <w:r w:rsidRPr="00257067">
              <w:rPr>
                <w:rFonts w:ascii="Arial" w:hAnsi="Arial" w:cs="Arial"/>
                <w:i/>
                <w:color w:val="0070C0"/>
                <w:sz w:val="24"/>
                <w:szCs w:val="24"/>
              </w:rPr>
              <w:t>Expand</w:t>
            </w:r>
          </w:p>
          <w:p w:rsidR="00AB4FC2" w:rsidRDefault="00AB4FC2" w:rsidP="00AB4FC2">
            <w:pPr>
              <w:pStyle w:val="NoSpacing"/>
              <w:rPr>
                <w:rFonts w:ascii="Arial" w:hAnsi="Arial" w:cs="Arial"/>
                <w:i/>
                <w:color w:val="0070C0"/>
                <w:sz w:val="24"/>
                <w:szCs w:val="24"/>
              </w:rPr>
            </w:pPr>
          </w:p>
          <w:p w:rsidR="00AB4FC2" w:rsidRPr="00D156C0" w:rsidRDefault="00AB4FC2" w:rsidP="00AB4FC2">
            <w:pPr>
              <w:pStyle w:val="NoSpacing"/>
              <w:rPr>
                <w:oMath/>
                <w:rFonts w:ascii="Cambria Math" w:hAnsi="Cambria Math" w:cs="Arial"/>
              </w:rPr>
            </w:pPr>
            <w:r>
              <w:rPr>
                <w:rFonts w:ascii="Arial" w:hAnsi="Arial" w:cs="Arial"/>
                <w:color w:val="0070C0"/>
                <w:sz w:val="24"/>
                <w:szCs w:val="24"/>
              </w:rPr>
              <w:t xml:space="preserve">                   </w:t>
            </w:r>
            <m:oMath>
              <m:r>
                <w:rPr>
                  <w:rFonts w:ascii="Cambria Math" w:hAnsi="Cambria Math" w:cs="Arial"/>
                </w:rPr>
                <m:t>(a + 4)(a – 1)                                     a² + 3a -4</m:t>
              </m:r>
            </m:oMath>
          </w:p>
          <w:p w:rsidR="00AB4FC2" w:rsidRDefault="00D273E9" w:rsidP="00AB4FC2">
            <w:pPr>
              <w:pStyle w:val="NoSpacing"/>
              <w:rPr>
                <w:rFonts w:ascii="Arial" w:hAnsi="Arial" w:cs="Arial"/>
                <w:bCs/>
              </w:rPr>
            </w:pPr>
            <w:r w:rsidRPr="00D273E9">
              <w:rPr>
                <w:rFonts w:ascii="Arial" w:hAnsi="Arial" w:cs="Arial"/>
                <w:noProof/>
                <w:sz w:val="24"/>
                <w:szCs w:val="24"/>
                <w:lang w:eastAsia="en-ZA"/>
              </w:rPr>
              <w:pict>
                <v:shape id="Curved Down Arrow 18" o:spid="_x0000_s1065" type="#_x0000_t105" style="position:absolute;margin-left:1in;margin-top:6.45pt;width:196.45pt;height:44.2pt;rotation:11660420fd;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COLZwIAANYEAAAOAAAAZHJzL2Uyb0RvYy54bWysVNuO0zAQfUfiHyy/s0napk2jTVdLl0VI&#10;C6y08AGu7TQG37Ddpt2vZ+y0Swo8IfJgeTyT8TlzZnx9c1AS7bnzwugGF1c5RlxTw4TeNvjrl/s3&#10;FUY+EM2INJo3+Mg9vlm9fnXd25pPTGck4w5BEu3r3ja4C8HWWeZpxxXxV8ZyDc7WOEUCmG6bMUd6&#10;yK5kNsnzedYbx6wzlHsPp3eDE69S/rblNHxuW88Dkg0GbCGtLq2buGara1JvHbGdoCcY5B9QKCI0&#10;XPqS6o4EgnZO/JFKCeqMN224okZlpm0F5YkDsCny39g8dcTyxAWK4+1Lmfz/S0s/7R8dEgy0A6U0&#10;UaDReuf2nKE702t065zpEfigUL31NcQ/2UcXqXr7YOh3j7RZd0RveQrtOGEAr4jx2cUP0fDwK9r0&#10;Hw2Da8gumFSzQ+sUcga0KfL5opxNp+kYioMOSanji1L8EBCFw8lsOVsWJUYUfOW8mM6SlBmpY7KI&#10;zjof3nOjUNw0mCZOkVKCmS4g+wcfkmjsxJywbwVGrZLQA3siUVVVy0QFhB3FTMYxxWKxqKanRhoF&#10;TcdB0/ilmpD6dC1gPWNM1TRSsHshZTLcdrOWDgEGoJ6v1/mZnh+HSY36Bi/LSZn4XPj8ZYq3efnX&#10;FEoEmD8pVIOrPH4DkSjjO83SdAQi5LAHyFKfdI1SDi2xMewIsiYBYcTgMYB6d8Y9Y9TDYDXY/9gR&#10;xzGSHzS0xrKYgVgoJGNWLiZguLFnM/YQTSFVgwNGw3YdhundWSe2XeyZxF2bW2inVoRz3w2oTmBh&#10;eGB3MZ1jO0X9eo5WPwEAAP//AwBQSwMEFAAGAAgAAAAhAGtan3zfAAAACgEAAA8AAABkcnMvZG93&#10;bnJldi54bWxMT8tOwzAQvCPxD9YicaNO2lBBiFOhIEQvSCU8JG5OvE0i4nUSu234e5YT3GZ2RrMz&#10;2Wa2vTji5DtHCuJFBAKpdqajRsHb6+PVDQgfNBndO0IF3+hhk5+fZTo17kQveCxDIziEfKoVtCEM&#10;qZS+btFqv3ADEmt7N1kdmE6NNJM+cbjt5TKK1tLqjvhDqwcsWqy/yoNVMPpxfC7Hz32yfag+Cnp6&#10;L3bbWKnLi/n+DkTAOfyZ4bc+V4ecO1XuQMaLnnmS8JbAYHkLgg3XqzWDig9RvAKZZ/L/hPwHAAD/&#10;/wMAUEsBAi0AFAAGAAgAAAAhALaDOJL+AAAA4QEAABMAAAAAAAAAAAAAAAAAAAAAAFtDb250ZW50&#10;X1R5cGVzXS54bWxQSwECLQAUAAYACAAAACEAOP0h/9YAAACUAQAACwAAAAAAAAAAAAAAAAAvAQAA&#10;X3JlbHMvLnJlbHNQSwECLQAUAAYACAAAACEALUAji2cCAADWBAAADgAAAAAAAAAAAAAAAAAuAgAA&#10;ZHJzL2Uyb0RvYy54bWxQSwECLQAUAAYACAAAACEAa1qffN8AAAAKAQAADwAAAAAAAAAAAAAAAADB&#10;BAAAZHJzL2Rvd25yZXYueG1sUEsFBgAAAAAEAAQA8wAAAM0FAAAAAA==&#10;" fillcolor="#0c0" strokecolor="#00b050"/>
              </w:pict>
            </w:r>
          </w:p>
          <w:p w:rsidR="00AB4FC2" w:rsidRDefault="00AB4FC2" w:rsidP="00AB4FC2">
            <w:pPr>
              <w:pStyle w:val="NoSpacing"/>
              <w:rPr>
                <w:rFonts w:ascii="Arial" w:hAnsi="Arial" w:cs="Arial"/>
                <w:bCs/>
              </w:rPr>
            </w:pPr>
          </w:p>
          <w:p w:rsidR="00AB4FC2" w:rsidRPr="00257067" w:rsidRDefault="00AB4FC2" w:rsidP="00AB4FC2">
            <w:pPr>
              <w:pStyle w:val="NoSpacing"/>
              <w:rPr>
                <w:rFonts w:ascii="Arial" w:hAnsi="Arial" w:cs="Arial"/>
                <w:i/>
                <w:color w:val="FF6600"/>
                <w:sz w:val="24"/>
                <w:szCs w:val="24"/>
              </w:rPr>
            </w:pPr>
            <w:r>
              <w:rPr>
                <w:rFonts w:ascii="Arial" w:hAnsi="Arial" w:cs="Arial"/>
                <w:bCs/>
              </w:rPr>
              <w:t xml:space="preserve">                                                </w:t>
            </w:r>
            <w:r w:rsidRPr="00257067">
              <w:rPr>
                <w:rFonts w:ascii="Arial" w:hAnsi="Arial" w:cs="Arial"/>
                <w:bCs/>
                <w:i/>
                <w:color w:val="FF6600"/>
                <w:sz w:val="24"/>
                <w:szCs w:val="24"/>
              </w:rPr>
              <w:t xml:space="preserve"> Factorising</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p>
          <w:p w:rsidR="00AB4FC2" w:rsidRPr="00D156C0" w:rsidRDefault="00AB4FC2" w:rsidP="00AB4FC2">
            <w:pPr>
              <w:pStyle w:val="NormalWeb"/>
              <w:rPr>
                <w:rFonts w:ascii="Arial" w:hAnsi="Arial" w:cs="Arial"/>
                <w:noProof/>
              </w:rPr>
            </w:pPr>
            <w:r w:rsidRPr="00D156C0">
              <w:rPr>
                <w:rFonts w:ascii="Arial" w:hAnsi="Arial" w:cs="Arial"/>
                <w:noProof/>
              </w:rPr>
              <w:t>Factorising can often be tricky. It can be like trying to find out what ingredients went into a cake to make it so delicious. It is sometimes not obvious at all!</w:t>
            </w:r>
          </w:p>
          <w:p w:rsidR="00AB4FC2" w:rsidRPr="00C619A4" w:rsidRDefault="00AB4FC2" w:rsidP="00AB4FC2">
            <w:pPr>
              <w:spacing w:after="0"/>
              <w:jc w:val="both"/>
              <w:rPr>
                <w:rFonts w:ascii="Arial" w:hAnsi="Arial" w:cs="Arial"/>
              </w:rPr>
            </w:pPr>
            <w:r>
              <w:rPr>
                <w:rFonts w:ascii="Arial" w:hAnsi="Arial" w:cs="Arial"/>
              </w:rPr>
              <w:t xml:space="preserve">                                                                                              </w:t>
            </w:r>
          </w:p>
        </w:tc>
      </w:tr>
    </w:tbl>
    <w:p w:rsidR="00AB4FC2" w:rsidRDefault="00AB4FC2" w:rsidP="00AB4FC2"/>
    <w:p w:rsidR="00AB4FC2" w:rsidRDefault="00AB4FC2" w:rsidP="00AB4FC2"/>
    <w:p w:rsidR="00AB4FC2" w:rsidRDefault="00AB4FC2" w:rsidP="00AB4FC2"/>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91"/>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372" w:type="dxa"/>
            <w:vAlign w:val="center"/>
          </w:tcPr>
          <w:p w:rsidR="00AB4FC2" w:rsidRDefault="00AB4FC2" w:rsidP="00AB4FC2">
            <w:pPr>
              <w:spacing w:after="0"/>
              <w:jc w:val="both"/>
              <w:rPr>
                <w:rFonts w:ascii="Arial" w:hAnsi="Arial" w:cs="Arial"/>
              </w:rPr>
            </w:pPr>
            <w:r>
              <w:rPr>
                <w:rFonts w:ascii="Arial" w:hAnsi="Arial" w:cs="Arial"/>
              </w:rPr>
              <w:t xml:space="preserve">Explain to the learners that the product of the first terms of the factors must be equal to the </w:t>
            </w:r>
            <m:oMath>
              <m:r>
                <w:rPr>
                  <w:rFonts w:ascii="Cambria Math" w:hAnsi="Cambria Math" w:cs="Arial"/>
                </w:rPr>
                <m:t>x</m:t>
              </m:r>
            </m:oMath>
            <w:r w:rsidRPr="00D156C0">
              <w:rPr>
                <w:rFonts w:ascii="Arial" w:hAnsi="Arial" w:cs="Arial"/>
                <w:vertAlign w:val="superscript"/>
              </w:rPr>
              <w:t>2</w:t>
            </w:r>
            <w:r>
              <w:rPr>
                <w:rFonts w:ascii="Arial" w:hAnsi="Arial" w:cs="Arial"/>
              </w:rPr>
              <w:t xml:space="preserve"> term of the trinomial</w:t>
            </w:r>
          </w:p>
          <w:p w:rsidR="00AB4FC2" w:rsidRPr="00F34A4D" w:rsidRDefault="00AB4FC2" w:rsidP="00AB4FC2">
            <w:pPr>
              <w:spacing w:after="0"/>
              <w:jc w:val="both"/>
              <w:rPr>
                <w:rFonts w:ascii="Arial" w:hAnsi="Arial" w:cs="Arial"/>
              </w:rPr>
            </w:pPr>
          </w:p>
          <w:p w:rsidR="00AB4FC2" w:rsidRDefault="00D273E9" w:rsidP="00AB4FC2">
            <w:pPr>
              <w:spacing w:after="0"/>
              <w:jc w:val="both"/>
              <w:rPr>
                <w:rFonts w:ascii="Arial" w:hAnsi="Arial" w:cs="Arial"/>
              </w:rPr>
            </w:pPr>
            <m:oMath>
              <m:sSup>
                <m:sSupPr>
                  <m:ctrlPr>
                    <w:rPr>
                      <w:rFonts w:ascii="Cambria Math" w:hAnsi="Cambria Math" w:cs="Arial"/>
                      <w:b/>
                      <w:i/>
                    </w:rPr>
                  </m:ctrlPr>
                </m:sSupPr>
                <m:e>
                  <m:r>
                    <m:rPr>
                      <m:sty m:val="bi"/>
                    </m:rPr>
                    <w:rPr>
                      <w:rFonts w:ascii="Cambria Math" w:hAnsi="Cambria Math" w:cs="Arial"/>
                    </w:rPr>
                    <m:t xml:space="preserve">  x</m:t>
                  </m:r>
                </m:e>
                <m:sup>
                  <m:r>
                    <m:rPr>
                      <m:sty m:val="bi"/>
                    </m:rPr>
                    <w:rPr>
                      <w:rFonts w:ascii="Cambria Math" w:hAnsi="Cambria Math" w:cs="Arial"/>
                    </w:rPr>
                    <m:t>2</m:t>
                  </m:r>
                </m:sup>
              </m:sSup>
              <m:r>
                <w:rPr>
                  <w:rFonts w:ascii="Cambria Math" w:hAnsi="Cambria Math" w:cs="Arial"/>
                </w:rPr>
                <m:t xml:space="preserve"> + 5x + 6      = (</m:t>
              </m:r>
              <m:r>
                <m:rPr>
                  <m:sty m:val="bi"/>
                </m:rPr>
                <w:rPr>
                  <w:rFonts w:ascii="Cambria Math" w:hAnsi="Cambria Math" w:cs="Arial"/>
                </w:rPr>
                <m:t>x</m:t>
              </m:r>
              <m:r>
                <w:rPr>
                  <w:rFonts w:ascii="Cambria Math" w:hAnsi="Cambria Math" w:cs="Arial"/>
                </w:rPr>
                <m:t>+2)(</m:t>
              </m:r>
              <m:r>
                <m:rPr>
                  <m:sty m:val="bi"/>
                </m:rPr>
                <w:rPr>
                  <w:rFonts w:ascii="Cambria Math" w:hAnsi="Cambria Math" w:cs="Arial"/>
                </w:rPr>
                <m:t>x</m:t>
              </m:r>
              <m:r>
                <w:rPr>
                  <w:rFonts w:ascii="Cambria Math" w:hAnsi="Cambria Math" w:cs="Arial"/>
                </w:rPr>
                <m:t>+3)</m:t>
              </m:r>
            </m:oMath>
            <w:r w:rsidR="00AB4FC2">
              <w:rPr>
                <w:rFonts w:ascii="Arial" w:hAnsi="Arial" w:cs="Arial"/>
              </w:rPr>
              <w:t xml:space="preserve">    </w:t>
            </w:r>
            <w:proofErr w:type="gramStart"/>
            <w:r w:rsidR="00AB4FC2">
              <w:rPr>
                <w:rFonts w:ascii="Arial" w:hAnsi="Arial" w:cs="Arial"/>
              </w:rPr>
              <w:t>meaning</w:t>
            </w:r>
            <w:proofErr w:type="gramEnd"/>
            <w:r w:rsidR="00AB4FC2">
              <w:rPr>
                <w:rFonts w:ascii="Arial" w:hAnsi="Arial" w:cs="Arial"/>
              </w:rPr>
              <w:t xml:space="preserve"> that </w:t>
            </w:r>
            <m:oMath>
              <m:r>
                <w:rPr>
                  <w:rFonts w:ascii="Cambria Math" w:hAnsi="Cambria Math" w:cs="Arial"/>
                </w:rPr>
                <m:t>x</m:t>
              </m:r>
            </m:oMath>
            <w:r w:rsidR="00AB4FC2">
              <w:rPr>
                <w:rFonts w:ascii="Arial" w:hAnsi="Arial" w:cs="Arial"/>
              </w:rPr>
              <w:t xml:space="preserve"> . </w:t>
            </w:r>
            <m:oMath>
              <m:r>
                <w:rPr>
                  <w:rFonts w:ascii="Cambria Math" w:hAnsi="Cambria Math" w:cs="Arial"/>
                </w:rPr>
                <m:t>x</m:t>
              </m:r>
            </m:oMath>
            <w:r w:rsidR="00AB4FC2">
              <w:rPr>
                <w:rFonts w:ascii="Arial" w:hAnsi="Arial" w:cs="Arial"/>
              </w:rPr>
              <w:t xml:space="preserve"> = </w:t>
            </w:r>
            <m:oMath>
              <m:r>
                <w:rPr>
                  <w:rFonts w:ascii="Cambria Math" w:hAnsi="Cambria Math" w:cs="Arial"/>
                </w:rPr>
                <m:t>x</m:t>
              </m:r>
            </m:oMath>
            <w:r w:rsidR="00AB4FC2" w:rsidRPr="003D3328">
              <w:rPr>
                <w:rFonts w:ascii="Arial" w:hAnsi="Arial" w:cs="Arial"/>
                <w:vertAlign w:val="superscript"/>
              </w:rPr>
              <w:t>2</w:t>
            </w:r>
          </w:p>
          <w:p w:rsidR="00AB4FC2" w:rsidRDefault="00AB4FC2" w:rsidP="00AB4FC2">
            <w:pPr>
              <w:spacing w:after="0"/>
              <w:jc w:val="both"/>
              <w:rPr>
                <w:rFonts w:ascii="Arial" w:hAnsi="Arial" w:cs="Arial"/>
              </w:rPr>
            </w:pPr>
          </w:p>
          <w:p w:rsidR="00AB4FC2" w:rsidRDefault="00AB4FC2" w:rsidP="00AB4FC2">
            <w:pPr>
              <w:spacing w:after="0"/>
              <w:jc w:val="both"/>
              <w:rPr>
                <w:rFonts w:ascii="Arial" w:hAnsi="Arial" w:cs="Arial"/>
              </w:rPr>
            </w:pPr>
            <w:r>
              <w:rPr>
                <w:rFonts w:ascii="Arial" w:hAnsi="Arial" w:cs="Arial"/>
              </w:rPr>
              <w:t>The product of the last terms of the factors must be equal to the last term (the constant term) of the trinomial</w:t>
            </w:r>
          </w:p>
          <w:p w:rsidR="00AB4FC2" w:rsidRPr="00F34A4D" w:rsidRDefault="00AB4FC2" w:rsidP="00AB4FC2">
            <w:pPr>
              <w:spacing w:after="0"/>
              <w:jc w:val="both"/>
              <w:rPr>
                <w:oMath/>
                <w:rFonts w:ascii="Cambria Math" w:hAnsi="Cambria Math" w:cs="Arial"/>
              </w:rPr>
            </w:pPr>
          </w:p>
          <w:p w:rsidR="00AB4FC2" w:rsidRPr="003D3328" w:rsidRDefault="00D273E9" w:rsidP="00AB4FC2">
            <w:pPr>
              <w:spacing w:after="0"/>
              <w:jc w:val="both"/>
              <w:rPr>
                <w:oMath/>
                <w:rFonts w:ascii="Cambria Math" w:hAnsi="Cambria Math" w:cs="Arial"/>
              </w:rPr>
            </w:pPr>
            <m:oMath>
              <m:sSup>
                <m:sSupPr>
                  <m:ctrlPr>
                    <w:rPr>
                      <w:rFonts w:ascii="Cambria Math" w:hAnsi="Cambria Math" w:cs="Arial"/>
                      <w:i/>
                    </w:rPr>
                  </m:ctrlPr>
                </m:sSupPr>
                <m:e>
                  <m:r>
                    <w:rPr>
                      <w:rFonts w:ascii="Cambria Math" w:hAnsi="Cambria Math" w:cs="Arial"/>
                    </w:rPr>
                    <m:t xml:space="preserve">  x</m:t>
                  </m:r>
                </m:e>
                <m:sup>
                  <m:r>
                    <w:rPr>
                      <w:rFonts w:ascii="Cambria Math" w:hAnsi="Cambria Math" w:cs="Arial"/>
                    </w:rPr>
                    <m:t>2</m:t>
                  </m:r>
                </m:sup>
              </m:sSup>
              <m:r>
                <w:rPr>
                  <w:rFonts w:ascii="Cambria Math" w:hAnsi="Cambria Math" w:cs="Arial"/>
                </w:rPr>
                <m:t xml:space="preserve"> + 5x + </m:t>
              </m:r>
              <m:r>
                <m:rPr>
                  <m:sty m:val="bi"/>
                </m:rPr>
                <w:rPr>
                  <w:rFonts w:ascii="Cambria Math" w:hAnsi="Cambria Math" w:cs="Arial"/>
                </w:rPr>
                <m:t>6</m:t>
              </m:r>
              <m:r>
                <w:rPr>
                  <w:rFonts w:ascii="Cambria Math" w:hAnsi="Cambria Math" w:cs="Arial"/>
                </w:rPr>
                <m:t xml:space="preserve">      = (x+</m:t>
              </m:r>
              <m:r>
                <m:rPr>
                  <m:sty m:val="bi"/>
                </m:rPr>
                <w:rPr>
                  <w:rFonts w:ascii="Cambria Math" w:hAnsi="Cambria Math" w:cs="Arial"/>
                </w:rPr>
                <m:t>2</m:t>
              </m:r>
              <m:r>
                <w:rPr>
                  <w:rFonts w:ascii="Cambria Math" w:hAnsi="Cambria Math" w:cs="Arial"/>
                </w:rPr>
                <m:t>)(x+</m:t>
              </m:r>
              <m:r>
                <m:rPr>
                  <m:sty m:val="bi"/>
                </m:rPr>
                <w:rPr>
                  <w:rFonts w:ascii="Cambria Math" w:hAnsi="Cambria Math" w:cs="Arial"/>
                </w:rPr>
                <m:t>3</m:t>
              </m:r>
              <m:r>
                <w:rPr>
                  <w:rFonts w:ascii="Cambria Math" w:hAnsi="Cambria Math" w:cs="Arial"/>
                </w:rPr>
                <m:t>)</m:t>
              </m:r>
            </m:oMath>
            <w:r w:rsidR="00AB4FC2">
              <w:rPr>
                <w:rFonts w:ascii="Arial" w:hAnsi="Arial" w:cs="Arial"/>
              </w:rPr>
              <w:t xml:space="preserve">    meaning that </w:t>
            </w:r>
            <m:oMath>
              <m:r>
                <w:rPr>
                  <w:rFonts w:ascii="Cambria Math" w:hAnsi="Cambria Math" w:cs="Arial"/>
                </w:rPr>
                <m:t xml:space="preserve"> 2 . 3 = 6</m:t>
              </m:r>
            </m:oMath>
          </w:p>
          <w:p w:rsidR="00AB4FC2" w:rsidRDefault="00AB4FC2" w:rsidP="00AB4FC2">
            <w:pPr>
              <w:spacing w:after="0"/>
              <w:jc w:val="both"/>
              <w:rPr>
                <w:rFonts w:ascii="Arial" w:hAnsi="Arial" w:cs="Arial"/>
              </w:rPr>
            </w:pPr>
          </w:p>
          <w:p w:rsidR="00AB4FC2" w:rsidRDefault="00AB4FC2" w:rsidP="00AB4FC2">
            <w:pPr>
              <w:spacing w:after="0"/>
              <w:jc w:val="both"/>
              <w:rPr>
                <w:rFonts w:ascii="Arial" w:hAnsi="Arial" w:cs="Arial"/>
              </w:rPr>
            </w:pPr>
            <w:r>
              <w:rPr>
                <w:rFonts w:ascii="Arial" w:hAnsi="Arial" w:cs="Arial"/>
              </w:rPr>
              <w:t xml:space="preserve">The sum of the inner and outer products must be equal to the </w:t>
            </w:r>
            <m:oMath>
              <m:r>
                <w:rPr>
                  <w:rFonts w:ascii="Cambria Math" w:hAnsi="Cambria Math" w:cs="Arial"/>
                </w:rPr>
                <m:t>x</m:t>
              </m:r>
            </m:oMath>
            <w:r>
              <w:rPr>
                <w:rFonts w:ascii="Arial" w:hAnsi="Arial" w:cs="Arial"/>
              </w:rPr>
              <w:t xml:space="preserve"> term of the trinomial</w:t>
            </w:r>
          </w:p>
          <w:p w:rsidR="00AB4FC2" w:rsidRDefault="00AB4FC2" w:rsidP="00AB4FC2">
            <w:pPr>
              <w:spacing w:after="0"/>
              <w:jc w:val="both"/>
              <w:rPr>
                <w:rFonts w:ascii="Arial" w:hAnsi="Arial" w:cs="Arial"/>
              </w:rPr>
            </w:pPr>
          </w:p>
          <w:p w:rsidR="00AB4FC2" w:rsidRDefault="00D273E9" w:rsidP="00AB4FC2">
            <w:pPr>
              <w:spacing w:after="0"/>
              <w:jc w:val="both"/>
              <w:rPr>
                <w:rFonts w:ascii="Arial" w:hAnsi="Arial" w:cs="Arial"/>
              </w:rPr>
            </w:pPr>
            <m:oMath>
              <m:sSup>
                <m:sSupPr>
                  <m:ctrlPr>
                    <w:rPr>
                      <w:rFonts w:ascii="Cambria Math" w:hAnsi="Cambria Math" w:cs="Arial"/>
                      <w:i/>
                    </w:rPr>
                  </m:ctrlPr>
                </m:sSupPr>
                <m:e>
                  <m:r>
                    <w:rPr>
                      <w:rFonts w:ascii="Cambria Math" w:hAnsi="Cambria Math" w:cs="Arial"/>
                    </w:rPr>
                    <m:t xml:space="preserve">  x</m:t>
                  </m:r>
                </m:e>
                <m:sup>
                  <m:r>
                    <w:rPr>
                      <w:rFonts w:ascii="Cambria Math" w:hAnsi="Cambria Math" w:cs="Arial"/>
                    </w:rPr>
                    <m:t>2</m:t>
                  </m:r>
                </m:sup>
              </m:sSup>
              <m:r>
                <w:rPr>
                  <w:rFonts w:ascii="Cambria Math" w:hAnsi="Cambria Math" w:cs="Arial"/>
                </w:rPr>
                <m:t xml:space="preserve"> + 5x + 6      = (x+2)(x+3)</m:t>
              </m:r>
            </m:oMath>
            <w:r w:rsidR="00AB4FC2">
              <w:rPr>
                <w:rFonts w:ascii="Arial" w:hAnsi="Arial" w:cs="Arial"/>
              </w:rPr>
              <w:t xml:space="preserve">    meaning that </w:t>
            </w:r>
            <m:oMath>
              <m:r>
                <w:rPr>
                  <w:rFonts w:ascii="Cambria Math" w:hAnsi="Cambria Math" w:cs="Arial"/>
                </w:rPr>
                <m:t>(2+3)x = 5x</m:t>
              </m:r>
            </m:oMath>
          </w:p>
          <w:p w:rsidR="00AB4FC2" w:rsidRDefault="00AB4FC2" w:rsidP="00AB4FC2">
            <w:pPr>
              <w:spacing w:after="0"/>
              <w:jc w:val="both"/>
              <w:rPr>
                <w:rFonts w:ascii="Arial" w:hAnsi="Arial" w:cs="Arial"/>
              </w:rPr>
            </w:pPr>
          </w:p>
          <w:p w:rsidR="00AB4FC2" w:rsidRDefault="00AB4FC2" w:rsidP="00AB4FC2">
            <w:pPr>
              <w:spacing w:after="0"/>
              <w:jc w:val="both"/>
              <w:rPr>
                <w:rFonts w:ascii="Arial" w:hAnsi="Arial" w:cs="Arial"/>
              </w:rPr>
            </w:pPr>
            <w:r>
              <w:rPr>
                <w:rFonts w:ascii="Arial" w:hAnsi="Arial" w:cs="Arial"/>
              </w:rPr>
              <w:t xml:space="preserve">The factors are of the form: </w:t>
            </w:r>
            <m:oMath>
              <m:r>
                <w:rPr>
                  <w:rFonts w:ascii="Cambria Math" w:hAnsi="Cambria Math" w:cs="Arial"/>
                </w:rPr>
                <m:t>(x.x) +(a+b)x +(a.b) = (x+a)(x+b)</m:t>
              </m:r>
            </m:oMath>
          </w:p>
          <w:p w:rsidR="00AB4FC2" w:rsidRDefault="00AB4FC2" w:rsidP="00AB4FC2">
            <w:pPr>
              <w:spacing w:after="0"/>
              <w:jc w:val="both"/>
              <w:rPr>
                <w:rFonts w:ascii="Arial" w:hAnsi="Arial" w:cs="Arial"/>
              </w:rPr>
            </w:pPr>
            <w:r>
              <w:rPr>
                <w:rFonts w:ascii="Arial" w:hAnsi="Arial" w:cs="Arial"/>
              </w:rPr>
              <w:t>(remember FOIL)</w:t>
            </w:r>
          </w:p>
          <w:p w:rsidR="00AB4FC2" w:rsidRDefault="00AB4FC2" w:rsidP="00AB4FC2">
            <w:pPr>
              <w:autoSpaceDE w:val="0"/>
              <w:autoSpaceDN w:val="0"/>
              <w:adjustRightInd w:val="0"/>
              <w:rPr>
                <w:rFonts w:ascii="Arial" w:hAnsi="Arial" w:cs="Arial"/>
                <w:b/>
                <w:bCs/>
                <w:lang w:val="en-GB"/>
              </w:rPr>
            </w:pPr>
          </w:p>
          <w:p w:rsidR="00AB4FC2" w:rsidRDefault="00AB4FC2" w:rsidP="00AB4FC2">
            <w:pPr>
              <w:spacing w:after="0"/>
              <w:jc w:val="both"/>
              <w:rPr>
                <w:rFonts w:ascii="Arial" w:hAnsi="Arial" w:cs="Arial"/>
              </w:rPr>
            </w:pPr>
          </w:p>
          <w:p w:rsidR="00AB4FC2" w:rsidRDefault="00AB4FC2" w:rsidP="00AB4FC2">
            <w:pPr>
              <w:spacing w:after="0"/>
              <w:jc w:val="both"/>
              <w:rPr>
                <w:rFonts w:ascii="Arial" w:hAnsi="Arial" w:cs="Arial"/>
              </w:rPr>
            </w:pPr>
          </w:p>
          <w:p w:rsidR="00AB4FC2" w:rsidRPr="009D0DFD" w:rsidRDefault="00AB4FC2" w:rsidP="00AB4FC2">
            <w:pPr>
              <w:spacing w:after="0"/>
              <w:jc w:val="both"/>
              <w:rPr>
                <w:rFonts w:ascii="Arial" w:hAnsi="Arial" w:cs="Arial"/>
                <w:b/>
                <w:color w:val="E36C0A"/>
              </w:rPr>
            </w:pP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72" w:type="dxa"/>
            <w:vAlign w:val="center"/>
          </w:tcPr>
          <w:p w:rsidR="00AB4FC2" w:rsidRDefault="00AB4FC2" w:rsidP="00AB4FC2">
            <w:pPr>
              <w:pStyle w:val="NormalWeb"/>
              <w:rPr>
                <w:rFonts w:ascii="Arial" w:hAnsi="Arial" w:cs="Arial"/>
                <w:b/>
              </w:rPr>
            </w:pPr>
            <w:r>
              <w:rPr>
                <w:rFonts w:ascii="Arial" w:hAnsi="Arial" w:cs="Arial"/>
                <w:b/>
              </w:rPr>
              <w:lastRenderedPageBreak/>
              <w:t>Example 1:</w:t>
            </w:r>
          </w:p>
          <w:p w:rsidR="00AB4FC2" w:rsidRPr="00926BE6" w:rsidRDefault="00AB4FC2" w:rsidP="00AB4FC2">
            <w:pPr>
              <w:rPr>
                <w:oMath/>
                <w:rFonts w:ascii="Cambria Math" w:hAnsi="Cambria Math" w:cs="Arial"/>
              </w:rPr>
            </w:pPr>
            <w:r w:rsidRPr="0084189F">
              <w:rPr>
                <w:rFonts w:ascii="Arial" w:hAnsi="Arial" w:cs="Arial"/>
              </w:rPr>
              <w:t xml:space="preserve">Solve  </w:t>
            </w:r>
            <m:oMath>
              <m:r>
                <w:rPr>
                  <w:rFonts w:ascii="Cambria Math" w:hAnsi="Cambria Math" w:cs="Arial"/>
                  <w:lang w:val="en-GB"/>
                </w:rPr>
                <m:t>a²- 7a+ 12</m:t>
              </m:r>
              <m:r>
                <w:rPr>
                  <w:rFonts w:ascii="Cambria Math" w:hAnsi="Cambria Math" w:cs="Arial"/>
                </w:rPr>
                <m:t xml:space="preserve"> = 0</m:t>
              </m:r>
            </m:oMath>
          </w:p>
          <w:p w:rsidR="00AB4FC2" w:rsidRPr="00926BE6" w:rsidRDefault="00AB4FC2" w:rsidP="00AB4FC2">
            <w:pPr>
              <w:rPr>
                <w:oMath/>
                <w:rFonts w:ascii="Cambria Math" w:hAnsi="Cambria Math" w:cs="Arial"/>
              </w:rPr>
            </w:pPr>
            <w:r>
              <w:rPr>
                <w:rFonts w:ascii="Arial" w:hAnsi="Arial" w:cs="Arial"/>
              </w:rPr>
              <w:t xml:space="preserve">      </w:t>
            </w:r>
            <w:r w:rsidRPr="0084189F">
              <w:rPr>
                <w:rFonts w:ascii="Arial" w:hAnsi="Arial" w:cs="Arial"/>
              </w:rPr>
              <w:t xml:space="preserve"> </w:t>
            </w:r>
            <m:oMath>
              <m:r>
                <w:rPr>
                  <w:rFonts w:ascii="Cambria Math" w:hAnsi="Cambria Math" w:cs="Arial"/>
                </w:rPr>
                <m:t>(a-3)(a – 4) = 0</m:t>
              </m:r>
            </m:oMath>
          </w:p>
          <w:p w:rsidR="00AB4FC2" w:rsidRPr="00926BE6" w:rsidRDefault="00AB4FC2" w:rsidP="00AB4FC2">
            <w:pPr>
              <w:rPr>
                <w:oMath/>
                <w:rFonts w:ascii="Cambria Math" w:hAnsi="Cambria Math" w:cs="Arial"/>
                <w:lang w:val="en-GB"/>
              </w:rPr>
            </w:pPr>
            <w:r>
              <w:t xml:space="preserve">  </w:t>
            </w:r>
            <w:r>
              <w:rPr>
                <w:lang w:val="en-GB"/>
              </w:rPr>
              <w:t xml:space="preserve">  </w:t>
            </w:r>
            <w:r>
              <w:rPr>
                <w:rFonts w:ascii="Arial" w:hAnsi="Arial" w:cs="Arial"/>
                <w:lang w:val="en-GB"/>
              </w:rPr>
              <w:t xml:space="preserve">    </w:t>
            </w:r>
            <m:oMath>
              <m:r>
                <w:rPr>
                  <w:rFonts w:ascii="Cambria Math" w:hAnsi="Cambria Math" w:cs="Arial"/>
                  <w:lang w:val="en-GB"/>
                </w:rPr>
                <m:t>a- 3 = 0   or    a – 4 = 0</m:t>
              </m:r>
            </m:oMath>
          </w:p>
          <w:p w:rsidR="00AB4FC2" w:rsidRPr="00926BE6" w:rsidRDefault="00AB4FC2" w:rsidP="00AB4FC2">
            <w:pPr>
              <w:rPr>
                <w:oMath/>
                <w:rFonts w:ascii="Cambria Math" w:hAnsi="Cambria Math" w:cs="Arial"/>
                <w:lang w:val="en-GB"/>
              </w:rPr>
            </w:pPr>
            <w:r>
              <w:rPr>
                <w:rFonts w:ascii="Arial" w:hAnsi="Arial" w:cs="Arial"/>
                <w:lang w:val="en-GB"/>
              </w:rPr>
              <w:t xml:space="preserve">              </w:t>
            </w:r>
            <m:oMath>
              <m:r>
                <w:rPr>
                  <w:rFonts w:ascii="Cambria Math" w:hAnsi="Cambria Math" w:cs="Arial"/>
                  <w:lang w:val="en-GB"/>
                </w:rPr>
                <m:t>a = 3        or      a = 4</m:t>
              </m:r>
            </m:oMath>
          </w:p>
          <w:p w:rsidR="00AB4FC2" w:rsidRDefault="00AB4FC2" w:rsidP="00AB4FC2">
            <w:pPr>
              <w:spacing w:after="0"/>
              <w:jc w:val="both"/>
              <w:rPr>
                <w:rFonts w:ascii="Arial" w:hAnsi="Arial" w:cs="Arial"/>
              </w:rPr>
            </w:pPr>
          </w:p>
          <w:p w:rsidR="00AB4FC2" w:rsidRDefault="00AB4FC2" w:rsidP="00AB4FC2">
            <w:pPr>
              <w:pStyle w:val="NormalWeb"/>
              <w:rPr>
                <w:rFonts w:ascii="Arial" w:hAnsi="Arial" w:cs="Arial"/>
                <w:b/>
              </w:rPr>
            </w:pPr>
            <w:r w:rsidRPr="00DC5D81">
              <w:rPr>
                <w:rFonts w:ascii="Arial" w:hAnsi="Arial" w:cs="Arial"/>
                <w:b/>
              </w:rPr>
              <w:t>Example</w:t>
            </w:r>
            <w:r>
              <w:rPr>
                <w:rFonts w:ascii="Arial" w:hAnsi="Arial" w:cs="Arial"/>
                <w:b/>
              </w:rPr>
              <w:t xml:space="preserve"> 2:</w:t>
            </w:r>
          </w:p>
          <w:p w:rsidR="00AB4FC2" w:rsidRPr="00DC5D81" w:rsidRDefault="00AB4FC2" w:rsidP="00AB4FC2">
            <w:pPr>
              <w:pStyle w:val="NormalWeb"/>
              <w:rPr>
                <w:rFonts w:ascii="Arial" w:hAnsi="Arial" w:cs="Arial"/>
              </w:rPr>
            </w:pPr>
            <w:r w:rsidRPr="00DC5D81">
              <w:rPr>
                <w:rFonts w:ascii="Arial" w:hAnsi="Arial" w:cs="Arial"/>
              </w:rPr>
              <w:t xml:space="preserve">Solve: </w:t>
            </w:r>
            <m:oMath>
              <m:r>
                <w:rPr>
                  <w:rFonts w:ascii="Cambria Math" w:hAnsi="Cambria Math" w:cs="Arial"/>
                </w:rPr>
                <m:t>b</m:t>
              </m:r>
            </m:oMath>
            <w:r w:rsidRPr="00DC5D81">
              <w:rPr>
                <w:rFonts w:ascii="Arial" w:hAnsi="Arial" w:cs="Arial"/>
              </w:rPr>
              <w:t>² + 5</w:t>
            </w:r>
            <m:oMath>
              <m:r>
                <w:rPr>
                  <w:rFonts w:ascii="Cambria Math" w:hAnsi="Cambria Math" w:cs="Arial"/>
                </w:rPr>
                <m:t>b</m:t>
              </m:r>
            </m:oMath>
            <w:r w:rsidRPr="00DC5D81">
              <w:rPr>
                <w:rFonts w:ascii="Arial" w:hAnsi="Arial" w:cs="Arial"/>
              </w:rPr>
              <w:t xml:space="preserve"> + 6 = 0</w:t>
            </w:r>
          </w:p>
          <w:p w:rsidR="00AB4FC2" w:rsidRDefault="00AB4FC2" w:rsidP="00AB4FC2">
            <w:pPr>
              <w:pStyle w:val="NormalWeb"/>
              <w:rPr>
                <w:rFonts w:ascii="Arial" w:hAnsi="Arial" w:cs="Arial"/>
              </w:rPr>
            </w:pPr>
            <w:r>
              <w:rPr>
                <w:rFonts w:ascii="Arial" w:hAnsi="Arial" w:cs="Arial"/>
              </w:rPr>
              <w:t xml:space="preserve">This equation is already in standard form. </w:t>
            </w:r>
            <m:oMath>
              <m:r>
                <w:rPr>
                  <w:rFonts w:ascii="Cambria Math" w:hAnsi="Cambria Math" w:cs="Arial"/>
                </w:rPr>
                <m:t>b² + 5b + 6</m:t>
              </m:r>
            </m:oMath>
            <w:r>
              <w:rPr>
                <w:rFonts w:ascii="Arial" w:hAnsi="Arial" w:cs="Arial"/>
              </w:rPr>
              <w:t xml:space="preserve"> </w:t>
            </w:r>
            <w:proofErr w:type="gramStart"/>
            <w:r>
              <w:rPr>
                <w:rFonts w:ascii="Arial" w:hAnsi="Arial" w:cs="Arial"/>
              </w:rPr>
              <w:t>must</w:t>
            </w:r>
            <w:proofErr w:type="gramEnd"/>
            <w:r>
              <w:rPr>
                <w:rFonts w:ascii="Arial" w:hAnsi="Arial" w:cs="Arial"/>
              </w:rPr>
              <w:t xml:space="preserve"> first be factorised. Find two numbers that multiply to make 6 and add up to make 5</w:t>
            </w:r>
          </w:p>
          <w:p w:rsidR="00AB4FC2" w:rsidRPr="00926BE6" w:rsidRDefault="00AB4FC2" w:rsidP="00AB4FC2">
            <w:pPr>
              <w:pStyle w:val="NormalWeb"/>
              <w:rPr>
                <w:oMath/>
                <w:rFonts w:ascii="Cambria Math" w:hAnsi="Cambria Math" w:cs="Arial"/>
              </w:rPr>
            </w:pPr>
            <m:oMathPara>
              <m:oMath>
                <m:r>
                  <w:rPr>
                    <w:rFonts w:ascii="Cambria Math" w:hAnsi="Cambria Math" w:cs="Arial"/>
                  </w:rPr>
                  <m:t>(b + 3)(b + 2) = 0</m:t>
                </m:r>
              </m:oMath>
            </m:oMathPara>
          </w:p>
          <w:p w:rsidR="00AB4FC2" w:rsidRDefault="00AB4FC2" w:rsidP="00AB4FC2">
            <w:pPr>
              <w:pStyle w:val="NormalWeb"/>
              <w:rPr>
                <w:rFonts w:ascii="Arial" w:hAnsi="Arial" w:cs="Arial"/>
              </w:rPr>
            </w:pPr>
            <w:r>
              <w:rPr>
                <w:rFonts w:ascii="Arial" w:hAnsi="Arial" w:cs="Arial"/>
              </w:rPr>
              <w:t>Solve each factor</w:t>
            </w:r>
          </w:p>
          <w:p w:rsidR="00AB4FC2" w:rsidRPr="00926BE6" w:rsidRDefault="00AB4FC2" w:rsidP="00AB4FC2">
            <w:pPr>
              <w:pStyle w:val="NormalWeb"/>
              <w:rPr>
                <w:oMath/>
                <w:rFonts w:ascii="Cambria Math" w:hAnsi="Cambria Math" w:cs="Arial"/>
              </w:rPr>
            </w:pPr>
            <m:oMathPara>
              <m:oMath>
                <m:r>
                  <w:rPr>
                    <w:rFonts w:ascii="Cambria Math" w:hAnsi="Cambria Math" w:cs="Arial"/>
                  </w:rPr>
                  <m:t>b + 3 = 0     or      b + 2 = 0</m:t>
                </m:r>
              </m:oMath>
            </m:oMathPara>
          </w:p>
          <w:p w:rsidR="00AB4FC2" w:rsidRPr="00926BE6" w:rsidRDefault="00AB4FC2" w:rsidP="00AB4FC2">
            <w:pPr>
              <w:pStyle w:val="NormalWeb"/>
              <w:rPr>
                <w:oMath/>
                <w:rFonts w:ascii="Cambria Math" w:hAnsi="Cambria Math" w:cs="Arial"/>
              </w:rPr>
            </w:pPr>
            <w:r>
              <w:rPr>
                <w:rFonts w:ascii="Arial" w:hAnsi="Arial" w:cs="Arial"/>
              </w:rPr>
              <w:t xml:space="preserve">                                </w:t>
            </w:r>
            <m:oMath>
              <m:r>
                <w:rPr>
                  <w:rFonts w:ascii="Cambria Math" w:hAnsi="Cambria Math" w:cs="Arial"/>
                </w:rPr>
                <m:t xml:space="preserve"> b = -3         or          b = -2</m:t>
              </m:r>
            </m:oMath>
          </w:p>
          <w:p w:rsidR="00AB4FC2" w:rsidRDefault="00AB4FC2" w:rsidP="00AB4FC2">
            <w:pPr>
              <w:spacing w:after="0"/>
              <w:jc w:val="both"/>
              <w:rPr>
                <w:rFonts w:ascii="Arial" w:hAnsi="Arial" w:cs="Arial"/>
              </w:rPr>
            </w:pP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9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Default="00AB4FC2" w:rsidP="00AB4FC2">
            <w:pPr>
              <w:pStyle w:val="NormalWeb"/>
              <w:rPr>
                <w:rFonts w:ascii="Arial" w:hAnsi="Arial" w:cs="Arial"/>
                <w:lang w:val="en-US"/>
              </w:rPr>
            </w:pPr>
            <w:r w:rsidRPr="009905E3">
              <w:rPr>
                <w:rFonts w:ascii="Arial" w:hAnsi="Arial" w:cs="Arial"/>
                <w:lang w:val="en-US"/>
              </w:rPr>
              <w:t>Solve the following equations:</w:t>
            </w:r>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b² - 6b + 9 = 0</m:t>
              </m:r>
            </m:oMath>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d² - 2d – 24 = 0</m:t>
              </m:r>
            </m:oMath>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e² + 13e + 30 = 0</m:t>
              </m:r>
            </m:oMath>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k² = 8k - 16</m:t>
              </m:r>
            </m:oMath>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m² + 2m - 15 = 0</m:t>
              </m:r>
            </m:oMath>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d² - 5d + 6 = 0</m:t>
              </m:r>
            </m:oMath>
          </w:p>
          <w:p w:rsidR="00AB4FC2" w:rsidRPr="000D5F3E" w:rsidRDefault="00AB4FC2" w:rsidP="00AB4FC2">
            <w:pPr>
              <w:pStyle w:val="NormalWeb"/>
              <w:numPr>
                <w:ilvl w:val="0"/>
                <w:numId w:val="93"/>
              </w:numPr>
              <w:rPr>
                <w:oMath/>
                <w:rFonts w:ascii="Cambria Math" w:hAnsi="Cambria Math" w:cs="Arial"/>
                <w:lang w:val="en-US"/>
              </w:rPr>
            </w:pPr>
            <m:oMath>
              <m:r>
                <w:rPr>
                  <w:rFonts w:ascii="Cambria Math" w:hAnsi="Cambria Math" w:cs="Arial"/>
                  <w:lang w:val="en-US"/>
                </w:rPr>
                <m:t>m² + 19m + 60 = 0</m:t>
              </m:r>
            </m:oMath>
          </w:p>
          <w:p w:rsidR="00AB4FC2" w:rsidRDefault="00AB4FC2" w:rsidP="00AB4FC2">
            <w:pPr>
              <w:pStyle w:val="ListParagraph"/>
              <w:spacing w:after="0" w:line="240" w:lineRule="auto"/>
              <w:ind w:left="357"/>
              <w:jc w:val="both"/>
              <w:rPr>
                <w:rFonts w:ascii="Arial" w:hAnsi="Arial" w:cs="Arial"/>
                <w:b/>
                <w:color w:val="E36C0A"/>
              </w:rPr>
            </w:pP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4FC2">
            <w:pPr>
              <w:pStyle w:val="ListParagraph"/>
              <w:numPr>
                <w:ilvl w:val="0"/>
                <w:numId w:val="9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Default="00AB4FC2" w:rsidP="00AB4FC2">
            <w:pPr>
              <w:pStyle w:val="ListParagraph"/>
              <w:numPr>
                <w:ilvl w:val="0"/>
                <w:numId w:val="92"/>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951E41" w:rsidRDefault="00AB4FC2" w:rsidP="00AB4FC2">
            <w:pPr>
              <w:pStyle w:val="ListParagraph"/>
              <w:spacing w:after="0"/>
              <w:ind w:left="360"/>
              <w:jc w:val="both"/>
              <w:rPr>
                <w:rFonts w:ascii="Arial" w:hAnsi="Arial" w:cs="Arial"/>
                <w:color w:val="000000"/>
              </w:rPr>
            </w:pPr>
          </w:p>
          <w:p w:rsidR="00AB4FC2" w:rsidRPr="00D156C0" w:rsidRDefault="00AB4FC2" w:rsidP="00AB4FC2">
            <w:pPr>
              <w:pStyle w:val="ListParagraph"/>
              <w:numPr>
                <w:ilvl w:val="0"/>
                <w:numId w:val="94"/>
              </w:numPr>
              <w:spacing w:after="0"/>
              <w:jc w:val="both"/>
              <w:rPr>
                <w:rFonts w:ascii="Arial" w:hAnsi="Arial" w:cs="Arial"/>
              </w:rPr>
            </w:pPr>
            <w:r w:rsidRPr="00D156C0">
              <w:rPr>
                <w:rFonts w:ascii="Arial" w:hAnsi="Arial" w:cs="Arial"/>
              </w:rPr>
              <w:t xml:space="preserve">Explain to the learners that the product of the first terms of the factors must be equal to the </w:t>
            </w:r>
            <m:oMath>
              <m:r>
                <w:rPr>
                  <w:rFonts w:ascii="Cambria Math" w:hAnsi="Cambria Math" w:cs="Arial"/>
                </w:rPr>
                <m:t>x</m:t>
              </m:r>
            </m:oMath>
            <w:r w:rsidRPr="00D156C0">
              <w:rPr>
                <w:rFonts w:ascii="Arial" w:hAnsi="Arial" w:cs="Arial"/>
                <w:vertAlign w:val="superscript"/>
              </w:rPr>
              <w:t>2</w:t>
            </w:r>
            <w:r w:rsidRPr="00D156C0">
              <w:rPr>
                <w:rFonts w:ascii="Arial" w:hAnsi="Arial" w:cs="Arial"/>
              </w:rPr>
              <w:t xml:space="preserve"> term of the trinomial</w:t>
            </w:r>
          </w:p>
          <w:p w:rsidR="00AB4FC2" w:rsidRPr="00D156C0" w:rsidRDefault="00AB4FC2" w:rsidP="00AB4FC2">
            <w:pPr>
              <w:pStyle w:val="ListParagraph"/>
              <w:numPr>
                <w:ilvl w:val="0"/>
                <w:numId w:val="94"/>
              </w:numPr>
              <w:spacing w:after="0"/>
              <w:jc w:val="both"/>
              <w:rPr>
                <w:rFonts w:ascii="Arial" w:hAnsi="Arial" w:cs="Arial"/>
              </w:rPr>
            </w:pPr>
            <w:r w:rsidRPr="00D156C0">
              <w:rPr>
                <w:rFonts w:ascii="Arial" w:hAnsi="Arial" w:cs="Arial"/>
              </w:rPr>
              <w:t>The product of the last terms of the factors must be equal to the last term (the constant term) of the trinomial</w:t>
            </w:r>
          </w:p>
          <w:p w:rsidR="00AB4FC2" w:rsidRPr="00D156C0" w:rsidRDefault="00AB4FC2" w:rsidP="00AB4FC2">
            <w:pPr>
              <w:pStyle w:val="ListParagraph"/>
              <w:numPr>
                <w:ilvl w:val="0"/>
                <w:numId w:val="94"/>
              </w:numPr>
              <w:spacing w:after="0"/>
              <w:jc w:val="both"/>
              <w:rPr>
                <w:rFonts w:ascii="Arial" w:hAnsi="Arial" w:cs="Arial"/>
              </w:rPr>
            </w:pPr>
            <w:r w:rsidRPr="00D156C0">
              <w:rPr>
                <w:rFonts w:ascii="Arial" w:hAnsi="Arial" w:cs="Arial"/>
              </w:rPr>
              <w:t xml:space="preserve">The sum of the inner and outer products must be equal to the </w:t>
            </w:r>
            <m:oMath>
              <m:r>
                <w:rPr>
                  <w:rFonts w:ascii="Cambria Math" w:hAnsi="Cambria Math" w:cs="Arial"/>
                </w:rPr>
                <m:t>x</m:t>
              </m:r>
            </m:oMath>
            <w:r w:rsidRPr="00D156C0">
              <w:rPr>
                <w:rFonts w:ascii="Arial" w:hAnsi="Arial" w:cs="Arial"/>
              </w:rPr>
              <w:t xml:space="preserve"> term of the trinomial</w:t>
            </w:r>
          </w:p>
          <w:p w:rsidR="00AB4FC2" w:rsidRPr="00D156C0" w:rsidRDefault="00AB4FC2" w:rsidP="00AB4FC2">
            <w:pPr>
              <w:pStyle w:val="ListParagraph"/>
              <w:numPr>
                <w:ilvl w:val="0"/>
                <w:numId w:val="94"/>
              </w:numPr>
              <w:spacing w:after="0"/>
              <w:jc w:val="both"/>
              <w:rPr>
                <w:rFonts w:ascii="Arial" w:hAnsi="Arial" w:cs="Arial"/>
              </w:rPr>
            </w:pPr>
            <w:r w:rsidRPr="00D156C0">
              <w:rPr>
                <w:rFonts w:ascii="Arial" w:hAnsi="Arial" w:cs="Arial"/>
              </w:rPr>
              <w:t xml:space="preserve">The factors are of the form: </w:t>
            </w:r>
            <m:oMath>
              <m:r>
                <w:rPr>
                  <w:rFonts w:ascii="Cambria Math" w:hAnsi="Cambria Math" w:cs="Arial"/>
                </w:rPr>
                <m:t xml:space="preserve">(x.x) +(a+b)x +(a.b) = </m:t>
              </m:r>
              <m:d>
                <m:dPr>
                  <m:ctrlPr>
                    <w:rPr>
                      <w:rFonts w:ascii="Cambria Math" w:hAnsi="Cambria Math" w:cs="Arial"/>
                      <w:i/>
                    </w:rPr>
                  </m:ctrlPr>
                </m:dPr>
                <m:e>
                  <m:r>
                    <w:rPr>
                      <w:rFonts w:ascii="Cambria Math" w:hAnsi="Cambria Math" w:cs="Arial"/>
                    </w:rPr>
                    <m:t>x+a</m:t>
                  </m:r>
                </m:e>
              </m:d>
              <m:d>
                <m:dPr>
                  <m:ctrlPr>
                    <w:rPr>
                      <w:rFonts w:ascii="Cambria Math" w:hAnsi="Cambria Math" w:cs="Arial"/>
                      <w:i/>
                    </w:rPr>
                  </m:ctrlPr>
                </m:dPr>
                <m:e>
                  <m:r>
                    <w:rPr>
                      <w:rFonts w:ascii="Cambria Math" w:hAnsi="Cambria Math" w:cs="Arial"/>
                    </w:rPr>
                    <m:t>x+b</m:t>
                  </m:r>
                </m:e>
              </m:d>
            </m:oMath>
            <w:r>
              <w:rPr>
                <w:rFonts w:ascii="Arial" w:hAnsi="Arial" w:cs="Arial"/>
              </w:rPr>
              <w:t xml:space="preserve"> </w:t>
            </w:r>
            <w:r w:rsidRPr="00D156C0">
              <w:rPr>
                <w:rFonts w:ascii="Arial" w:hAnsi="Arial" w:cs="Arial"/>
              </w:rPr>
              <w:t>(remember FOIL)</w:t>
            </w:r>
          </w:p>
          <w:p w:rsidR="00AB4FC2" w:rsidRPr="00EB0FC8" w:rsidRDefault="00AB4FC2" w:rsidP="00AB4FC2">
            <w:pPr>
              <w:autoSpaceDE w:val="0"/>
              <w:autoSpaceDN w:val="0"/>
              <w:adjustRightInd w:val="0"/>
              <w:spacing w:after="0"/>
              <w:ind w:left="360"/>
              <w:jc w:val="both"/>
              <w:rPr>
                <w:rFonts w:ascii="Arial" w:hAnsi="Arial" w:cs="Arial"/>
                <w:lang w:val="en-GB"/>
              </w:rPr>
            </w:pP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92"/>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Book 2, Pg 38 No. 1 – 6, See DBE workbook for more exercises</w:t>
            </w:r>
          </w:p>
        </w:tc>
      </w:tr>
    </w:tbl>
    <w:p w:rsidR="00AB4FC2" w:rsidRPr="00CA6FAD" w:rsidRDefault="00AB4FC2" w:rsidP="00AB4FC2">
      <w:pPr>
        <w:jc w:val="both"/>
        <w:rPr>
          <w:rFonts w:ascii="Arial" w:hAnsi="Arial" w:cs="Arial"/>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rPr>
          <w:rFonts w:ascii="Arial" w:hAnsi="Arial" w:cs="Arial"/>
          <w:b/>
          <w:color w:val="C00000"/>
          <w:sz w:val="32"/>
        </w:rPr>
      </w:pPr>
    </w:p>
    <w:p w:rsidR="00AB4FC2"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66" style="position:absolute;left:0;text-align:left;margin-left:58.85pt;margin-top:13.2pt;width:361.25pt;height:101.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5pRJrdAAAACgEAAA8AAABk&#10;cnMvZG93bnJldi54bWxMj01PwzAMhu9I/IfISNxYumh0pTSdEGIXLoht3NPG/RBNUjVe1/17zAmO&#10;r/3o9eNit7hBzDjFPngN61UCAn0dbO9bDafj/iEDEcl4a4bgUcMVI+zK25vC5DZc/CfOB2oFl/iY&#10;Gw0d0ZhLGesOnYmrMKLnXRMmZ4jj1Eo7mQuXu0GqJEmlM73nC50Z8bXD+vtwdhqqJvvYLzG9xse3&#10;eX6no/2ihrS+v1tenkEQLvQHw68+q0PJTlU4exvFwHm93TKqQaUbEAxkm0SBqHignhTIspD/Xyh/&#10;AAAA//8DAFBLAQItABQABgAIAAAAIQC2gziS/gAAAOEBAAATAAAAAAAAAAAAAAAAAAAAAABbQ29u&#10;dGVudF9UeXBlc10ueG1sUEsBAi0AFAAGAAgAAAAhADj9If/WAAAAlAEAAAsAAAAAAAAAAAAAAAAA&#10;LwEAAF9yZWxzLy5yZWxzUEsBAi0AFAAGAAgAAAAhANwEpRcYAwAAhAYAAA4AAAAAAAAAAAAAAAAA&#10;LgIAAGRycy9lMm9Eb2MueG1sUEsBAi0AFAAGAAgAAAAhAN5pRJrdAAAACg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4FC2">
            <w:pPr>
              <w:pStyle w:val="ListParagraph"/>
              <w:numPr>
                <w:ilvl w:val="0"/>
                <w:numId w:val="95"/>
              </w:numPr>
              <w:spacing w:after="0"/>
              <w:jc w:val="both"/>
              <w:rPr>
                <w:rFonts w:ascii="Arial" w:hAnsi="Arial" w:cs="Arial"/>
                <w:b/>
              </w:rPr>
            </w:pPr>
            <w:r w:rsidRPr="00EB0FC8">
              <w:rPr>
                <w:rFonts w:ascii="Arial" w:hAnsi="Arial" w:cs="Arial"/>
                <w:b/>
                <w:color w:val="E36C0A"/>
                <w:sz w:val="24"/>
              </w:rPr>
              <w:t xml:space="preserve">TOPIC: </w:t>
            </w:r>
            <w:r w:rsidRPr="00D156C0">
              <w:rPr>
                <w:rFonts w:ascii="Arial" w:hAnsi="Arial" w:cs="Arial"/>
                <w:b/>
                <w:color w:val="E36C0A"/>
                <w:sz w:val="24"/>
              </w:rPr>
              <w:t xml:space="preserve">ALGEBRAIC EQUATIONS: </w:t>
            </w:r>
            <w:r w:rsidRPr="00D156C0">
              <w:rPr>
                <w:rFonts w:ascii="Arial" w:hAnsi="Arial" w:cs="Arial"/>
                <w:sz w:val="24"/>
                <w:szCs w:val="24"/>
              </w:rPr>
              <w:t>Solving equations using laws of exponents</w:t>
            </w:r>
            <w:r w:rsidRPr="00D156C0">
              <w:rPr>
                <w:rFonts w:ascii="Arial" w:hAnsi="Arial" w:cs="Arial"/>
                <w:b/>
                <w:color w:val="E36C0A"/>
                <w:sz w:val="24"/>
              </w:rPr>
              <w:t xml:space="preserve"> (Lesson 6)</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95"/>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9241D6"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be able to </w:t>
            </w:r>
            <w:r>
              <w:rPr>
                <w:rFonts w:ascii="Arial" w:hAnsi="Arial" w:cs="Arial"/>
                <w:bCs/>
              </w:rPr>
              <w:t>s</w:t>
            </w:r>
            <w:r w:rsidRPr="009241D6">
              <w:rPr>
                <w:rFonts w:ascii="Arial" w:hAnsi="Arial" w:cs="Arial"/>
              </w:rPr>
              <w:t>olve equations using laws of exponents</w:t>
            </w:r>
          </w:p>
          <w:p w:rsidR="00AB4FC2" w:rsidRPr="00EB0FC8" w:rsidRDefault="00AB4FC2" w:rsidP="00AB4FC2">
            <w:pPr>
              <w:pStyle w:val="ListParagraph"/>
              <w:widowControl w:val="0"/>
              <w:shd w:val="clear" w:color="auto" w:fill="FABF8F"/>
              <w:autoSpaceDE w:val="0"/>
              <w:autoSpaceDN w:val="0"/>
              <w:adjustRightInd w:val="0"/>
              <w:spacing w:after="0"/>
              <w:jc w:val="both"/>
              <w:rPr>
                <w:rFonts w:ascii="Arial" w:hAnsi="Arial" w:cs="Arial"/>
              </w:rPr>
            </w:pP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4FC2">
            <w:pPr>
              <w:pStyle w:val="ListParagraph"/>
              <w:numPr>
                <w:ilvl w:val="0"/>
                <w:numId w:val="95"/>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95"/>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Exponential laws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95"/>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95"/>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b/>
              </w:rPr>
            </w:pPr>
          </w:p>
          <w:p w:rsidR="00AB4FC2" w:rsidRDefault="00AB4FC2" w:rsidP="00AB4FC2">
            <w:pPr>
              <w:pStyle w:val="NoSpacing"/>
              <w:rPr>
                <w:rFonts w:ascii="Arial" w:hAnsi="Arial" w:cs="Arial"/>
                <w:sz w:val="24"/>
                <w:szCs w:val="24"/>
              </w:rPr>
            </w:pPr>
            <w:r>
              <w:rPr>
                <w:rFonts w:ascii="Arial" w:hAnsi="Arial" w:cs="Arial"/>
                <w:sz w:val="24"/>
                <w:szCs w:val="24"/>
              </w:rPr>
              <w:t xml:space="preserve">Explain to learners tat an exponential equation is an equation which a variable occurs in the exponent, for example </w:t>
            </w:r>
            <m:oMath>
              <m:sSup>
                <m:sSupPr>
                  <m:ctrlPr>
                    <w:rPr>
                      <w:rFonts w:ascii="Cambria Math" w:hAnsi="Cambria Math" w:cs="Arial"/>
                      <w:i/>
                      <w:sz w:val="24"/>
                      <w:szCs w:val="24"/>
                      <w:vertAlign w:val="superscript"/>
                    </w:rPr>
                  </m:ctrlPr>
                </m:sSupPr>
                <m:e>
                  <m:r>
                    <w:rPr>
                      <w:rFonts w:ascii="Cambria Math" w:hAnsi="Cambria Math" w:cs="Arial"/>
                      <w:sz w:val="24"/>
                      <w:szCs w:val="24"/>
                      <w:vertAlign w:val="superscript"/>
                    </w:rPr>
                    <m:t>5</m:t>
                  </m:r>
                </m:e>
                <m:sup>
                  <m:r>
                    <w:rPr>
                      <w:rFonts w:ascii="Cambria Math" w:hAnsi="Cambria Math" w:cs="Arial"/>
                      <w:sz w:val="24"/>
                      <w:szCs w:val="24"/>
                      <w:vertAlign w:val="superscript"/>
                    </w:rPr>
                    <m:t>a</m:t>
                  </m:r>
                </m:sup>
              </m:sSup>
            </m:oMath>
            <w:r>
              <w:rPr>
                <w:rFonts w:ascii="Arial" w:hAnsi="Arial" w:cs="Arial"/>
                <w:sz w:val="24"/>
                <w:szCs w:val="24"/>
                <w:vertAlign w:val="superscript"/>
              </w:rPr>
              <w:t xml:space="preserve"> </w:t>
            </w:r>
            <w:r>
              <w:rPr>
                <w:rFonts w:ascii="Arial" w:hAnsi="Arial" w:cs="Arial"/>
                <w:sz w:val="24"/>
                <w:szCs w:val="24"/>
              </w:rPr>
              <w:t xml:space="preserve"> = </w:t>
            </w: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3</m:t>
                  </m:r>
                </m:sup>
              </m:sSup>
            </m:oMath>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Pr>
                <w:rFonts w:ascii="Arial" w:hAnsi="Arial" w:cs="Arial"/>
                <w:sz w:val="24"/>
                <w:szCs w:val="24"/>
              </w:rPr>
              <w:t>An exponential equation in which each side can be expressed in terms of the same base can be solved using the property:</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eastAsiaTheme="minorEastAsia" w:hAnsi="Arial" w:cs="Arial"/>
                <w:sz w:val="24"/>
                <w:szCs w:val="24"/>
              </w:rPr>
            </w:pPr>
            <w:r>
              <w:rPr>
                <w:rFonts w:ascii="Arial" w:hAnsi="Arial" w:cs="Arial"/>
                <w:sz w:val="24"/>
                <w:szCs w:val="24"/>
              </w:rPr>
              <w:t xml:space="preserve">If </w:t>
            </w:r>
            <m:oMath>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 xml:space="preserve">x </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y</m:t>
                  </m:r>
                </m:sup>
              </m:sSup>
            </m:oMath>
            <w:r>
              <w:rPr>
                <w:rFonts w:ascii="Arial" w:eastAsiaTheme="minorEastAsia" w:hAnsi="Arial" w:cs="Arial"/>
                <w:sz w:val="24"/>
                <w:szCs w:val="24"/>
              </w:rPr>
              <w:t xml:space="preserve">, then </w:t>
            </w:r>
            <m:oMath>
              <m:r>
                <w:rPr>
                  <w:rFonts w:ascii="Cambria Math" w:eastAsiaTheme="minorEastAsia" w:hAnsi="Cambria Math" w:cs="Arial"/>
                  <w:sz w:val="24"/>
                  <w:szCs w:val="24"/>
                </w:rPr>
                <m:t>x=y</m:t>
              </m:r>
            </m:oMath>
            <w:r>
              <w:rPr>
                <w:rFonts w:ascii="Arial" w:eastAsiaTheme="minorEastAsia" w:hAnsi="Arial" w:cs="Arial"/>
                <w:sz w:val="24"/>
                <w:szCs w:val="24"/>
              </w:rPr>
              <w:t xml:space="preserve">, where b &gt; 0 and b </w:t>
            </w:r>
            <m:oMath>
              <m:r>
                <w:rPr>
                  <w:rFonts w:ascii="Cambria Math" w:eastAsiaTheme="minorEastAsia" w:hAnsi="Cambria Math" w:cs="Arial"/>
                  <w:sz w:val="24"/>
                  <w:szCs w:val="24"/>
                </w:rPr>
                <m:t>≠</m:t>
              </m:r>
            </m:oMath>
            <w:r>
              <w:rPr>
                <w:rFonts w:ascii="Arial" w:eastAsiaTheme="minorEastAsia" w:hAnsi="Arial" w:cs="Arial"/>
                <w:sz w:val="24"/>
                <w:szCs w:val="24"/>
              </w:rPr>
              <w:t xml:space="preserve"> 1</w:t>
            </w:r>
          </w:p>
          <w:p w:rsidR="00AB4FC2" w:rsidRDefault="00AB4FC2" w:rsidP="00AB4FC2">
            <w:pPr>
              <w:pStyle w:val="NoSpacing"/>
              <w:rPr>
                <w:rFonts w:ascii="Arial" w:hAnsi="Arial" w:cs="Arial"/>
                <w:sz w:val="24"/>
                <w:szCs w:val="24"/>
              </w:rPr>
            </w:pPr>
            <w:r>
              <w:rPr>
                <w:rFonts w:ascii="Arial" w:eastAsiaTheme="minorEastAsia" w:hAnsi="Arial" w:cs="Arial"/>
                <w:sz w:val="24"/>
                <w:szCs w:val="24"/>
              </w:rPr>
              <w:t xml:space="preserve">Therefore in </w:t>
            </w:r>
            <m:oMath>
              <m:r>
                <w:rPr>
                  <w:rFonts w:ascii="Cambria Math" w:eastAsiaTheme="minorEastAsia" w:hAnsi="Cambria Math" w:cs="Arial"/>
                  <w:sz w:val="24"/>
                  <w:szCs w:val="24"/>
                </w:rPr>
                <m:t xml:space="preserve">   </m:t>
              </m:r>
              <m:sSup>
                <m:sSupPr>
                  <m:ctrlPr>
                    <w:rPr>
                      <w:rFonts w:ascii="Cambria Math" w:hAnsi="Cambria Math" w:cs="Arial"/>
                      <w:i/>
                      <w:sz w:val="24"/>
                      <w:szCs w:val="24"/>
                      <w:vertAlign w:val="superscript"/>
                    </w:rPr>
                  </m:ctrlPr>
                </m:sSupPr>
                <m:e>
                  <m:r>
                    <w:rPr>
                      <w:rFonts w:ascii="Cambria Math" w:hAnsi="Cambria Math" w:cs="Arial"/>
                      <w:sz w:val="24"/>
                      <w:szCs w:val="24"/>
                      <w:vertAlign w:val="superscript"/>
                    </w:rPr>
                    <m:t>5</m:t>
                  </m:r>
                </m:e>
                <m:sup>
                  <m:r>
                    <w:rPr>
                      <w:rFonts w:ascii="Cambria Math" w:hAnsi="Cambria Math" w:cs="Arial"/>
                      <w:sz w:val="24"/>
                      <w:szCs w:val="24"/>
                      <w:vertAlign w:val="superscript"/>
                    </w:rPr>
                    <m:t>a</m:t>
                  </m:r>
                </m:sup>
              </m:sSup>
            </m:oMath>
            <w:r>
              <w:rPr>
                <w:rFonts w:ascii="Arial" w:hAnsi="Arial" w:cs="Arial"/>
                <w:sz w:val="24"/>
                <w:szCs w:val="24"/>
                <w:vertAlign w:val="superscript"/>
              </w:rPr>
              <w:t xml:space="preserve"> </w:t>
            </w:r>
            <w:r>
              <w:rPr>
                <w:rFonts w:ascii="Arial" w:hAnsi="Arial" w:cs="Arial"/>
                <w:sz w:val="24"/>
                <w:szCs w:val="24"/>
              </w:rPr>
              <w:t xml:space="preserve"> = </w:t>
            </w: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3</m:t>
                  </m:r>
                </m:sup>
              </m:sSup>
            </m:oMath>
          </w:p>
          <w:p w:rsidR="00AB4FC2" w:rsidRDefault="00AB4FC2" w:rsidP="00AB4FC2">
            <w:pPr>
              <w:pStyle w:val="NoSpacing"/>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a = 3</m:t>
              </m:r>
            </m:oMath>
          </w:p>
          <w:p w:rsidR="00AB4FC2" w:rsidRDefault="00AB4FC2" w:rsidP="00AB4FC2">
            <w:pPr>
              <w:pStyle w:val="NoSpacing"/>
              <w:rPr>
                <w:rFonts w:ascii="Times New Roman" w:hAnsi="Times New Roman"/>
                <w:sz w:val="24"/>
                <w:szCs w:val="24"/>
                <w:vertAlign w:val="superscript"/>
              </w:rPr>
            </w:pPr>
          </w:p>
          <w:p w:rsidR="00AB4FC2" w:rsidRDefault="00D273E9" w:rsidP="00AB4FC2">
            <w:pPr>
              <w:pStyle w:val="NoSpacing"/>
              <w:rPr>
                <w:rFonts w:ascii="Arial" w:hAnsi="Arial" w:cs="Arial"/>
                <w:i/>
                <w:sz w:val="24"/>
                <w:szCs w:val="24"/>
              </w:rPr>
            </w:pPr>
            <w:r w:rsidRPr="00D273E9">
              <w:rPr>
                <w:rFonts w:ascii="Times New Roman" w:hAnsi="Times New Roman"/>
                <w:noProof/>
                <w:sz w:val="24"/>
                <w:szCs w:val="24"/>
                <w:vertAlign w:val="superscript"/>
                <w:lang w:eastAsia="en-ZA"/>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50" o:spid="_x0000_s1067" type="#_x0000_t13" style="position:absolute;margin-left:6pt;margin-top:6.05pt;width:10.5pt;height:7.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uZPnQIAAFYFAAAOAAAAZHJzL2Uyb0RvYy54bWysVNuO0zAQfUfiHyy/d3Np0jbRpqu9EIS0&#10;wIqFD3BjpzE4drDdpl3EvzN20pJdXhCiD6nHHs/MOXPGl1eHVqA904YrWeDoIsSIyUpRLrcF/vK5&#10;nK0wMpZISoSSrMBHZvDV+vWry77LWawaJSjTCIJIk/ddgRtruzwITNWwlpgL1TEJh7XSLbFg6m1A&#10;NekheiuCOAwXQa807bSqmDGwezcc4rWPX9essh/r2jCLRIGhNuu/2n837husL0m+1aRreDWWQf6h&#10;ipZwCUnPoe6IJWin+R+hWl5pZVRtLyrVBqquecU8BkAThS/QPDakYx4LkGO6M03m/4WtPuwfNOK0&#10;wPMU+JGkhSZ94tvGomutVY/cNpDUdyYH38fuQTuYprtX1TeDpLptiNwy79swQqG0yPkHzy44w8BV&#10;tOnfKwoZyM4qz9eh1q0LCEygg2/L8dwWdrCogs1oPvfFVXCUhasw9QlIfrrbaWPfMtUityiwdtX7&#10;gnwGsr831reGjvAI/RphVLcCOr0nAqUh/EYlTHziqc98sYzmY94xYkDyU2ZPiRKcllwIb+jt5lZo&#10;BOELXJanBHDFTN2EdM5SuWuONJIPO4B8LNpx4HX0I4viJLyJs1m5WC1nSZmks2wZrmZhlN1kizDJ&#10;krvyp0McJXnDKWXynkt20nSU/J1mxuka1OhVjXpgPY1TT+az6s0UpIM4sPgSZMstjLjgbYFXZyeS&#10;O7W8kdQPoCVcDOvgefmeE+Dg9O9Z8dpychpkuVH0CNLSCnoPEobHCBaN0k8Y9TDYBTbfd0QzjMQ7&#10;CfLMoiRxL4E3knQZg6GnJ5vpCZEVhCqwxWhY3trh9dh1XmdO7kMPr0HSNbcn7Q9VjYMAw+sRjA+N&#10;ex2mtvf6/RyufwEAAP//AwBQSwMEFAAGAAgAAAAhAAcJOuHbAAAABwEAAA8AAABkcnMvZG93bnJl&#10;di54bWxMj8FKw0AQhu+C77CM4M1ummiRNJsiBcGDCFaJPW6z02xwdzZkt2l8e6cnPQ0f//DPN9Vm&#10;9k5MOMY+kILlIgOB1AbTU6fg8+P57hFETJqMdoFQwQ9G2NTXV5UuTTjTO0671AkuoVhqBTaloZQy&#10;tha9joswIHF2DKPXiXHspBn1mcu9k3mWraTXPfEFqwfcWmy/dyev4Ov1YT80rjlm+iXYfotNMb15&#10;pW5v5qc1iIRz+luGiz6rQ81Oh3AiE4VjzvmVdJlLEJwXBfNBQb66B1lX8r9//QsAAP//AwBQSwEC&#10;LQAUAAYACAAAACEAtoM4kv4AAADhAQAAEwAAAAAAAAAAAAAAAAAAAAAAW0NvbnRlbnRfVHlwZXNd&#10;LnhtbFBLAQItABQABgAIAAAAIQA4/SH/1gAAAJQBAAALAAAAAAAAAAAAAAAAAC8BAABfcmVscy8u&#10;cmVsc1BLAQItABQABgAIAAAAIQC0WuZPnQIAAFYFAAAOAAAAAAAAAAAAAAAAAC4CAABkcnMvZTJv&#10;RG9jLnhtbFBLAQItABQABgAIAAAAIQAHCTrh2wAAAAcBAAAPAAAAAAAAAAAAAAAAAPcEAABkcnMv&#10;ZG93bnJldi54bWxQSwUGAAAAAAQABADzAAAA/wUAAAAA&#10;" fillcolor="red" stroked="f"/>
              </w:pict>
            </w:r>
            <w:r w:rsidR="00AB4FC2">
              <w:rPr>
                <w:rFonts w:ascii="Times New Roman" w:hAnsi="Times New Roman"/>
                <w:sz w:val="24"/>
                <w:szCs w:val="24"/>
                <w:vertAlign w:val="superscript"/>
              </w:rPr>
              <w:t xml:space="preserve">           </w:t>
            </w:r>
            <w:r w:rsidR="00AB4FC2" w:rsidRPr="002B4400">
              <w:rPr>
                <w:rFonts w:ascii="Arial" w:hAnsi="Arial" w:cs="Arial"/>
                <w:i/>
                <w:sz w:val="24"/>
                <w:szCs w:val="24"/>
              </w:rPr>
              <w:t>If the bases are the same</w:t>
            </w:r>
            <w:r w:rsidR="00AB4FC2">
              <w:rPr>
                <w:rFonts w:ascii="Arial" w:hAnsi="Arial" w:cs="Arial"/>
                <w:i/>
                <w:sz w:val="24"/>
                <w:szCs w:val="24"/>
              </w:rPr>
              <w:t xml:space="preserve"> on both sides of the equation (e.g. </w:t>
            </w:r>
            <m:oMath>
              <m:r>
                <w:rPr>
                  <w:rFonts w:ascii="Cambria Math" w:hAnsi="Cambria Math" w:cs="Arial"/>
                  <w:sz w:val="24"/>
                  <w:szCs w:val="24"/>
                </w:rPr>
                <m:t>b</m:t>
              </m:r>
            </m:oMath>
            <w:r w:rsidR="00AB4FC2">
              <w:rPr>
                <w:rFonts w:ascii="Arial" w:hAnsi="Arial" w:cs="Arial"/>
                <w:i/>
                <w:sz w:val="24"/>
                <w:szCs w:val="24"/>
              </w:rPr>
              <w:t>)</w:t>
            </w:r>
            <w:r w:rsidR="00AB4FC2" w:rsidRPr="002B4400">
              <w:rPr>
                <w:rFonts w:ascii="Arial" w:hAnsi="Arial" w:cs="Arial"/>
                <w:i/>
                <w:sz w:val="24"/>
                <w:szCs w:val="24"/>
              </w:rPr>
              <w:t xml:space="preserve">, set the exponents </w:t>
            </w:r>
          </w:p>
          <w:p w:rsidR="00AB4FC2" w:rsidRPr="000D5F3E" w:rsidRDefault="00AB4FC2" w:rsidP="00AB4FC2">
            <w:pPr>
              <w:pStyle w:val="NoSpacing"/>
              <w:rPr>
                <w:rFonts w:ascii="Arial" w:hAnsi="Arial" w:cs="Arial"/>
                <w:i/>
                <w:sz w:val="24"/>
                <w:szCs w:val="24"/>
              </w:rPr>
            </w:pPr>
            <w:r>
              <w:rPr>
                <w:rFonts w:ascii="Arial" w:hAnsi="Arial" w:cs="Arial"/>
                <w:i/>
                <w:sz w:val="24"/>
                <w:szCs w:val="24"/>
              </w:rPr>
              <w:t xml:space="preserve">        (</w:t>
            </w:r>
            <m:oMath>
              <m:r>
                <w:rPr>
                  <w:rFonts w:ascii="Cambria Math" w:hAnsi="Cambria Math" w:cs="Arial"/>
                  <w:sz w:val="24"/>
                  <w:szCs w:val="24"/>
                </w:rPr>
                <m:t>x</m:t>
              </m:r>
            </m:oMath>
            <w:r>
              <w:rPr>
                <w:rFonts w:ascii="Arial" w:hAnsi="Arial" w:cs="Arial"/>
                <w:i/>
                <w:sz w:val="24"/>
                <w:szCs w:val="24"/>
              </w:rPr>
              <w:t xml:space="preserve"> </w:t>
            </w:r>
            <w:proofErr w:type="gramStart"/>
            <w:r>
              <w:rPr>
                <w:rFonts w:ascii="Arial" w:hAnsi="Arial" w:cs="Arial"/>
                <w:i/>
                <w:sz w:val="24"/>
                <w:szCs w:val="24"/>
              </w:rPr>
              <w:t xml:space="preserve">and </w:t>
            </w:r>
            <m:oMath>
              <w:proofErr w:type="gramEnd"/>
              <m:r>
                <w:rPr>
                  <w:rFonts w:ascii="Cambria Math" w:hAnsi="Cambria Math" w:cs="Arial"/>
                  <w:sz w:val="24"/>
                  <w:szCs w:val="24"/>
                </w:rPr>
                <m:t>y</m:t>
              </m:r>
            </m:oMath>
            <w:r>
              <w:rPr>
                <w:rFonts w:ascii="Arial" w:hAnsi="Arial" w:cs="Arial"/>
                <w:i/>
                <w:sz w:val="24"/>
                <w:szCs w:val="24"/>
              </w:rPr>
              <w:t xml:space="preserve">) equal. </w:t>
            </w:r>
            <w:r w:rsidRPr="000D5F3E">
              <w:rPr>
                <w:rFonts w:ascii="Arial" w:hAnsi="Arial" w:cs="Arial"/>
                <w:i/>
              </w:rPr>
              <w:t>That is</w:t>
            </w:r>
            <w:r w:rsidRPr="000D5F3E">
              <w:rPr>
                <w:rFonts w:ascii="Arial" w:hAnsi="Arial" w:cs="Arial"/>
              </w:rPr>
              <w:t xml:space="preserve">: </w:t>
            </w:r>
            <m:oMath>
              <m:r>
                <w:rPr>
                  <w:rFonts w:ascii="Cambria Math" w:hAnsi="Cambria Math" w:cs="Arial"/>
                </w:rPr>
                <m:t>x = y</m:t>
              </m:r>
            </m:oMath>
          </w:p>
          <w:p w:rsidR="00AB4FC2" w:rsidRDefault="00AB4FC2" w:rsidP="00AB4FC2">
            <w:pPr>
              <w:pStyle w:val="ListParagraph"/>
              <w:spacing w:after="0"/>
              <w:ind w:left="357"/>
              <w:jc w:val="both"/>
              <w:rPr>
                <w:rFonts w:ascii="Arial" w:hAnsi="Arial" w:cs="Arial"/>
                <w:b/>
              </w:rPr>
            </w:pPr>
          </w:p>
          <w:p w:rsidR="00AB4FC2" w:rsidRDefault="00AB4FC2" w:rsidP="00AB4FC2">
            <w:pPr>
              <w:pStyle w:val="ListParagraph"/>
              <w:spacing w:after="0"/>
              <w:ind w:left="357"/>
              <w:jc w:val="both"/>
              <w:rPr>
                <w:rFonts w:ascii="Arial" w:hAnsi="Arial" w:cs="Arial"/>
                <w:b/>
              </w:rPr>
            </w:pPr>
            <w:r>
              <w:rPr>
                <w:rFonts w:ascii="Arial" w:hAnsi="Arial" w:cs="Arial"/>
                <w:b/>
              </w:rPr>
              <w:t xml:space="preserve">Solve for </w:t>
            </w:r>
            <m:oMath>
              <m:r>
                <m:rPr>
                  <m:sty m:val="bi"/>
                </m:rPr>
                <w:rPr>
                  <w:rFonts w:ascii="Cambria Math" w:hAnsi="Cambria Math" w:cs="Arial"/>
                </w:rPr>
                <m:t>a</m:t>
              </m:r>
            </m:oMath>
            <w:r>
              <w:rPr>
                <w:rFonts w:ascii="Arial" w:hAnsi="Arial" w:cs="Arial"/>
                <w:b/>
              </w:rPr>
              <w:t>:</w:t>
            </w:r>
          </w:p>
          <w:p w:rsidR="00AB4FC2" w:rsidRPr="009241D6" w:rsidRDefault="00D273E9" w:rsidP="00AB4FC2">
            <w:pPr>
              <w:pStyle w:val="ListParagraph"/>
              <w:numPr>
                <w:ilvl w:val="0"/>
                <w:numId w:val="102"/>
              </w:numPr>
              <w:spacing w:after="0"/>
              <w:jc w:val="both"/>
              <w:rPr>
                <w:rFonts w:ascii="Arial" w:hAnsi="Arial" w:cs="Arial"/>
              </w:rPr>
            </w:pPr>
            <m:oMath>
              <m:sSup>
                <m:sSupPr>
                  <m:ctrlPr>
                    <w:rPr>
                      <w:rFonts w:ascii="Cambria Math" w:hAnsi="Cambria Math" w:cs="Arial"/>
                      <w:i/>
                      <w:sz w:val="24"/>
                      <w:szCs w:val="24"/>
                      <w:vertAlign w:val="superscript"/>
                    </w:rPr>
                  </m:ctrlPr>
                </m:sSupPr>
                <m:e>
                  <m:r>
                    <w:rPr>
                      <w:rFonts w:ascii="Cambria Math" w:hAnsi="Cambria Math" w:cs="Arial"/>
                      <w:sz w:val="24"/>
                      <w:szCs w:val="24"/>
                      <w:vertAlign w:val="superscript"/>
                    </w:rPr>
                    <m:t>5</m:t>
                  </m:r>
                </m:e>
                <m:sup>
                  <m:r>
                    <w:rPr>
                      <w:rFonts w:ascii="Cambria Math" w:hAnsi="Cambria Math" w:cs="Arial"/>
                      <w:sz w:val="24"/>
                      <w:szCs w:val="24"/>
                      <w:vertAlign w:val="superscript"/>
                    </w:rPr>
                    <m:t>a</m:t>
                  </m:r>
                </m:sup>
              </m:sSup>
            </m:oMath>
            <w:r w:rsidR="00AB4FC2">
              <w:rPr>
                <w:rFonts w:ascii="Arial" w:hAnsi="Arial" w:cs="Arial"/>
                <w:sz w:val="24"/>
                <w:szCs w:val="24"/>
                <w:vertAlign w:val="superscript"/>
              </w:rPr>
              <w:t xml:space="preserve"> </w:t>
            </w:r>
            <w:r w:rsidR="00AB4FC2">
              <w:rPr>
                <w:rFonts w:ascii="Arial" w:hAnsi="Arial" w:cs="Arial"/>
                <w:sz w:val="24"/>
                <w:szCs w:val="24"/>
              </w:rPr>
              <w:t xml:space="preserve"> = 25</w:t>
            </w:r>
          </w:p>
          <w:p w:rsidR="00AB4FC2" w:rsidRPr="009241D6" w:rsidRDefault="00D273E9" w:rsidP="00AB4FC2">
            <w:pPr>
              <w:pStyle w:val="ListParagraph"/>
              <w:numPr>
                <w:ilvl w:val="0"/>
                <w:numId w:val="102"/>
              </w:numPr>
              <w:spacing w:after="0"/>
              <w:jc w:val="both"/>
              <w:rPr>
                <w:rFonts w:ascii="Arial" w:hAnsi="Arial" w:cs="Arial"/>
              </w:rPr>
            </w:pPr>
            <m:oMath>
              <m:sSup>
                <m:sSupPr>
                  <m:ctrlPr>
                    <w:rPr>
                      <w:rFonts w:ascii="Cambria Math" w:hAnsi="Cambria Math" w:cs="Arial"/>
                      <w:i/>
                      <w:sz w:val="24"/>
                      <w:szCs w:val="24"/>
                      <w:vertAlign w:val="superscript"/>
                    </w:rPr>
                  </m:ctrlPr>
                </m:sSupPr>
                <m:e>
                  <m:r>
                    <w:rPr>
                      <w:rFonts w:ascii="Cambria Math" w:hAnsi="Cambria Math" w:cs="Arial"/>
                      <w:sz w:val="24"/>
                      <w:szCs w:val="24"/>
                      <w:vertAlign w:val="superscript"/>
                    </w:rPr>
                    <m:t>3</m:t>
                  </m:r>
                </m:e>
                <m:sup>
                  <m:r>
                    <w:rPr>
                      <w:rFonts w:ascii="Cambria Math" w:hAnsi="Cambria Math" w:cs="Arial"/>
                      <w:sz w:val="24"/>
                      <w:szCs w:val="24"/>
                      <w:vertAlign w:val="superscript"/>
                    </w:rPr>
                    <m:t>a</m:t>
                  </m:r>
                </m:sup>
              </m:sSup>
            </m:oMath>
            <w:r w:rsidR="00AB4FC2">
              <w:rPr>
                <w:rFonts w:ascii="Arial" w:hAnsi="Arial" w:cs="Arial"/>
                <w:sz w:val="24"/>
                <w:szCs w:val="24"/>
                <w:vertAlign w:val="superscript"/>
              </w:rPr>
              <w:t xml:space="preserve"> </w:t>
            </w:r>
            <w:r w:rsidR="00AB4FC2">
              <w:rPr>
                <w:rFonts w:ascii="Arial" w:hAnsi="Arial" w:cs="Arial"/>
                <w:sz w:val="24"/>
                <w:szCs w:val="24"/>
              </w:rPr>
              <w:t xml:space="preserve"> = </w:t>
            </w: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3</m:t>
                  </m:r>
                </m:sup>
              </m:sSup>
            </m:oMath>
          </w:p>
          <w:p w:rsidR="00AB4FC2" w:rsidRPr="009241D6" w:rsidRDefault="00D273E9" w:rsidP="00AB4FC2">
            <w:pPr>
              <w:pStyle w:val="ListParagraph"/>
              <w:numPr>
                <w:ilvl w:val="0"/>
                <w:numId w:val="102"/>
              </w:numPr>
              <w:spacing w:after="0"/>
              <w:jc w:val="both"/>
              <w:rPr>
                <w:rFonts w:ascii="Arial" w:hAnsi="Arial" w:cs="Arial"/>
              </w:rPr>
            </w:pPr>
            <m:oMath>
              <m:sSup>
                <m:sSupPr>
                  <m:ctrlPr>
                    <w:rPr>
                      <w:rFonts w:ascii="Cambria Math" w:hAnsi="Cambria Math" w:cs="Arial"/>
                      <w:i/>
                      <w:sz w:val="24"/>
                      <w:szCs w:val="24"/>
                      <w:vertAlign w:val="superscript"/>
                    </w:rPr>
                  </m:ctrlPr>
                </m:sSupPr>
                <m:e>
                  <m:r>
                    <w:rPr>
                      <w:rFonts w:ascii="Cambria Math" w:hAnsi="Cambria Math" w:cs="Arial"/>
                      <w:sz w:val="24"/>
                      <w:szCs w:val="24"/>
                      <w:vertAlign w:val="superscript"/>
                    </w:rPr>
                    <m:t>2</m:t>
                  </m:r>
                </m:e>
                <m:sup>
                  <m:r>
                    <w:rPr>
                      <w:rFonts w:ascii="Cambria Math" w:hAnsi="Cambria Math" w:cs="Arial"/>
                      <w:sz w:val="24"/>
                      <w:szCs w:val="24"/>
                      <w:vertAlign w:val="superscript"/>
                    </w:rPr>
                    <m:t>a</m:t>
                  </m:r>
                </m:sup>
              </m:sSup>
            </m:oMath>
            <w:r w:rsidR="00AB4FC2">
              <w:rPr>
                <w:rFonts w:ascii="Arial" w:hAnsi="Arial" w:cs="Arial"/>
                <w:sz w:val="24"/>
                <w:szCs w:val="24"/>
                <w:vertAlign w:val="superscript"/>
              </w:rPr>
              <w:t xml:space="preserve"> </w:t>
            </w:r>
            <w:r w:rsidR="00AB4FC2">
              <w:rPr>
                <w:rFonts w:ascii="Arial" w:hAnsi="Arial" w:cs="Arial"/>
                <w:sz w:val="24"/>
                <w:szCs w:val="24"/>
              </w:rPr>
              <w:t xml:space="preserve"> = 64</w:t>
            </w:r>
          </w:p>
        </w:tc>
      </w:tr>
    </w:tbl>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95"/>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372" w:type="dxa"/>
            <w:vAlign w:val="center"/>
          </w:tcPr>
          <w:p w:rsidR="00AB4FC2" w:rsidRDefault="00AB4FC2" w:rsidP="00AB4FC2">
            <w:pPr>
              <w:pStyle w:val="NoSpacing"/>
              <w:rPr>
                <w:rFonts w:ascii="Arial" w:hAnsi="Arial" w:cs="Arial"/>
                <w:b/>
                <w:sz w:val="24"/>
                <w:szCs w:val="24"/>
              </w:rPr>
            </w:pPr>
            <w:r>
              <w:rPr>
                <w:rFonts w:ascii="Arial" w:hAnsi="Arial" w:cs="Arial"/>
                <w:b/>
                <w:sz w:val="24"/>
                <w:szCs w:val="24"/>
              </w:rPr>
              <w:t>Discuss the following examples with the learners:</w:t>
            </w:r>
          </w:p>
          <w:p w:rsidR="00AB4FC2" w:rsidRDefault="00AB4FC2" w:rsidP="00AB4FC2">
            <w:pPr>
              <w:pStyle w:val="NoSpacing"/>
              <w:rPr>
                <w:rFonts w:ascii="Arial" w:hAnsi="Arial" w:cs="Arial"/>
                <w:b/>
                <w:sz w:val="24"/>
                <w:szCs w:val="24"/>
              </w:rPr>
            </w:pPr>
          </w:p>
          <w:p w:rsidR="00AB4FC2" w:rsidRPr="00442C1C" w:rsidRDefault="00AB4FC2" w:rsidP="00AB4FC2">
            <w:pPr>
              <w:pStyle w:val="NoSpacing"/>
              <w:rPr>
                <w:rFonts w:ascii="Arial" w:hAnsi="Arial" w:cs="Arial"/>
                <w:b/>
                <w:sz w:val="24"/>
                <w:szCs w:val="24"/>
              </w:rPr>
            </w:pPr>
            <w:r w:rsidRPr="00442C1C">
              <w:rPr>
                <w:rFonts w:ascii="Arial" w:hAnsi="Arial" w:cs="Arial"/>
                <w:b/>
                <w:sz w:val="24"/>
                <w:szCs w:val="24"/>
              </w:rPr>
              <w:t>Example</w:t>
            </w:r>
            <w:r>
              <w:rPr>
                <w:rFonts w:ascii="Arial" w:hAnsi="Arial" w:cs="Arial"/>
                <w:b/>
                <w:sz w:val="24"/>
                <w:szCs w:val="24"/>
              </w:rPr>
              <w:t xml:space="preserve"> 1.</w:t>
            </w:r>
          </w:p>
          <w:p w:rsidR="00AB4FC2" w:rsidRDefault="00AB4FC2" w:rsidP="00AB4FC2">
            <w:pPr>
              <w:pStyle w:val="NoSpacing"/>
              <w:rPr>
                <w:rFonts w:ascii="Arial" w:hAnsi="Arial" w:cs="Arial"/>
                <w:sz w:val="24"/>
                <w:szCs w:val="24"/>
              </w:rPr>
            </w:pPr>
          </w:p>
          <w:p w:rsidR="00AB4FC2" w:rsidRPr="002B4400" w:rsidRDefault="00AB4FC2" w:rsidP="00AB4FC2">
            <w:pPr>
              <w:pStyle w:val="NoSpacing"/>
              <w:rPr>
                <w:rFonts w:ascii="Arial" w:hAnsi="Arial" w:cs="Arial"/>
                <w:sz w:val="24"/>
                <w:szCs w:val="24"/>
                <w:vertAlign w:val="superscript"/>
              </w:rPr>
            </w:pPr>
            <w:r>
              <w:rPr>
                <w:rFonts w:ascii="Arial" w:hAnsi="Arial" w:cs="Arial"/>
                <w:sz w:val="24"/>
                <w:szCs w:val="24"/>
              </w:rPr>
              <w:t xml:space="preserve">Solve for </w:t>
            </w:r>
            <m:oMath>
              <m:sSup>
                <m:sSupPr>
                  <m:ctrlPr>
                    <w:rPr>
                      <w:rFonts w:ascii="Cambria Math" w:hAnsi="Cambria Math" w:cs="Arial"/>
                      <w:i/>
                      <w:sz w:val="24"/>
                      <w:szCs w:val="24"/>
                    </w:rPr>
                  </m:ctrlPr>
                </m:sSupPr>
                <m:e>
                  <m:r>
                    <w:rPr>
                      <w:rFonts w:ascii="Cambria Math" w:hAnsi="Cambria Math" w:cs="Arial"/>
                      <w:sz w:val="24"/>
                      <w:szCs w:val="24"/>
                    </w:rPr>
                    <m:t>7</m:t>
                  </m:r>
                </m:e>
                <m:sup>
                  <m:r>
                    <w:rPr>
                      <w:rFonts w:ascii="Cambria Math" w:hAnsi="Cambria Math" w:cs="Arial"/>
                      <w:sz w:val="24"/>
                      <w:szCs w:val="24"/>
                    </w:rPr>
                    <m:t>x</m:t>
                  </m:r>
                </m:sup>
              </m:sSup>
            </m:oMath>
            <w:r>
              <w:rPr>
                <w:rFonts w:ascii="Arial" w:eastAsiaTheme="minorEastAsia" w:hAnsi="Arial" w:cs="Arial"/>
                <w:sz w:val="24"/>
                <w:szCs w:val="24"/>
              </w:rPr>
              <w:t xml:space="preserve"> =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7</m:t>
                  </m:r>
                </m:e>
                <m:sup>
                  <m:r>
                    <w:rPr>
                      <w:rFonts w:ascii="Cambria Math" w:eastAsiaTheme="minorEastAsia" w:hAnsi="Cambria Math" w:cs="Arial"/>
                      <w:sz w:val="24"/>
                      <w:szCs w:val="24"/>
                    </w:rPr>
                    <m:t>9</m:t>
                  </m:r>
                </m:sup>
              </m:sSup>
            </m:oMath>
          </w:p>
          <w:p w:rsidR="00AB4FC2" w:rsidRDefault="00AB4FC2" w:rsidP="00AB4FC2">
            <w:pPr>
              <w:pStyle w:val="NoSpacing"/>
              <w:rPr>
                <w:rFonts w:ascii="Arial" w:hAnsi="Arial" w:cs="Arial"/>
                <w:sz w:val="24"/>
                <w:szCs w:val="24"/>
              </w:rPr>
            </w:pPr>
          </w:p>
          <w:p w:rsidR="00AB4FC2" w:rsidRPr="007D2BBC" w:rsidRDefault="00AB4FC2" w:rsidP="00AB4FC2">
            <w:pPr>
              <w:pStyle w:val="NoSpacing"/>
              <w:rPr>
                <w:rFonts w:ascii="Arial" w:hAnsi="Arial" w:cs="Arial"/>
                <w:i/>
                <w:sz w:val="24"/>
                <w:szCs w:val="24"/>
              </w:rPr>
            </w:pPr>
            <w:r>
              <w:rPr>
                <w:rFonts w:ascii="Arial" w:hAnsi="Arial" w:cs="Arial"/>
                <w:i/>
                <w:sz w:val="24"/>
                <w:szCs w:val="24"/>
              </w:rPr>
              <w:t>Since the</w:t>
            </w:r>
            <w:r w:rsidRPr="007D2BBC">
              <w:rPr>
                <w:rFonts w:ascii="Arial" w:hAnsi="Arial" w:cs="Arial"/>
                <w:i/>
                <w:sz w:val="24"/>
                <w:szCs w:val="24"/>
              </w:rPr>
              <w:t xml:space="preserve"> bases</w:t>
            </w:r>
            <w:r>
              <w:rPr>
                <w:rFonts w:ascii="Arial" w:hAnsi="Arial" w:cs="Arial"/>
                <w:i/>
                <w:sz w:val="24"/>
                <w:szCs w:val="24"/>
              </w:rPr>
              <w:t xml:space="preserve"> are the same s</w:t>
            </w:r>
            <w:r w:rsidRPr="007D2BBC">
              <w:rPr>
                <w:rFonts w:ascii="Arial" w:hAnsi="Arial" w:cs="Arial"/>
                <w:i/>
                <w:sz w:val="24"/>
                <w:szCs w:val="24"/>
              </w:rPr>
              <w:t>et the exponents equal to each other</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hAnsi="Cambria Math" w:cs="Arial"/>
                  <w:sz w:val="24"/>
                  <w:szCs w:val="24"/>
                </w:rPr>
                <m:t>∴</m:t>
              </m:r>
            </m:oMath>
            <w:r>
              <w:rPr>
                <w:rFonts w:ascii="Arial" w:eastAsiaTheme="minorEastAsia" w:hAnsi="Arial" w:cs="Arial"/>
                <w:sz w:val="24"/>
                <w:szCs w:val="24"/>
              </w:rPr>
              <w:t xml:space="preserve">     </w:t>
            </w:r>
            <m:oMath>
              <m:r>
                <w:rPr>
                  <w:rFonts w:ascii="Cambria Math" w:eastAsiaTheme="minorEastAsia" w:hAnsi="Cambria Math" w:cs="Arial"/>
                  <w:sz w:val="24"/>
                  <w:szCs w:val="24"/>
                </w:rPr>
                <m:t>x</m:t>
              </m:r>
            </m:oMath>
            <w:r>
              <w:rPr>
                <w:rFonts w:ascii="Arial" w:eastAsiaTheme="minorEastAsia" w:hAnsi="Arial" w:cs="Arial"/>
                <w:sz w:val="24"/>
                <w:szCs w:val="24"/>
              </w:rPr>
              <w:t xml:space="preserve"> = 9</w:t>
            </w:r>
          </w:p>
          <w:p w:rsidR="00AB4FC2" w:rsidRDefault="00AB4FC2" w:rsidP="00AB4FC2">
            <w:pPr>
              <w:spacing w:after="0"/>
              <w:jc w:val="center"/>
              <w:rPr>
                <w:rFonts w:ascii="Arial" w:hAnsi="Arial" w:cs="Arial"/>
                <w:b/>
                <w:color w:val="E36C0A"/>
              </w:rPr>
            </w:pPr>
          </w:p>
          <w:p w:rsidR="00AB4FC2" w:rsidRPr="00CE0AB0" w:rsidRDefault="00AB4FC2" w:rsidP="00AB4FC2">
            <w:pPr>
              <w:pStyle w:val="NormalWeb"/>
              <w:pBdr>
                <w:top w:val="single" w:sz="4" w:space="1" w:color="auto"/>
                <w:left w:val="single" w:sz="4" w:space="4" w:color="auto"/>
                <w:bottom w:val="single" w:sz="4" w:space="1" w:color="auto"/>
                <w:right w:val="single" w:sz="4" w:space="4" w:color="auto"/>
              </w:pBdr>
              <w:rPr>
                <w:rFonts w:ascii="Arial" w:hAnsi="Arial" w:cs="Arial"/>
              </w:rPr>
            </w:pPr>
            <w:r w:rsidRPr="00CE0AB0">
              <w:rPr>
                <w:rFonts w:ascii="Arial" w:hAnsi="Arial" w:cs="Arial"/>
              </w:rPr>
              <w:t xml:space="preserve">If you can express both sides of the equation as powers of the </w:t>
            </w:r>
            <w:r w:rsidRPr="00CE0AB0">
              <w:rPr>
                <w:rFonts w:ascii="Arial" w:hAnsi="Arial" w:cs="Arial"/>
                <w:b/>
                <w:bCs/>
              </w:rPr>
              <w:t>same</w:t>
            </w:r>
            <w:r w:rsidRPr="00CE0AB0">
              <w:rPr>
                <w:rFonts w:ascii="Arial" w:hAnsi="Arial" w:cs="Arial"/>
              </w:rPr>
              <w:t xml:space="preserve"> </w:t>
            </w:r>
            <w:r w:rsidRPr="00CE0AB0">
              <w:rPr>
                <w:rFonts w:ascii="Arial" w:hAnsi="Arial" w:cs="Arial"/>
                <w:b/>
                <w:bCs/>
              </w:rPr>
              <w:t>base</w:t>
            </w:r>
            <w:r w:rsidRPr="00CE0AB0">
              <w:rPr>
                <w:rFonts w:ascii="Arial" w:hAnsi="Arial" w:cs="Arial"/>
              </w:rPr>
              <w:t>, you can set the exponents equal</w:t>
            </w:r>
            <w:r>
              <w:rPr>
                <w:rFonts w:ascii="Arial" w:hAnsi="Arial" w:cs="Arial"/>
              </w:rPr>
              <w:t>,</w:t>
            </w:r>
            <w:r w:rsidRPr="00CE0AB0">
              <w:rPr>
                <w:rFonts w:ascii="Arial" w:hAnsi="Arial" w:cs="Arial"/>
              </w:rPr>
              <w:t xml:space="preserve"> </w:t>
            </w:r>
            <w:r>
              <w:rPr>
                <w:rFonts w:ascii="Arial" w:hAnsi="Arial" w:cs="Arial"/>
              </w:rPr>
              <w:t xml:space="preserve">in order </w:t>
            </w:r>
            <w:r w:rsidRPr="00CE0AB0">
              <w:rPr>
                <w:rFonts w:ascii="Arial" w:hAnsi="Arial" w:cs="Arial"/>
              </w:rPr>
              <w:t xml:space="preserve">to solve for </w:t>
            </w:r>
            <m:oMath>
              <m:r>
                <w:rPr>
                  <w:rFonts w:ascii="Cambria Math" w:hAnsi="Cambria Math" w:cs="Arial"/>
                </w:rPr>
                <m:t>x.</m:t>
              </m:r>
            </m:oMath>
          </w:p>
          <w:p w:rsidR="00AB4FC2" w:rsidRPr="009D0DFD" w:rsidRDefault="00AB4FC2" w:rsidP="00AB4FC2">
            <w:pPr>
              <w:spacing w:after="0"/>
              <w:rPr>
                <w:rFonts w:ascii="Arial" w:hAnsi="Arial" w:cs="Arial"/>
                <w:b/>
                <w:color w:val="E36C0A"/>
              </w:rPr>
            </w:pPr>
          </w:p>
        </w:tc>
        <w:tc>
          <w:tcPr>
            <w:tcW w:w="2977" w:type="dxa"/>
            <w:vAlign w:val="center"/>
          </w:tcPr>
          <w:p w:rsidR="00AB4FC2" w:rsidRDefault="00AB4FC2" w:rsidP="00AB4FC2">
            <w:pPr>
              <w:pStyle w:val="NoSpacing"/>
              <w:rPr>
                <w:rFonts w:ascii="Arial" w:hAnsi="Arial" w:cs="Arial"/>
                <w:b/>
                <w:sz w:val="24"/>
                <w:szCs w:val="24"/>
              </w:rPr>
            </w:pPr>
            <w:r>
              <w:rPr>
                <w:rFonts w:ascii="Arial" w:hAnsi="Arial" w:cs="Arial"/>
                <w:b/>
                <w:sz w:val="24"/>
                <w:szCs w:val="24"/>
              </w:rPr>
              <w:t>Activity 1</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sz w:val="24"/>
                <w:szCs w:val="24"/>
              </w:rPr>
            </w:pPr>
            <w:r w:rsidRPr="00590E53">
              <w:rPr>
                <w:rFonts w:ascii="Arial" w:hAnsi="Arial" w:cs="Arial"/>
                <w:sz w:val="24"/>
                <w:szCs w:val="24"/>
              </w:rPr>
              <w:t xml:space="preserve">Solve </w:t>
            </w:r>
            <w:r>
              <w:rPr>
                <w:rFonts w:ascii="Arial" w:hAnsi="Arial" w:cs="Arial"/>
                <w:sz w:val="24"/>
                <w:szCs w:val="24"/>
              </w:rPr>
              <w:t xml:space="preserve">the following equations </w:t>
            </w:r>
            <w:r w:rsidRPr="00590E53">
              <w:rPr>
                <w:rFonts w:ascii="Arial" w:hAnsi="Arial" w:cs="Arial"/>
                <w:sz w:val="24"/>
                <w:szCs w:val="24"/>
              </w:rPr>
              <w:t xml:space="preserve">without using a calculator: </w:t>
            </w:r>
          </w:p>
          <w:p w:rsidR="00AB4FC2" w:rsidRDefault="00AB4FC2" w:rsidP="00AB4FC2">
            <w:pPr>
              <w:pStyle w:val="NoSpacing"/>
              <w:rPr>
                <w:rFonts w:ascii="Arial" w:hAnsi="Arial" w:cs="Arial"/>
                <w:sz w:val="24"/>
                <w:szCs w:val="24"/>
              </w:rPr>
            </w:pPr>
          </w:p>
          <w:p w:rsidR="00AB4FC2" w:rsidRDefault="00D273E9" w:rsidP="00AB4FC2">
            <w:pPr>
              <w:pStyle w:val="NoSpacing"/>
              <w:numPr>
                <w:ilvl w:val="0"/>
                <w:numId w:val="97"/>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-3</m:t>
                  </m:r>
                </m:sup>
              </m:sSup>
            </m:oMath>
          </w:p>
          <w:p w:rsidR="00AB4FC2" w:rsidRDefault="00D273E9" w:rsidP="00AB4FC2">
            <w:pPr>
              <w:pStyle w:val="NoSpacing"/>
              <w:numPr>
                <w:ilvl w:val="0"/>
                <w:numId w:val="97"/>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9</m:t>
                  </m:r>
                </m:sup>
              </m:sSup>
            </m:oMath>
          </w:p>
          <w:p w:rsidR="00AB4FC2" w:rsidRDefault="00D273E9" w:rsidP="00AB4FC2">
            <w:pPr>
              <w:pStyle w:val="NoSpacing"/>
              <w:numPr>
                <w:ilvl w:val="0"/>
                <w:numId w:val="97"/>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5</m:t>
                  </m:r>
                </m:sup>
              </m:sSup>
            </m:oMath>
          </w:p>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72" w:type="dxa"/>
            <w:vAlign w:val="center"/>
          </w:tcPr>
          <w:p w:rsidR="00AB4FC2" w:rsidRPr="00442C1C" w:rsidRDefault="00AB4FC2" w:rsidP="00AB4FC2">
            <w:pPr>
              <w:pStyle w:val="NoSpacing"/>
              <w:rPr>
                <w:rFonts w:ascii="Arial" w:hAnsi="Arial" w:cs="Arial"/>
                <w:b/>
                <w:sz w:val="24"/>
                <w:szCs w:val="24"/>
              </w:rPr>
            </w:pPr>
            <w:r w:rsidRPr="00442C1C">
              <w:rPr>
                <w:rFonts w:ascii="Arial" w:hAnsi="Arial" w:cs="Arial"/>
                <w:b/>
                <w:sz w:val="24"/>
                <w:szCs w:val="24"/>
              </w:rPr>
              <w:t>Example</w:t>
            </w:r>
            <w:r>
              <w:rPr>
                <w:rFonts w:ascii="Arial" w:hAnsi="Arial" w:cs="Arial"/>
                <w:b/>
                <w:sz w:val="24"/>
                <w:szCs w:val="24"/>
              </w:rPr>
              <w:t xml:space="preserve"> 2</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eastAsiaTheme="minorEastAsia" w:hAnsi="Arial" w:cs="Arial"/>
                <w:sz w:val="24"/>
                <w:szCs w:val="24"/>
              </w:rPr>
            </w:pPr>
            <w:r>
              <w:rPr>
                <w:rFonts w:ascii="Arial" w:hAnsi="Arial" w:cs="Arial"/>
                <w:sz w:val="24"/>
                <w:szCs w:val="24"/>
              </w:rPr>
              <w:t xml:space="preserve">Solve for </w:t>
            </w: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x</m:t>
                  </m:r>
                </m:sup>
              </m:sSup>
            </m:oMath>
            <w:r>
              <w:rPr>
                <w:rFonts w:ascii="Arial" w:eastAsiaTheme="minorEastAsia" w:hAnsi="Arial" w:cs="Arial"/>
                <w:sz w:val="24"/>
                <w:szCs w:val="24"/>
              </w:rPr>
              <w:t xml:space="preserve"> = 243</w:t>
            </w:r>
          </w:p>
          <w:p w:rsidR="00AB4FC2" w:rsidRDefault="00AB4FC2" w:rsidP="00AB4FC2">
            <w:pPr>
              <w:pStyle w:val="NoSpacing"/>
              <w:rPr>
                <w:rFonts w:ascii="Arial" w:eastAsiaTheme="minorEastAsia" w:hAnsi="Arial" w:cs="Arial"/>
                <w:sz w:val="24"/>
                <w:szCs w:val="24"/>
              </w:rPr>
            </w:pPr>
          </w:p>
          <w:p w:rsidR="00AB4FC2" w:rsidRPr="006A7DF3" w:rsidRDefault="00AB4FC2" w:rsidP="00AB4FC2">
            <w:pPr>
              <w:pStyle w:val="NoSpacing"/>
              <w:rPr>
                <w:rFonts w:ascii="Arial" w:eastAsiaTheme="minorEastAsia" w:hAnsi="Arial" w:cs="Arial"/>
                <w:i/>
                <w:sz w:val="24"/>
                <w:szCs w:val="24"/>
                <w:vertAlign w:val="superscript"/>
              </w:rPr>
            </w:pPr>
            <w:r>
              <w:rPr>
                <w:rFonts w:ascii="Arial" w:eastAsiaTheme="minorEastAsia" w:hAnsi="Arial" w:cs="Arial"/>
                <w:i/>
                <w:sz w:val="24"/>
                <w:szCs w:val="24"/>
              </w:rPr>
              <w:t>Rewrite 243</w:t>
            </w:r>
            <w:r w:rsidRPr="007D2BBC">
              <w:rPr>
                <w:rFonts w:ascii="Arial" w:eastAsiaTheme="minorEastAsia" w:hAnsi="Arial" w:cs="Arial"/>
                <w:i/>
                <w:sz w:val="24"/>
                <w:szCs w:val="24"/>
              </w:rPr>
              <w:t xml:space="preserve"> in exponential form: </w:t>
            </w:r>
            <w:r>
              <w:rPr>
                <w:rFonts w:ascii="Arial" w:eastAsiaTheme="minorEastAsia" w:hAnsi="Arial" w:cs="Arial"/>
                <w:i/>
                <w:sz w:val="24"/>
                <w:szCs w:val="24"/>
              </w:rPr>
              <w:t>243 = 3.3.3.3.3 = 3</w:t>
            </w:r>
            <w:r>
              <w:rPr>
                <w:rFonts w:ascii="Arial" w:eastAsiaTheme="minorEastAsia" w:hAnsi="Arial" w:cs="Arial"/>
                <w:i/>
                <w:sz w:val="24"/>
                <w:szCs w:val="24"/>
                <w:vertAlign w:val="superscript"/>
              </w:rPr>
              <w:t>5</w:t>
            </w:r>
          </w:p>
          <w:p w:rsidR="00AB4FC2" w:rsidRDefault="00AB4FC2" w:rsidP="00AB4FC2">
            <w:pPr>
              <w:pStyle w:val="NoSpacing"/>
              <w:rPr>
                <w:rFonts w:ascii="Arial" w:eastAsiaTheme="minorEastAsia" w:hAnsi="Arial" w:cs="Arial"/>
                <w:sz w:val="24"/>
                <w:szCs w:val="24"/>
                <w:vertAlign w:val="superscript"/>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3</m:t>
                  </m:r>
                </m:e>
                <m:sup>
                  <m:r>
                    <w:rPr>
                      <w:rFonts w:ascii="Cambria Math" w:eastAsiaTheme="minorEastAsia" w:hAnsi="Cambria Math" w:cs="Arial"/>
                      <w:sz w:val="24"/>
                      <w:szCs w:val="24"/>
                    </w:rPr>
                    <m:t>x</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3</m:t>
                  </m:r>
                </m:e>
                <m:sup>
                  <m:r>
                    <w:rPr>
                      <w:rFonts w:ascii="Cambria Math" w:eastAsiaTheme="minorEastAsia" w:hAnsi="Cambria Math" w:cs="Arial"/>
                      <w:sz w:val="24"/>
                      <w:szCs w:val="24"/>
                    </w:rPr>
                    <m:t>5</m:t>
                  </m:r>
                </m:sup>
              </m:sSup>
            </m:oMath>
          </w:p>
          <w:p w:rsidR="00AB4FC2" w:rsidRDefault="00AB4FC2" w:rsidP="00AB4FC2">
            <w:pPr>
              <w:pStyle w:val="NoSpacing"/>
              <w:rPr>
                <w:rFonts w:ascii="Arial" w:eastAsiaTheme="minorEastAsia" w:hAnsi="Arial" w:cs="Arial"/>
                <w:sz w:val="24"/>
                <w:szCs w:val="24"/>
              </w:rPr>
            </w:pPr>
          </w:p>
          <w:p w:rsidR="00AB4FC2" w:rsidRPr="007D2BBC" w:rsidRDefault="00AB4FC2" w:rsidP="00AB4FC2">
            <w:pPr>
              <w:pStyle w:val="NoSpacing"/>
              <w:rPr>
                <w:rFonts w:ascii="Arial" w:hAnsi="Arial" w:cs="Arial"/>
                <w:i/>
                <w:sz w:val="24"/>
                <w:szCs w:val="24"/>
              </w:rPr>
            </w:pPr>
            <w:r w:rsidRPr="007D2BBC">
              <w:rPr>
                <w:rFonts w:ascii="Arial" w:hAnsi="Arial" w:cs="Arial"/>
                <w:i/>
                <w:sz w:val="24"/>
                <w:szCs w:val="24"/>
              </w:rPr>
              <w:t>Ignore the bases and simply set the exponents equal to each other</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x</m:t>
              </m:r>
            </m:oMath>
            <w:r>
              <w:rPr>
                <w:rFonts w:ascii="Arial" w:eastAsiaTheme="minorEastAsia" w:hAnsi="Arial" w:cs="Arial"/>
                <w:sz w:val="24"/>
                <w:szCs w:val="24"/>
              </w:rPr>
              <w:t xml:space="preserve">  = 5</w:t>
            </w:r>
          </w:p>
          <w:p w:rsidR="00AB4FC2" w:rsidRDefault="00AB4FC2" w:rsidP="00AB4FC2">
            <w:pPr>
              <w:pStyle w:val="NoSpacing"/>
              <w:rPr>
                <w:rFonts w:ascii="Arial" w:hAnsi="Arial" w:cs="Arial"/>
                <w:b/>
                <w:sz w:val="24"/>
                <w:szCs w:val="24"/>
              </w:rPr>
            </w:pPr>
          </w:p>
        </w:tc>
        <w:tc>
          <w:tcPr>
            <w:tcW w:w="2977" w:type="dxa"/>
            <w:vAlign w:val="center"/>
          </w:tcPr>
          <w:p w:rsidR="00AB4FC2" w:rsidRDefault="00AB4FC2" w:rsidP="00AB4FC2">
            <w:pPr>
              <w:pStyle w:val="NoSpacing"/>
              <w:rPr>
                <w:rFonts w:ascii="Arial" w:hAnsi="Arial" w:cs="Arial"/>
                <w:b/>
                <w:sz w:val="24"/>
                <w:szCs w:val="24"/>
              </w:rPr>
            </w:pPr>
            <w:r>
              <w:rPr>
                <w:rFonts w:ascii="Arial" w:hAnsi="Arial" w:cs="Arial"/>
                <w:b/>
                <w:sz w:val="24"/>
                <w:szCs w:val="24"/>
              </w:rPr>
              <w:t>Activity 2</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sz w:val="24"/>
                <w:szCs w:val="24"/>
              </w:rPr>
            </w:pPr>
            <w:r w:rsidRPr="00590E53">
              <w:rPr>
                <w:rFonts w:ascii="Arial" w:hAnsi="Arial" w:cs="Arial"/>
                <w:sz w:val="24"/>
                <w:szCs w:val="24"/>
              </w:rPr>
              <w:t xml:space="preserve">Solve </w:t>
            </w:r>
            <w:r>
              <w:rPr>
                <w:rFonts w:ascii="Arial" w:hAnsi="Arial" w:cs="Arial"/>
                <w:sz w:val="24"/>
                <w:szCs w:val="24"/>
              </w:rPr>
              <w:t xml:space="preserve">the following equations </w:t>
            </w:r>
            <w:r w:rsidRPr="00590E53">
              <w:rPr>
                <w:rFonts w:ascii="Arial" w:hAnsi="Arial" w:cs="Arial"/>
                <w:sz w:val="24"/>
                <w:szCs w:val="24"/>
              </w:rPr>
              <w:t xml:space="preserve">without using a calculator: </w:t>
            </w:r>
          </w:p>
          <w:p w:rsidR="00AB4FC2" w:rsidRDefault="00AB4FC2" w:rsidP="00AB4FC2">
            <w:pPr>
              <w:pStyle w:val="NoSpacing"/>
              <w:rPr>
                <w:rFonts w:ascii="Arial" w:hAnsi="Arial" w:cs="Arial"/>
                <w:sz w:val="24"/>
                <w:szCs w:val="24"/>
              </w:rPr>
            </w:pPr>
          </w:p>
          <w:p w:rsidR="00AB4FC2" w:rsidRDefault="00D273E9" w:rsidP="00AB4FC2">
            <w:pPr>
              <w:pStyle w:val="NoSpacing"/>
              <w:numPr>
                <w:ilvl w:val="0"/>
                <w:numId w:val="98"/>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x</m:t>
                  </m:r>
                </m:sup>
              </m:sSup>
              <m:r>
                <w:rPr>
                  <w:rFonts w:ascii="Cambria Math" w:hAnsi="Cambria Math" w:cs="Arial"/>
                  <w:sz w:val="24"/>
                  <w:szCs w:val="24"/>
                </w:rPr>
                <m:t>= 125</m:t>
              </m:r>
            </m:oMath>
          </w:p>
          <w:p w:rsidR="00AB4FC2" w:rsidRDefault="00D273E9" w:rsidP="00AB4FC2">
            <w:pPr>
              <w:pStyle w:val="NoSpacing"/>
              <w:numPr>
                <w:ilvl w:val="0"/>
                <w:numId w:val="98"/>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x</m:t>
                  </m:r>
                </m:sup>
              </m:sSup>
              <m:r>
                <w:rPr>
                  <w:rFonts w:ascii="Cambria Math" w:hAnsi="Cambria Math" w:cs="Arial"/>
                  <w:sz w:val="24"/>
                  <w:szCs w:val="24"/>
                </w:rPr>
                <m:t>= 128</m:t>
              </m:r>
            </m:oMath>
          </w:p>
          <w:p w:rsidR="00AB4FC2" w:rsidRDefault="00D273E9" w:rsidP="00AB4FC2">
            <w:pPr>
              <w:pStyle w:val="NoSpacing"/>
              <w:numPr>
                <w:ilvl w:val="0"/>
                <w:numId w:val="98"/>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x</m:t>
                  </m:r>
                </m:sup>
              </m:sSup>
              <m:r>
                <w:rPr>
                  <w:rFonts w:ascii="Cambria Math" w:hAnsi="Cambria Math" w:cs="Arial"/>
                  <w:sz w:val="24"/>
                  <w:szCs w:val="24"/>
                </w:rPr>
                <m:t>= 3</m:t>
              </m:r>
            </m:oMath>
          </w:p>
          <w:p w:rsidR="00AB4FC2" w:rsidRDefault="00AB4FC2" w:rsidP="00AB4FC2">
            <w:pPr>
              <w:pStyle w:val="NoSpacing"/>
              <w:rPr>
                <w:rFonts w:ascii="Arial" w:hAnsi="Arial" w:cs="Arial"/>
                <w:b/>
                <w:sz w:val="24"/>
                <w:szCs w:val="24"/>
              </w:rPr>
            </w:pPr>
          </w:p>
        </w:tc>
      </w:tr>
      <w:tr w:rsidR="00AB4FC2" w:rsidRPr="009D0DFD" w:rsidTr="00AB4FC2">
        <w:trPr>
          <w:trHeight w:val="477"/>
        </w:trPr>
        <w:tc>
          <w:tcPr>
            <w:tcW w:w="7372" w:type="dxa"/>
            <w:vAlign w:val="center"/>
          </w:tcPr>
          <w:p w:rsidR="00AB4FC2" w:rsidRPr="007D2BBC" w:rsidRDefault="00AB4FC2" w:rsidP="00AB4FC2">
            <w:pPr>
              <w:pStyle w:val="NoSpacing"/>
              <w:rPr>
                <w:rFonts w:ascii="Arial" w:eastAsiaTheme="minorEastAsia" w:hAnsi="Arial" w:cs="Arial"/>
                <w:b/>
                <w:sz w:val="24"/>
                <w:szCs w:val="24"/>
              </w:rPr>
            </w:pPr>
            <w:r w:rsidRPr="007D2BBC">
              <w:rPr>
                <w:rFonts w:ascii="Arial" w:eastAsiaTheme="minorEastAsia" w:hAnsi="Arial" w:cs="Arial"/>
                <w:b/>
                <w:sz w:val="24"/>
                <w:szCs w:val="24"/>
              </w:rPr>
              <w:t>Example</w:t>
            </w:r>
            <w:r>
              <w:rPr>
                <w:rFonts w:ascii="Arial" w:eastAsiaTheme="minorEastAsia" w:hAnsi="Arial" w:cs="Arial"/>
                <w:b/>
                <w:sz w:val="24"/>
                <w:szCs w:val="24"/>
              </w:rPr>
              <w:t xml:space="preserve"> 3</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sz w:val="24"/>
                <w:szCs w:val="24"/>
              </w:rPr>
            </w:pPr>
            <w:r>
              <w:rPr>
                <w:rFonts w:ascii="Arial" w:hAnsi="Arial" w:cs="Arial"/>
                <w:sz w:val="24"/>
                <w:szCs w:val="24"/>
              </w:rPr>
              <w:t xml:space="preserve">Solve for </w:t>
            </w: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x+1</m:t>
                  </m:r>
                </m:sup>
              </m:sSup>
            </m:oMath>
            <w:r>
              <w:rPr>
                <w:rFonts w:ascii="Arial" w:eastAsiaTheme="minorEastAsia" w:hAnsi="Arial" w:cs="Arial"/>
                <w:sz w:val="24"/>
                <w:szCs w:val="24"/>
              </w:rPr>
              <w:t xml:space="preserve"> =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m:t>
                  </m:r>
                </m:e>
                <m:sup>
                  <m:r>
                    <w:rPr>
                      <w:rFonts w:ascii="Cambria Math" w:eastAsiaTheme="minorEastAsia" w:hAnsi="Cambria Math" w:cs="Arial"/>
                      <w:sz w:val="24"/>
                      <w:szCs w:val="24"/>
                    </w:rPr>
                    <m:t>-4</m:t>
                  </m:r>
                </m:sup>
              </m:sSup>
            </m:oMath>
          </w:p>
          <w:p w:rsidR="00AB4FC2" w:rsidRDefault="00AB4FC2" w:rsidP="00AB4FC2">
            <w:pPr>
              <w:pStyle w:val="NoSpacing"/>
              <w:rPr>
                <w:rFonts w:ascii="Arial" w:eastAsiaTheme="minorEastAsia" w:hAnsi="Arial" w:cs="Arial"/>
                <w:sz w:val="24"/>
                <w:szCs w:val="24"/>
              </w:rPr>
            </w:pPr>
          </w:p>
          <w:p w:rsidR="00AB4FC2" w:rsidRPr="007D2BBC" w:rsidRDefault="00AB4FC2" w:rsidP="00AB4FC2">
            <w:pPr>
              <w:pStyle w:val="NoSpacing"/>
              <w:rPr>
                <w:rFonts w:ascii="Arial" w:hAnsi="Arial" w:cs="Arial"/>
                <w:i/>
                <w:sz w:val="24"/>
                <w:szCs w:val="24"/>
              </w:rPr>
            </w:pPr>
            <w:r w:rsidRPr="007D2BBC">
              <w:rPr>
                <w:rFonts w:ascii="Arial" w:hAnsi="Arial" w:cs="Arial"/>
                <w:i/>
                <w:sz w:val="24"/>
                <w:szCs w:val="24"/>
              </w:rPr>
              <w:t>Ignore the bases and simply set the exponents equal to each other</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sz w:val="24"/>
                <w:szCs w:val="24"/>
              </w:rPr>
            </w:pPr>
            <m:oMath>
              <m:r>
                <w:rPr>
                  <w:rFonts w:ascii="Cambria Math" w:eastAsiaTheme="minorEastAsia" w:hAnsi="Cambria Math" w:cs="Arial"/>
                  <w:sz w:val="24"/>
                  <w:szCs w:val="24"/>
                </w:rPr>
                <m:t xml:space="preserve"> x</m:t>
              </m:r>
            </m:oMath>
            <w:r>
              <w:rPr>
                <w:rFonts w:ascii="Arial" w:eastAsiaTheme="minorEastAsia" w:hAnsi="Arial" w:cs="Arial"/>
                <w:sz w:val="24"/>
                <w:szCs w:val="24"/>
              </w:rPr>
              <w:t xml:space="preserve"> + 1 = -4</w:t>
            </w:r>
          </w:p>
          <w:p w:rsidR="00AB4FC2" w:rsidRDefault="00AB4FC2" w:rsidP="00AB4FC2">
            <w:pPr>
              <w:pStyle w:val="NoSpacing"/>
              <w:rPr>
                <w:rFonts w:ascii="Arial" w:eastAsiaTheme="minorEastAsia" w:hAnsi="Arial" w:cs="Arial"/>
                <w:sz w:val="24"/>
                <w:szCs w:val="24"/>
              </w:rPr>
            </w:pPr>
          </w:p>
          <w:p w:rsidR="00AB4FC2" w:rsidRPr="007D2BBC" w:rsidRDefault="00AB4FC2" w:rsidP="00AB4FC2">
            <w:pPr>
              <w:pStyle w:val="NoSpacing"/>
              <w:rPr>
                <w:rFonts w:ascii="Arial" w:eastAsiaTheme="minorEastAsia" w:hAnsi="Arial" w:cs="Arial"/>
                <w:i/>
                <w:sz w:val="24"/>
                <w:szCs w:val="24"/>
              </w:rPr>
            </w:pPr>
            <w:r w:rsidRPr="007D2BBC">
              <w:rPr>
                <w:rFonts w:ascii="Arial" w:eastAsiaTheme="minorEastAsia" w:hAnsi="Arial" w:cs="Arial"/>
                <w:i/>
                <w:sz w:val="24"/>
                <w:szCs w:val="24"/>
              </w:rPr>
              <w:t>Solve for the variable</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sz w:val="24"/>
                <w:szCs w:val="24"/>
              </w:rPr>
            </w:pPr>
            <m:oMath>
              <m:r>
                <w:rPr>
                  <w:rFonts w:ascii="Cambria Math" w:eastAsiaTheme="minorEastAsia" w:hAnsi="Cambria Math" w:cs="Arial"/>
                  <w:sz w:val="24"/>
                  <w:szCs w:val="24"/>
                </w:rPr>
                <m:t xml:space="preserve">∴x </m:t>
              </m:r>
            </m:oMath>
            <w:r>
              <w:rPr>
                <w:rFonts w:ascii="Arial" w:eastAsiaTheme="minorEastAsia" w:hAnsi="Arial" w:cs="Arial"/>
                <w:sz w:val="24"/>
                <w:szCs w:val="24"/>
              </w:rPr>
              <w:t>= -5</w:t>
            </w:r>
          </w:p>
          <w:p w:rsidR="00AB4FC2" w:rsidRPr="00442C1C" w:rsidRDefault="00AB4FC2" w:rsidP="00AB4FC2">
            <w:pPr>
              <w:pStyle w:val="NoSpacing"/>
              <w:rPr>
                <w:rFonts w:ascii="Arial" w:hAnsi="Arial" w:cs="Arial"/>
                <w:b/>
                <w:sz w:val="24"/>
                <w:szCs w:val="24"/>
              </w:rPr>
            </w:pPr>
          </w:p>
        </w:tc>
        <w:tc>
          <w:tcPr>
            <w:tcW w:w="2977" w:type="dxa"/>
            <w:vAlign w:val="center"/>
          </w:tcPr>
          <w:p w:rsidR="00AB4FC2" w:rsidRDefault="00AB4FC2" w:rsidP="00AB4FC2">
            <w:pPr>
              <w:pStyle w:val="NoSpacing"/>
              <w:rPr>
                <w:rFonts w:ascii="Arial" w:hAnsi="Arial" w:cs="Arial"/>
                <w:b/>
                <w:sz w:val="24"/>
                <w:szCs w:val="24"/>
              </w:rPr>
            </w:pPr>
            <w:r>
              <w:rPr>
                <w:rFonts w:ascii="Arial" w:hAnsi="Arial" w:cs="Arial"/>
                <w:b/>
                <w:sz w:val="24"/>
                <w:szCs w:val="24"/>
              </w:rPr>
              <w:t>Activity 3</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sz w:val="24"/>
                <w:szCs w:val="24"/>
              </w:rPr>
            </w:pPr>
            <w:r w:rsidRPr="00590E53">
              <w:rPr>
                <w:rFonts w:ascii="Arial" w:hAnsi="Arial" w:cs="Arial"/>
                <w:sz w:val="24"/>
                <w:szCs w:val="24"/>
              </w:rPr>
              <w:t xml:space="preserve">Solve </w:t>
            </w:r>
            <w:r>
              <w:rPr>
                <w:rFonts w:ascii="Arial" w:hAnsi="Arial" w:cs="Arial"/>
                <w:sz w:val="24"/>
                <w:szCs w:val="24"/>
              </w:rPr>
              <w:t xml:space="preserve">the following equations </w:t>
            </w:r>
            <w:r w:rsidRPr="00590E53">
              <w:rPr>
                <w:rFonts w:ascii="Arial" w:hAnsi="Arial" w:cs="Arial"/>
                <w:sz w:val="24"/>
                <w:szCs w:val="24"/>
              </w:rPr>
              <w:t xml:space="preserve">without using a calculator: </w:t>
            </w:r>
          </w:p>
          <w:p w:rsidR="00AB4FC2" w:rsidRDefault="00AB4FC2" w:rsidP="00AB4FC2">
            <w:pPr>
              <w:pStyle w:val="NoSpacing"/>
              <w:rPr>
                <w:rFonts w:ascii="Arial" w:hAnsi="Arial" w:cs="Arial"/>
                <w:sz w:val="24"/>
                <w:szCs w:val="24"/>
              </w:rPr>
            </w:pPr>
          </w:p>
          <w:p w:rsidR="00AB4FC2" w:rsidRDefault="00D273E9" w:rsidP="00AB4FC2">
            <w:pPr>
              <w:pStyle w:val="NoSpacing"/>
              <w:numPr>
                <w:ilvl w:val="0"/>
                <w:numId w:val="99"/>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x-3</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-3</m:t>
                  </m:r>
                </m:sup>
              </m:sSup>
            </m:oMath>
          </w:p>
          <w:p w:rsidR="00AB4FC2" w:rsidRDefault="00D273E9" w:rsidP="00AB4FC2">
            <w:pPr>
              <w:pStyle w:val="NoSpacing"/>
              <w:numPr>
                <w:ilvl w:val="0"/>
                <w:numId w:val="99"/>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2x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12</m:t>
                  </m:r>
                </m:sup>
              </m:sSup>
            </m:oMath>
          </w:p>
          <w:p w:rsidR="00AB4FC2" w:rsidRDefault="00D273E9" w:rsidP="00AB4FC2">
            <w:pPr>
              <w:pStyle w:val="NoSpacing"/>
              <w:numPr>
                <w:ilvl w:val="0"/>
                <w:numId w:val="99"/>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x+5</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5</m:t>
                  </m:r>
                </m:sup>
              </m:sSup>
            </m:oMath>
          </w:p>
          <w:p w:rsidR="00AB4FC2" w:rsidRDefault="00AB4FC2" w:rsidP="00AB4FC2">
            <w:pPr>
              <w:pStyle w:val="NoSpacing"/>
              <w:rPr>
                <w:rFonts w:ascii="Arial" w:hAnsi="Arial" w:cs="Arial"/>
                <w:b/>
                <w:sz w:val="24"/>
                <w:szCs w:val="24"/>
              </w:rPr>
            </w:pPr>
          </w:p>
        </w:tc>
      </w:tr>
      <w:tr w:rsidR="00AB4FC2" w:rsidRPr="009D0DFD" w:rsidTr="00AB4FC2">
        <w:trPr>
          <w:trHeight w:val="477"/>
        </w:trPr>
        <w:tc>
          <w:tcPr>
            <w:tcW w:w="7372" w:type="dxa"/>
            <w:vAlign w:val="center"/>
          </w:tcPr>
          <w:p w:rsidR="00AB4FC2" w:rsidRPr="00CE0AB0" w:rsidRDefault="00AB4FC2" w:rsidP="00AB4FC2">
            <w:pPr>
              <w:pStyle w:val="NoSpacing"/>
              <w:rPr>
                <w:rFonts w:ascii="Arial" w:hAnsi="Arial" w:cs="Arial"/>
                <w:sz w:val="16"/>
                <w:szCs w:val="16"/>
              </w:rPr>
            </w:pP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b/>
                <w:sz w:val="24"/>
                <w:szCs w:val="24"/>
              </w:rPr>
            </w:pPr>
            <w:r>
              <w:rPr>
                <w:rFonts w:ascii="Arial" w:hAnsi="Arial" w:cs="Arial"/>
                <w:b/>
                <w:sz w:val="24"/>
                <w:szCs w:val="24"/>
              </w:rPr>
              <w:t xml:space="preserve">Example 4 </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eastAsiaTheme="minorEastAsia" w:hAnsi="Arial" w:cs="Arial"/>
                <w:sz w:val="24"/>
                <w:szCs w:val="24"/>
              </w:rPr>
            </w:pPr>
            <w:r>
              <w:rPr>
                <w:rFonts w:ascii="Arial" w:hAnsi="Arial" w:cs="Arial"/>
                <w:sz w:val="24"/>
                <w:szCs w:val="24"/>
              </w:rPr>
              <w:t xml:space="preserve">Solve </w:t>
            </w:r>
            <m:oMath>
              <m:sSup>
                <m:sSupPr>
                  <m:ctrlPr>
                    <w:rPr>
                      <w:rFonts w:ascii="Cambria Math" w:hAnsi="Cambria Math" w:cs="Arial"/>
                      <w:i/>
                      <w:sz w:val="24"/>
                      <w:szCs w:val="24"/>
                    </w:rPr>
                  </m:ctrlPr>
                </m:sSupPr>
                <m:e>
                  <m:r>
                    <w:rPr>
                      <w:rFonts w:ascii="Cambria Math" w:hAnsi="Cambria Math" w:cs="Arial"/>
                      <w:sz w:val="24"/>
                      <w:szCs w:val="24"/>
                    </w:rPr>
                    <m:t>7</m:t>
                  </m:r>
                </m:e>
                <m:sup>
                  <m:r>
                    <w:rPr>
                      <w:rFonts w:ascii="Cambria Math" w:hAnsi="Cambria Math" w:cs="Arial"/>
                      <w:sz w:val="24"/>
                      <w:szCs w:val="24"/>
                    </w:rPr>
                    <m:t>2x+1</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7</m:t>
                  </m:r>
                </m:e>
                <m:sup>
                  <m:r>
                    <w:rPr>
                      <w:rFonts w:ascii="Cambria Math" w:hAnsi="Cambria Math" w:cs="Arial"/>
                      <w:sz w:val="24"/>
                      <w:szCs w:val="24"/>
                    </w:rPr>
                    <m:t>3x-2</m:t>
                  </m:r>
                </m:sup>
              </m:sSup>
            </m:oMath>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i/>
                <w:sz w:val="24"/>
                <w:szCs w:val="24"/>
              </w:rPr>
            </w:pPr>
            <w:r>
              <w:rPr>
                <w:rFonts w:ascii="Arial" w:eastAsiaTheme="minorEastAsia" w:hAnsi="Arial" w:cs="Arial"/>
                <w:i/>
                <w:sz w:val="24"/>
                <w:szCs w:val="24"/>
              </w:rPr>
              <w:t>Since the bases are the same, set the exponents equal to one another</w:t>
            </w:r>
          </w:p>
          <w:p w:rsidR="00AB4FC2" w:rsidRDefault="00AB4FC2" w:rsidP="00AB4FC2">
            <w:pPr>
              <w:pStyle w:val="NoSpacing"/>
              <w:rPr>
                <w:rFonts w:ascii="Arial" w:eastAsiaTheme="minorEastAsia" w:hAnsi="Arial" w:cs="Arial"/>
                <w:i/>
                <w:sz w:val="24"/>
                <w:szCs w:val="24"/>
              </w:rPr>
            </w:pPr>
          </w:p>
          <w:p w:rsidR="00AB4FC2" w:rsidRDefault="00AB4FC2" w:rsidP="00AB4FC2">
            <w:pPr>
              <w:pStyle w:val="NoSpacing"/>
              <w:rPr>
                <w:rFonts w:ascii="Arial" w:eastAsiaTheme="minorEastAsia" w:hAnsi="Arial" w:cs="Arial"/>
                <w:sz w:val="24"/>
                <w:szCs w:val="24"/>
              </w:rPr>
            </w:pPr>
            <m:oMathPara>
              <m:oMathParaPr>
                <m:jc m:val="left"/>
              </m:oMathParaPr>
              <m:oMath>
                <m:r>
                  <w:rPr>
                    <w:rFonts w:ascii="Cambria Math" w:hAnsi="Cambria Math" w:cs="Arial"/>
                    <w:sz w:val="24"/>
                    <w:szCs w:val="24"/>
                  </w:rPr>
                  <m:t>2x+1=3x-2</m:t>
                </m:r>
              </m:oMath>
            </m:oMathPara>
          </w:p>
          <w:p w:rsidR="00AB4FC2" w:rsidRPr="003B484E" w:rsidRDefault="00AB4FC2" w:rsidP="00AB4FC2">
            <w:pPr>
              <w:pStyle w:val="NoSpacing"/>
              <w:rPr>
                <w:rFonts w:ascii="Arial" w:hAnsi="Arial" w:cs="Arial"/>
                <w:sz w:val="24"/>
                <w:szCs w:val="24"/>
              </w:rPr>
            </w:pPr>
            <w:r>
              <w:rPr>
                <w:rFonts w:ascii="Arial" w:eastAsiaTheme="minorEastAsia" w:hAnsi="Arial" w:cs="Arial"/>
                <w:sz w:val="24"/>
                <w:szCs w:val="24"/>
              </w:rPr>
              <w:t xml:space="preserve">      </w:t>
            </w:r>
            <m:oMath>
              <m:r>
                <w:rPr>
                  <w:rFonts w:ascii="Cambria Math" w:hAnsi="Cambria Math" w:cs="Arial"/>
                  <w:sz w:val="24"/>
                  <w:szCs w:val="24"/>
                </w:rPr>
                <m:t>∴</m:t>
              </m:r>
            </m:oMath>
            <w:r>
              <w:rPr>
                <w:rFonts w:ascii="Arial" w:eastAsiaTheme="minorEastAsia" w:hAnsi="Arial" w:cs="Arial"/>
                <w:sz w:val="24"/>
                <w:szCs w:val="24"/>
              </w:rPr>
              <w:t xml:space="preserve"> 3 = </w:t>
            </w:r>
            <m:oMath>
              <m:r>
                <w:rPr>
                  <w:rFonts w:ascii="Cambria Math" w:eastAsiaTheme="minorEastAsia" w:hAnsi="Cambria Math" w:cs="Arial"/>
                  <w:sz w:val="24"/>
                  <w:szCs w:val="24"/>
                </w:rPr>
                <m:t>x</m:t>
              </m:r>
            </m:oMath>
          </w:p>
          <w:p w:rsidR="00AB4FC2" w:rsidRPr="009D0DFD" w:rsidRDefault="00AB4FC2" w:rsidP="00AB4FC2">
            <w:pPr>
              <w:spacing w:after="0"/>
              <w:rPr>
                <w:rFonts w:ascii="Arial" w:hAnsi="Arial" w:cs="Arial"/>
                <w:b/>
                <w:color w:val="E36C0A"/>
              </w:rPr>
            </w:pPr>
          </w:p>
        </w:tc>
        <w:tc>
          <w:tcPr>
            <w:tcW w:w="2977" w:type="dxa"/>
            <w:vAlign w:val="center"/>
          </w:tcPr>
          <w:p w:rsidR="00AB4FC2" w:rsidRDefault="00AB4FC2" w:rsidP="00AB4FC2">
            <w:pPr>
              <w:pStyle w:val="NormalWeb"/>
              <w:rPr>
                <w:rFonts w:ascii="Arial" w:hAnsi="Arial" w:cs="Arial"/>
                <w:b/>
              </w:rPr>
            </w:pPr>
            <w:r w:rsidRPr="00CE0AB0">
              <w:rPr>
                <w:rFonts w:ascii="Arial" w:hAnsi="Arial" w:cs="Arial"/>
                <w:b/>
              </w:rPr>
              <w:t>Activity</w:t>
            </w:r>
            <w:r>
              <w:rPr>
                <w:rFonts w:ascii="Arial" w:hAnsi="Arial" w:cs="Arial"/>
                <w:b/>
              </w:rPr>
              <w:t xml:space="preserve"> 4</w:t>
            </w:r>
          </w:p>
          <w:p w:rsidR="00AB4FC2" w:rsidRDefault="00AB4FC2" w:rsidP="00AB4FC2">
            <w:pPr>
              <w:pStyle w:val="NoSpacing"/>
              <w:rPr>
                <w:rFonts w:ascii="Arial" w:hAnsi="Arial" w:cs="Arial"/>
                <w:sz w:val="24"/>
                <w:szCs w:val="24"/>
              </w:rPr>
            </w:pPr>
            <w:r w:rsidRPr="00590E53">
              <w:rPr>
                <w:rFonts w:ascii="Arial" w:hAnsi="Arial" w:cs="Arial"/>
                <w:sz w:val="24"/>
                <w:szCs w:val="24"/>
              </w:rPr>
              <w:t xml:space="preserve">Solve </w:t>
            </w:r>
            <w:r>
              <w:rPr>
                <w:rFonts w:ascii="Arial" w:hAnsi="Arial" w:cs="Arial"/>
                <w:sz w:val="24"/>
                <w:szCs w:val="24"/>
              </w:rPr>
              <w:t xml:space="preserve">the following equations </w:t>
            </w:r>
            <w:r w:rsidRPr="00590E53">
              <w:rPr>
                <w:rFonts w:ascii="Arial" w:hAnsi="Arial" w:cs="Arial"/>
                <w:sz w:val="24"/>
                <w:szCs w:val="24"/>
              </w:rPr>
              <w:t xml:space="preserve">without using a calculator: </w:t>
            </w:r>
          </w:p>
          <w:p w:rsidR="00AB4FC2" w:rsidRDefault="00AB4FC2" w:rsidP="00AB4FC2">
            <w:pPr>
              <w:pStyle w:val="NoSpacing"/>
              <w:rPr>
                <w:rFonts w:ascii="Arial" w:hAnsi="Arial" w:cs="Arial"/>
                <w:sz w:val="24"/>
                <w:szCs w:val="24"/>
              </w:rPr>
            </w:pPr>
          </w:p>
          <w:p w:rsidR="00AB4FC2" w:rsidRDefault="00D273E9" w:rsidP="00AB4FC2">
            <w:pPr>
              <w:pStyle w:val="NoSpacing"/>
              <w:numPr>
                <w:ilvl w:val="0"/>
                <w:numId w:val="100"/>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x+5</m:t>
                  </m:r>
                </m:sup>
              </m:sSup>
            </m:oMath>
          </w:p>
          <w:p w:rsidR="00AB4FC2" w:rsidRDefault="00D273E9" w:rsidP="00AB4FC2">
            <w:pPr>
              <w:pStyle w:val="NoSpacing"/>
              <w:numPr>
                <w:ilvl w:val="0"/>
                <w:numId w:val="100"/>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2x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12</m:t>
                  </m:r>
                </m:sup>
              </m:sSup>
            </m:oMath>
          </w:p>
          <w:p w:rsidR="00AB4FC2" w:rsidRDefault="00D273E9" w:rsidP="00AB4FC2">
            <w:pPr>
              <w:pStyle w:val="NoSpacing"/>
              <w:numPr>
                <w:ilvl w:val="0"/>
                <w:numId w:val="100"/>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3x+5</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2x-5</m:t>
                  </m:r>
                </m:sup>
              </m:sSup>
            </m:oMath>
          </w:p>
          <w:p w:rsidR="00AB4FC2" w:rsidRPr="00EB0FC8" w:rsidRDefault="00AB4FC2" w:rsidP="00AB4FC2">
            <w:pPr>
              <w:spacing w:after="0"/>
              <w:rPr>
                <w:rFonts w:ascii="Arial" w:hAnsi="Arial" w:cs="Arial"/>
                <w:b/>
                <w:color w:val="E36C0A" w:themeColor="accent6" w:themeShade="BF"/>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95"/>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Default="00AB4FC2" w:rsidP="00AB4FC2">
            <w:pPr>
              <w:pStyle w:val="NoSpacing"/>
              <w:rPr>
                <w:rFonts w:ascii="Arial" w:hAnsi="Arial" w:cs="Arial"/>
                <w:sz w:val="24"/>
                <w:szCs w:val="24"/>
              </w:rPr>
            </w:pPr>
            <w:r w:rsidRPr="00590E53">
              <w:rPr>
                <w:rFonts w:ascii="Arial" w:hAnsi="Arial" w:cs="Arial"/>
                <w:sz w:val="24"/>
                <w:szCs w:val="24"/>
              </w:rPr>
              <w:t xml:space="preserve">Solve </w:t>
            </w:r>
            <w:r>
              <w:rPr>
                <w:rFonts w:ascii="Arial" w:hAnsi="Arial" w:cs="Arial"/>
                <w:sz w:val="24"/>
                <w:szCs w:val="24"/>
              </w:rPr>
              <w:t xml:space="preserve">the following equations </w:t>
            </w:r>
            <w:r w:rsidRPr="00590E53">
              <w:rPr>
                <w:rFonts w:ascii="Arial" w:hAnsi="Arial" w:cs="Arial"/>
                <w:sz w:val="24"/>
                <w:szCs w:val="24"/>
              </w:rPr>
              <w:t xml:space="preserve">without using a calculator: </w:t>
            </w:r>
          </w:p>
          <w:p w:rsidR="00AB4FC2" w:rsidRDefault="00D273E9" w:rsidP="00AB4FC2">
            <w:pPr>
              <w:pStyle w:val="NormalWeb"/>
              <w:numPr>
                <w:ilvl w:val="0"/>
                <w:numId w:val="101"/>
              </w:numPr>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x-2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3</m:t>
                  </m:r>
                </m:e>
                <m:sup>
                  <m:r>
                    <w:rPr>
                      <w:rFonts w:ascii="Cambria Math" w:hAnsi="Cambria Math" w:cs="Arial"/>
                    </w:rPr>
                    <m:t>-5</m:t>
                  </m:r>
                </m:sup>
              </m:sSup>
            </m:oMath>
          </w:p>
          <w:p w:rsidR="00AB4FC2" w:rsidRDefault="00D273E9" w:rsidP="00AB4FC2">
            <w:pPr>
              <w:pStyle w:val="NoSpacing"/>
              <w:numPr>
                <w:ilvl w:val="0"/>
                <w:numId w:val="101"/>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2x+2</m:t>
                  </m:r>
                </m:sup>
              </m:sSup>
              <m:r>
                <w:rPr>
                  <w:rFonts w:ascii="Cambria Math" w:hAnsi="Cambria Math" w:cs="Arial"/>
                  <w:sz w:val="24"/>
                  <w:szCs w:val="24"/>
                </w:rPr>
                <m:t>= 16</m:t>
              </m:r>
            </m:oMath>
          </w:p>
          <w:p w:rsidR="00AB4FC2" w:rsidRDefault="00D273E9" w:rsidP="00AB4FC2">
            <w:pPr>
              <w:pStyle w:val="NoSpacing"/>
              <w:numPr>
                <w:ilvl w:val="0"/>
                <w:numId w:val="101"/>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x</m:t>
                  </m:r>
                </m:sup>
              </m:sSup>
              <m:r>
                <w:rPr>
                  <w:rFonts w:ascii="Cambria Math" w:hAnsi="Cambria Math" w:cs="Arial"/>
                  <w:sz w:val="24"/>
                  <w:szCs w:val="24"/>
                </w:rPr>
                <m:t>= 2</m:t>
              </m:r>
            </m:oMath>
          </w:p>
          <w:p w:rsidR="00AB4FC2" w:rsidRDefault="00D273E9" w:rsidP="00AB4FC2">
            <w:pPr>
              <w:pStyle w:val="NoSpacing"/>
              <w:numPr>
                <w:ilvl w:val="0"/>
                <w:numId w:val="101"/>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3x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6</m:t>
                  </m:r>
                </m:sup>
              </m:sSup>
            </m:oMath>
          </w:p>
          <w:p w:rsidR="00AB4FC2" w:rsidRDefault="00D273E9" w:rsidP="00AB4FC2">
            <w:pPr>
              <w:pStyle w:val="NoSpacing"/>
              <w:numPr>
                <w:ilvl w:val="0"/>
                <w:numId w:val="101"/>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3x</m:t>
                  </m:r>
                </m:sup>
              </m:sSup>
              <m:r>
                <w:rPr>
                  <w:rFonts w:ascii="Cambria Math" w:hAnsi="Cambria Math" w:cs="Arial"/>
                  <w:sz w:val="24"/>
                  <w:szCs w:val="24"/>
                </w:rPr>
                <m:t>= 125</m:t>
              </m:r>
            </m:oMath>
          </w:p>
          <w:p w:rsidR="00AB4FC2" w:rsidRDefault="00D273E9" w:rsidP="00AB4FC2">
            <w:pPr>
              <w:pStyle w:val="NoSpacing"/>
              <w:numPr>
                <w:ilvl w:val="0"/>
                <w:numId w:val="101"/>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9</m:t>
                  </m:r>
                </m:e>
                <m:sup>
                  <m:r>
                    <w:rPr>
                      <w:rFonts w:ascii="Cambria Math" w:hAnsi="Cambria Math" w:cs="Arial"/>
                      <w:sz w:val="24"/>
                      <w:szCs w:val="24"/>
                    </w:rPr>
                    <m:t>x</m:t>
                  </m:r>
                </m:sup>
              </m:sSup>
              <m:r>
                <w:rPr>
                  <w:rFonts w:ascii="Cambria Math" w:hAnsi="Cambria Math" w:cs="Arial"/>
                  <w:sz w:val="24"/>
                  <w:szCs w:val="24"/>
                </w:rPr>
                <m:t>= 81</m:t>
              </m:r>
            </m:oMath>
          </w:p>
          <w:p w:rsidR="00AB4FC2" w:rsidRDefault="00D273E9" w:rsidP="00AB4FC2">
            <w:pPr>
              <w:pStyle w:val="NoSpacing"/>
              <w:numPr>
                <w:ilvl w:val="0"/>
                <w:numId w:val="101"/>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x</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25</m:t>
                  </m:r>
                </m:e>
                <m:sup>
                  <m:r>
                    <w:rPr>
                      <w:rFonts w:ascii="Cambria Math" w:hAnsi="Cambria Math" w:cs="Arial"/>
                      <w:sz w:val="24"/>
                      <w:szCs w:val="24"/>
                    </w:rPr>
                    <m:t>2</m:t>
                  </m:r>
                </m:sup>
              </m:sSup>
            </m:oMath>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4FC2">
            <w:pPr>
              <w:pStyle w:val="ListParagraph"/>
              <w:numPr>
                <w:ilvl w:val="0"/>
                <w:numId w:val="95"/>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Default="00AB4FC2" w:rsidP="00AB4FC2">
            <w:pPr>
              <w:pStyle w:val="ListParagraph"/>
              <w:numPr>
                <w:ilvl w:val="0"/>
                <w:numId w:val="96"/>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951E41" w:rsidRDefault="00AB4FC2" w:rsidP="00AB4FC2">
            <w:pPr>
              <w:pStyle w:val="ListParagraph"/>
              <w:spacing w:after="0"/>
              <w:ind w:left="360"/>
              <w:jc w:val="both"/>
              <w:rPr>
                <w:rFonts w:ascii="Arial" w:hAnsi="Arial" w:cs="Arial"/>
                <w:color w:val="000000"/>
              </w:rPr>
            </w:pPr>
          </w:p>
          <w:p w:rsidR="00AB4FC2" w:rsidRPr="00EB0FC8" w:rsidRDefault="00AB4FC2" w:rsidP="00AB4FC2">
            <w:pPr>
              <w:numPr>
                <w:ilvl w:val="0"/>
                <w:numId w:val="2"/>
              </w:numPr>
              <w:autoSpaceDE w:val="0"/>
              <w:autoSpaceDN w:val="0"/>
              <w:adjustRightInd w:val="0"/>
              <w:spacing w:after="0"/>
              <w:ind w:hanging="42"/>
              <w:jc w:val="both"/>
              <w:rPr>
                <w:rFonts w:ascii="Arial" w:hAnsi="Arial" w:cs="Arial"/>
              </w:rPr>
            </w:pPr>
            <w:r>
              <w:rPr>
                <w:rFonts w:ascii="Arial" w:hAnsi="Arial" w:cs="Arial"/>
                <w:lang w:val="en-GB"/>
              </w:rPr>
              <w:t>Learners should recall and apply laws of exponents  when solving exponential equations</w:t>
            </w:r>
          </w:p>
          <w:p w:rsidR="00AB4FC2" w:rsidRDefault="00AB4FC2" w:rsidP="00AB4FC2">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Solving exponential equations sometimes requires the application of additive and multiplicative inverse / or reciprocals.</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96"/>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Book 2, Page 40 No. 1 – 3, See DBE workbook for more exercises</w:t>
            </w:r>
          </w:p>
        </w:tc>
      </w:tr>
    </w:tbl>
    <w:p w:rsidR="00AB4FC2" w:rsidRPr="00CA6FAD" w:rsidRDefault="00AB4FC2" w:rsidP="00AB4FC2">
      <w:pPr>
        <w:jc w:val="both"/>
        <w:rPr>
          <w:rFonts w:ascii="Arial" w:hAnsi="Arial" w:cs="Arial"/>
        </w:rPr>
      </w:pPr>
    </w:p>
    <w:p w:rsidR="00AB4FC2"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068" style="position:absolute;left:0;text-align:left;margin-left:58.85pt;margin-top:1.7pt;width:361.25pt;height:101.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Lre2LHcAAAACQEAAA8AAABk&#10;cnMvZG93bnJldi54bWxMj81OwzAQhO9IvIO1SNyo3VDSKMSpEKIXLoi23J148yNiO4q3afr2LCc4&#10;jmY0802xW9wgZpxiH7yG9UqBQF8H2/tWw+m4f8hARDLemiF41HDFCLvy9qYwuQ0X/4nzgVrBJT7m&#10;RkNHNOZSxrpDZ+IqjOjZa8LkDLGcWmknc+FyN8hEqVQ603te6MyIrx3W34ez01A12cd+iek1Pr3N&#10;8zsd7Rc1pPX93fLyDIJwob8w/OIzOpTMVIWzt1EMrNfbLUc1PG5AsJ9tVAKi0pCoNAFZFvL/g/IH&#10;AAD//wMAUEsBAi0AFAAGAAgAAAAhALaDOJL+AAAA4QEAABMAAAAAAAAAAAAAAAAAAAAAAFtDb250&#10;ZW50X1R5cGVzXS54bWxQSwECLQAUAAYACAAAACEAOP0h/9YAAACUAQAACwAAAAAAAAAAAAAAAAAv&#10;AQAAX3JlbHMvLnJlbHNQSwECLQAUAAYACAAAACEA3ASlFxgDAACEBgAADgAAAAAAAAAAAAAAAAAu&#10;AgAAZHJzL2Uyb0RvYy54bWxQSwECLQAUAAYACAAAACEAut7YsdwAAAAJAQAADwAAAAAAAAAAAAAA&#10;AAByBQAAZHJzL2Rvd25yZXYueG1sUEsFBgAAAAAEAAQA8wAAAHsGA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4FC2">
            <w:pPr>
              <w:pStyle w:val="ListParagraph"/>
              <w:numPr>
                <w:ilvl w:val="0"/>
                <w:numId w:val="103"/>
              </w:numPr>
              <w:spacing w:after="0"/>
              <w:jc w:val="both"/>
              <w:rPr>
                <w:rFonts w:ascii="Arial" w:hAnsi="Arial" w:cs="Arial"/>
                <w:b/>
              </w:rPr>
            </w:pPr>
            <w:r w:rsidRPr="00EB0FC8">
              <w:rPr>
                <w:rFonts w:ascii="Arial" w:hAnsi="Arial" w:cs="Arial"/>
                <w:b/>
                <w:color w:val="E36C0A"/>
                <w:sz w:val="24"/>
              </w:rPr>
              <w:t xml:space="preserve">TOPIC: </w:t>
            </w:r>
            <w:r w:rsidRPr="00057D53">
              <w:rPr>
                <w:rFonts w:ascii="Arial" w:hAnsi="Arial" w:cs="Arial"/>
                <w:b/>
                <w:color w:val="E36C0A"/>
                <w:sz w:val="24"/>
              </w:rPr>
              <w:t xml:space="preserve">ALGEBRAIC EQUATIONS: </w:t>
            </w:r>
            <w:r w:rsidRPr="00057D53">
              <w:rPr>
                <w:rFonts w:ascii="Arial" w:hAnsi="Arial" w:cs="Arial"/>
                <w:sz w:val="24"/>
                <w:szCs w:val="24"/>
              </w:rPr>
              <w:t>Substitution in equations to generate tables of ordered pairs</w:t>
            </w:r>
            <w:r w:rsidRPr="00057D53">
              <w:rPr>
                <w:rFonts w:ascii="Arial" w:hAnsi="Arial" w:cs="Arial"/>
                <w:b/>
                <w:color w:val="E36C0A"/>
                <w:sz w:val="24"/>
              </w:rPr>
              <w:t xml:space="preserve"> (Lesson 7)</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103"/>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p>
          <w:p w:rsidR="00AB4FC2" w:rsidRPr="00EB0FC8" w:rsidRDefault="00AB4FC2" w:rsidP="00AB4FC2">
            <w:pPr>
              <w:pStyle w:val="ListParagraph"/>
              <w:widowControl w:val="0"/>
              <w:numPr>
                <w:ilvl w:val="0"/>
                <w:numId w:val="4"/>
              </w:numPr>
              <w:shd w:val="clear" w:color="auto" w:fill="FABF8F"/>
              <w:autoSpaceDE w:val="0"/>
              <w:autoSpaceDN w:val="0"/>
              <w:adjustRightInd w:val="0"/>
              <w:spacing w:after="0"/>
              <w:jc w:val="both"/>
              <w:rPr>
                <w:rFonts w:ascii="Arial" w:hAnsi="Arial" w:cs="Arial"/>
              </w:rPr>
            </w:pPr>
            <w:proofErr w:type="gramStart"/>
            <w:r>
              <w:rPr>
                <w:rFonts w:ascii="Arial" w:hAnsi="Arial" w:cs="Arial"/>
              </w:rPr>
              <w:t>use</w:t>
            </w:r>
            <w:proofErr w:type="gramEnd"/>
            <w:r>
              <w:rPr>
                <w:rFonts w:ascii="Arial" w:hAnsi="Arial" w:cs="Arial"/>
              </w:rPr>
              <w:t xml:space="preserve"> </w:t>
            </w:r>
            <w:r>
              <w:rPr>
                <w:rFonts w:ascii="Arial" w:hAnsi="Arial" w:cs="Arial"/>
                <w:sz w:val="24"/>
                <w:szCs w:val="24"/>
              </w:rPr>
              <w:t>substitution in equations to generate tables of ordered pairs.</w:t>
            </w:r>
          </w:p>
          <w:p w:rsidR="00AB4FC2" w:rsidRPr="00EB0FC8" w:rsidRDefault="00AB4FC2" w:rsidP="00AB4FC2">
            <w:pPr>
              <w:pStyle w:val="ListParagraph"/>
              <w:widowControl w:val="0"/>
              <w:shd w:val="clear" w:color="auto" w:fill="FABF8F"/>
              <w:autoSpaceDE w:val="0"/>
              <w:autoSpaceDN w:val="0"/>
              <w:adjustRightInd w:val="0"/>
              <w:spacing w:after="0"/>
              <w:jc w:val="both"/>
              <w:rPr>
                <w:rFonts w:ascii="Arial" w:hAnsi="Arial" w:cs="Arial"/>
              </w:rPr>
            </w:pP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057D53" w:rsidRDefault="00AB4FC2" w:rsidP="00AB4FC2">
            <w:pPr>
              <w:pStyle w:val="ListParagraph"/>
              <w:numPr>
                <w:ilvl w:val="0"/>
                <w:numId w:val="103"/>
              </w:numPr>
              <w:spacing w:after="0"/>
              <w:ind w:left="357" w:hanging="357"/>
              <w:jc w:val="both"/>
              <w:rPr>
                <w:rFonts w:ascii="Arial" w:hAnsi="Arial" w:cs="Arial"/>
                <w:b/>
                <w:color w:val="E36C0A"/>
              </w:rPr>
            </w:pPr>
            <w:r w:rsidRPr="00057D53">
              <w:rPr>
                <w:rFonts w:ascii="Arial" w:hAnsi="Arial" w:cs="Arial"/>
                <w:b/>
                <w:color w:val="E36C0A"/>
                <w:sz w:val="24"/>
              </w:rPr>
              <w:t>RESOURCES:</w:t>
            </w:r>
          </w:p>
        </w:tc>
        <w:tc>
          <w:tcPr>
            <w:tcW w:w="7230" w:type="dxa"/>
            <w:vAlign w:val="center"/>
          </w:tcPr>
          <w:p w:rsidR="00AB4FC2" w:rsidRPr="00057D53" w:rsidRDefault="00AB4FC2" w:rsidP="00AB4FC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103"/>
              </w:numPr>
              <w:spacing w:after="0"/>
              <w:ind w:left="357" w:hanging="357"/>
              <w:jc w:val="both"/>
              <w:rPr>
                <w:rFonts w:ascii="Arial" w:hAnsi="Arial" w:cs="Arial"/>
                <w:b/>
                <w:color w:val="E36C0A"/>
              </w:rPr>
            </w:pPr>
            <w:r w:rsidRPr="00EB0FC8">
              <w:rPr>
                <w:rFonts w:ascii="Arial" w:hAnsi="Arial" w:cs="Arial"/>
                <w:b/>
                <w:color w:val="E36C0A"/>
                <w:sz w:val="24"/>
              </w:rPr>
              <w:lastRenderedPageBreak/>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103"/>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103"/>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b/>
              </w:rPr>
            </w:pPr>
          </w:p>
          <w:p w:rsidR="00AB4FC2" w:rsidRPr="00057D53" w:rsidRDefault="00AB4FC2" w:rsidP="00AB4FC2">
            <w:pPr>
              <w:pStyle w:val="NoSpacing"/>
              <w:rPr>
                <w:oMath/>
                <w:rFonts w:ascii="Cambria Math" w:eastAsiaTheme="minorEastAsia" w:hAnsi="Cambria Math" w:cs="Arial"/>
                <w:sz w:val="24"/>
                <w:szCs w:val="24"/>
              </w:rPr>
            </w:pPr>
            <w:r>
              <w:rPr>
                <w:rFonts w:ascii="Arial" w:hAnsi="Arial" w:cs="Arial"/>
                <w:sz w:val="24"/>
                <w:szCs w:val="24"/>
              </w:rPr>
              <w:t xml:space="preserve">Ask learners to consider the following relationship between two variables, </w:t>
            </w:r>
            <m:oMath>
              <m:r>
                <w:rPr>
                  <w:rFonts w:ascii="Cambria Math"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 y = 2x - 1</m:t>
              </m:r>
            </m:oMath>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The value of </w:t>
            </w:r>
            <m:oMath>
              <m:r>
                <w:rPr>
                  <w:rFonts w:ascii="Cambria Math" w:eastAsiaTheme="minorEastAsia" w:hAnsi="Cambria Math" w:cs="Arial"/>
                  <w:sz w:val="24"/>
                  <w:szCs w:val="24"/>
                </w:rPr>
                <m:t xml:space="preserve">y </m:t>
              </m:r>
            </m:oMath>
            <w:r>
              <w:rPr>
                <w:rFonts w:ascii="Arial" w:eastAsiaTheme="minorEastAsia" w:hAnsi="Arial" w:cs="Arial"/>
                <w:sz w:val="24"/>
                <w:szCs w:val="24"/>
              </w:rPr>
              <w:t xml:space="preserve">will depend on what the value of </w:t>
            </w:r>
            <m:oMath>
              <m:r>
                <w:rPr>
                  <w:rFonts w:ascii="Cambria Math" w:hAnsi="Cambria Math" w:cs="Arial"/>
                  <w:sz w:val="24"/>
                  <w:szCs w:val="24"/>
                </w:rPr>
                <m:t>x</m:t>
              </m:r>
            </m:oMath>
            <w:r>
              <w:rPr>
                <w:rFonts w:ascii="Arial" w:eastAsiaTheme="minorEastAsia" w:hAnsi="Arial" w:cs="Arial"/>
                <w:sz w:val="24"/>
                <w:szCs w:val="24"/>
              </w:rPr>
              <w:t xml:space="preserve"> is</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For example, if </w:t>
            </w:r>
            <m:oMath>
              <m:r>
                <w:rPr>
                  <w:rFonts w:ascii="Cambria Math" w:hAnsi="Cambria Math" w:cs="Arial"/>
                  <w:sz w:val="24"/>
                  <w:szCs w:val="24"/>
                </w:rPr>
                <m:t>x</m:t>
              </m:r>
            </m:oMath>
            <w:r>
              <w:rPr>
                <w:rFonts w:ascii="Arial" w:eastAsiaTheme="minorEastAsia" w:hAnsi="Arial" w:cs="Arial"/>
                <w:sz w:val="24"/>
                <w:szCs w:val="24"/>
              </w:rPr>
              <w:t xml:space="preserve"> = 3, then if we substitute in the equation, the value of </w:t>
            </w:r>
            <m:oMath>
              <m:r>
                <w:rPr>
                  <w:rFonts w:ascii="Cambria Math" w:eastAsiaTheme="minorEastAsia" w:hAnsi="Cambria Math" w:cs="Arial"/>
                  <w:sz w:val="24"/>
                  <w:szCs w:val="24"/>
                </w:rPr>
                <m:t>y</m:t>
              </m:r>
            </m:oMath>
            <w:r>
              <w:rPr>
                <w:rFonts w:ascii="Arial" w:eastAsiaTheme="minorEastAsia" w:hAnsi="Arial" w:cs="Arial"/>
                <w:i/>
                <w:sz w:val="24"/>
                <w:szCs w:val="24"/>
              </w:rPr>
              <w:t xml:space="preserve"> </w:t>
            </w:r>
            <w:r>
              <w:rPr>
                <w:rFonts w:ascii="Arial" w:eastAsiaTheme="minorEastAsia" w:hAnsi="Arial" w:cs="Arial"/>
                <w:sz w:val="24"/>
                <w:szCs w:val="24"/>
              </w:rPr>
              <w:t>will be:</w:t>
            </w: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y</m:t>
              </m:r>
            </m:oMath>
            <w:r>
              <w:rPr>
                <w:rFonts w:ascii="Arial" w:eastAsiaTheme="minorEastAsia" w:hAnsi="Arial" w:cs="Arial"/>
                <w:i/>
                <w:sz w:val="24"/>
                <w:szCs w:val="24"/>
              </w:rPr>
              <w:t xml:space="preserve"> </w:t>
            </w:r>
            <w:r>
              <w:rPr>
                <w:rFonts w:ascii="Arial" w:eastAsiaTheme="minorEastAsia" w:hAnsi="Arial" w:cs="Arial"/>
                <w:sz w:val="24"/>
                <w:szCs w:val="24"/>
              </w:rPr>
              <w:t xml:space="preserve">= </w:t>
            </w:r>
            <m:oMath>
              <m:r>
                <w:rPr>
                  <w:rFonts w:ascii="Cambria Math" w:eastAsiaTheme="minorEastAsia" w:hAnsi="Cambria Math" w:cs="Arial"/>
                  <w:sz w:val="24"/>
                  <w:szCs w:val="24"/>
                </w:rPr>
                <m:t>2(3) - 1 = 6 – 1= 5</m:t>
              </m:r>
            </m:oMath>
          </w:p>
          <w:p w:rsidR="00AB4FC2" w:rsidRDefault="00AB4FC2" w:rsidP="00AB4FC2">
            <w:pPr>
              <w:pStyle w:val="ListParagraph"/>
              <w:spacing w:after="0"/>
              <w:ind w:left="357"/>
              <w:jc w:val="both"/>
              <w:rPr>
                <w:rFonts w:ascii="Arial" w:hAnsi="Arial" w:cs="Arial"/>
                <w:b/>
              </w:rPr>
            </w:pPr>
          </w:p>
          <w:p w:rsidR="00AB4FC2" w:rsidRPr="00057D53" w:rsidRDefault="00AB4FC2" w:rsidP="00AB4FC2">
            <w:pPr>
              <w:spacing w:after="0"/>
              <w:jc w:val="both"/>
              <w:rPr>
                <w:rFonts w:ascii="Arial" w:hAnsi="Arial" w:cs="Arial"/>
              </w:rPr>
            </w:pPr>
            <w:r>
              <w:rPr>
                <w:rFonts w:ascii="Arial" w:hAnsi="Arial" w:cs="Arial"/>
              </w:rPr>
              <w:t xml:space="preserve">What if </w:t>
            </w:r>
            <m:oMath>
              <m:r>
                <w:rPr>
                  <w:rFonts w:ascii="Cambria Math" w:hAnsi="Cambria Math" w:cs="Arial"/>
                </w:rPr>
                <m:t>x</m:t>
              </m:r>
            </m:oMath>
            <w:r>
              <w:rPr>
                <w:rFonts w:ascii="Arial" w:hAnsi="Arial" w:cs="Arial"/>
              </w:rPr>
              <w:t xml:space="preserve"> </w:t>
            </w:r>
            <w:proofErr w:type="gramStart"/>
            <w:r>
              <w:rPr>
                <w:rFonts w:ascii="Arial" w:hAnsi="Arial" w:cs="Arial"/>
              </w:rPr>
              <w:t>is</w:t>
            </w:r>
            <w:proofErr w:type="gramEnd"/>
            <w:r>
              <w:rPr>
                <w:rFonts w:ascii="Arial" w:hAnsi="Arial" w:cs="Arial"/>
              </w:rPr>
              <w:t xml:space="preserve"> 2, or 4 or 0?</w:t>
            </w: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04"/>
        <w:gridCol w:w="3045"/>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103"/>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04"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304" w:type="dxa"/>
            <w:vAlign w:val="center"/>
          </w:tcPr>
          <w:p w:rsidR="00AB4FC2" w:rsidRPr="00577C77" w:rsidRDefault="00AB4FC2" w:rsidP="00AB4FC2">
            <w:pPr>
              <w:pStyle w:val="NoSpacing"/>
              <w:rPr>
                <w:rFonts w:ascii="Arial" w:hAnsi="Arial" w:cs="Arial"/>
                <w:sz w:val="24"/>
                <w:szCs w:val="24"/>
              </w:rPr>
            </w:pPr>
            <w:r>
              <w:rPr>
                <w:rFonts w:ascii="Arial" w:eastAsiaTheme="minorEastAsia" w:hAnsi="Arial" w:cs="Arial"/>
                <w:sz w:val="24"/>
                <w:szCs w:val="24"/>
              </w:rPr>
              <w:t xml:space="preserve">In the relationship </w:t>
            </w:r>
            <m:oMath>
              <m:r>
                <w:rPr>
                  <w:rFonts w:ascii="Cambria Math" w:eastAsiaTheme="minorEastAsia" w:hAnsi="Cambria Math" w:cs="Arial"/>
                  <w:sz w:val="24"/>
                  <w:szCs w:val="24"/>
                </w:rPr>
                <m:t>y</m:t>
              </m:r>
            </m:oMath>
            <w:r>
              <w:rPr>
                <w:rFonts w:ascii="Arial" w:eastAsiaTheme="minorEastAsia" w:hAnsi="Arial" w:cs="Arial"/>
                <w:i/>
                <w:sz w:val="24"/>
                <w:szCs w:val="24"/>
              </w:rPr>
              <w:t xml:space="preserve"> = </w:t>
            </w:r>
            <w:r>
              <w:rPr>
                <w:rFonts w:ascii="Arial" w:eastAsiaTheme="minorEastAsia" w:hAnsi="Arial" w:cs="Arial"/>
                <w:sz w:val="24"/>
                <w:szCs w:val="24"/>
              </w:rPr>
              <w:t>2</w:t>
            </w:r>
            <m:oMath>
              <m:r>
                <w:rPr>
                  <w:rFonts w:ascii="Cambria Math" w:hAnsi="Cambria Math" w:cs="Arial"/>
                  <w:sz w:val="24"/>
                  <w:szCs w:val="24"/>
                </w:rPr>
                <m:t>x-1</m:t>
              </m:r>
            </m:oMath>
            <w:r>
              <w:rPr>
                <w:rFonts w:ascii="Arial" w:eastAsiaTheme="minorEastAsia" w:hAnsi="Arial" w:cs="Arial"/>
                <w:sz w:val="24"/>
                <w:szCs w:val="24"/>
              </w:rPr>
              <w:t xml:space="preserve">, </w:t>
            </w:r>
            <m:oMath>
              <m:r>
                <w:rPr>
                  <w:rFonts w:ascii="Cambria Math" w:hAnsi="Cambria Math" w:cs="Arial"/>
                  <w:sz w:val="24"/>
                  <w:szCs w:val="24"/>
                </w:rPr>
                <m:t>x</m:t>
              </m:r>
            </m:oMath>
            <w:r>
              <w:rPr>
                <w:rFonts w:ascii="Arial" w:eastAsiaTheme="minorEastAsia" w:hAnsi="Arial" w:cs="Arial"/>
                <w:sz w:val="24"/>
                <w:szCs w:val="24"/>
              </w:rPr>
              <w:t xml:space="preserve"> is called the </w:t>
            </w:r>
            <w:r w:rsidRPr="00577C77">
              <w:rPr>
                <w:rFonts w:ascii="Arial" w:eastAsiaTheme="minorEastAsia" w:hAnsi="Arial" w:cs="Arial"/>
                <w:b/>
                <w:sz w:val="24"/>
                <w:szCs w:val="24"/>
              </w:rPr>
              <w:t>independent variable</w:t>
            </w:r>
            <w:r>
              <w:rPr>
                <w:rFonts w:ascii="Arial" w:eastAsiaTheme="minorEastAsia" w:hAnsi="Arial" w:cs="Arial"/>
                <w:sz w:val="24"/>
                <w:szCs w:val="24"/>
              </w:rPr>
              <w:t xml:space="preserve">, because any value for </w:t>
            </w:r>
            <m:oMath>
              <m:r>
                <w:rPr>
                  <w:rFonts w:ascii="Cambria Math" w:hAnsi="Cambria Math" w:cs="Arial"/>
                  <w:sz w:val="24"/>
                  <w:szCs w:val="24"/>
                </w:rPr>
                <m:t>x</m:t>
              </m:r>
            </m:oMath>
            <w:r>
              <w:rPr>
                <w:rFonts w:ascii="Arial" w:eastAsiaTheme="minorEastAsia" w:hAnsi="Arial" w:cs="Arial"/>
                <w:sz w:val="24"/>
                <w:szCs w:val="24"/>
              </w:rPr>
              <w:t xml:space="preserve"> can be chosen randomly or independently. However, </w:t>
            </w:r>
            <m:oMath>
              <m:r>
                <w:rPr>
                  <w:rFonts w:ascii="Cambria Math" w:eastAsiaTheme="minorEastAsia" w:hAnsi="Cambria Math" w:cs="Arial"/>
                  <w:sz w:val="24"/>
                  <w:szCs w:val="24"/>
                </w:rPr>
                <m:t>y</m:t>
              </m:r>
            </m:oMath>
            <w:r>
              <w:rPr>
                <w:rFonts w:ascii="Arial" w:eastAsiaTheme="minorEastAsia" w:hAnsi="Arial" w:cs="Arial"/>
                <w:sz w:val="24"/>
                <w:szCs w:val="24"/>
              </w:rPr>
              <w:t xml:space="preserve"> is called the </w:t>
            </w:r>
            <w:r w:rsidRPr="00577C77">
              <w:rPr>
                <w:rFonts w:ascii="Arial" w:eastAsiaTheme="minorEastAsia" w:hAnsi="Arial" w:cs="Arial"/>
                <w:b/>
                <w:sz w:val="24"/>
                <w:szCs w:val="24"/>
              </w:rPr>
              <w:t xml:space="preserve">dependent </w:t>
            </w:r>
            <w:r>
              <w:rPr>
                <w:rFonts w:ascii="Arial" w:eastAsiaTheme="minorEastAsia" w:hAnsi="Arial" w:cs="Arial"/>
                <w:sz w:val="24"/>
                <w:szCs w:val="24"/>
              </w:rPr>
              <w:t xml:space="preserve">variable, because the value of </w:t>
            </w:r>
            <m:oMath>
              <m:r>
                <w:rPr>
                  <w:rFonts w:ascii="Cambria Math" w:eastAsiaTheme="minorEastAsia" w:hAnsi="Cambria Math" w:cs="Arial"/>
                  <w:sz w:val="24"/>
                  <w:szCs w:val="24"/>
                </w:rPr>
                <m:t>y</m:t>
              </m:r>
            </m:oMath>
            <w:r>
              <w:rPr>
                <w:rFonts w:ascii="Arial" w:eastAsiaTheme="minorEastAsia" w:hAnsi="Arial" w:cs="Arial"/>
                <w:sz w:val="24"/>
                <w:szCs w:val="24"/>
              </w:rPr>
              <w:t xml:space="preserve"> depends on the value of </w:t>
            </w:r>
            <m:oMath>
              <m:r>
                <w:rPr>
                  <w:rFonts w:ascii="Cambria Math" w:hAnsi="Cambria Math" w:cs="Arial"/>
                  <w:sz w:val="24"/>
                  <w:szCs w:val="24"/>
                </w:rPr>
                <m:t>x</m:t>
              </m:r>
            </m:oMath>
          </w:p>
          <w:p w:rsidR="00AB4FC2" w:rsidRDefault="00AB4FC2" w:rsidP="00AB4FC2">
            <w:pPr>
              <w:pStyle w:val="NoSpacing"/>
              <w:rPr>
                <w:rFonts w:ascii="Arial" w:hAnsi="Arial" w:cs="Arial"/>
                <w:b/>
                <w:sz w:val="24"/>
                <w:szCs w:val="24"/>
              </w:rPr>
            </w:pPr>
            <w:r>
              <w:rPr>
                <w:rFonts w:ascii="Arial" w:hAnsi="Arial" w:cs="Arial"/>
                <w:b/>
                <w:sz w:val="24"/>
                <w:szCs w:val="24"/>
              </w:rPr>
              <w:t xml:space="preserve"> </w:t>
            </w:r>
          </w:p>
          <w:p w:rsidR="00AB4FC2" w:rsidRDefault="00AB4FC2" w:rsidP="00AB4FC2">
            <w:pPr>
              <w:pStyle w:val="NoSpacing"/>
              <w:rPr>
                <w:rFonts w:ascii="Arial" w:eastAsiaTheme="minorEastAsia" w:hAnsi="Arial" w:cs="Arial"/>
                <w:sz w:val="24"/>
                <w:szCs w:val="24"/>
              </w:rPr>
            </w:pPr>
            <w:r w:rsidRPr="00577C77">
              <w:rPr>
                <w:rFonts w:ascii="Arial" w:hAnsi="Arial" w:cs="Arial"/>
                <w:sz w:val="24"/>
                <w:szCs w:val="24"/>
              </w:rPr>
              <w:t xml:space="preserve">We </w:t>
            </w:r>
            <w:r>
              <w:rPr>
                <w:rFonts w:ascii="Arial" w:hAnsi="Arial" w:cs="Arial"/>
                <w:sz w:val="24"/>
                <w:szCs w:val="24"/>
              </w:rPr>
              <w:t xml:space="preserve">will select a few values for </w:t>
            </w:r>
            <m:oMath>
              <m:r>
                <w:rPr>
                  <w:rFonts w:ascii="Cambria Math" w:hAnsi="Cambria Math" w:cs="Arial"/>
                  <w:sz w:val="24"/>
                  <w:szCs w:val="24"/>
                </w:rPr>
                <m:t>x</m:t>
              </m:r>
            </m:oMath>
            <w:r>
              <w:rPr>
                <w:rFonts w:ascii="Arial" w:eastAsiaTheme="minorEastAsia" w:hAnsi="Arial" w:cs="Arial"/>
                <w:sz w:val="24"/>
                <w:szCs w:val="24"/>
              </w:rPr>
              <w:t xml:space="preserve"> and then calculate the values of </w:t>
            </w:r>
            <m:oMath>
              <m:r>
                <w:rPr>
                  <w:rFonts w:ascii="Cambria Math" w:eastAsiaTheme="minorEastAsia" w:hAnsi="Cambria Math" w:cs="Arial"/>
                  <w:sz w:val="24"/>
                  <w:szCs w:val="24"/>
                </w:rPr>
                <m:t>y</m:t>
              </m:r>
            </m:oMath>
            <w:r>
              <w:rPr>
                <w:rFonts w:ascii="Arial" w:eastAsiaTheme="minorEastAsia" w:hAnsi="Arial" w:cs="Arial"/>
                <w:sz w:val="24"/>
                <w:szCs w:val="24"/>
              </w:rPr>
              <w:t xml:space="preserve"> corresponding to these values of</w:t>
            </w:r>
            <m:oMath>
              <m:r>
                <w:rPr>
                  <w:rFonts w:ascii="Cambria Math" w:eastAsiaTheme="minorEastAsia" w:hAnsi="Cambria Math" w:cs="Arial"/>
                  <w:sz w:val="24"/>
                  <w:szCs w:val="24"/>
                </w:rPr>
                <m:t xml:space="preserve"> </m:t>
              </m:r>
              <m:r>
                <w:rPr>
                  <w:rFonts w:ascii="Cambria Math" w:hAnsi="Cambria Math" w:cs="Arial"/>
                  <w:sz w:val="24"/>
                  <w:szCs w:val="24"/>
                </w:rPr>
                <m:t>x</m:t>
              </m:r>
            </m:oMath>
            <w:r>
              <w:rPr>
                <w:rFonts w:ascii="Arial" w:eastAsiaTheme="minorEastAsia" w:hAnsi="Arial" w:cs="Arial"/>
                <w:sz w:val="24"/>
                <w:szCs w:val="24"/>
              </w:rPr>
              <w:t xml:space="preserve">. We will use a table to represent the information. Each value of </w:t>
            </w:r>
            <m:oMath>
              <m:r>
                <w:rPr>
                  <w:rFonts w:ascii="Cambria Math" w:hAnsi="Cambria Math" w:cs="Arial"/>
                  <w:sz w:val="24"/>
                  <w:szCs w:val="24"/>
                </w:rPr>
                <m:t>x</m:t>
              </m:r>
            </m:oMath>
            <w:r>
              <w:rPr>
                <w:rFonts w:ascii="Arial" w:eastAsiaTheme="minorEastAsia" w:hAnsi="Arial" w:cs="Arial"/>
                <w:sz w:val="24"/>
                <w:szCs w:val="24"/>
              </w:rPr>
              <w:t xml:space="preserve"> and its corresponding </w:t>
            </w:r>
            <m:oMath>
              <m:r>
                <w:rPr>
                  <w:rFonts w:ascii="Cambria Math" w:eastAsiaTheme="minorEastAsia" w:hAnsi="Cambria Math" w:cs="Arial"/>
                  <w:sz w:val="24"/>
                  <w:szCs w:val="24"/>
                </w:rPr>
                <m:t>y</m:t>
              </m:r>
            </m:oMath>
            <w:r>
              <w:rPr>
                <w:rFonts w:ascii="Arial" w:eastAsiaTheme="minorEastAsia" w:hAnsi="Arial" w:cs="Arial"/>
                <w:sz w:val="24"/>
                <w:szCs w:val="24"/>
              </w:rPr>
              <w:t xml:space="preserve"> value can be written in ordered pairs</w:t>
            </w:r>
          </w:p>
          <w:p w:rsidR="00AB4FC2" w:rsidRDefault="00AB4FC2" w:rsidP="00AB4FC2">
            <w:pPr>
              <w:pStyle w:val="NoSpacing"/>
              <w:rPr>
                <w:rFonts w:ascii="Arial" w:eastAsiaTheme="minorEastAsia" w:hAnsi="Arial" w:cs="Arial"/>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Determine the value for </w:t>
            </w:r>
            <m:oMath>
              <m:r>
                <w:rPr>
                  <w:rFonts w:ascii="Cambria Math" w:eastAsiaTheme="minorEastAsia" w:hAnsi="Cambria Math" w:cs="Arial"/>
                  <w:sz w:val="24"/>
                  <w:szCs w:val="24"/>
                </w:rPr>
                <m:t>y,</m:t>
              </m:r>
            </m:oMath>
            <w:r>
              <w:rPr>
                <w:rFonts w:ascii="Arial" w:eastAsiaTheme="minorEastAsia" w:hAnsi="Arial" w:cs="Arial"/>
                <w:i/>
                <w:sz w:val="24"/>
                <w:szCs w:val="24"/>
              </w:rPr>
              <w:t xml:space="preserve"> </w:t>
            </w:r>
            <w:r>
              <w:rPr>
                <w:rFonts w:ascii="Arial" w:eastAsiaTheme="minorEastAsia" w:hAnsi="Arial" w:cs="Arial"/>
                <w:sz w:val="24"/>
                <w:szCs w:val="24"/>
              </w:rPr>
              <w:t xml:space="preserve">for the given values of </w:t>
            </w:r>
            <m:oMath>
              <m:r>
                <w:rPr>
                  <w:rFonts w:ascii="Cambria Math" w:hAnsi="Cambria Math" w:cs="Arial"/>
                  <w:sz w:val="24"/>
                  <w:szCs w:val="24"/>
                </w:rPr>
                <m:t>x</m:t>
              </m:r>
            </m:oMath>
            <w:r>
              <w:rPr>
                <w:rFonts w:ascii="Arial" w:eastAsiaTheme="minorEastAsia" w:hAnsi="Arial" w:cs="Arial"/>
                <w:sz w:val="24"/>
                <w:szCs w:val="24"/>
              </w:rPr>
              <w:t xml:space="preserve"> if </w:t>
            </w:r>
            <m:oMath>
              <m:r>
                <w:rPr>
                  <w:rFonts w:ascii="Cambria Math" w:eastAsiaTheme="minorEastAsia" w:hAnsi="Cambria Math" w:cs="Arial"/>
                  <w:sz w:val="24"/>
                  <w:szCs w:val="24"/>
                </w:rPr>
                <m:t xml:space="preserve"> y</m:t>
              </m:r>
            </m:oMath>
            <w:r>
              <w:rPr>
                <w:rFonts w:ascii="Arial" w:eastAsiaTheme="minorEastAsia" w:hAnsi="Arial" w:cs="Arial"/>
                <w:sz w:val="24"/>
                <w:szCs w:val="24"/>
              </w:rPr>
              <w:t xml:space="preserve"> = 2</w:t>
            </w:r>
            <m:oMath>
              <m:r>
                <w:rPr>
                  <w:rFonts w:ascii="Cambria Math" w:hAnsi="Cambria Math" w:cs="Arial"/>
                  <w:sz w:val="24"/>
                  <w:szCs w:val="24"/>
                </w:rPr>
                <m:t xml:space="preserve"> x</m:t>
              </m:r>
            </m:oMath>
            <w:r>
              <w:rPr>
                <w:rFonts w:ascii="Arial" w:eastAsiaTheme="minorEastAsia" w:hAnsi="Arial" w:cs="Arial"/>
                <w:sz w:val="24"/>
                <w:szCs w:val="24"/>
              </w:rPr>
              <w:t xml:space="preserve"> - 1</w:t>
            </w:r>
          </w:p>
          <w:p w:rsidR="00AB4FC2" w:rsidRPr="00704360" w:rsidRDefault="00AB4FC2" w:rsidP="00AB4FC2">
            <w:pPr>
              <w:pStyle w:val="NoSpacing"/>
              <w:rPr>
                <w:rFonts w:ascii="Arial" w:eastAsiaTheme="minorEastAsia" w:hAnsi="Arial" w:cs="Arial"/>
                <w:sz w:val="24"/>
                <w:szCs w:val="24"/>
              </w:rPr>
            </w:pPr>
          </w:p>
          <w:tbl>
            <w:tblPr>
              <w:tblStyle w:val="TableGrid"/>
              <w:tblW w:w="6363" w:type="dxa"/>
              <w:tblInd w:w="108" w:type="dxa"/>
              <w:tblLayout w:type="fixed"/>
              <w:tblLook w:val="04A0"/>
            </w:tblPr>
            <w:tblGrid>
              <w:gridCol w:w="963"/>
              <w:gridCol w:w="1170"/>
              <w:gridCol w:w="1080"/>
              <w:gridCol w:w="1080"/>
              <w:gridCol w:w="1170"/>
              <w:gridCol w:w="900"/>
            </w:tblGrid>
            <w:tr w:rsidR="00AB4FC2" w:rsidTr="00AB4FC2">
              <w:tc>
                <w:tcPr>
                  <w:tcW w:w="963"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 xml:space="preserve"> -</w:t>
                  </w:r>
                  <m:oMath>
                    <m:r>
                      <w:rPr>
                        <w:rFonts w:ascii="Cambria Math" w:hAnsi="Cambria Math" w:cs="Arial"/>
                        <w:sz w:val="24"/>
                        <w:szCs w:val="24"/>
                      </w:rPr>
                      <m:t>x</m:t>
                    </m:r>
                  </m:oMath>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90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r>
            <w:tr w:rsidR="00AB4FC2" w:rsidRPr="00A07F79" w:rsidTr="00AB4FC2">
              <w:tc>
                <w:tcPr>
                  <w:tcW w:w="963" w:type="dxa"/>
                </w:tcPr>
                <w:p w:rsidR="00AB4FC2" w:rsidRPr="00A07F79" w:rsidRDefault="00AB4FC2" w:rsidP="00AB4FC2">
                  <w:pPr>
                    <w:pStyle w:val="NoSpacing"/>
                    <w:jc w:val="center"/>
                    <w:rPr>
                      <w:rFonts w:ascii="Arial" w:hAnsi="Arial" w:cs="Arial"/>
                      <w:i/>
                      <w:color w:val="000000" w:themeColor="text1"/>
                      <w:sz w:val="24"/>
                      <w:szCs w:val="24"/>
                    </w:rPr>
                  </w:pPr>
                  <m:oMathPara>
                    <m:oMath>
                      <m:r>
                        <w:rPr>
                          <w:rFonts w:ascii="Cambria Math" w:eastAsiaTheme="minorEastAsia" w:hAnsi="Cambria Math" w:cs="Arial"/>
                          <w:color w:val="000000" w:themeColor="text1"/>
                          <w:sz w:val="24"/>
                          <w:szCs w:val="24"/>
                        </w:rPr>
                        <m:t>y</m:t>
                      </m:r>
                    </m:oMath>
                  </m:oMathPara>
                </w:p>
              </w:tc>
              <w:tc>
                <w:tcPr>
                  <w:tcW w:w="117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-5</w:t>
                  </w:r>
                </w:p>
              </w:tc>
              <w:tc>
                <w:tcPr>
                  <w:tcW w:w="108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-3</w:t>
                  </w:r>
                </w:p>
              </w:tc>
              <w:tc>
                <w:tcPr>
                  <w:tcW w:w="108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-1</w:t>
                  </w:r>
                </w:p>
              </w:tc>
              <w:tc>
                <w:tcPr>
                  <w:tcW w:w="117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1</w:t>
                  </w:r>
                </w:p>
              </w:tc>
              <w:tc>
                <w:tcPr>
                  <w:tcW w:w="90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3</w:t>
                  </w:r>
                </w:p>
              </w:tc>
            </w:tr>
          </w:tbl>
          <w:p w:rsidR="00AB4FC2" w:rsidRPr="00A07F79" w:rsidRDefault="00AB4FC2" w:rsidP="00AB4FC2">
            <w:pPr>
              <w:pStyle w:val="NoSpacing"/>
              <w:rPr>
                <w:rFonts w:ascii="Arial" w:hAnsi="Arial" w:cs="Arial"/>
                <w:color w:val="000000" w:themeColor="text1"/>
                <w:sz w:val="24"/>
                <w:szCs w:val="24"/>
              </w:rPr>
            </w:pPr>
          </w:p>
          <w:p w:rsidR="00AB4FC2" w:rsidRPr="00A07F79" w:rsidRDefault="00AB4FC2" w:rsidP="00AB4FC2">
            <w:pPr>
              <w:pStyle w:val="NoSpacing"/>
              <w:rPr>
                <w:rFonts w:ascii="Arial" w:hAnsi="Arial" w:cs="Arial"/>
                <w:color w:val="000000" w:themeColor="text1"/>
                <w:sz w:val="24"/>
                <w:szCs w:val="24"/>
              </w:rPr>
            </w:pPr>
            <w:r w:rsidRPr="00A07F79">
              <w:rPr>
                <w:rFonts w:ascii="Arial" w:hAnsi="Arial" w:cs="Arial"/>
                <w:color w:val="000000" w:themeColor="text1"/>
                <w:sz w:val="24"/>
                <w:szCs w:val="24"/>
              </w:rPr>
              <w:t>Write the outcome as ordered pairs:</w:t>
            </w:r>
          </w:p>
          <w:p w:rsidR="00AB4FC2" w:rsidRPr="00A07F79" w:rsidRDefault="00AB4FC2" w:rsidP="00AB4FC2">
            <w:pPr>
              <w:pStyle w:val="NoSpacing"/>
              <w:rPr>
                <w:rFonts w:ascii="Arial" w:hAnsi="Arial" w:cs="Arial"/>
                <w:color w:val="000000" w:themeColor="text1"/>
                <w:sz w:val="24"/>
                <w:szCs w:val="24"/>
              </w:rPr>
            </w:pPr>
          </w:p>
          <w:p w:rsidR="00AB4FC2" w:rsidRPr="00A07F79" w:rsidRDefault="00AB4FC2" w:rsidP="00AB4FC2">
            <w:pPr>
              <w:pStyle w:val="NoSpacing"/>
              <w:rPr>
                <w:rFonts w:ascii="Arial" w:hAnsi="Arial" w:cs="Arial"/>
                <w:color w:val="000000" w:themeColor="text1"/>
                <w:sz w:val="24"/>
                <w:szCs w:val="24"/>
              </w:rPr>
            </w:pPr>
            <w:r w:rsidRPr="00A07F79">
              <w:rPr>
                <w:rFonts w:ascii="Arial" w:hAnsi="Arial" w:cs="Arial"/>
                <w:color w:val="000000" w:themeColor="text1"/>
                <w:sz w:val="24"/>
                <w:szCs w:val="24"/>
              </w:rPr>
              <w:t>{(-2; -5); (-1; -3); (0; -1); (1; 1); (2; 3)}</w:t>
            </w:r>
          </w:p>
          <w:p w:rsidR="00AB4FC2" w:rsidRPr="009D0DFD" w:rsidRDefault="00AB4FC2" w:rsidP="00AB4FC2">
            <w:pPr>
              <w:spacing w:after="0"/>
              <w:jc w:val="center"/>
              <w:rPr>
                <w:rFonts w:ascii="Arial" w:hAnsi="Arial" w:cs="Arial"/>
                <w:b/>
                <w:color w:val="E36C0A"/>
              </w:rPr>
            </w:pP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04" w:type="dxa"/>
            <w:vAlign w:val="center"/>
          </w:tcPr>
          <w:p w:rsidR="00AB4FC2" w:rsidRDefault="00AB4FC2" w:rsidP="00AB4FC2">
            <w:pPr>
              <w:spacing w:after="0"/>
              <w:jc w:val="center"/>
              <w:rPr>
                <w:rFonts w:ascii="Arial" w:hAnsi="Arial" w:cs="Arial"/>
                <w:b/>
                <w:color w:val="E36C0A"/>
              </w:rPr>
            </w:pPr>
          </w:p>
          <w:p w:rsidR="00AB4FC2" w:rsidRDefault="00AB4FC2" w:rsidP="00AB4FC2">
            <w:pPr>
              <w:spacing w:after="0"/>
              <w:jc w:val="center"/>
              <w:rPr>
                <w:rFonts w:ascii="Arial" w:hAnsi="Arial" w:cs="Arial"/>
                <w:b/>
                <w:color w:val="E36C0A"/>
              </w:rPr>
            </w:pPr>
          </w:p>
          <w:p w:rsidR="00AB4FC2" w:rsidRDefault="00AB4FC2" w:rsidP="00AB4FC2">
            <w:pPr>
              <w:pStyle w:val="NoSpacing"/>
              <w:rPr>
                <w:rFonts w:ascii="Arial" w:hAnsi="Arial" w:cs="Arial"/>
                <w:color w:val="FF0000"/>
                <w:sz w:val="24"/>
                <w:szCs w:val="24"/>
              </w:rPr>
            </w:pPr>
          </w:p>
          <w:p w:rsidR="00AB4FC2" w:rsidRPr="00704360" w:rsidRDefault="00AB4FC2" w:rsidP="00AB4FC2">
            <w:pPr>
              <w:pStyle w:val="NoSpacing"/>
              <w:rPr>
                <w:rFonts w:ascii="Arial" w:hAnsi="Arial" w:cs="Arial"/>
                <w:b/>
                <w:sz w:val="24"/>
                <w:szCs w:val="24"/>
              </w:rPr>
            </w:pPr>
            <w:r>
              <w:rPr>
                <w:rFonts w:ascii="Arial" w:hAnsi="Arial" w:cs="Arial"/>
                <w:b/>
                <w:sz w:val="24"/>
                <w:szCs w:val="24"/>
              </w:rPr>
              <w:t>Whole class a</w:t>
            </w:r>
            <w:r w:rsidRPr="00704360">
              <w:rPr>
                <w:rFonts w:ascii="Arial" w:hAnsi="Arial" w:cs="Arial"/>
                <w:b/>
                <w:sz w:val="24"/>
                <w:szCs w:val="24"/>
              </w:rPr>
              <w:t>ctivity</w:t>
            </w:r>
          </w:p>
          <w:p w:rsidR="00AB4FC2" w:rsidRDefault="00AB4FC2" w:rsidP="00AB4FC2">
            <w:pPr>
              <w:pStyle w:val="NoSpacing"/>
              <w:rPr>
                <w:rFonts w:ascii="Arial" w:hAnsi="Arial" w:cs="Arial"/>
                <w:color w:val="FF0000"/>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Determine the value for </w:t>
            </w:r>
            <w:r>
              <w:rPr>
                <w:rFonts w:ascii="Arial" w:eastAsiaTheme="minorEastAsia" w:hAnsi="Arial" w:cs="Arial"/>
                <w:i/>
                <w:sz w:val="24"/>
                <w:szCs w:val="24"/>
              </w:rPr>
              <w:t xml:space="preserve">y </w:t>
            </w:r>
            <w:r>
              <w:rPr>
                <w:rFonts w:ascii="Arial" w:eastAsiaTheme="minorEastAsia" w:hAnsi="Arial" w:cs="Arial"/>
                <w:sz w:val="24"/>
                <w:szCs w:val="24"/>
              </w:rPr>
              <w:t xml:space="preserve">for the given values of </w:t>
            </w:r>
            <m:oMath>
              <m:r>
                <w:rPr>
                  <w:rFonts w:ascii="Cambria Math" w:hAnsi="Cambria Math" w:cs="Arial"/>
                  <w:sz w:val="24"/>
                  <w:szCs w:val="24"/>
                </w:rPr>
                <m:t>x</m:t>
              </m:r>
            </m:oMath>
            <w:r>
              <w:rPr>
                <w:rFonts w:ascii="Arial" w:eastAsiaTheme="minorEastAsia" w:hAnsi="Arial" w:cs="Arial"/>
                <w:sz w:val="24"/>
                <w:szCs w:val="24"/>
              </w:rPr>
              <w:t xml:space="preserve"> if </w:t>
            </w:r>
            <m:oMath>
              <m:r>
                <w:rPr>
                  <w:rFonts w:ascii="Cambria Math" w:eastAsiaTheme="minorEastAsia" w:hAnsi="Cambria Math" w:cs="Arial"/>
                  <w:sz w:val="24"/>
                  <w:szCs w:val="24"/>
                </w:rPr>
                <m:t xml:space="preserve">y </m:t>
              </m:r>
            </m:oMath>
            <w:r>
              <w:rPr>
                <w:rFonts w:ascii="Arial" w:eastAsiaTheme="minorEastAsia" w:hAnsi="Arial" w:cs="Arial"/>
                <w:sz w:val="24"/>
                <w:szCs w:val="24"/>
              </w:rPr>
              <w:t>= 3</w:t>
            </w:r>
            <m:oMath>
              <m:r>
                <w:rPr>
                  <w:rFonts w:ascii="Cambria Math" w:hAnsi="Cambria Math" w:cs="Arial"/>
                  <w:sz w:val="24"/>
                  <w:szCs w:val="24"/>
                </w:rPr>
                <m:t>x</m:t>
              </m:r>
            </m:oMath>
            <w:r>
              <w:rPr>
                <w:rFonts w:ascii="Arial" w:eastAsiaTheme="minorEastAsia" w:hAnsi="Arial" w:cs="Arial"/>
                <w:sz w:val="24"/>
                <w:szCs w:val="24"/>
              </w:rPr>
              <w:t xml:space="preserve"> </w:t>
            </w:r>
          </w:p>
          <w:p w:rsidR="00AB4FC2" w:rsidRPr="00704360" w:rsidRDefault="00AB4FC2" w:rsidP="00AB4FC2">
            <w:pPr>
              <w:pStyle w:val="NoSpacing"/>
              <w:rPr>
                <w:rFonts w:ascii="Arial" w:eastAsiaTheme="minorEastAsia" w:hAnsi="Arial" w:cs="Arial"/>
                <w:sz w:val="24"/>
                <w:szCs w:val="24"/>
              </w:rPr>
            </w:pPr>
          </w:p>
          <w:tbl>
            <w:tblPr>
              <w:tblStyle w:val="TableGrid"/>
              <w:tblW w:w="0" w:type="auto"/>
              <w:tblInd w:w="108" w:type="dxa"/>
              <w:tblLayout w:type="fixed"/>
              <w:tblLook w:val="04A0"/>
            </w:tblPr>
            <w:tblGrid>
              <w:gridCol w:w="873"/>
              <w:gridCol w:w="1080"/>
              <w:gridCol w:w="1080"/>
              <w:gridCol w:w="1170"/>
              <w:gridCol w:w="1170"/>
              <w:gridCol w:w="990"/>
            </w:tblGrid>
            <w:tr w:rsidR="00AB4FC2" w:rsidTr="00AB4FC2">
              <w:tc>
                <w:tcPr>
                  <w:tcW w:w="873"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 xml:space="preserve"> -</w:t>
                  </w:r>
                  <m:oMath>
                    <m:r>
                      <w:rPr>
                        <w:rFonts w:ascii="Cambria Math" w:hAnsi="Cambria Math" w:cs="Arial"/>
                        <w:sz w:val="24"/>
                        <w:szCs w:val="24"/>
                      </w:rPr>
                      <m:t>x</m:t>
                    </m:r>
                  </m:oMath>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080" w:type="dxa"/>
                </w:tcPr>
                <w:p w:rsidR="00AB4FC2" w:rsidRDefault="00AB4FC2" w:rsidP="00AB4FC2">
                  <w:pPr>
                    <w:pStyle w:val="NoSpacing"/>
                    <w:jc w:val="center"/>
                    <w:rPr>
                      <w:rFonts w:ascii="Arial" w:hAnsi="Arial" w:cs="Arial"/>
                      <w:sz w:val="24"/>
                      <w:szCs w:val="24"/>
                    </w:rPr>
                  </w:pPr>
                </w:p>
              </w:tc>
              <w:tc>
                <w:tcPr>
                  <w:tcW w:w="1170" w:type="dxa"/>
                </w:tcPr>
                <w:p w:rsidR="00AB4FC2" w:rsidRDefault="00AB4FC2" w:rsidP="00AB4FC2">
                  <w:pPr>
                    <w:pStyle w:val="NoSpacing"/>
                    <w:jc w:val="center"/>
                    <w:rPr>
                      <w:rFonts w:ascii="Arial" w:hAnsi="Arial" w:cs="Arial"/>
                      <w:sz w:val="24"/>
                      <w:szCs w:val="24"/>
                    </w:rPr>
                  </w:pPr>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99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r>
            <w:tr w:rsidR="00AB4FC2" w:rsidTr="00AB4FC2">
              <w:tc>
                <w:tcPr>
                  <w:tcW w:w="873" w:type="dxa"/>
                </w:tcPr>
                <w:p w:rsidR="00AB4FC2" w:rsidRPr="00704360"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1080" w:type="dxa"/>
                </w:tcPr>
                <w:p w:rsidR="00AB4FC2" w:rsidRPr="00704360" w:rsidRDefault="00AB4FC2" w:rsidP="00AB4FC2">
                  <w:pPr>
                    <w:pStyle w:val="NoSpacing"/>
                    <w:jc w:val="center"/>
                    <w:rPr>
                      <w:rFonts w:ascii="Arial" w:hAnsi="Arial" w:cs="Arial"/>
                      <w:color w:val="FF0000"/>
                      <w:sz w:val="24"/>
                      <w:szCs w:val="24"/>
                    </w:rPr>
                  </w:pPr>
                </w:p>
              </w:tc>
              <w:tc>
                <w:tcPr>
                  <w:tcW w:w="1080" w:type="dxa"/>
                </w:tcPr>
                <w:p w:rsidR="00AB4FC2" w:rsidRPr="002C436A" w:rsidRDefault="00AB4FC2" w:rsidP="00AB4FC2">
                  <w:pPr>
                    <w:pStyle w:val="NoSpacing"/>
                    <w:jc w:val="center"/>
                    <w:rPr>
                      <w:rFonts w:ascii="Arial" w:hAnsi="Arial" w:cs="Arial"/>
                      <w:sz w:val="24"/>
                      <w:szCs w:val="24"/>
                    </w:rPr>
                  </w:pPr>
                  <w:r w:rsidRPr="002C436A">
                    <w:rPr>
                      <w:rFonts w:ascii="Arial" w:hAnsi="Arial" w:cs="Arial"/>
                      <w:sz w:val="24"/>
                      <w:szCs w:val="24"/>
                    </w:rPr>
                    <w:t>-3</w:t>
                  </w:r>
                </w:p>
              </w:tc>
              <w:tc>
                <w:tcPr>
                  <w:tcW w:w="1170" w:type="dxa"/>
                </w:tcPr>
                <w:p w:rsidR="00AB4FC2" w:rsidRPr="002C436A" w:rsidRDefault="00AB4FC2" w:rsidP="00AB4FC2">
                  <w:pPr>
                    <w:pStyle w:val="NoSpacing"/>
                    <w:jc w:val="center"/>
                    <w:rPr>
                      <w:rFonts w:ascii="Arial" w:hAnsi="Arial" w:cs="Arial"/>
                      <w:sz w:val="24"/>
                      <w:szCs w:val="24"/>
                    </w:rPr>
                  </w:pPr>
                  <w:r w:rsidRPr="002C436A">
                    <w:rPr>
                      <w:rFonts w:ascii="Arial" w:hAnsi="Arial" w:cs="Arial"/>
                      <w:sz w:val="24"/>
                      <w:szCs w:val="24"/>
                    </w:rPr>
                    <w:t>0</w:t>
                  </w:r>
                </w:p>
              </w:tc>
              <w:tc>
                <w:tcPr>
                  <w:tcW w:w="1170" w:type="dxa"/>
                </w:tcPr>
                <w:p w:rsidR="00AB4FC2" w:rsidRPr="00704360" w:rsidRDefault="00AB4FC2" w:rsidP="00AB4FC2">
                  <w:pPr>
                    <w:pStyle w:val="NoSpacing"/>
                    <w:jc w:val="center"/>
                    <w:rPr>
                      <w:rFonts w:ascii="Arial" w:hAnsi="Arial" w:cs="Arial"/>
                      <w:color w:val="FF0000"/>
                      <w:sz w:val="24"/>
                      <w:szCs w:val="24"/>
                    </w:rPr>
                  </w:pPr>
                </w:p>
              </w:tc>
              <w:tc>
                <w:tcPr>
                  <w:tcW w:w="990" w:type="dxa"/>
                </w:tcPr>
                <w:p w:rsidR="00AB4FC2" w:rsidRPr="00704360" w:rsidRDefault="00AB4FC2" w:rsidP="00AB4FC2">
                  <w:pPr>
                    <w:pStyle w:val="NoSpacing"/>
                    <w:jc w:val="center"/>
                    <w:rPr>
                      <w:rFonts w:ascii="Arial" w:hAnsi="Arial" w:cs="Arial"/>
                      <w:color w:val="FF0000"/>
                      <w:sz w:val="24"/>
                      <w:szCs w:val="24"/>
                    </w:rPr>
                  </w:pPr>
                </w:p>
              </w:tc>
            </w:tr>
          </w:tbl>
          <w:p w:rsidR="00AB4FC2" w:rsidRPr="00704360"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sidRPr="00704360">
              <w:rPr>
                <w:rFonts w:ascii="Arial" w:hAnsi="Arial" w:cs="Arial"/>
                <w:sz w:val="24"/>
                <w:szCs w:val="24"/>
              </w:rPr>
              <w:t>Write the outcome as ordered pairs</w:t>
            </w:r>
            <w:r>
              <w:rPr>
                <w:rFonts w:ascii="Arial" w:hAnsi="Arial" w:cs="Arial"/>
                <w:sz w:val="24"/>
                <w:szCs w:val="24"/>
              </w:rPr>
              <w:t>:</w:t>
            </w:r>
          </w:p>
          <w:p w:rsidR="00AB4FC2" w:rsidRPr="009D0DFD" w:rsidRDefault="00AB4FC2" w:rsidP="00AB4FC2">
            <w:pPr>
              <w:spacing w:after="0"/>
              <w:rPr>
                <w:rFonts w:ascii="Arial" w:hAnsi="Arial" w:cs="Arial"/>
                <w:b/>
                <w:color w:val="E36C0A"/>
              </w:rPr>
            </w:pP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04" w:type="dxa"/>
            <w:vAlign w:val="center"/>
          </w:tcPr>
          <w:p w:rsidR="00AB4FC2" w:rsidRDefault="00AB4FC2" w:rsidP="00AB4FC2">
            <w:pPr>
              <w:pStyle w:val="NoSpacing"/>
              <w:rPr>
                <w:rFonts w:ascii="Arial" w:hAnsi="Arial" w:cs="Arial"/>
                <w:b/>
                <w:sz w:val="24"/>
                <w:szCs w:val="24"/>
              </w:rPr>
            </w:pPr>
            <w:r w:rsidRPr="00E858D7">
              <w:rPr>
                <w:rFonts w:ascii="Arial" w:hAnsi="Arial" w:cs="Arial"/>
                <w:b/>
                <w:sz w:val="24"/>
                <w:szCs w:val="24"/>
              </w:rPr>
              <w:t>Example</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Determine the value for </w:t>
            </w:r>
            <w:r>
              <w:rPr>
                <w:rFonts w:ascii="Arial" w:eastAsiaTheme="minorEastAsia" w:hAnsi="Arial" w:cs="Arial"/>
                <w:i/>
                <w:sz w:val="24"/>
                <w:szCs w:val="24"/>
              </w:rPr>
              <w:t xml:space="preserve">y </w:t>
            </w:r>
            <w:r>
              <w:rPr>
                <w:rFonts w:ascii="Arial" w:eastAsiaTheme="minorEastAsia" w:hAnsi="Arial" w:cs="Arial"/>
                <w:sz w:val="24"/>
                <w:szCs w:val="24"/>
              </w:rPr>
              <w:t xml:space="preserve">for the given values of </w:t>
            </w:r>
            <m:oMath>
              <m:r>
                <w:rPr>
                  <w:rFonts w:ascii="Cambria Math" w:hAnsi="Cambria Math" w:cs="Arial"/>
                  <w:sz w:val="24"/>
                  <w:szCs w:val="24"/>
                </w:rPr>
                <m:t>x</m:t>
              </m:r>
            </m:oMath>
            <w:r>
              <w:rPr>
                <w:rFonts w:ascii="Arial" w:eastAsiaTheme="minorEastAsia" w:hAnsi="Arial" w:cs="Arial"/>
                <w:sz w:val="24"/>
                <w:szCs w:val="24"/>
              </w:rPr>
              <w:t xml:space="preserve"> if </w:t>
            </w:r>
            <m:oMath>
              <m:r>
                <w:rPr>
                  <w:rFonts w:ascii="Cambria Math" w:eastAsiaTheme="minorEastAsia" w:hAnsi="Cambria Math" w:cs="Arial"/>
                  <w:sz w:val="24"/>
                  <w:szCs w:val="24"/>
                </w:rPr>
                <m:t xml:space="preserve">y </m:t>
              </m:r>
            </m:oMath>
            <w:r>
              <w:rPr>
                <w:rFonts w:ascii="Arial" w:eastAsiaTheme="minorEastAsia" w:hAnsi="Arial" w:cs="Arial"/>
                <w:sz w:val="24"/>
                <w:szCs w:val="24"/>
              </w:rPr>
              <w:t xml:space="preserve">= </w:t>
            </w:r>
            <m:oMath>
              <m:r>
                <w:rPr>
                  <w:rFonts w:ascii="Cambria Math" w:eastAsiaTheme="minorEastAsia" w:hAnsi="Cambria Math" w:cs="Arial"/>
                  <w:sz w:val="24"/>
                  <w:szCs w:val="24"/>
                </w:rPr>
                <m:t>2</m:t>
              </m:r>
              <m:r>
                <w:rPr>
                  <w:rFonts w:ascii="Cambria Math" w:hAnsi="Cambria Math" w:cs="Arial"/>
                  <w:sz w:val="24"/>
                  <w:szCs w:val="24"/>
                </w:rPr>
                <m:t>x²</m:t>
              </m:r>
            </m:oMath>
            <w:r>
              <w:rPr>
                <w:rFonts w:ascii="Arial" w:eastAsiaTheme="minorEastAsia" w:hAnsi="Arial" w:cs="Arial"/>
                <w:sz w:val="24"/>
                <w:szCs w:val="24"/>
              </w:rPr>
              <w:t xml:space="preserve"> </w:t>
            </w:r>
          </w:p>
          <w:p w:rsidR="00AB4FC2" w:rsidRPr="00704360" w:rsidRDefault="00AB4FC2" w:rsidP="00AB4FC2">
            <w:pPr>
              <w:pStyle w:val="NoSpacing"/>
              <w:rPr>
                <w:rFonts w:ascii="Arial" w:eastAsiaTheme="minorEastAsia" w:hAnsi="Arial" w:cs="Arial"/>
                <w:sz w:val="24"/>
                <w:szCs w:val="24"/>
              </w:rPr>
            </w:pPr>
          </w:p>
          <w:tbl>
            <w:tblPr>
              <w:tblStyle w:val="TableGrid"/>
              <w:tblW w:w="0" w:type="auto"/>
              <w:tblInd w:w="108" w:type="dxa"/>
              <w:tblLayout w:type="fixed"/>
              <w:tblLook w:val="04A0"/>
            </w:tblPr>
            <w:tblGrid>
              <w:gridCol w:w="990"/>
              <w:gridCol w:w="810"/>
              <w:gridCol w:w="1350"/>
              <w:gridCol w:w="1260"/>
              <w:gridCol w:w="1440"/>
              <w:gridCol w:w="1080"/>
            </w:tblGrid>
            <w:tr w:rsidR="00AB4FC2" w:rsidTr="00AB4FC2">
              <w:tc>
                <w:tcPr>
                  <w:tcW w:w="99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 xml:space="preserve"> -</w:t>
                  </w:r>
                  <m:oMath>
                    <m:r>
                      <w:rPr>
                        <w:rFonts w:ascii="Cambria Math" w:hAnsi="Cambria Math" w:cs="Arial"/>
                        <w:sz w:val="24"/>
                        <w:szCs w:val="24"/>
                      </w:rPr>
                      <m:t>x</m:t>
                    </m:r>
                  </m:oMath>
                </w:p>
              </w:tc>
              <w:tc>
                <w:tcPr>
                  <w:tcW w:w="81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35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26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44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r>
            <w:tr w:rsidR="00AB4FC2" w:rsidRPr="00A07F79" w:rsidTr="00AB4FC2">
              <w:tc>
                <w:tcPr>
                  <w:tcW w:w="990" w:type="dxa"/>
                </w:tcPr>
                <w:p w:rsidR="00AB4FC2" w:rsidRPr="00A07F79" w:rsidRDefault="00AB4FC2" w:rsidP="00AB4FC2">
                  <w:pPr>
                    <w:pStyle w:val="NoSpacing"/>
                    <w:jc w:val="center"/>
                    <w:rPr>
                      <w:rFonts w:ascii="Arial" w:hAnsi="Arial" w:cs="Arial"/>
                      <w:i/>
                      <w:color w:val="000000" w:themeColor="text1"/>
                      <w:sz w:val="24"/>
                      <w:szCs w:val="24"/>
                    </w:rPr>
                  </w:pPr>
                  <m:oMathPara>
                    <m:oMath>
                      <m:r>
                        <w:rPr>
                          <w:rFonts w:ascii="Cambria Math" w:hAnsi="Cambria Math" w:cs="Arial"/>
                          <w:color w:val="000000" w:themeColor="text1"/>
                          <w:sz w:val="24"/>
                          <w:szCs w:val="24"/>
                        </w:rPr>
                        <m:t>y</m:t>
                      </m:r>
                    </m:oMath>
                  </m:oMathPara>
                </w:p>
              </w:tc>
              <w:tc>
                <w:tcPr>
                  <w:tcW w:w="81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8</w:t>
                  </w:r>
                </w:p>
              </w:tc>
              <w:tc>
                <w:tcPr>
                  <w:tcW w:w="135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2</w:t>
                  </w:r>
                </w:p>
              </w:tc>
              <w:tc>
                <w:tcPr>
                  <w:tcW w:w="126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0</w:t>
                  </w:r>
                </w:p>
              </w:tc>
              <w:tc>
                <w:tcPr>
                  <w:tcW w:w="144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2</w:t>
                  </w:r>
                </w:p>
              </w:tc>
              <w:tc>
                <w:tcPr>
                  <w:tcW w:w="1080" w:type="dxa"/>
                </w:tcPr>
                <w:p w:rsidR="00AB4FC2" w:rsidRPr="00A07F79" w:rsidRDefault="00AB4FC2" w:rsidP="00AB4FC2">
                  <w:pPr>
                    <w:pStyle w:val="NoSpacing"/>
                    <w:jc w:val="center"/>
                    <w:rPr>
                      <w:rFonts w:ascii="Arial" w:hAnsi="Arial" w:cs="Arial"/>
                      <w:color w:val="000000" w:themeColor="text1"/>
                      <w:sz w:val="24"/>
                      <w:szCs w:val="24"/>
                    </w:rPr>
                  </w:pPr>
                  <w:r w:rsidRPr="00A07F79">
                    <w:rPr>
                      <w:rFonts w:ascii="Arial" w:hAnsi="Arial" w:cs="Arial"/>
                      <w:color w:val="000000" w:themeColor="text1"/>
                      <w:sz w:val="24"/>
                      <w:szCs w:val="24"/>
                    </w:rPr>
                    <w:t>8</w:t>
                  </w:r>
                </w:p>
              </w:tc>
            </w:tr>
          </w:tbl>
          <w:p w:rsidR="00AB4FC2" w:rsidRPr="00A07F79" w:rsidRDefault="00AB4FC2" w:rsidP="00AB4FC2">
            <w:pPr>
              <w:pStyle w:val="NoSpacing"/>
              <w:rPr>
                <w:rFonts w:ascii="Arial" w:hAnsi="Arial" w:cs="Arial"/>
                <w:color w:val="000000" w:themeColor="text1"/>
                <w:sz w:val="24"/>
                <w:szCs w:val="24"/>
              </w:rPr>
            </w:pPr>
          </w:p>
          <w:p w:rsidR="00AB4FC2" w:rsidRPr="00A07F79" w:rsidRDefault="00AB4FC2" w:rsidP="00AB4FC2">
            <w:pPr>
              <w:pStyle w:val="NoSpacing"/>
              <w:rPr>
                <w:rFonts w:ascii="Arial" w:hAnsi="Arial" w:cs="Arial"/>
                <w:color w:val="000000" w:themeColor="text1"/>
                <w:sz w:val="24"/>
                <w:szCs w:val="24"/>
              </w:rPr>
            </w:pPr>
            <w:r w:rsidRPr="00A07F79">
              <w:rPr>
                <w:rFonts w:ascii="Arial" w:hAnsi="Arial" w:cs="Arial"/>
                <w:color w:val="000000" w:themeColor="text1"/>
                <w:sz w:val="24"/>
                <w:szCs w:val="24"/>
              </w:rPr>
              <w:t>Write the outcome as ordered pairs:</w:t>
            </w:r>
          </w:p>
          <w:p w:rsidR="00AB4FC2" w:rsidRPr="00A07F79" w:rsidRDefault="00AB4FC2" w:rsidP="00AB4FC2">
            <w:pPr>
              <w:pStyle w:val="NoSpacing"/>
              <w:rPr>
                <w:rFonts w:ascii="Arial" w:hAnsi="Arial" w:cs="Arial"/>
                <w:color w:val="000000" w:themeColor="text1"/>
                <w:sz w:val="24"/>
                <w:szCs w:val="24"/>
              </w:rPr>
            </w:pPr>
          </w:p>
          <w:p w:rsidR="00AB4FC2" w:rsidRPr="00A07F79" w:rsidRDefault="00AB4FC2" w:rsidP="00AB4FC2">
            <w:pPr>
              <w:pStyle w:val="NoSpacing"/>
              <w:rPr>
                <w:rFonts w:ascii="Arial" w:hAnsi="Arial" w:cs="Arial"/>
                <w:color w:val="000000" w:themeColor="text1"/>
                <w:sz w:val="24"/>
                <w:szCs w:val="24"/>
              </w:rPr>
            </w:pPr>
            <w:r w:rsidRPr="00A07F79">
              <w:rPr>
                <w:rFonts w:ascii="Arial" w:hAnsi="Arial" w:cs="Arial"/>
                <w:color w:val="000000" w:themeColor="text1"/>
                <w:sz w:val="24"/>
                <w:szCs w:val="24"/>
              </w:rPr>
              <w:t>{(-2; 8); (-1; 2); (0; 0); (1; 2); (2; 8)}</w:t>
            </w:r>
          </w:p>
          <w:p w:rsidR="00AB4FC2" w:rsidRPr="00A07F79" w:rsidRDefault="00AB4FC2" w:rsidP="00AB4FC2">
            <w:pPr>
              <w:pStyle w:val="NoSpacing"/>
              <w:rPr>
                <w:rFonts w:ascii="Arial" w:hAnsi="Arial" w:cs="Arial"/>
                <w:color w:val="000000" w:themeColor="text1"/>
                <w:sz w:val="24"/>
                <w:szCs w:val="24"/>
              </w:rPr>
            </w:pPr>
          </w:p>
          <w:p w:rsidR="00AB4FC2" w:rsidRPr="00A07F79" w:rsidRDefault="00AB4FC2" w:rsidP="00AB4FC2">
            <w:pPr>
              <w:pStyle w:val="NoSpacing"/>
              <w:rPr>
                <w:rFonts w:ascii="Arial" w:hAnsi="Arial" w:cs="Arial"/>
                <w:b/>
                <w:color w:val="000000" w:themeColor="text1"/>
                <w:sz w:val="24"/>
                <w:szCs w:val="24"/>
              </w:rPr>
            </w:pPr>
            <w:r w:rsidRPr="00A07F79">
              <w:rPr>
                <w:rFonts w:ascii="Arial" w:hAnsi="Arial" w:cs="Arial"/>
                <w:b/>
                <w:color w:val="000000" w:themeColor="text1"/>
                <w:sz w:val="24"/>
                <w:szCs w:val="24"/>
              </w:rPr>
              <w:t>Activity</w:t>
            </w:r>
          </w:p>
          <w:p w:rsidR="00AB4FC2" w:rsidRDefault="00AB4FC2" w:rsidP="00AB4FC2">
            <w:pPr>
              <w:pStyle w:val="NoSpacing"/>
              <w:rPr>
                <w:rFonts w:ascii="Arial" w:hAnsi="Arial" w:cs="Arial"/>
                <w:color w:val="FF0000"/>
                <w:sz w:val="24"/>
                <w:szCs w:val="24"/>
              </w:rPr>
            </w:pP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 xml:space="preserve">Determine the value for </w:t>
            </w:r>
            <w:r>
              <w:rPr>
                <w:rFonts w:ascii="Arial" w:eastAsiaTheme="minorEastAsia" w:hAnsi="Arial" w:cs="Arial"/>
                <w:i/>
                <w:sz w:val="24"/>
                <w:szCs w:val="24"/>
              </w:rPr>
              <w:t xml:space="preserve">y </w:t>
            </w:r>
            <w:r>
              <w:rPr>
                <w:rFonts w:ascii="Arial" w:eastAsiaTheme="minorEastAsia" w:hAnsi="Arial" w:cs="Arial"/>
                <w:sz w:val="24"/>
                <w:szCs w:val="24"/>
              </w:rPr>
              <w:t xml:space="preserve">for the given values of </w:t>
            </w:r>
            <m:oMath>
              <m:r>
                <w:rPr>
                  <w:rFonts w:ascii="Cambria Math" w:hAnsi="Cambria Math" w:cs="Arial"/>
                  <w:sz w:val="24"/>
                  <w:szCs w:val="24"/>
                </w:rPr>
                <m:t>x</m:t>
              </m:r>
            </m:oMath>
            <w:r>
              <w:rPr>
                <w:rFonts w:ascii="Arial" w:eastAsiaTheme="minorEastAsia" w:hAnsi="Arial" w:cs="Arial"/>
                <w:sz w:val="24"/>
                <w:szCs w:val="24"/>
              </w:rPr>
              <w:t xml:space="preserve"> if </w:t>
            </w:r>
            <m:oMath>
              <m:r>
                <w:rPr>
                  <w:rFonts w:ascii="Cambria Math" w:eastAsiaTheme="minorEastAsia" w:hAnsi="Cambria Math" w:cs="Arial"/>
                  <w:sz w:val="24"/>
                  <w:szCs w:val="24"/>
                </w:rPr>
                <m:t xml:space="preserve">y </m:t>
              </m:r>
            </m:oMath>
            <w:r>
              <w:rPr>
                <w:rFonts w:ascii="Arial" w:eastAsiaTheme="minorEastAsia" w:hAnsi="Arial" w:cs="Arial"/>
                <w:sz w:val="24"/>
                <w:szCs w:val="24"/>
              </w:rPr>
              <w:t>= -</w:t>
            </w:r>
            <m:oMath>
              <m:r>
                <w:rPr>
                  <w:rFonts w:ascii="Cambria Math" w:hAnsi="Cambria Math" w:cs="Arial"/>
                  <w:sz w:val="24"/>
                  <w:szCs w:val="24"/>
                </w:rPr>
                <m:t>x²</m:t>
              </m:r>
            </m:oMath>
            <w:r>
              <w:rPr>
                <w:rFonts w:ascii="Arial" w:eastAsiaTheme="minorEastAsia" w:hAnsi="Arial" w:cs="Arial"/>
                <w:sz w:val="24"/>
                <w:szCs w:val="24"/>
              </w:rPr>
              <w:t xml:space="preserve"> </w:t>
            </w:r>
          </w:p>
          <w:p w:rsidR="00AB4FC2" w:rsidRPr="00704360" w:rsidRDefault="00AB4FC2" w:rsidP="00AB4FC2">
            <w:pPr>
              <w:pStyle w:val="NoSpacing"/>
              <w:rPr>
                <w:rFonts w:ascii="Arial" w:eastAsiaTheme="minorEastAsia" w:hAnsi="Arial" w:cs="Arial"/>
                <w:sz w:val="24"/>
                <w:szCs w:val="24"/>
              </w:rPr>
            </w:pPr>
          </w:p>
          <w:tbl>
            <w:tblPr>
              <w:tblStyle w:val="TableGrid"/>
              <w:tblW w:w="0" w:type="auto"/>
              <w:tblInd w:w="108" w:type="dxa"/>
              <w:tblLayout w:type="fixed"/>
              <w:tblLook w:val="04A0"/>
            </w:tblPr>
            <w:tblGrid>
              <w:gridCol w:w="1080"/>
              <w:gridCol w:w="1080"/>
              <w:gridCol w:w="1170"/>
              <w:gridCol w:w="1080"/>
              <w:gridCol w:w="1350"/>
              <w:gridCol w:w="990"/>
            </w:tblGrid>
            <w:tr w:rsidR="00AB4FC2" w:rsidTr="00AB4FC2">
              <w:tc>
                <w:tcPr>
                  <w:tcW w:w="108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 xml:space="preserve"> -</w:t>
                  </w:r>
                  <m:oMath>
                    <m:r>
                      <w:rPr>
                        <w:rFonts w:ascii="Cambria Math" w:hAnsi="Cambria Math" w:cs="Arial"/>
                        <w:sz w:val="24"/>
                        <w:szCs w:val="24"/>
                      </w:rPr>
                      <m:t>x</m:t>
                    </m:r>
                  </m:oMath>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-3</w:t>
                  </w:r>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35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990" w:type="dxa"/>
                </w:tcPr>
                <w:p w:rsidR="00AB4FC2" w:rsidRDefault="00AB4FC2" w:rsidP="00AB4FC2">
                  <w:pPr>
                    <w:pStyle w:val="NoSpacing"/>
                    <w:jc w:val="center"/>
                    <w:rPr>
                      <w:rFonts w:ascii="Arial" w:hAnsi="Arial" w:cs="Arial"/>
                      <w:sz w:val="24"/>
                      <w:szCs w:val="24"/>
                    </w:rPr>
                  </w:pPr>
                  <w:r>
                    <w:rPr>
                      <w:rFonts w:ascii="Arial" w:hAnsi="Arial" w:cs="Arial"/>
                      <w:sz w:val="24"/>
                      <w:szCs w:val="24"/>
                    </w:rPr>
                    <w:t>3</w:t>
                  </w:r>
                </w:p>
              </w:tc>
            </w:tr>
            <w:tr w:rsidR="00AB4FC2" w:rsidTr="00AB4FC2">
              <w:tc>
                <w:tcPr>
                  <w:tcW w:w="1080" w:type="dxa"/>
                </w:tcPr>
                <w:p w:rsidR="00AB4FC2" w:rsidRPr="00704360"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1080" w:type="dxa"/>
                </w:tcPr>
                <w:p w:rsidR="00AB4FC2" w:rsidRPr="00704360" w:rsidRDefault="00AB4FC2" w:rsidP="00AB4FC2">
                  <w:pPr>
                    <w:pStyle w:val="NoSpacing"/>
                    <w:jc w:val="center"/>
                    <w:rPr>
                      <w:rFonts w:ascii="Arial" w:hAnsi="Arial" w:cs="Arial"/>
                      <w:color w:val="FF0000"/>
                      <w:sz w:val="24"/>
                      <w:szCs w:val="24"/>
                    </w:rPr>
                  </w:pPr>
                </w:p>
              </w:tc>
              <w:tc>
                <w:tcPr>
                  <w:tcW w:w="1170" w:type="dxa"/>
                </w:tcPr>
                <w:p w:rsidR="00AB4FC2" w:rsidRPr="00704360" w:rsidRDefault="00AB4FC2" w:rsidP="00AB4FC2">
                  <w:pPr>
                    <w:pStyle w:val="NoSpacing"/>
                    <w:jc w:val="center"/>
                    <w:rPr>
                      <w:rFonts w:ascii="Arial" w:hAnsi="Arial" w:cs="Arial"/>
                      <w:color w:val="FF0000"/>
                      <w:sz w:val="24"/>
                      <w:szCs w:val="24"/>
                    </w:rPr>
                  </w:pPr>
                </w:p>
              </w:tc>
              <w:tc>
                <w:tcPr>
                  <w:tcW w:w="1080" w:type="dxa"/>
                </w:tcPr>
                <w:p w:rsidR="00AB4FC2" w:rsidRPr="00704360" w:rsidRDefault="00AB4FC2" w:rsidP="00AB4FC2">
                  <w:pPr>
                    <w:pStyle w:val="NoSpacing"/>
                    <w:jc w:val="center"/>
                    <w:rPr>
                      <w:rFonts w:ascii="Arial" w:hAnsi="Arial" w:cs="Arial"/>
                      <w:color w:val="FF0000"/>
                      <w:sz w:val="24"/>
                      <w:szCs w:val="24"/>
                    </w:rPr>
                  </w:pPr>
                </w:p>
              </w:tc>
              <w:tc>
                <w:tcPr>
                  <w:tcW w:w="1350" w:type="dxa"/>
                </w:tcPr>
                <w:p w:rsidR="00AB4FC2" w:rsidRPr="00704360" w:rsidRDefault="00AB4FC2" w:rsidP="00AB4FC2">
                  <w:pPr>
                    <w:pStyle w:val="NoSpacing"/>
                    <w:jc w:val="center"/>
                    <w:rPr>
                      <w:rFonts w:ascii="Arial" w:hAnsi="Arial" w:cs="Arial"/>
                      <w:color w:val="FF0000"/>
                      <w:sz w:val="24"/>
                      <w:szCs w:val="24"/>
                    </w:rPr>
                  </w:pPr>
                </w:p>
              </w:tc>
              <w:tc>
                <w:tcPr>
                  <w:tcW w:w="990" w:type="dxa"/>
                </w:tcPr>
                <w:p w:rsidR="00AB4FC2" w:rsidRPr="00704360" w:rsidRDefault="00AB4FC2" w:rsidP="00AB4FC2">
                  <w:pPr>
                    <w:pStyle w:val="NoSpacing"/>
                    <w:jc w:val="center"/>
                    <w:rPr>
                      <w:rFonts w:ascii="Arial" w:hAnsi="Arial" w:cs="Arial"/>
                      <w:color w:val="FF0000"/>
                      <w:sz w:val="24"/>
                      <w:szCs w:val="24"/>
                    </w:rPr>
                  </w:pPr>
                </w:p>
              </w:tc>
            </w:tr>
          </w:tbl>
          <w:p w:rsidR="00AB4FC2" w:rsidRPr="00704360"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sidRPr="00704360">
              <w:rPr>
                <w:rFonts w:ascii="Arial" w:hAnsi="Arial" w:cs="Arial"/>
                <w:sz w:val="24"/>
                <w:szCs w:val="24"/>
              </w:rPr>
              <w:t>Write the outcome as ordered pairs</w:t>
            </w:r>
            <w:r>
              <w:rPr>
                <w:rFonts w:ascii="Arial" w:hAnsi="Arial" w:cs="Arial"/>
                <w:sz w:val="24"/>
                <w:szCs w:val="24"/>
              </w:rPr>
              <w:t>:</w:t>
            </w:r>
          </w:p>
          <w:p w:rsidR="00AB4FC2" w:rsidRDefault="00AB4FC2" w:rsidP="00AB4FC2">
            <w:pPr>
              <w:spacing w:after="0"/>
              <w:jc w:val="center"/>
              <w:rPr>
                <w:rFonts w:ascii="Arial" w:hAnsi="Arial" w:cs="Arial"/>
                <w:b/>
                <w:color w:val="E36C0A"/>
              </w:rPr>
            </w:pP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04" w:type="dxa"/>
            <w:vAlign w:val="center"/>
          </w:tcPr>
          <w:p w:rsidR="00AB4FC2"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b/>
                <w:sz w:val="24"/>
                <w:szCs w:val="24"/>
              </w:rPr>
            </w:pPr>
            <w:r>
              <w:rPr>
                <w:rFonts w:ascii="Arial" w:hAnsi="Arial" w:cs="Arial"/>
                <w:b/>
                <w:sz w:val="24"/>
                <w:szCs w:val="24"/>
              </w:rPr>
              <w:t>Example</w:t>
            </w:r>
          </w:p>
          <w:p w:rsidR="00AB4FC2" w:rsidRDefault="00AB4FC2" w:rsidP="00AB4FC2">
            <w:pPr>
              <w:pStyle w:val="NoSpacing"/>
              <w:rPr>
                <w:rFonts w:ascii="Arial" w:hAnsi="Arial" w:cs="Arial"/>
                <w:b/>
                <w:sz w:val="24"/>
                <w:szCs w:val="24"/>
              </w:rPr>
            </w:pPr>
          </w:p>
          <w:p w:rsidR="00AB4FC2" w:rsidRPr="00E858D7" w:rsidRDefault="00AB4FC2" w:rsidP="00AB4FC2">
            <w:pPr>
              <w:pStyle w:val="NoSpacing"/>
              <w:rPr>
                <w:rFonts w:ascii="Arial" w:hAnsi="Arial" w:cs="Arial"/>
                <w:sz w:val="24"/>
                <w:szCs w:val="24"/>
              </w:rPr>
            </w:pPr>
            <w:r w:rsidRPr="00E858D7">
              <w:rPr>
                <w:rFonts w:ascii="Arial" w:hAnsi="Arial" w:cs="Arial"/>
                <w:sz w:val="24"/>
                <w:szCs w:val="24"/>
              </w:rPr>
              <w:t>Which of the following ordered pairs will me</w:t>
            </w:r>
            <w:r>
              <w:rPr>
                <w:rFonts w:ascii="Arial" w:hAnsi="Arial" w:cs="Arial"/>
                <w:sz w:val="24"/>
                <w:szCs w:val="24"/>
              </w:rPr>
              <w:t>e</w:t>
            </w:r>
            <w:r w:rsidRPr="00E858D7">
              <w:rPr>
                <w:rFonts w:ascii="Arial" w:hAnsi="Arial" w:cs="Arial"/>
                <w:sz w:val="24"/>
                <w:szCs w:val="24"/>
              </w:rPr>
              <w:t xml:space="preserve">t the requirements for </w:t>
            </w:r>
            <m:oMath>
              <m:r>
                <w:rPr>
                  <w:rFonts w:ascii="Cambria Math" w:eastAsiaTheme="minorEastAsia" w:hAnsi="Cambria Math" w:cs="Arial"/>
                  <w:sz w:val="24"/>
                  <w:szCs w:val="24"/>
                </w:rPr>
                <m:t>y</m:t>
              </m:r>
            </m:oMath>
            <w:r>
              <w:rPr>
                <w:rFonts w:ascii="Arial" w:eastAsiaTheme="minorEastAsia" w:hAnsi="Arial" w:cs="Arial"/>
                <w:sz w:val="24"/>
                <w:szCs w:val="24"/>
              </w:rPr>
              <w:t xml:space="preserve"> = - 2</w:t>
            </w:r>
            <m:oMath>
              <m:r>
                <w:rPr>
                  <w:rFonts w:ascii="Cambria Math" w:hAnsi="Cambria Math" w:cs="Arial"/>
                  <w:sz w:val="24"/>
                  <w:szCs w:val="24"/>
                </w:rPr>
                <m:t xml:space="preserve"> x</m:t>
              </m:r>
            </m:oMath>
            <w:r>
              <w:rPr>
                <w:rFonts w:ascii="Arial" w:eastAsiaTheme="minorEastAsia" w:hAnsi="Arial" w:cs="Arial"/>
                <w:sz w:val="24"/>
                <w:szCs w:val="24"/>
              </w:rPr>
              <w:t xml:space="preserve"> + 1?</w:t>
            </w:r>
          </w:p>
          <w:p w:rsidR="00AB4FC2" w:rsidRPr="00704360" w:rsidRDefault="00AB4FC2" w:rsidP="00AB4FC2">
            <w:pPr>
              <w:pStyle w:val="NoSpacing"/>
              <w:rPr>
                <w:rFonts w:ascii="Arial" w:hAnsi="Arial" w:cs="Arial"/>
                <w:b/>
                <w:color w:val="FF0000"/>
                <w:sz w:val="24"/>
                <w:szCs w:val="24"/>
              </w:rPr>
            </w:pPr>
          </w:p>
          <w:tbl>
            <w:tblPr>
              <w:tblStyle w:val="TableGrid"/>
              <w:tblW w:w="0" w:type="auto"/>
              <w:tblInd w:w="108" w:type="dxa"/>
              <w:tblLayout w:type="fixed"/>
              <w:tblLook w:val="04A0"/>
            </w:tblPr>
            <w:tblGrid>
              <w:gridCol w:w="900"/>
              <w:gridCol w:w="900"/>
              <w:gridCol w:w="1170"/>
              <w:gridCol w:w="1080"/>
              <w:gridCol w:w="990"/>
              <w:gridCol w:w="1260"/>
            </w:tblGrid>
            <w:tr w:rsidR="00AB4FC2" w:rsidTr="00AB4FC2">
              <w:tc>
                <w:tcPr>
                  <w:tcW w:w="90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w:t>
                  </w:r>
                  <m:oMath>
                    <m:r>
                      <w:rPr>
                        <w:rFonts w:ascii="Cambria Math" w:hAnsi="Cambria Math" w:cs="Arial"/>
                        <w:sz w:val="24"/>
                        <w:szCs w:val="24"/>
                      </w:rPr>
                      <m:t>x</m:t>
                    </m:r>
                  </m:oMath>
                </w:p>
              </w:tc>
              <w:tc>
                <w:tcPr>
                  <w:tcW w:w="90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99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26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r>
            <w:tr w:rsidR="00AB4FC2" w:rsidRPr="002D6AF2" w:rsidTr="00AB4FC2">
              <w:tc>
                <w:tcPr>
                  <w:tcW w:w="900" w:type="dxa"/>
                </w:tcPr>
                <w:p w:rsidR="00AB4FC2" w:rsidRPr="00704360"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900" w:type="dxa"/>
                </w:tcPr>
                <w:p w:rsidR="00AB4FC2" w:rsidRPr="002D6AF2" w:rsidRDefault="00AB4FC2" w:rsidP="00AB4FC2">
                  <w:pPr>
                    <w:pStyle w:val="NoSpacing"/>
                    <w:jc w:val="center"/>
                    <w:rPr>
                      <w:rFonts w:ascii="Arial" w:hAnsi="Arial" w:cs="Arial"/>
                      <w:sz w:val="24"/>
                      <w:szCs w:val="24"/>
                    </w:rPr>
                  </w:pPr>
                  <w:r w:rsidRPr="002D6AF2">
                    <w:rPr>
                      <w:rFonts w:ascii="Arial" w:hAnsi="Arial" w:cs="Arial"/>
                      <w:sz w:val="24"/>
                      <w:szCs w:val="24"/>
                    </w:rPr>
                    <w:t>-3</w:t>
                  </w:r>
                </w:p>
              </w:tc>
              <w:tc>
                <w:tcPr>
                  <w:tcW w:w="1170" w:type="dxa"/>
                </w:tcPr>
                <w:p w:rsidR="00AB4FC2" w:rsidRPr="002D6AF2" w:rsidRDefault="00AB4FC2" w:rsidP="00AB4FC2">
                  <w:pPr>
                    <w:pStyle w:val="NoSpacing"/>
                    <w:jc w:val="center"/>
                    <w:rPr>
                      <w:rFonts w:ascii="Arial" w:hAnsi="Arial" w:cs="Arial"/>
                      <w:sz w:val="24"/>
                      <w:szCs w:val="24"/>
                    </w:rPr>
                  </w:pPr>
                  <w:r w:rsidRPr="002D6AF2">
                    <w:rPr>
                      <w:rFonts w:ascii="Arial" w:hAnsi="Arial" w:cs="Arial"/>
                      <w:sz w:val="24"/>
                      <w:szCs w:val="24"/>
                    </w:rPr>
                    <w:t>3</w:t>
                  </w:r>
                </w:p>
              </w:tc>
              <w:tc>
                <w:tcPr>
                  <w:tcW w:w="1080" w:type="dxa"/>
                </w:tcPr>
                <w:p w:rsidR="00AB4FC2" w:rsidRPr="002D6AF2" w:rsidRDefault="00AB4FC2" w:rsidP="00AB4FC2">
                  <w:pPr>
                    <w:pStyle w:val="NoSpacing"/>
                    <w:jc w:val="center"/>
                    <w:rPr>
                      <w:rFonts w:ascii="Arial" w:hAnsi="Arial" w:cs="Arial"/>
                      <w:sz w:val="24"/>
                      <w:szCs w:val="24"/>
                    </w:rPr>
                  </w:pPr>
                  <w:r w:rsidRPr="002D6AF2">
                    <w:rPr>
                      <w:rFonts w:ascii="Arial" w:hAnsi="Arial" w:cs="Arial"/>
                      <w:sz w:val="24"/>
                      <w:szCs w:val="24"/>
                    </w:rPr>
                    <w:t>-1</w:t>
                  </w:r>
                </w:p>
              </w:tc>
              <w:tc>
                <w:tcPr>
                  <w:tcW w:w="990" w:type="dxa"/>
                </w:tcPr>
                <w:p w:rsidR="00AB4FC2" w:rsidRPr="002D6AF2" w:rsidRDefault="00AB4FC2" w:rsidP="00AB4FC2">
                  <w:pPr>
                    <w:pStyle w:val="NoSpacing"/>
                    <w:jc w:val="center"/>
                    <w:rPr>
                      <w:rFonts w:ascii="Arial" w:hAnsi="Arial" w:cs="Arial"/>
                      <w:sz w:val="24"/>
                      <w:szCs w:val="24"/>
                    </w:rPr>
                  </w:pPr>
                  <w:r w:rsidRPr="002D6AF2">
                    <w:rPr>
                      <w:rFonts w:ascii="Arial" w:hAnsi="Arial" w:cs="Arial"/>
                      <w:sz w:val="24"/>
                      <w:szCs w:val="24"/>
                    </w:rPr>
                    <w:t>-1</w:t>
                  </w:r>
                </w:p>
              </w:tc>
              <w:tc>
                <w:tcPr>
                  <w:tcW w:w="1260" w:type="dxa"/>
                </w:tcPr>
                <w:p w:rsidR="00AB4FC2" w:rsidRPr="002D6AF2" w:rsidRDefault="00AB4FC2" w:rsidP="00AB4FC2">
                  <w:pPr>
                    <w:pStyle w:val="NoSpacing"/>
                    <w:jc w:val="center"/>
                    <w:rPr>
                      <w:rFonts w:ascii="Arial" w:hAnsi="Arial" w:cs="Arial"/>
                      <w:sz w:val="24"/>
                      <w:szCs w:val="24"/>
                    </w:rPr>
                  </w:pPr>
                  <w:r w:rsidRPr="002D6AF2">
                    <w:rPr>
                      <w:rFonts w:ascii="Arial" w:hAnsi="Arial" w:cs="Arial"/>
                      <w:sz w:val="24"/>
                      <w:szCs w:val="24"/>
                    </w:rPr>
                    <w:t>-3</w:t>
                  </w:r>
                </w:p>
              </w:tc>
            </w:tr>
          </w:tbl>
          <w:p w:rsidR="00AB4FC2" w:rsidRPr="00A07F79" w:rsidRDefault="00AB4FC2" w:rsidP="00AB4FC2">
            <w:pPr>
              <w:pStyle w:val="NoSpacing"/>
              <w:rPr>
                <w:rFonts w:ascii="Arial" w:hAnsi="Arial" w:cs="Arial"/>
                <w:color w:val="000000" w:themeColor="text1"/>
                <w:sz w:val="24"/>
                <w:szCs w:val="24"/>
              </w:rPr>
            </w:pPr>
          </w:p>
          <w:p w:rsidR="00AB4FC2" w:rsidRPr="00A07F79" w:rsidRDefault="00AB4FC2" w:rsidP="00AB4FC2">
            <w:pPr>
              <w:pStyle w:val="NoSpacing"/>
              <w:rPr>
                <w:rFonts w:ascii="Arial" w:hAnsi="Arial" w:cs="Arial"/>
                <w:color w:val="000000" w:themeColor="text1"/>
                <w:sz w:val="24"/>
                <w:szCs w:val="24"/>
              </w:rPr>
            </w:pPr>
            <w:r w:rsidRPr="00A07F79">
              <w:rPr>
                <w:rFonts w:ascii="Arial" w:hAnsi="Arial" w:cs="Arial"/>
                <w:color w:val="000000" w:themeColor="text1"/>
                <w:sz w:val="24"/>
                <w:szCs w:val="24"/>
              </w:rPr>
              <w:t>Answer: {(-1; 3); (1; -1); (2; -3)</w:t>
            </w:r>
          </w:p>
          <w:p w:rsidR="00AB4FC2" w:rsidRDefault="00AB4FC2" w:rsidP="00AB4FC2">
            <w:pPr>
              <w:pStyle w:val="NoSpacing"/>
              <w:rPr>
                <w:rFonts w:ascii="Arial" w:hAnsi="Arial" w:cs="Arial"/>
                <w:sz w:val="24"/>
                <w:szCs w:val="24"/>
              </w:rPr>
            </w:pPr>
          </w:p>
          <w:p w:rsidR="00AB4FC2" w:rsidRDefault="00AB4FC2" w:rsidP="00AB4FC2">
            <w:pPr>
              <w:pStyle w:val="NoSpacing"/>
              <w:rPr>
                <w:rFonts w:ascii="Arial" w:hAnsi="Arial" w:cs="Arial"/>
                <w:b/>
                <w:sz w:val="24"/>
                <w:szCs w:val="24"/>
              </w:rPr>
            </w:pPr>
            <w:r w:rsidRPr="00704360">
              <w:rPr>
                <w:rFonts w:ascii="Arial" w:hAnsi="Arial" w:cs="Arial"/>
                <w:b/>
                <w:sz w:val="24"/>
                <w:szCs w:val="24"/>
              </w:rPr>
              <w:t>Activity</w:t>
            </w:r>
          </w:p>
          <w:p w:rsidR="00AB4FC2" w:rsidRDefault="00AB4FC2" w:rsidP="00AB4FC2">
            <w:pPr>
              <w:pStyle w:val="NoSpacing"/>
              <w:rPr>
                <w:rFonts w:ascii="Arial" w:hAnsi="Arial" w:cs="Arial"/>
                <w:b/>
                <w:sz w:val="24"/>
                <w:szCs w:val="24"/>
              </w:rPr>
            </w:pPr>
          </w:p>
          <w:p w:rsidR="00AB4FC2" w:rsidRPr="00E858D7" w:rsidRDefault="00AB4FC2" w:rsidP="00AB4FC2">
            <w:pPr>
              <w:pStyle w:val="NoSpacing"/>
              <w:rPr>
                <w:rFonts w:ascii="Arial" w:hAnsi="Arial" w:cs="Arial"/>
                <w:sz w:val="24"/>
                <w:szCs w:val="24"/>
              </w:rPr>
            </w:pPr>
            <w:r w:rsidRPr="00E858D7">
              <w:rPr>
                <w:rFonts w:ascii="Arial" w:hAnsi="Arial" w:cs="Arial"/>
                <w:sz w:val="24"/>
                <w:szCs w:val="24"/>
              </w:rPr>
              <w:t>Which of the following ordered pairs will me</w:t>
            </w:r>
            <w:r>
              <w:rPr>
                <w:rFonts w:ascii="Arial" w:hAnsi="Arial" w:cs="Arial"/>
                <w:sz w:val="24"/>
                <w:szCs w:val="24"/>
              </w:rPr>
              <w:t>e</w:t>
            </w:r>
            <w:r w:rsidRPr="00E858D7">
              <w:rPr>
                <w:rFonts w:ascii="Arial" w:hAnsi="Arial" w:cs="Arial"/>
                <w:sz w:val="24"/>
                <w:szCs w:val="24"/>
              </w:rPr>
              <w:t xml:space="preserve">t the requirements for </w:t>
            </w:r>
            <m:oMath>
              <m:r>
                <w:rPr>
                  <w:rFonts w:ascii="Cambria Math" w:eastAsiaTheme="minorEastAsia" w:hAnsi="Cambria Math" w:cs="Arial"/>
                  <w:sz w:val="24"/>
                  <w:szCs w:val="24"/>
                </w:rPr>
                <m:t>y</m:t>
              </m:r>
            </m:oMath>
            <w:r>
              <w:rPr>
                <w:rFonts w:ascii="Arial" w:eastAsiaTheme="minorEastAsia" w:hAnsi="Arial" w:cs="Arial"/>
                <w:sz w:val="24"/>
                <w:szCs w:val="24"/>
              </w:rPr>
              <w:t xml:space="preserve"> = - 2</w:t>
            </w:r>
            <m:oMath>
              <m:r>
                <w:rPr>
                  <w:rFonts w:ascii="Cambria Math" w:hAnsi="Cambria Math" w:cs="Arial"/>
                  <w:sz w:val="24"/>
                  <w:szCs w:val="24"/>
                </w:rPr>
                <m:t xml:space="preserve"> x</m:t>
              </m:r>
            </m:oMath>
            <w:r>
              <w:rPr>
                <w:rFonts w:ascii="Arial" w:eastAsiaTheme="minorEastAsia" w:hAnsi="Arial" w:cs="Arial"/>
                <w:sz w:val="24"/>
                <w:szCs w:val="24"/>
              </w:rPr>
              <w:t xml:space="preserve"> + 1?</w:t>
            </w:r>
          </w:p>
          <w:p w:rsidR="00AB4FC2" w:rsidRPr="00704360" w:rsidRDefault="00AB4FC2" w:rsidP="00AB4FC2">
            <w:pPr>
              <w:pStyle w:val="NoSpacing"/>
              <w:rPr>
                <w:rFonts w:ascii="Arial" w:hAnsi="Arial" w:cs="Arial"/>
                <w:b/>
                <w:color w:val="FF0000"/>
                <w:sz w:val="24"/>
                <w:szCs w:val="24"/>
              </w:rPr>
            </w:pPr>
          </w:p>
          <w:tbl>
            <w:tblPr>
              <w:tblStyle w:val="TableGrid"/>
              <w:tblW w:w="0" w:type="auto"/>
              <w:tblInd w:w="108" w:type="dxa"/>
              <w:tblLayout w:type="fixed"/>
              <w:tblLook w:val="04A0"/>
            </w:tblPr>
            <w:tblGrid>
              <w:gridCol w:w="1080"/>
              <w:gridCol w:w="900"/>
              <w:gridCol w:w="1080"/>
              <w:gridCol w:w="1080"/>
              <w:gridCol w:w="1260"/>
              <w:gridCol w:w="720"/>
            </w:tblGrid>
            <w:tr w:rsidR="00AB4FC2" w:rsidTr="00AB4FC2">
              <w:tc>
                <w:tcPr>
                  <w:tcW w:w="108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w:t>
                  </w:r>
                  <m:oMath>
                    <m:r>
                      <w:rPr>
                        <w:rFonts w:ascii="Cambria Math" w:hAnsi="Cambria Math" w:cs="Arial"/>
                        <w:sz w:val="24"/>
                        <w:szCs w:val="24"/>
                      </w:rPr>
                      <m:t>x</m:t>
                    </m:r>
                  </m:oMath>
                </w:p>
              </w:tc>
              <w:tc>
                <w:tcPr>
                  <w:tcW w:w="900" w:type="dxa"/>
                </w:tcPr>
                <w:p w:rsidR="00AB4FC2" w:rsidRDefault="00AB4FC2" w:rsidP="00AB4FC2">
                  <w:pPr>
                    <w:pStyle w:val="NoSpacing"/>
                    <w:jc w:val="center"/>
                    <w:rPr>
                      <w:rFonts w:ascii="Arial" w:hAnsi="Arial" w:cs="Arial"/>
                      <w:sz w:val="24"/>
                      <w:szCs w:val="24"/>
                    </w:rPr>
                  </w:pPr>
                  <w:r>
                    <w:rPr>
                      <w:rFonts w:ascii="Arial" w:hAnsi="Arial" w:cs="Arial"/>
                      <w:sz w:val="24"/>
                      <w:szCs w:val="24"/>
                    </w:rPr>
                    <w:t>-4</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26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720" w:type="dxa"/>
                </w:tcPr>
                <w:p w:rsidR="00AB4FC2" w:rsidRDefault="00AB4FC2" w:rsidP="00AB4FC2">
                  <w:pPr>
                    <w:pStyle w:val="NoSpacing"/>
                    <w:jc w:val="center"/>
                    <w:rPr>
                      <w:rFonts w:ascii="Arial" w:hAnsi="Arial" w:cs="Arial"/>
                      <w:sz w:val="24"/>
                      <w:szCs w:val="24"/>
                    </w:rPr>
                  </w:pPr>
                  <w:r>
                    <w:rPr>
                      <w:rFonts w:ascii="Arial" w:hAnsi="Arial" w:cs="Arial"/>
                      <w:sz w:val="24"/>
                      <w:szCs w:val="24"/>
                    </w:rPr>
                    <w:t>4</w:t>
                  </w:r>
                </w:p>
              </w:tc>
            </w:tr>
            <w:tr w:rsidR="00AB4FC2" w:rsidRPr="002D6AF2" w:rsidTr="00AB4FC2">
              <w:tc>
                <w:tcPr>
                  <w:tcW w:w="1080" w:type="dxa"/>
                </w:tcPr>
                <w:p w:rsidR="00AB4FC2" w:rsidRPr="00704360"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900" w:type="dxa"/>
                </w:tcPr>
                <w:p w:rsidR="00AB4FC2" w:rsidRPr="002D6AF2" w:rsidRDefault="00AB4FC2" w:rsidP="00AB4FC2">
                  <w:pPr>
                    <w:pStyle w:val="NoSpacing"/>
                    <w:jc w:val="center"/>
                    <w:rPr>
                      <w:rFonts w:ascii="Arial" w:hAnsi="Arial" w:cs="Arial"/>
                      <w:sz w:val="24"/>
                      <w:szCs w:val="24"/>
                    </w:rPr>
                  </w:pPr>
                </w:p>
              </w:tc>
              <w:tc>
                <w:tcPr>
                  <w:tcW w:w="1080" w:type="dxa"/>
                </w:tcPr>
                <w:p w:rsidR="00AB4FC2" w:rsidRPr="002D6AF2" w:rsidRDefault="00AB4FC2" w:rsidP="00AB4FC2">
                  <w:pPr>
                    <w:pStyle w:val="NoSpacing"/>
                    <w:jc w:val="center"/>
                    <w:rPr>
                      <w:rFonts w:ascii="Arial" w:hAnsi="Arial" w:cs="Arial"/>
                      <w:sz w:val="24"/>
                      <w:szCs w:val="24"/>
                    </w:rPr>
                  </w:pPr>
                </w:p>
              </w:tc>
              <w:tc>
                <w:tcPr>
                  <w:tcW w:w="1080" w:type="dxa"/>
                </w:tcPr>
                <w:p w:rsidR="00AB4FC2" w:rsidRPr="002D6AF2" w:rsidRDefault="00AB4FC2" w:rsidP="00AB4FC2">
                  <w:pPr>
                    <w:pStyle w:val="NoSpacing"/>
                    <w:jc w:val="center"/>
                    <w:rPr>
                      <w:rFonts w:ascii="Arial" w:hAnsi="Arial" w:cs="Arial"/>
                      <w:sz w:val="24"/>
                      <w:szCs w:val="24"/>
                    </w:rPr>
                  </w:pPr>
                </w:p>
              </w:tc>
              <w:tc>
                <w:tcPr>
                  <w:tcW w:w="1260" w:type="dxa"/>
                </w:tcPr>
                <w:p w:rsidR="00AB4FC2" w:rsidRPr="002D6AF2" w:rsidRDefault="00AB4FC2" w:rsidP="00AB4FC2">
                  <w:pPr>
                    <w:pStyle w:val="NoSpacing"/>
                    <w:jc w:val="center"/>
                    <w:rPr>
                      <w:rFonts w:ascii="Arial" w:hAnsi="Arial" w:cs="Arial"/>
                      <w:sz w:val="24"/>
                      <w:szCs w:val="24"/>
                    </w:rPr>
                  </w:pPr>
                </w:p>
              </w:tc>
              <w:tc>
                <w:tcPr>
                  <w:tcW w:w="720" w:type="dxa"/>
                </w:tcPr>
                <w:p w:rsidR="00AB4FC2" w:rsidRPr="002D6AF2" w:rsidRDefault="00AB4FC2" w:rsidP="00AB4FC2">
                  <w:pPr>
                    <w:pStyle w:val="NoSpacing"/>
                    <w:jc w:val="center"/>
                    <w:rPr>
                      <w:rFonts w:ascii="Arial" w:hAnsi="Arial" w:cs="Arial"/>
                      <w:sz w:val="24"/>
                      <w:szCs w:val="24"/>
                    </w:rPr>
                  </w:pPr>
                </w:p>
              </w:tc>
            </w:tr>
          </w:tbl>
          <w:p w:rsidR="00AB4FC2" w:rsidRPr="00704360" w:rsidRDefault="00AB4FC2" w:rsidP="00AB4FC2">
            <w:pPr>
              <w:pStyle w:val="NoSpacing"/>
              <w:rPr>
                <w:rFonts w:ascii="Arial" w:hAnsi="Arial" w:cs="Arial"/>
                <w:b/>
                <w:sz w:val="24"/>
                <w:szCs w:val="24"/>
              </w:rPr>
            </w:pPr>
          </w:p>
          <w:p w:rsidR="00AB4FC2" w:rsidRDefault="00AB4FC2" w:rsidP="00AB4FC2">
            <w:pPr>
              <w:pStyle w:val="NoSpacing"/>
              <w:rPr>
                <w:rFonts w:ascii="Arial" w:hAnsi="Arial" w:cs="Arial"/>
                <w:b/>
                <w:color w:val="E36C0A"/>
              </w:rPr>
            </w:pP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04" w:type="dxa"/>
            <w:vAlign w:val="center"/>
          </w:tcPr>
          <w:p w:rsidR="00AB4FC2" w:rsidRDefault="00AB4FC2" w:rsidP="00AB4FC2">
            <w:pPr>
              <w:pStyle w:val="NoSpacing"/>
              <w:rPr>
                <w:rFonts w:ascii="Arial" w:hAnsi="Arial" w:cs="Arial"/>
                <w:b/>
                <w:sz w:val="24"/>
                <w:szCs w:val="24"/>
              </w:rPr>
            </w:pPr>
            <w:r w:rsidRPr="002D6AF2">
              <w:rPr>
                <w:rFonts w:ascii="Arial" w:hAnsi="Arial" w:cs="Arial"/>
                <w:b/>
                <w:sz w:val="24"/>
                <w:szCs w:val="24"/>
              </w:rPr>
              <w:t>Example</w:t>
            </w:r>
          </w:p>
          <w:p w:rsidR="00AB4FC2" w:rsidRDefault="00AB4FC2" w:rsidP="00AB4FC2">
            <w:pPr>
              <w:pStyle w:val="NoSpacing"/>
              <w:rPr>
                <w:rFonts w:ascii="Arial" w:hAnsi="Arial" w:cs="Arial"/>
                <w:b/>
                <w:sz w:val="24"/>
                <w:szCs w:val="24"/>
              </w:rPr>
            </w:pPr>
          </w:p>
          <w:p w:rsidR="00AB4FC2" w:rsidRPr="002D6AF2" w:rsidRDefault="00AB4FC2" w:rsidP="00AB4FC2">
            <w:pPr>
              <w:pStyle w:val="NoSpacing"/>
              <w:rPr>
                <w:rFonts w:ascii="Arial" w:hAnsi="Arial" w:cs="Arial"/>
                <w:sz w:val="24"/>
                <w:szCs w:val="24"/>
              </w:rPr>
            </w:pPr>
            <w:r w:rsidRPr="002D6AF2">
              <w:rPr>
                <w:rFonts w:ascii="Arial" w:hAnsi="Arial" w:cs="Arial"/>
                <w:sz w:val="24"/>
                <w:szCs w:val="24"/>
              </w:rPr>
              <w:t xml:space="preserve">Study the table and determine which equation is representing the values as indicated in the table: </w:t>
            </w:r>
          </w:p>
          <w:p w:rsidR="00AB4FC2" w:rsidRDefault="00AB4FC2" w:rsidP="00AB4FC2">
            <w:pPr>
              <w:pStyle w:val="NoSpacing"/>
              <w:rPr>
                <w:rFonts w:ascii="Arial" w:hAnsi="Arial" w:cs="Arial"/>
                <w:sz w:val="24"/>
                <w:szCs w:val="24"/>
              </w:rPr>
            </w:pPr>
          </w:p>
          <w:tbl>
            <w:tblPr>
              <w:tblStyle w:val="TableGrid"/>
              <w:tblW w:w="0" w:type="auto"/>
              <w:tblInd w:w="108" w:type="dxa"/>
              <w:tblLayout w:type="fixed"/>
              <w:tblLook w:val="04A0"/>
            </w:tblPr>
            <w:tblGrid>
              <w:gridCol w:w="900"/>
              <w:gridCol w:w="900"/>
              <w:gridCol w:w="1260"/>
              <w:gridCol w:w="1080"/>
              <w:gridCol w:w="1080"/>
              <w:gridCol w:w="990"/>
            </w:tblGrid>
            <w:tr w:rsidR="00AB4FC2" w:rsidTr="00AB4FC2">
              <w:tc>
                <w:tcPr>
                  <w:tcW w:w="90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w:t>
                  </w:r>
                  <m:oMath>
                    <m:r>
                      <w:rPr>
                        <w:rFonts w:ascii="Cambria Math" w:hAnsi="Cambria Math" w:cs="Arial"/>
                        <w:sz w:val="24"/>
                        <w:szCs w:val="24"/>
                      </w:rPr>
                      <m:t>x</m:t>
                    </m:r>
                  </m:oMath>
                </w:p>
              </w:tc>
              <w:tc>
                <w:tcPr>
                  <w:tcW w:w="900" w:type="dxa"/>
                </w:tcPr>
                <w:p w:rsidR="00AB4FC2" w:rsidRDefault="00AB4FC2" w:rsidP="00AB4FC2">
                  <w:pPr>
                    <w:pStyle w:val="NoSpacing"/>
                    <w:jc w:val="center"/>
                    <w:rPr>
                      <w:rFonts w:ascii="Arial" w:hAnsi="Arial" w:cs="Arial"/>
                      <w:sz w:val="24"/>
                      <w:szCs w:val="24"/>
                    </w:rPr>
                  </w:pPr>
                  <w:r>
                    <w:rPr>
                      <w:rFonts w:ascii="Arial" w:hAnsi="Arial" w:cs="Arial"/>
                      <w:sz w:val="24"/>
                      <w:szCs w:val="24"/>
                    </w:rPr>
                    <w:t>-3</w:t>
                  </w:r>
                </w:p>
              </w:tc>
              <w:tc>
                <w:tcPr>
                  <w:tcW w:w="126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990" w:type="dxa"/>
                </w:tcPr>
                <w:p w:rsidR="00AB4FC2" w:rsidRDefault="00AB4FC2" w:rsidP="00AB4FC2">
                  <w:pPr>
                    <w:pStyle w:val="NoSpacing"/>
                    <w:jc w:val="center"/>
                    <w:rPr>
                      <w:rFonts w:ascii="Arial" w:hAnsi="Arial" w:cs="Arial"/>
                      <w:sz w:val="24"/>
                      <w:szCs w:val="24"/>
                    </w:rPr>
                  </w:pPr>
                  <w:r>
                    <w:rPr>
                      <w:rFonts w:ascii="Arial" w:hAnsi="Arial" w:cs="Arial"/>
                      <w:sz w:val="24"/>
                      <w:szCs w:val="24"/>
                    </w:rPr>
                    <w:t>5</w:t>
                  </w:r>
                </w:p>
              </w:tc>
            </w:tr>
            <w:tr w:rsidR="00AB4FC2" w:rsidRPr="002D6AF2" w:rsidTr="00AB4FC2">
              <w:tc>
                <w:tcPr>
                  <w:tcW w:w="900" w:type="dxa"/>
                </w:tcPr>
                <w:p w:rsidR="00AB4FC2" w:rsidRPr="00704360"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90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7</w:t>
                  </w:r>
                </w:p>
              </w:tc>
              <w:tc>
                <w:tcPr>
                  <w:tcW w:w="126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5</w:t>
                  </w:r>
                </w:p>
              </w:tc>
              <w:tc>
                <w:tcPr>
                  <w:tcW w:w="108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1</w:t>
                  </w:r>
                </w:p>
              </w:tc>
              <w:tc>
                <w:tcPr>
                  <w:tcW w:w="108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-1</w:t>
                  </w:r>
                </w:p>
              </w:tc>
              <w:tc>
                <w:tcPr>
                  <w:tcW w:w="99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-9</w:t>
                  </w:r>
                </w:p>
              </w:tc>
            </w:tr>
          </w:tbl>
          <w:p w:rsidR="00AB4FC2" w:rsidRDefault="00AB4FC2" w:rsidP="00AB4FC2">
            <w:pPr>
              <w:pStyle w:val="NoSpacing"/>
              <w:rPr>
                <w:rFonts w:ascii="Arial" w:hAnsi="Arial" w:cs="Arial"/>
                <w:sz w:val="24"/>
                <w:szCs w:val="24"/>
              </w:rPr>
            </w:pPr>
          </w:p>
          <w:p w:rsidR="00AB4FC2" w:rsidRDefault="00AB4FC2" w:rsidP="00AB4FC2">
            <w:pPr>
              <w:pStyle w:val="NoSpacing"/>
              <w:rPr>
                <w:rFonts w:ascii="Arial" w:eastAsiaTheme="minorEastAsia" w:hAnsi="Arial" w:cs="Arial"/>
                <w:sz w:val="24"/>
                <w:szCs w:val="24"/>
              </w:rPr>
            </w:pPr>
            <w:r>
              <w:rPr>
                <w:rFonts w:ascii="Arial" w:hAnsi="Arial" w:cs="Arial"/>
                <w:sz w:val="24"/>
                <w:szCs w:val="24"/>
              </w:rPr>
              <w:t>A</w:t>
            </w:r>
            <w:r>
              <w:rPr>
                <w:rFonts w:ascii="Arial" w:hAnsi="Arial" w:cs="Arial"/>
                <w:sz w:val="24"/>
                <w:szCs w:val="24"/>
              </w:rPr>
              <w:tab/>
            </w:r>
            <m:oMath>
              <m:r>
                <w:rPr>
                  <w:rFonts w:ascii="Cambria Math" w:eastAsiaTheme="minorEastAsia" w:hAnsi="Cambria Math" w:cs="Arial"/>
                  <w:sz w:val="24"/>
                  <w:szCs w:val="24"/>
                </w:rPr>
                <m:t>y</m:t>
              </m:r>
            </m:oMath>
            <w:r>
              <w:rPr>
                <w:rFonts w:ascii="Arial" w:eastAsiaTheme="minorEastAsia" w:hAnsi="Arial" w:cs="Arial"/>
                <w:sz w:val="24"/>
                <w:szCs w:val="24"/>
              </w:rPr>
              <w:t xml:space="preserve"> = - 2</w:t>
            </w:r>
            <m:oMath>
              <m:r>
                <w:rPr>
                  <w:rFonts w:ascii="Cambria Math" w:hAnsi="Cambria Math" w:cs="Arial"/>
                  <w:sz w:val="24"/>
                  <w:szCs w:val="24"/>
                </w:rPr>
                <m:t>x</m:t>
              </m:r>
            </m:oMath>
            <w:r>
              <w:rPr>
                <w:rFonts w:ascii="Arial" w:eastAsiaTheme="minorEastAsia" w:hAnsi="Arial" w:cs="Arial"/>
                <w:sz w:val="24"/>
                <w:szCs w:val="24"/>
              </w:rPr>
              <w:t xml:space="preserve"> - 1</w:t>
            </w: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B</w:t>
            </w:r>
            <w:r>
              <w:rPr>
                <w:rFonts w:ascii="Arial" w:eastAsiaTheme="minorEastAsia" w:hAnsi="Arial" w:cs="Arial"/>
                <w:sz w:val="24"/>
                <w:szCs w:val="24"/>
              </w:rPr>
              <w:tab/>
            </w:r>
            <m:oMath>
              <m:r>
                <w:rPr>
                  <w:rFonts w:ascii="Cambria Math" w:eastAsiaTheme="minorEastAsia" w:hAnsi="Cambria Math" w:cs="Arial"/>
                  <w:sz w:val="24"/>
                  <w:szCs w:val="24"/>
                </w:rPr>
                <m:t>y</m:t>
              </m:r>
            </m:oMath>
            <w:r>
              <w:rPr>
                <w:rFonts w:ascii="Arial" w:eastAsiaTheme="minorEastAsia" w:hAnsi="Arial" w:cs="Arial"/>
                <w:sz w:val="24"/>
                <w:szCs w:val="24"/>
              </w:rPr>
              <w:t xml:space="preserve"> = - 2</w:t>
            </w:r>
            <m:oMath>
              <m:r>
                <w:rPr>
                  <w:rFonts w:ascii="Cambria Math" w:hAnsi="Cambria Math" w:cs="Arial"/>
                  <w:sz w:val="24"/>
                  <w:szCs w:val="24"/>
                </w:rPr>
                <m:t xml:space="preserve"> x</m:t>
              </m:r>
            </m:oMath>
            <w:r>
              <w:rPr>
                <w:rFonts w:ascii="Arial" w:eastAsiaTheme="minorEastAsia" w:hAnsi="Arial" w:cs="Arial"/>
                <w:sz w:val="24"/>
                <w:szCs w:val="24"/>
              </w:rPr>
              <w:t xml:space="preserve"> + 1</w:t>
            </w:r>
          </w:p>
          <w:p w:rsidR="00AB4FC2" w:rsidRDefault="00AB4FC2" w:rsidP="00AB4FC2">
            <w:pPr>
              <w:pStyle w:val="NoSpacing"/>
              <w:rPr>
                <w:rFonts w:ascii="Arial" w:eastAsiaTheme="minorEastAsia" w:hAnsi="Arial" w:cs="Arial"/>
                <w:sz w:val="24"/>
                <w:szCs w:val="24"/>
              </w:rPr>
            </w:pPr>
            <w:r>
              <w:rPr>
                <w:rFonts w:ascii="Arial" w:eastAsiaTheme="minorEastAsia" w:hAnsi="Arial" w:cs="Arial"/>
                <w:sz w:val="24"/>
                <w:szCs w:val="24"/>
              </w:rPr>
              <w:t>C</w:t>
            </w:r>
            <w:r>
              <w:rPr>
                <w:rFonts w:ascii="Arial" w:eastAsiaTheme="minorEastAsia" w:hAnsi="Arial" w:cs="Arial"/>
                <w:sz w:val="24"/>
                <w:szCs w:val="24"/>
              </w:rPr>
              <w:tab/>
            </w:r>
            <m:oMath>
              <m:r>
                <w:rPr>
                  <w:rFonts w:ascii="Cambria Math" w:eastAsiaTheme="minorEastAsia" w:hAnsi="Cambria Math" w:cs="Arial"/>
                  <w:sz w:val="24"/>
                  <w:szCs w:val="24"/>
                </w:rPr>
                <m:t>y</m:t>
              </m:r>
            </m:oMath>
            <w:r>
              <w:rPr>
                <w:rFonts w:ascii="Arial" w:eastAsiaTheme="minorEastAsia" w:hAnsi="Arial" w:cs="Arial"/>
                <w:sz w:val="24"/>
                <w:szCs w:val="24"/>
              </w:rPr>
              <w:t xml:space="preserve"> =   2</w:t>
            </w:r>
            <m:oMath>
              <m:r>
                <w:rPr>
                  <w:rFonts w:ascii="Cambria Math" w:hAnsi="Cambria Math" w:cs="Arial"/>
                  <w:sz w:val="24"/>
                  <w:szCs w:val="24"/>
                </w:rPr>
                <m:t xml:space="preserve"> x</m:t>
              </m:r>
            </m:oMath>
            <w:r>
              <w:rPr>
                <w:rFonts w:ascii="Arial" w:eastAsiaTheme="minorEastAsia" w:hAnsi="Arial" w:cs="Arial"/>
                <w:sz w:val="24"/>
                <w:szCs w:val="24"/>
              </w:rPr>
              <w:t xml:space="preserve"> + 1</w:t>
            </w:r>
          </w:p>
          <w:p w:rsidR="00AB4FC2" w:rsidRPr="00704360" w:rsidRDefault="00AB4FC2" w:rsidP="00AB4FC2">
            <w:pPr>
              <w:pStyle w:val="NoSpacing"/>
              <w:rPr>
                <w:rFonts w:ascii="Arial" w:hAnsi="Arial" w:cs="Arial"/>
                <w:sz w:val="24"/>
                <w:szCs w:val="24"/>
              </w:rPr>
            </w:pPr>
            <w:r>
              <w:rPr>
                <w:rFonts w:ascii="Arial" w:eastAsiaTheme="minorEastAsia" w:hAnsi="Arial" w:cs="Arial"/>
                <w:sz w:val="24"/>
                <w:szCs w:val="24"/>
              </w:rPr>
              <w:t>D</w:t>
            </w:r>
            <w:r>
              <w:rPr>
                <w:rFonts w:ascii="Arial" w:eastAsiaTheme="minorEastAsia" w:hAnsi="Arial" w:cs="Arial"/>
                <w:sz w:val="24"/>
                <w:szCs w:val="24"/>
              </w:rPr>
              <w:tab/>
            </w:r>
            <m:oMath>
              <m:r>
                <w:rPr>
                  <w:rFonts w:ascii="Cambria Math" w:eastAsiaTheme="minorEastAsia" w:hAnsi="Cambria Math" w:cs="Arial"/>
                  <w:sz w:val="24"/>
                  <w:szCs w:val="24"/>
                </w:rPr>
                <m:t>y</m:t>
              </m:r>
            </m:oMath>
            <w:r>
              <w:rPr>
                <w:rFonts w:ascii="Arial" w:eastAsiaTheme="minorEastAsia" w:hAnsi="Arial" w:cs="Arial"/>
                <w:sz w:val="24"/>
                <w:szCs w:val="24"/>
              </w:rPr>
              <w:t xml:space="preserve"> =   2</w:t>
            </w:r>
            <m:oMath>
              <m:r>
                <w:rPr>
                  <w:rFonts w:ascii="Cambria Math" w:hAnsi="Cambria Math" w:cs="Arial"/>
                  <w:sz w:val="24"/>
                  <w:szCs w:val="24"/>
                </w:rPr>
                <m:t xml:space="preserve"> x</m:t>
              </m:r>
            </m:oMath>
            <w:r>
              <w:rPr>
                <w:rFonts w:ascii="Arial" w:eastAsiaTheme="minorEastAsia" w:hAnsi="Arial" w:cs="Arial"/>
                <w:sz w:val="24"/>
                <w:szCs w:val="24"/>
              </w:rPr>
              <w:t xml:space="preserve"> - 1</w:t>
            </w:r>
          </w:p>
          <w:p w:rsidR="00AB4FC2" w:rsidRDefault="00AB4FC2" w:rsidP="00AB4FC2">
            <w:pPr>
              <w:pStyle w:val="NoSpacing"/>
              <w:rPr>
                <w:rFonts w:ascii="Arial" w:hAnsi="Arial" w:cs="Arial"/>
                <w:b/>
                <w:sz w:val="24"/>
                <w:szCs w:val="24"/>
              </w:rPr>
            </w:pPr>
          </w:p>
          <w:p w:rsidR="00AB4FC2" w:rsidRDefault="00AB4FC2" w:rsidP="00AB4FC2">
            <w:pPr>
              <w:pStyle w:val="NoSpacing"/>
              <w:rPr>
                <w:rFonts w:ascii="Arial" w:eastAsiaTheme="minorEastAsia" w:hAnsi="Arial" w:cs="Arial"/>
                <w:sz w:val="24"/>
                <w:szCs w:val="24"/>
              </w:rPr>
            </w:pPr>
          </w:p>
          <w:p w:rsidR="00AB4FC2" w:rsidRDefault="00AB4FC2" w:rsidP="00AB4FC2">
            <w:pPr>
              <w:spacing w:after="0"/>
              <w:jc w:val="center"/>
              <w:rPr>
                <w:rFonts w:ascii="Arial" w:hAnsi="Arial" w:cs="Arial"/>
                <w:b/>
                <w:color w:val="E36C0A"/>
              </w:rPr>
            </w:pP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304" w:type="dxa"/>
            <w:vAlign w:val="center"/>
          </w:tcPr>
          <w:p w:rsidR="00AB4FC2" w:rsidRDefault="00AB4FC2" w:rsidP="00AB4FC2">
            <w:pPr>
              <w:pStyle w:val="NoSpacing"/>
              <w:rPr>
                <w:rFonts w:ascii="Arial" w:hAnsi="Arial" w:cs="Arial"/>
                <w:b/>
                <w:sz w:val="24"/>
                <w:szCs w:val="24"/>
              </w:rPr>
            </w:pPr>
            <w:r w:rsidRPr="00704360">
              <w:rPr>
                <w:rFonts w:ascii="Arial" w:hAnsi="Arial" w:cs="Arial"/>
                <w:b/>
                <w:sz w:val="24"/>
                <w:szCs w:val="24"/>
              </w:rPr>
              <w:t>Activity</w:t>
            </w:r>
          </w:p>
          <w:p w:rsidR="00AB4FC2" w:rsidRDefault="00AB4FC2" w:rsidP="00AB4FC2">
            <w:pPr>
              <w:pStyle w:val="NoSpacing"/>
              <w:rPr>
                <w:rFonts w:ascii="Arial" w:hAnsi="Arial" w:cs="Arial"/>
                <w:b/>
                <w:sz w:val="24"/>
                <w:szCs w:val="24"/>
              </w:rPr>
            </w:pPr>
          </w:p>
          <w:p w:rsidR="00AB4FC2" w:rsidRPr="002D6AF2" w:rsidRDefault="00AB4FC2" w:rsidP="00AB4FC2">
            <w:pPr>
              <w:pStyle w:val="NoSpacing"/>
              <w:rPr>
                <w:rFonts w:ascii="Arial" w:hAnsi="Arial" w:cs="Arial"/>
                <w:sz w:val="24"/>
                <w:szCs w:val="24"/>
              </w:rPr>
            </w:pPr>
            <w:r w:rsidRPr="002D6AF2">
              <w:rPr>
                <w:rFonts w:ascii="Arial" w:hAnsi="Arial" w:cs="Arial"/>
                <w:sz w:val="24"/>
                <w:szCs w:val="24"/>
              </w:rPr>
              <w:t xml:space="preserve">Study the table and determine which equation is representing the values as indicated in the table: </w:t>
            </w:r>
          </w:p>
          <w:p w:rsidR="00AB4FC2" w:rsidRDefault="00AB4FC2" w:rsidP="00AB4FC2">
            <w:pPr>
              <w:pStyle w:val="NoSpacing"/>
              <w:rPr>
                <w:rFonts w:ascii="Arial" w:hAnsi="Arial" w:cs="Arial"/>
                <w:sz w:val="24"/>
                <w:szCs w:val="24"/>
              </w:rPr>
            </w:pPr>
          </w:p>
          <w:tbl>
            <w:tblPr>
              <w:tblStyle w:val="TableGrid"/>
              <w:tblW w:w="0" w:type="auto"/>
              <w:tblInd w:w="108" w:type="dxa"/>
              <w:tblLayout w:type="fixed"/>
              <w:tblLook w:val="04A0"/>
            </w:tblPr>
            <w:tblGrid>
              <w:gridCol w:w="1080"/>
              <w:gridCol w:w="1170"/>
              <w:gridCol w:w="1080"/>
              <w:gridCol w:w="990"/>
              <w:gridCol w:w="1170"/>
              <w:gridCol w:w="1080"/>
            </w:tblGrid>
            <w:tr w:rsidR="00AB4FC2" w:rsidTr="00AB4FC2">
              <w:tc>
                <w:tcPr>
                  <w:tcW w:w="108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w:t>
                  </w:r>
                  <m:oMath>
                    <m:r>
                      <w:rPr>
                        <w:rFonts w:ascii="Cambria Math" w:hAnsi="Cambria Math" w:cs="Arial"/>
                        <w:sz w:val="24"/>
                        <w:szCs w:val="24"/>
                      </w:rPr>
                      <m:t>x</m:t>
                    </m:r>
                  </m:oMath>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99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3</w:t>
                  </w:r>
                </w:p>
              </w:tc>
              <w:tc>
                <w:tcPr>
                  <w:tcW w:w="1080" w:type="dxa"/>
                </w:tcPr>
                <w:p w:rsidR="00AB4FC2" w:rsidRDefault="00AB4FC2" w:rsidP="00AB4FC2">
                  <w:pPr>
                    <w:pStyle w:val="NoSpacing"/>
                    <w:jc w:val="center"/>
                    <w:rPr>
                      <w:rFonts w:ascii="Arial" w:hAnsi="Arial" w:cs="Arial"/>
                      <w:sz w:val="24"/>
                      <w:szCs w:val="24"/>
                    </w:rPr>
                  </w:pPr>
                  <w:r>
                    <w:rPr>
                      <w:rFonts w:ascii="Arial" w:hAnsi="Arial" w:cs="Arial"/>
                      <w:sz w:val="24"/>
                      <w:szCs w:val="24"/>
                    </w:rPr>
                    <w:t>7</w:t>
                  </w:r>
                </w:p>
              </w:tc>
            </w:tr>
            <w:tr w:rsidR="00AB4FC2" w:rsidRPr="002D6AF2" w:rsidTr="00AB4FC2">
              <w:tc>
                <w:tcPr>
                  <w:tcW w:w="1080" w:type="dxa"/>
                </w:tcPr>
                <w:p w:rsidR="00AB4FC2" w:rsidRPr="00704360"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117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1</w:t>
                  </w:r>
                </w:p>
              </w:tc>
              <w:tc>
                <w:tcPr>
                  <w:tcW w:w="108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0</w:t>
                  </w:r>
                </w:p>
              </w:tc>
              <w:tc>
                <w:tcPr>
                  <w:tcW w:w="99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-1</w:t>
                  </w:r>
                </w:p>
              </w:tc>
              <w:tc>
                <w:tcPr>
                  <w:tcW w:w="117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-4</w:t>
                  </w:r>
                </w:p>
              </w:tc>
              <w:tc>
                <w:tcPr>
                  <w:tcW w:w="108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-8</w:t>
                  </w:r>
                </w:p>
              </w:tc>
            </w:tr>
          </w:tbl>
          <w:p w:rsidR="00AB4FC2" w:rsidRDefault="00AB4FC2" w:rsidP="00AB4FC2">
            <w:pPr>
              <w:pStyle w:val="NoSpacing"/>
              <w:rPr>
                <w:rFonts w:ascii="Arial" w:hAnsi="Arial" w:cs="Arial"/>
                <w:sz w:val="24"/>
                <w:szCs w:val="24"/>
              </w:rPr>
            </w:pPr>
          </w:p>
          <w:p w:rsidR="00AB4FC2" w:rsidRPr="002D6AF2" w:rsidRDefault="00AB4FC2" w:rsidP="00AB4FC2">
            <w:pPr>
              <w:pStyle w:val="NoSpacing"/>
              <w:rPr>
                <w:rFonts w:ascii="Arial" w:eastAsiaTheme="minorEastAsia" w:hAnsi="Arial" w:cs="Arial"/>
                <w:sz w:val="24"/>
                <w:szCs w:val="24"/>
                <w:lang w:val="es-AR"/>
              </w:rPr>
            </w:pPr>
            <w:r w:rsidRPr="002D6AF2">
              <w:rPr>
                <w:rFonts w:ascii="Arial" w:hAnsi="Arial" w:cs="Arial"/>
                <w:sz w:val="24"/>
                <w:szCs w:val="24"/>
                <w:lang w:val="es-AR"/>
              </w:rPr>
              <w:t>A</w:t>
            </w:r>
            <w:r w:rsidRPr="002D6AF2">
              <w:rPr>
                <w:rFonts w:ascii="Arial" w:hAnsi="Arial" w:cs="Arial"/>
                <w:sz w:val="24"/>
                <w:szCs w:val="24"/>
                <w:lang w:val="es-AR"/>
              </w:rPr>
              <w:tab/>
            </w:r>
            <m:oMath>
              <m:r>
                <w:rPr>
                  <w:rFonts w:ascii="Cambria Math" w:eastAsiaTheme="minorEastAsia" w:hAnsi="Cambria Math" w:cs="Arial"/>
                  <w:sz w:val="24"/>
                  <w:szCs w:val="24"/>
                  <w:lang w:val="es-AR"/>
                </w:rPr>
                <m:t xml:space="preserve">y </m:t>
              </m:r>
            </m:oMath>
            <w:r w:rsidRPr="002D6AF2">
              <w:rPr>
                <w:rFonts w:ascii="Arial" w:eastAsiaTheme="minorEastAsia" w:hAnsi="Arial" w:cs="Arial"/>
                <w:sz w:val="24"/>
                <w:szCs w:val="24"/>
                <w:lang w:val="es-AR"/>
              </w:rPr>
              <w:t xml:space="preserve">= </w:t>
            </w:r>
            <w:r>
              <w:rPr>
                <w:rFonts w:ascii="Arial" w:eastAsiaTheme="minorEastAsia" w:hAnsi="Arial" w:cs="Arial"/>
                <w:sz w:val="24"/>
                <w:szCs w:val="24"/>
                <w:lang w:val="es-AR"/>
              </w:rPr>
              <w:t xml:space="preserve">  2</w:t>
            </w:r>
            <m:oMath>
              <m:r>
                <w:rPr>
                  <w:rFonts w:ascii="Cambria Math" w:hAnsi="Cambria Math" w:cs="Arial"/>
                  <w:sz w:val="24"/>
                  <w:szCs w:val="24"/>
                </w:rPr>
                <m:t>x</m:t>
              </m:r>
            </m:oMath>
            <w:r w:rsidRPr="002C436A">
              <w:rPr>
                <w:rFonts w:ascii="Arial" w:eastAsiaTheme="minorEastAsia" w:hAnsi="Arial" w:cs="Arial"/>
                <w:sz w:val="24"/>
                <w:szCs w:val="24"/>
                <w:lang w:val="es-AR"/>
              </w:rPr>
              <w:t xml:space="preserve"> - 3</w:t>
            </w:r>
          </w:p>
          <w:p w:rsidR="00AB4FC2" w:rsidRPr="002C436A" w:rsidRDefault="00AB4FC2" w:rsidP="00AB4FC2">
            <w:pPr>
              <w:pStyle w:val="NoSpacing"/>
              <w:rPr>
                <w:rFonts w:ascii="Arial" w:eastAsiaTheme="minorEastAsia" w:hAnsi="Arial" w:cs="Arial"/>
                <w:sz w:val="24"/>
                <w:szCs w:val="24"/>
                <w:lang w:val="es-AR"/>
              </w:rPr>
            </w:pPr>
            <w:r w:rsidRPr="002C436A">
              <w:rPr>
                <w:rFonts w:ascii="Arial" w:eastAsiaTheme="minorEastAsia" w:hAnsi="Arial" w:cs="Arial"/>
                <w:sz w:val="24"/>
                <w:szCs w:val="24"/>
                <w:lang w:val="es-AR"/>
              </w:rPr>
              <w:t>B</w:t>
            </w:r>
            <w:r w:rsidRPr="002C436A">
              <w:rPr>
                <w:rFonts w:ascii="Arial" w:eastAsiaTheme="minorEastAsia" w:hAnsi="Arial" w:cs="Arial"/>
                <w:sz w:val="24"/>
                <w:szCs w:val="24"/>
                <w:lang w:val="es-AR"/>
              </w:rPr>
              <w:tab/>
            </w:r>
            <m:oMath>
              <m:r>
                <w:rPr>
                  <w:rFonts w:ascii="Cambria Math" w:eastAsiaTheme="minorEastAsia" w:hAnsi="Cambria Math" w:cs="Arial"/>
                  <w:sz w:val="24"/>
                  <w:szCs w:val="24"/>
                  <w:lang w:val="es-AR"/>
                </w:rPr>
                <m:t>y</m:t>
              </m:r>
            </m:oMath>
            <w:r w:rsidRPr="002C436A">
              <w:rPr>
                <w:rFonts w:ascii="Arial" w:eastAsiaTheme="minorEastAsia" w:hAnsi="Arial" w:cs="Arial"/>
                <w:sz w:val="24"/>
                <w:szCs w:val="24"/>
                <w:lang w:val="es-AR"/>
              </w:rPr>
              <w:t xml:space="preserve"> = - 2</w:t>
            </w:r>
            <m:oMath>
              <m:r>
                <w:rPr>
                  <w:rFonts w:ascii="Cambria Math" w:hAnsi="Cambria Math" w:cs="Arial"/>
                  <w:sz w:val="24"/>
                  <w:szCs w:val="24"/>
                  <w:lang w:val="es-AR"/>
                </w:rPr>
                <m:t xml:space="preserve"> </m:t>
              </m:r>
              <m:r>
                <w:rPr>
                  <w:rFonts w:ascii="Cambria Math" w:hAnsi="Cambria Math" w:cs="Arial"/>
                  <w:sz w:val="24"/>
                  <w:szCs w:val="24"/>
                </w:rPr>
                <m:t>x</m:t>
              </m:r>
            </m:oMath>
            <w:r w:rsidRPr="002C436A">
              <w:rPr>
                <w:rFonts w:ascii="Arial" w:eastAsiaTheme="minorEastAsia" w:hAnsi="Arial" w:cs="Arial"/>
                <w:sz w:val="24"/>
                <w:szCs w:val="24"/>
                <w:lang w:val="es-AR"/>
              </w:rPr>
              <w:t xml:space="preserve"> -5</w:t>
            </w:r>
          </w:p>
          <w:p w:rsidR="00AB4FC2" w:rsidRPr="002C436A" w:rsidRDefault="00AB4FC2" w:rsidP="00AB4FC2">
            <w:pPr>
              <w:pStyle w:val="NoSpacing"/>
              <w:rPr>
                <w:rFonts w:ascii="Arial" w:eastAsiaTheme="minorEastAsia" w:hAnsi="Arial" w:cs="Arial"/>
                <w:sz w:val="24"/>
                <w:szCs w:val="24"/>
                <w:lang w:val="es-AR"/>
              </w:rPr>
            </w:pPr>
            <w:r w:rsidRPr="002C436A">
              <w:rPr>
                <w:rFonts w:ascii="Arial" w:eastAsiaTheme="minorEastAsia" w:hAnsi="Arial" w:cs="Arial"/>
                <w:sz w:val="24"/>
                <w:szCs w:val="24"/>
                <w:lang w:val="es-AR"/>
              </w:rPr>
              <w:t>C</w:t>
            </w:r>
            <w:r w:rsidRPr="002C436A">
              <w:rPr>
                <w:rFonts w:ascii="Arial" w:eastAsiaTheme="minorEastAsia" w:hAnsi="Arial" w:cs="Arial"/>
                <w:sz w:val="24"/>
                <w:szCs w:val="24"/>
                <w:lang w:val="es-AR"/>
              </w:rPr>
              <w:tab/>
            </w:r>
            <m:oMath>
              <m:r>
                <w:rPr>
                  <w:rFonts w:ascii="Cambria Math" w:eastAsiaTheme="minorEastAsia" w:hAnsi="Cambria Math" w:cs="Arial"/>
                  <w:sz w:val="24"/>
                  <w:szCs w:val="24"/>
                  <w:lang w:val="es-AR"/>
                </w:rPr>
                <m:t>y</m:t>
              </m:r>
            </m:oMath>
            <w:r w:rsidRPr="002C436A">
              <w:rPr>
                <w:rFonts w:ascii="Arial" w:eastAsiaTheme="minorEastAsia" w:hAnsi="Arial" w:cs="Arial"/>
                <w:sz w:val="24"/>
                <w:szCs w:val="24"/>
                <w:lang w:val="es-AR"/>
              </w:rPr>
              <w:t xml:space="preserve"> =   </w:t>
            </w:r>
            <w:r>
              <w:rPr>
                <w:rFonts w:ascii="Arial" w:eastAsiaTheme="minorEastAsia" w:hAnsi="Arial" w:cs="Arial"/>
                <w:sz w:val="24"/>
                <w:szCs w:val="24"/>
                <w:lang w:val="es-AR"/>
              </w:rPr>
              <w:t>3</w:t>
            </w:r>
            <m:oMath>
              <m:r>
                <w:rPr>
                  <w:rFonts w:ascii="Cambria Math" w:hAnsi="Cambria Math" w:cs="Arial"/>
                  <w:sz w:val="24"/>
                  <w:szCs w:val="24"/>
                  <w:lang w:val="es-AR"/>
                </w:rPr>
                <m:t xml:space="preserve"> </m:t>
              </m:r>
              <m:r>
                <w:rPr>
                  <w:rFonts w:ascii="Cambria Math" w:hAnsi="Cambria Math" w:cs="Arial"/>
                  <w:sz w:val="24"/>
                  <w:szCs w:val="24"/>
                </w:rPr>
                <m:t>x</m:t>
              </m:r>
            </m:oMath>
            <w:r w:rsidRPr="002C436A">
              <w:rPr>
                <w:rFonts w:ascii="Arial" w:eastAsiaTheme="minorEastAsia" w:hAnsi="Arial" w:cs="Arial"/>
                <w:sz w:val="24"/>
                <w:szCs w:val="24"/>
                <w:lang w:val="es-AR"/>
              </w:rPr>
              <w:t xml:space="preserve"> + 1</w:t>
            </w:r>
          </w:p>
          <w:p w:rsidR="00AB4FC2" w:rsidRPr="002C436A" w:rsidRDefault="00AB4FC2" w:rsidP="00AB4FC2">
            <w:pPr>
              <w:pStyle w:val="NoSpacing"/>
              <w:rPr>
                <w:rFonts w:ascii="Arial" w:hAnsi="Arial" w:cs="Arial"/>
                <w:sz w:val="24"/>
                <w:szCs w:val="24"/>
                <w:lang w:val="es-AR"/>
              </w:rPr>
            </w:pPr>
            <w:r w:rsidRPr="002C436A">
              <w:rPr>
                <w:rFonts w:ascii="Arial" w:eastAsiaTheme="minorEastAsia" w:hAnsi="Arial" w:cs="Arial"/>
                <w:sz w:val="24"/>
                <w:szCs w:val="24"/>
                <w:lang w:val="es-AR"/>
              </w:rPr>
              <w:t>D</w:t>
            </w:r>
            <w:r w:rsidRPr="002C436A">
              <w:rPr>
                <w:rFonts w:ascii="Arial" w:eastAsiaTheme="minorEastAsia" w:hAnsi="Arial" w:cs="Arial"/>
                <w:sz w:val="24"/>
                <w:szCs w:val="24"/>
                <w:lang w:val="es-AR"/>
              </w:rPr>
              <w:tab/>
            </w:r>
            <m:oMath>
              <m:r>
                <w:rPr>
                  <w:rFonts w:ascii="Cambria Math" w:eastAsiaTheme="minorEastAsia" w:hAnsi="Cambria Math" w:cs="Arial"/>
                  <w:sz w:val="24"/>
                  <w:szCs w:val="24"/>
                  <w:lang w:val="es-AR"/>
                </w:rPr>
                <m:t>y</m:t>
              </m:r>
            </m:oMath>
            <w:r w:rsidRPr="002C436A">
              <w:rPr>
                <w:rFonts w:ascii="Arial" w:eastAsiaTheme="minorEastAsia" w:hAnsi="Arial" w:cs="Arial"/>
                <w:sz w:val="24"/>
                <w:szCs w:val="24"/>
                <w:lang w:val="es-AR"/>
              </w:rPr>
              <w:t xml:space="preserve"> =   </w:t>
            </w:r>
            <w:r>
              <w:rPr>
                <w:rFonts w:ascii="Arial" w:eastAsiaTheme="minorEastAsia" w:hAnsi="Arial" w:cs="Arial"/>
                <w:sz w:val="24"/>
                <w:szCs w:val="24"/>
                <w:lang w:val="es-AR"/>
              </w:rPr>
              <w:t>-</w:t>
            </w:r>
            <m:oMath>
              <m:r>
                <w:rPr>
                  <w:rFonts w:ascii="Cambria Math" w:hAnsi="Cambria Math" w:cs="Arial"/>
                  <w:sz w:val="24"/>
                  <w:szCs w:val="24"/>
                  <w:lang w:val="es-AR"/>
                </w:rPr>
                <m:t xml:space="preserve"> </m:t>
              </m:r>
              <m:r>
                <w:rPr>
                  <w:rFonts w:ascii="Cambria Math" w:hAnsi="Cambria Math" w:cs="Arial"/>
                  <w:sz w:val="24"/>
                  <w:szCs w:val="24"/>
                </w:rPr>
                <m:t>x</m:t>
              </m:r>
            </m:oMath>
            <w:r w:rsidRPr="002C436A">
              <w:rPr>
                <w:rFonts w:ascii="Arial" w:eastAsiaTheme="minorEastAsia" w:hAnsi="Arial" w:cs="Arial"/>
                <w:sz w:val="24"/>
                <w:szCs w:val="24"/>
                <w:lang w:val="es-AR"/>
              </w:rPr>
              <w:t xml:space="preserve"> - 1</w:t>
            </w:r>
          </w:p>
          <w:p w:rsidR="00AB4FC2" w:rsidRDefault="00AB4FC2" w:rsidP="00AB4FC2">
            <w:pPr>
              <w:spacing w:after="0"/>
              <w:jc w:val="center"/>
              <w:rPr>
                <w:rFonts w:ascii="Arial" w:hAnsi="Arial" w:cs="Arial"/>
                <w:b/>
                <w:color w:val="E36C0A"/>
              </w:rPr>
            </w:pPr>
          </w:p>
        </w:tc>
        <w:tc>
          <w:tcPr>
            <w:tcW w:w="3045" w:type="dxa"/>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103"/>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Pr="002C436A" w:rsidRDefault="00AB4FC2" w:rsidP="00AB4FC2">
            <w:pPr>
              <w:pStyle w:val="NoSpacing"/>
              <w:numPr>
                <w:ilvl w:val="0"/>
                <w:numId w:val="105"/>
              </w:numPr>
              <w:ind w:left="1076"/>
              <w:rPr>
                <w:rFonts w:ascii="Arial" w:hAnsi="Arial" w:cs="Arial"/>
                <w:b/>
                <w:sz w:val="24"/>
                <w:szCs w:val="24"/>
              </w:rPr>
            </w:pPr>
            <w:r w:rsidRPr="002C436A">
              <w:rPr>
                <w:rFonts w:ascii="Arial" w:hAnsi="Arial" w:cs="Arial"/>
                <w:sz w:val="24"/>
                <w:szCs w:val="24"/>
              </w:rPr>
              <w:t>Complete the table below for</w:t>
            </w:r>
            <w:r w:rsidRPr="002C436A">
              <w:rPr>
                <w:rFonts w:ascii="Arial" w:hAnsi="Arial" w:cs="Arial"/>
                <w:b/>
                <w:sz w:val="24"/>
                <w:szCs w:val="24"/>
              </w:rPr>
              <w:t xml:space="preserve"> </w:t>
            </w:r>
            <m:oMath>
              <m:r>
                <w:rPr>
                  <w:rFonts w:ascii="Cambria Math" w:hAnsi="Cambria Math" w:cs="Arial"/>
                  <w:sz w:val="24"/>
                  <w:szCs w:val="24"/>
                </w:rPr>
                <m:t>x</m:t>
              </m:r>
            </m:oMath>
            <w:r>
              <w:rPr>
                <w:rFonts w:ascii="Arial" w:eastAsiaTheme="minorEastAsia" w:hAnsi="Arial" w:cs="Arial"/>
                <w:sz w:val="24"/>
                <w:szCs w:val="24"/>
              </w:rPr>
              <w:t xml:space="preserve"> and </w:t>
            </w:r>
            <w:r>
              <w:rPr>
                <w:rFonts w:ascii="Arial" w:eastAsiaTheme="minorEastAsia" w:hAnsi="Arial" w:cs="Arial"/>
                <w:i/>
                <w:sz w:val="24"/>
                <w:szCs w:val="24"/>
              </w:rPr>
              <w:t xml:space="preserve">y </w:t>
            </w:r>
            <w:r>
              <w:rPr>
                <w:rFonts w:ascii="Arial" w:eastAsiaTheme="minorEastAsia" w:hAnsi="Arial" w:cs="Arial"/>
                <w:sz w:val="24"/>
                <w:szCs w:val="24"/>
              </w:rPr>
              <w:t xml:space="preserve">values for the equation: </w:t>
            </w:r>
            <w:r>
              <w:rPr>
                <w:rFonts w:ascii="Arial" w:eastAsiaTheme="minorEastAsia" w:hAnsi="Arial" w:cs="Arial"/>
                <w:i/>
                <w:sz w:val="24"/>
                <w:szCs w:val="24"/>
              </w:rPr>
              <w:t>y</w:t>
            </w:r>
            <w:r>
              <w:rPr>
                <w:rFonts w:ascii="Arial" w:eastAsiaTheme="minorEastAsia" w:hAnsi="Arial" w:cs="Arial"/>
                <w:sz w:val="24"/>
                <w:szCs w:val="24"/>
              </w:rPr>
              <w:t xml:space="preserve"> = 2</w:t>
            </w:r>
            <m:oMath>
              <m:r>
                <w:rPr>
                  <w:rFonts w:ascii="Cambria Math" w:hAnsi="Cambria Math" w:cs="Arial"/>
                  <w:sz w:val="24"/>
                  <w:szCs w:val="24"/>
                </w:rPr>
                <m:t>x²</m:t>
              </m:r>
            </m:oMath>
            <w:r>
              <w:rPr>
                <w:rFonts w:ascii="Arial" w:eastAsiaTheme="minorEastAsia" w:hAnsi="Arial" w:cs="Arial"/>
                <w:sz w:val="24"/>
                <w:szCs w:val="24"/>
              </w:rPr>
              <w:t xml:space="preserve"> - 3</w:t>
            </w:r>
          </w:p>
          <w:p w:rsidR="00AB4FC2" w:rsidRDefault="00AB4FC2" w:rsidP="00AB4FC2">
            <w:pPr>
              <w:pStyle w:val="NoSpacing"/>
              <w:rPr>
                <w:rFonts w:ascii="Arial" w:hAnsi="Arial" w:cs="Arial"/>
                <w:b/>
                <w:sz w:val="24"/>
                <w:szCs w:val="24"/>
              </w:rPr>
            </w:pPr>
            <w:r>
              <w:rPr>
                <w:rFonts w:ascii="Arial" w:hAnsi="Arial" w:cs="Arial"/>
                <w:b/>
                <w:sz w:val="24"/>
                <w:szCs w:val="24"/>
              </w:rPr>
              <w:t xml:space="preserve"> </w:t>
            </w:r>
          </w:p>
          <w:tbl>
            <w:tblPr>
              <w:tblStyle w:val="TableGrid"/>
              <w:tblW w:w="0" w:type="auto"/>
              <w:tblInd w:w="108" w:type="dxa"/>
              <w:tblLook w:val="04A0"/>
            </w:tblPr>
            <w:tblGrid>
              <w:gridCol w:w="1080"/>
              <w:gridCol w:w="990"/>
              <w:gridCol w:w="900"/>
              <w:gridCol w:w="1350"/>
              <w:gridCol w:w="1170"/>
              <w:gridCol w:w="1530"/>
            </w:tblGrid>
            <w:tr w:rsidR="00AB4FC2" w:rsidTr="00AB4FC2">
              <w:tc>
                <w:tcPr>
                  <w:tcW w:w="108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w:t>
                  </w:r>
                  <m:oMath>
                    <m:r>
                      <w:rPr>
                        <w:rFonts w:ascii="Cambria Math" w:hAnsi="Cambria Math" w:cs="Arial"/>
                        <w:sz w:val="24"/>
                        <w:szCs w:val="24"/>
                      </w:rPr>
                      <m:t>x</m:t>
                    </m:r>
                  </m:oMath>
                </w:p>
              </w:tc>
              <w:tc>
                <w:tcPr>
                  <w:tcW w:w="99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900" w:type="dxa"/>
                </w:tcPr>
                <w:p w:rsidR="00AB4FC2" w:rsidRDefault="00AB4FC2" w:rsidP="00AB4FC2">
                  <w:pPr>
                    <w:pStyle w:val="NoSpacing"/>
                    <w:jc w:val="center"/>
                    <w:rPr>
                      <w:rFonts w:ascii="Arial" w:hAnsi="Arial" w:cs="Arial"/>
                      <w:sz w:val="24"/>
                      <w:szCs w:val="24"/>
                    </w:rPr>
                  </w:pPr>
                  <w:r>
                    <w:rPr>
                      <w:rFonts w:ascii="Arial" w:hAnsi="Arial" w:cs="Arial"/>
                      <w:sz w:val="24"/>
                      <w:szCs w:val="24"/>
                    </w:rPr>
                    <w:t>-1</w:t>
                  </w:r>
                </w:p>
              </w:tc>
              <w:tc>
                <w:tcPr>
                  <w:tcW w:w="135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3</w:t>
                  </w:r>
                </w:p>
              </w:tc>
              <w:tc>
                <w:tcPr>
                  <w:tcW w:w="1530" w:type="dxa"/>
                </w:tcPr>
                <w:p w:rsidR="00AB4FC2" w:rsidRDefault="00AB4FC2" w:rsidP="00AB4FC2">
                  <w:pPr>
                    <w:pStyle w:val="NoSpacing"/>
                    <w:jc w:val="center"/>
                    <w:rPr>
                      <w:rFonts w:ascii="Arial" w:hAnsi="Arial" w:cs="Arial"/>
                      <w:sz w:val="24"/>
                      <w:szCs w:val="24"/>
                    </w:rPr>
                  </w:pPr>
                  <w:r>
                    <w:rPr>
                      <w:rFonts w:ascii="Arial" w:hAnsi="Arial" w:cs="Arial"/>
                      <w:sz w:val="24"/>
                      <w:szCs w:val="24"/>
                    </w:rPr>
                    <w:t>7</w:t>
                  </w:r>
                </w:p>
              </w:tc>
            </w:tr>
            <w:tr w:rsidR="00AB4FC2" w:rsidRPr="002D6AF2" w:rsidTr="00AB4FC2">
              <w:tc>
                <w:tcPr>
                  <w:tcW w:w="1080" w:type="dxa"/>
                </w:tcPr>
                <w:p w:rsidR="00AB4FC2" w:rsidRPr="00704360" w:rsidRDefault="00AB4FC2" w:rsidP="00AB4FC2">
                  <w:pPr>
                    <w:pStyle w:val="NoSpacing"/>
                    <w:jc w:val="center"/>
                    <w:rPr>
                      <w:rFonts w:ascii="Arial" w:hAnsi="Arial" w:cs="Arial"/>
                      <w:i/>
                      <w:sz w:val="24"/>
                      <w:szCs w:val="24"/>
                    </w:rPr>
                  </w:pPr>
                  <w:r>
                    <w:rPr>
                      <w:rFonts w:ascii="Arial" w:hAnsi="Arial" w:cs="Arial"/>
                      <w:i/>
                      <w:sz w:val="24"/>
                      <w:szCs w:val="24"/>
                    </w:rPr>
                    <w:t>y</w:t>
                  </w:r>
                </w:p>
              </w:tc>
              <w:tc>
                <w:tcPr>
                  <w:tcW w:w="990" w:type="dxa"/>
                </w:tcPr>
                <w:p w:rsidR="00AB4FC2" w:rsidRPr="002D6AF2" w:rsidRDefault="00AB4FC2" w:rsidP="00AB4FC2">
                  <w:pPr>
                    <w:pStyle w:val="NoSpacing"/>
                    <w:jc w:val="center"/>
                    <w:rPr>
                      <w:rFonts w:ascii="Arial" w:hAnsi="Arial" w:cs="Arial"/>
                      <w:sz w:val="24"/>
                      <w:szCs w:val="24"/>
                    </w:rPr>
                  </w:pPr>
                </w:p>
              </w:tc>
              <w:tc>
                <w:tcPr>
                  <w:tcW w:w="900" w:type="dxa"/>
                </w:tcPr>
                <w:p w:rsidR="00AB4FC2" w:rsidRPr="002D6AF2" w:rsidRDefault="00AB4FC2" w:rsidP="00AB4FC2">
                  <w:pPr>
                    <w:pStyle w:val="NoSpacing"/>
                    <w:jc w:val="center"/>
                    <w:rPr>
                      <w:rFonts w:ascii="Arial" w:hAnsi="Arial" w:cs="Arial"/>
                      <w:sz w:val="24"/>
                      <w:szCs w:val="24"/>
                    </w:rPr>
                  </w:pPr>
                </w:p>
              </w:tc>
              <w:tc>
                <w:tcPr>
                  <w:tcW w:w="1350" w:type="dxa"/>
                </w:tcPr>
                <w:p w:rsidR="00AB4FC2" w:rsidRPr="002D6AF2" w:rsidRDefault="00AB4FC2" w:rsidP="00AB4FC2">
                  <w:pPr>
                    <w:pStyle w:val="NoSpacing"/>
                    <w:jc w:val="center"/>
                    <w:rPr>
                      <w:rFonts w:ascii="Arial" w:hAnsi="Arial" w:cs="Arial"/>
                      <w:sz w:val="24"/>
                      <w:szCs w:val="24"/>
                    </w:rPr>
                  </w:pPr>
                </w:p>
              </w:tc>
              <w:tc>
                <w:tcPr>
                  <w:tcW w:w="1170" w:type="dxa"/>
                </w:tcPr>
                <w:p w:rsidR="00AB4FC2" w:rsidRPr="002D6AF2" w:rsidRDefault="00AB4FC2" w:rsidP="00AB4FC2">
                  <w:pPr>
                    <w:pStyle w:val="NoSpacing"/>
                    <w:jc w:val="center"/>
                    <w:rPr>
                      <w:rFonts w:ascii="Arial" w:hAnsi="Arial" w:cs="Arial"/>
                      <w:sz w:val="24"/>
                      <w:szCs w:val="24"/>
                    </w:rPr>
                  </w:pPr>
                </w:p>
              </w:tc>
              <w:tc>
                <w:tcPr>
                  <w:tcW w:w="1530" w:type="dxa"/>
                </w:tcPr>
                <w:p w:rsidR="00AB4FC2" w:rsidRPr="002D6AF2" w:rsidRDefault="00AB4FC2" w:rsidP="00AB4FC2">
                  <w:pPr>
                    <w:pStyle w:val="NoSpacing"/>
                    <w:jc w:val="center"/>
                    <w:rPr>
                      <w:rFonts w:ascii="Arial" w:hAnsi="Arial" w:cs="Arial"/>
                      <w:sz w:val="24"/>
                      <w:szCs w:val="24"/>
                    </w:rPr>
                  </w:pPr>
                </w:p>
              </w:tc>
            </w:tr>
          </w:tbl>
          <w:p w:rsidR="00AB4FC2" w:rsidRDefault="00AB4FC2" w:rsidP="00AB4FC2">
            <w:pPr>
              <w:pStyle w:val="NoSpacing"/>
              <w:ind w:left="1800"/>
              <w:rPr>
                <w:rFonts w:ascii="Arial" w:hAnsi="Arial" w:cs="Arial"/>
                <w:b/>
                <w:sz w:val="24"/>
                <w:szCs w:val="24"/>
              </w:rPr>
            </w:pPr>
          </w:p>
          <w:p w:rsidR="00AB4FC2" w:rsidRPr="00B86B4E" w:rsidRDefault="00AB4FC2" w:rsidP="00AB4FC2">
            <w:pPr>
              <w:pStyle w:val="NoSpacing"/>
              <w:ind w:left="1800"/>
              <w:rPr>
                <w:rFonts w:ascii="Arial" w:hAnsi="Arial" w:cs="Arial"/>
                <w:b/>
                <w:sz w:val="24"/>
                <w:szCs w:val="24"/>
              </w:rPr>
            </w:pPr>
          </w:p>
          <w:p w:rsidR="00AB4FC2" w:rsidRPr="002C436A" w:rsidRDefault="00AB4FC2" w:rsidP="00AB4FC2">
            <w:pPr>
              <w:pStyle w:val="NoSpacing"/>
              <w:numPr>
                <w:ilvl w:val="0"/>
                <w:numId w:val="105"/>
              </w:numPr>
              <w:ind w:left="1076"/>
              <w:rPr>
                <w:rFonts w:ascii="Arial" w:hAnsi="Arial" w:cs="Arial"/>
                <w:b/>
                <w:sz w:val="24"/>
                <w:szCs w:val="24"/>
              </w:rPr>
            </w:pPr>
            <w:r w:rsidRPr="002C436A">
              <w:rPr>
                <w:rFonts w:ascii="Arial" w:hAnsi="Arial" w:cs="Arial"/>
                <w:sz w:val="24"/>
                <w:szCs w:val="24"/>
              </w:rPr>
              <w:t>Complete the table below for</w:t>
            </w:r>
            <w:r w:rsidRPr="002C436A">
              <w:rPr>
                <w:rFonts w:ascii="Arial" w:hAnsi="Arial" w:cs="Arial"/>
                <w:b/>
                <w:sz w:val="24"/>
                <w:szCs w:val="24"/>
              </w:rPr>
              <w:t xml:space="preserve"> </w:t>
            </w:r>
            <m:oMath>
              <m:r>
                <w:rPr>
                  <w:rFonts w:ascii="Cambria Math" w:hAnsi="Cambria Math" w:cs="Arial"/>
                  <w:sz w:val="24"/>
                  <w:szCs w:val="24"/>
                </w:rPr>
                <m:t>x</m:t>
              </m:r>
            </m:oMath>
            <w:r>
              <w:rPr>
                <w:rFonts w:ascii="Arial" w:eastAsiaTheme="minorEastAsia" w:hAnsi="Arial" w:cs="Arial"/>
                <w:sz w:val="24"/>
                <w:szCs w:val="24"/>
              </w:rPr>
              <w:t xml:space="preserve"> and </w:t>
            </w:r>
            <w:r>
              <w:rPr>
                <w:rFonts w:ascii="Arial" w:eastAsiaTheme="minorEastAsia" w:hAnsi="Arial" w:cs="Arial"/>
                <w:i/>
                <w:sz w:val="24"/>
                <w:szCs w:val="24"/>
              </w:rPr>
              <w:t xml:space="preserve">y </w:t>
            </w:r>
            <w:r>
              <w:rPr>
                <w:rFonts w:ascii="Arial" w:eastAsiaTheme="minorEastAsia" w:hAnsi="Arial" w:cs="Arial"/>
                <w:sz w:val="24"/>
                <w:szCs w:val="24"/>
              </w:rPr>
              <w:t xml:space="preserve">values for the equation: </w:t>
            </w:r>
            <w:r>
              <w:rPr>
                <w:rFonts w:ascii="Arial" w:eastAsiaTheme="minorEastAsia" w:hAnsi="Arial" w:cs="Arial"/>
                <w:i/>
                <w:sz w:val="24"/>
                <w:szCs w:val="24"/>
              </w:rPr>
              <w:t>y</w:t>
            </w:r>
            <w:r>
              <w:rPr>
                <w:rFonts w:ascii="Arial" w:eastAsiaTheme="minorEastAsia" w:hAnsi="Arial" w:cs="Arial"/>
                <w:sz w:val="24"/>
                <w:szCs w:val="24"/>
              </w:rPr>
              <w:t xml:space="preserve"> = </w:t>
            </w:r>
            <m:oMath>
              <m:r>
                <w:rPr>
                  <w:rFonts w:ascii="Cambria Math" w:hAnsi="Cambria Math" w:cs="Arial"/>
                  <w:sz w:val="24"/>
                  <w:szCs w:val="24"/>
                </w:rPr>
                <m:t>x²</m:t>
              </m:r>
            </m:oMath>
            <w:r>
              <w:rPr>
                <w:rFonts w:ascii="Arial" w:eastAsiaTheme="minorEastAsia" w:hAnsi="Arial" w:cs="Arial"/>
                <w:sz w:val="24"/>
                <w:szCs w:val="24"/>
              </w:rPr>
              <w:t xml:space="preserve"> - 2</w:t>
            </w:r>
          </w:p>
          <w:p w:rsidR="00AB4FC2" w:rsidRDefault="00AB4FC2" w:rsidP="00AB4FC2">
            <w:pPr>
              <w:pStyle w:val="NoSpacing"/>
              <w:rPr>
                <w:rFonts w:ascii="Arial" w:hAnsi="Arial" w:cs="Arial"/>
                <w:sz w:val="24"/>
                <w:szCs w:val="24"/>
              </w:rPr>
            </w:pPr>
          </w:p>
          <w:tbl>
            <w:tblPr>
              <w:tblStyle w:val="TableGrid"/>
              <w:tblW w:w="0" w:type="auto"/>
              <w:tblInd w:w="108" w:type="dxa"/>
              <w:tblLook w:val="04A0"/>
            </w:tblPr>
            <w:tblGrid>
              <w:gridCol w:w="900"/>
              <w:gridCol w:w="1170"/>
              <w:gridCol w:w="1260"/>
              <w:gridCol w:w="1260"/>
              <w:gridCol w:w="1080"/>
              <w:gridCol w:w="720"/>
            </w:tblGrid>
            <w:tr w:rsidR="00AB4FC2" w:rsidTr="00AB4FC2">
              <w:tc>
                <w:tcPr>
                  <w:tcW w:w="900" w:type="dxa"/>
                </w:tcPr>
                <w:p w:rsidR="00AB4FC2" w:rsidRDefault="00AB4FC2" w:rsidP="00AB4FC2">
                  <w:pPr>
                    <w:pStyle w:val="NoSpacing"/>
                    <w:jc w:val="center"/>
                    <w:rPr>
                      <w:rFonts w:ascii="Arial" w:hAnsi="Arial" w:cs="Arial"/>
                      <w:sz w:val="24"/>
                      <w:szCs w:val="24"/>
                    </w:rPr>
                  </w:pPr>
                  <w:r>
                    <w:rPr>
                      <w:rFonts w:ascii="Arial" w:eastAsiaTheme="minorEastAsia" w:hAnsi="Arial" w:cs="Arial"/>
                      <w:i/>
                      <w:sz w:val="24"/>
                      <w:szCs w:val="24"/>
                    </w:rPr>
                    <w:t>-</w:t>
                  </w:r>
                  <m:oMath>
                    <m:r>
                      <w:rPr>
                        <w:rFonts w:ascii="Cambria Math" w:hAnsi="Cambria Math" w:cs="Arial"/>
                        <w:sz w:val="24"/>
                        <w:szCs w:val="24"/>
                      </w:rPr>
                      <m:t>x</m:t>
                    </m:r>
                  </m:oMath>
                </w:p>
              </w:tc>
              <w:tc>
                <w:tcPr>
                  <w:tcW w:w="1170" w:type="dxa"/>
                </w:tcPr>
                <w:p w:rsidR="00AB4FC2" w:rsidRDefault="00AB4FC2" w:rsidP="00AB4FC2">
                  <w:pPr>
                    <w:pStyle w:val="NoSpacing"/>
                    <w:jc w:val="center"/>
                    <w:rPr>
                      <w:rFonts w:ascii="Arial" w:hAnsi="Arial" w:cs="Arial"/>
                      <w:sz w:val="24"/>
                      <w:szCs w:val="24"/>
                    </w:rPr>
                  </w:pPr>
                  <w:r>
                    <w:rPr>
                      <w:rFonts w:ascii="Arial" w:hAnsi="Arial" w:cs="Arial"/>
                      <w:sz w:val="24"/>
                      <w:szCs w:val="24"/>
                    </w:rPr>
                    <w:t>-3</w:t>
                  </w:r>
                </w:p>
              </w:tc>
              <w:tc>
                <w:tcPr>
                  <w:tcW w:w="1260" w:type="dxa"/>
                </w:tcPr>
                <w:p w:rsidR="00AB4FC2" w:rsidRDefault="00AB4FC2" w:rsidP="00AB4FC2">
                  <w:pPr>
                    <w:pStyle w:val="NoSpacing"/>
                    <w:jc w:val="center"/>
                    <w:rPr>
                      <w:rFonts w:ascii="Arial" w:hAnsi="Arial" w:cs="Arial"/>
                      <w:sz w:val="24"/>
                      <w:szCs w:val="24"/>
                    </w:rPr>
                  </w:pPr>
                  <w:r>
                    <w:rPr>
                      <w:rFonts w:ascii="Arial" w:hAnsi="Arial" w:cs="Arial"/>
                      <w:sz w:val="24"/>
                      <w:szCs w:val="24"/>
                    </w:rPr>
                    <w:t>-2</w:t>
                  </w:r>
                </w:p>
              </w:tc>
              <w:tc>
                <w:tcPr>
                  <w:tcW w:w="1260" w:type="dxa"/>
                </w:tcPr>
                <w:p w:rsidR="00AB4FC2" w:rsidRDefault="00AB4FC2" w:rsidP="00AB4FC2">
                  <w:pPr>
                    <w:pStyle w:val="NoSpacing"/>
                    <w:jc w:val="center"/>
                    <w:rPr>
                      <w:rFonts w:ascii="Arial" w:hAnsi="Arial" w:cs="Arial"/>
                      <w:sz w:val="24"/>
                      <w:szCs w:val="24"/>
                    </w:rPr>
                  </w:pPr>
                  <w:r>
                    <w:rPr>
                      <w:rFonts w:ascii="Arial" w:hAnsi="Arial" w:cs="Arial"/>
                      <w:sz w:val="24"/>
                      <w:szCs w:val="24"/>
                    </w:rPr>
                    <w:t>0</w:t>
                  </w:r>
                </w:p>
              </w:tc>
              <w:tc>
                <w:tcPr>
                  <w:tcW w:w="1080" w:type="dxa"/>
                </w:tcPr>
                <w:p w:rsidR="00AB4FC2" w:rsidRDefault="00AB4FC2" w:rsidP="00AB4FC2">
                  <w:pPr>
                    <w:pStyle w:val="NoSpacing"/>
                    <w:jc w:val="center"/>
                    <w:rPr>
                      <w:rFonts w:ascii="Arial" w:hAnsi="Arial" w:cs="Arial"/>
                      <w:sz w:val="24"/>
                      <w:szCs w:val="24"/>
                    </w:rPr>
                  </w:pPr>
                </w:p>
              </w:tc>
              <w:tc>
                <w:tcPr>
                  <w:tcW w:w="720" w:type="dxa"/>
                </w:tcPr>
                <w:p w:rsidR="00AB4FC2" w:rsidRDefault="00AB4FC2" w:rsidP="00AB4FC2">
                  <w:pPr>
                    <w:pStyle w:val="NoSpacing"/>
                    <w:jc w:val="center"/>
                    <w:rPr>
                      <w:rFonts w:ascii="Arial" w:hAnsi="Arial" w:cs="Arial"/>
                      <w:sz w:val="24"/>
                      <w:szCs w:val="24"/>
                    </w:rPr>
                  </w:pPr>
                </w:p>
              </w:tc>
            </w:tr>
            <w:tr w:rsidR="00AB4FC2" w:rsidRPr="002D6AF2" w:rsidTr="00AB4FC2">
              <w:tc>
                <w:tcPr>
                  <w:tcW w:w="900" w:type="dxa"/>
                </w:tcPr>
                <w:p w:rsidR="00AB4FC2" w:rsidRPr="00704360" w:rsidRDefault="00AB4FC2" w:rsidP="00AB4FC2">
                  <w:pPr>
                    <w:pStyle w:val="NoSpacing"/>
                    <w:jc w:val="center"/>
                    <w:rPr>
                      <w:rFonts w:ascii="Arial" w:hAnsi="Arial" w:cs="Arial"/>
                      <w:i/>
                      <w:sz w:val="24"/>
                      <w:szCs w:val="24"/>
                    </w:rPr>
                  </w:pPr>
                  <w:r>
                    <w:rPr>
                      <w:rFonts w:ascii="Arial" w:hAnsi="Arial" w:cs="Arial"/>
                      <w:i/>
                      <w:sz w:val="24"/>
                      <w:szCs w:val="24"/>
                    </w:rPr>
                    <w:t>y</w:t>
                  </w:r>
                </w:p>
              </w:tc>
              <w:tc>
                <w:tcPr>
                  <w:tcW w:w="1170" w:type="dxa"/>
                </w:tcPr>
                <w:p w:rsidR="00AB4FC2" w:rsidRPr="002D6AF2" w:rsidRDefault="00AB4FC2" w:rsidP="00AB4FC2">
                  <w:pPr>
                    <w:pStyle w:val="NoSpacing"/>
                    <w:jc w:val="center"/>
                    <w:rPr>
                      <w:rFonts w:ascii="Arial" w:hAnsi="Arial" w:cs="Arial"/>
                      <w:sz w:val="24"/>
                      <w:szCs w:val="24"/>
                    </w:rPr>
                  </w:pPr>
                </w:p>
              </w:tc>
              <w:tc>
                <w:tcPr>
                  <w:tcW w:w="1260" w:type="dxa"/>
                </w:tcPr>
                <w:p w:rsidR="00AB4FC2" w:rsidRPr="002D6AF2" w:rsidRDefault="00AB4FC2" w:rsidP="00AB4FC2">
                  <w:pPr>
                    <w:pStyle w:val="NoSpacing"/>
                    <w:jc w:val="center"/>
                    <w:rPr>
                      <w:rFonts w:ascii="Arial" w:hAnsi="Arial" w:cs="Arial"/>
                      <w:sz w:val="24"/>
                      <w:szCs w:val="24"/>
                    </w:rPr>
                  </w:pPr>
                </w:p>
              </w:tc>
              <w:tc>
                <w:tcPr>
                  <w:tcW w:w="1260" w:type="dxa"/>
                </w:tcPr>
                <w:p w:rsidR="00AB4FC2" w:rsidRPr="002D6AF2" w:rsidRDefault="00AB4FC2" w:rsidP="00AB4FC2">
                  <w:pPr>
                    <w:pStyle w:val="NoSpacing"/>
                    <w:jc w:val="center"/>
                    <w:rPr>
                      <w:rFonts w:ascii="Arial" w:hAnsi="Arial" w:cs="Arial"/>
                      <w:sz w:val="24"/>
                      <w:szCs w:val="24"/>
                    </w:rPr>
                  </w:pPr>
                </w:p>
              </w:tc>
              <w:tc>
                <w:tcPr>
                  <w:tcW w:w="108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-2</w:t>
                  </w:r>
                </w:p>
              </w:tc>
              <w:tc>
                <w:tcPr>
                  <w:tcW w:w="720" w:type="dxa"/>
                </w:tcPr>
                <w:p w:rsidR="00AB4FC2" w:rsidRPr="002D6AF2" w:rsidRDefault="00AB4FC2" w:rsidP="00AB4FC2">
                  <w:pPr>
                    <w:pStyle w:val="NoSpacing"/>
                    <w:jc w:val="center"/>
                    <w:rPr>
                      <w:rFonts w:ascii="Arial" w:hAnsi="Arial" w:cs="Arial"/>
                      <w:sz w:val="24"/>
                      <w:szCs w:val="24"/>
                    </w:rPr>
                  </w:pPr>
                  <w:r>
                    <w:rPr>
                      <w:rFonts w:ascii="Arial" w:hAnsi="Arial" w:cs="Arial"/>
                      <w:sz w:val="24"/>
                      <w:szCs w:val="24"/>
                    </w:rPr>
                    <w:t>2</w:t>
                  </w:r>
                </w:p>
              </w:tc>
            </w:tr>
          </w:tbl>
          <w:p w:rsidR="00AB4FC2" w:rsidRPr="002C436A" w:rsidRDefault="00AB4FC2" w:rsidP="00AB4FC2">
            <w:pPr>
              <w:pStyle w:val="NoSpacing"/>
              <w:rPr>
                <w:rFonts w:ascii="Arial" w:hAnsi="Arial" w:cs="Arial"/>
                <w:sz w:val="24"/>
                <w:szCs w:val="24"/>
              </w:rPr>
            </w:pP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4FC2">
            <w:pPr>
              <w:pStyle w:val="ListParagraph"/>
              <w:numPr>
                <w:ilvl w:val="0"/>
                <w:numId w:val="105"/>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104"/>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Default="00AB4FC2" w:rsidP="00AB4FC2">
            <w:pPr>
              <w:autoSpaceDE w:val="0"/>
              <w:autoSpaceDN w:val="0"/>
              <w:adjustRightInd w:val="0"/>
              <w:spacing w:after="0"/>
              <w:ind w:left="360"/>
              <w:jc w:val="both"/>
              <w:rPr>
                <w:rFonts w:ascii="Arial" w:hAnsi="Arial" w:cs="Arial"/>
                <w:lang w:val="en-GB"/>
              </w:rPr>
            </w:pPr>
          </w:p>
          <w:p w:rsidR="00AB4FC2" w:rsidRDefault="00AB4FC2" w:rsidP="00AB4FC2">
            <w:pPr>
              <w:autoSpaceDE w:val="0"/>
              <w:autoSpaceDN w:val="0"/>
              <w:adjustRightInd w:val="0"/>
              <w:spacing w:after="0"/>
              <w:ind w:left="360"/>
              <w:jc w:val="both"/>
              <w:rPr>
                <w:rFonts w:ascii="Arial" w:hAnsi="Arial" w:cs="Arial"/>
                <w:lang w:val="en-GB"/>
              </w:rPr>
            </w:pPr>
            <w:r>
              <w:rPr>
                <w:rFonts w:ascii="Arial" w:hAnsi="Arial" w:cs="Arial"/>
                <w:lang w:val="en-GB"/>
              </w:rPr>
              <w:t>The use of substitution in order to get the value of x or y is important. Learners must substitute appropriately. Strategies of solving by inspection and elimination are also important. They should also differentiate between the dependant and the independent variables.</w:t>
            </w:r>
          </w:p>
          <w:p w:rsidR="00AB4FC2" w:rsidRPr="00EB0FC8" w:rsidRDefault="00AB4FC2" w:rsidP="00AB4FC2">
            <w:pPr>
              <w:autoSpaceDE w:val="0"/>
              <w:autoSpaceDN w:val="0"/>
              <w:adjustRightInd w:val="0"/>
              <w:spacing w:after="0"/>
              <w:ind w:left="360"/>
              <w:jc w:val="both"/>
              <w:rPr>
                <w:rFonts w:ascii="Arial" w:hAnsi="Arial" w:cs="Arial"/>
              </w:rPr>
            </w:pPr>
          </w:p>
          <w:p w:rsidR="00AB4FC2" w:rsidRDefault="00AB4FC2" w:rsidP="00AB4FC2">
            <w:pPr>
              <w:pStyle w:val="ListParagraph"/>
              <w:numPr>
                <w:ilvl w:val="0"/>
                <w:numId w:val="104"/>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Page 46, No a – e. See DBE workbook for more exercises on page 52 – 53 numbers 1 </w:t>
            </w:r>
            <m:oMath>
              <m:r>
                <w:rPr>
                  <w:rFonts w:ascii="Cambria Math" w:hAnsi="Cambria Math" w:cs="Arial"/>
                </w:rPr>
                <m:t>a – j.</m:t>
              </m:r>
            </m:oMath>
          </w:p>
        </w:tc>
      </w:tr>
    </w:tbl>
    <w:p w:rsidR="00AB4FC2" w:rsidRPr="00CA6FAD" w:rsidRDefault="00AB4FC2" w:rsidP="00AB4FC2">
      <w:pPr>
        <w:jc w:val="both"/>
        <w:rPr>
          <w:rFonts w:ascii="Arial" w:hAnsi="Arial" w:cs="Arial"/>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81695B" w:rsidRDefault="0081695B" w:rsidP="0081695B">
      <w:pPr>
        <w:spacing w:after="120"/>
        <w:rPr>
          <w:rFonts w:ascii="Arial" w:hAnsi="Arial" w:cs="Arial"/>
          <w:b/>
          <w:color w:val="C00000"/>
          <w:sz w:val="32"/>
        </w:rPr>
      </w:pPr>
    </w:p>
    <w:p w:rsidR="00AB4FC2" w:rsidRDefault="00D273E9" w:rsidP="0081695B">
      <w:pPr>
        <w:spacing w:after="120"/>
        <w:rPr>
          <w:rFonts w:ascii="Arial" w:hAnsi="Arial" w:cs="Arial"/>
          <w:b/>
          <w:color w:val="C00000"/>
          <w:sz w:val="32"/>
        </w:rPr>
      </w:pPr>
      <w:r w:rsidRPr="00D273E9">
        <w:rPr>
          <w:rFonts w:ascii="Arial" w:hAnsi="Arial" w:cs="Arial"/>
          <w:b/>
          <w:noProof/>
          <w:color w:val="C00000"/>
          <w:sz w:val="32"/>
          <w:lang w:eastAsia="en-ZA"/>
        </w:rPr>
        <w:lastRenderedPageBreak/>
        <w:pict>
          <v:roundrect id="_x0000_s1069" style="position:absolute;margin-left:58.85pt;margin-top:19.9pt;width:361.25pt;height:101.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FANJureAAAACgEAAA8AAABk&#10;cnMvZG93bnJldi54bWxMj8tOwzAQRfdI/IM1SOyo07SkIcSpUEU33SBa2Dvx5CFiO4qnafr3HVaw&#10;vJqjO+fm29n2YsIxdN4pWC4iEOgqbzrXKPg67Z9SEIG0M7r3DhVcMcC2uL/LdWb8xX3idKRGcIkL&#10;mVbQEg2ZlKFq0eqw8AM6vtV+tJo4jo00o75wue1lHEWJtLpz/KHVA+5arH6OZ6ugrNOP/RySa3h+&#10;n6YDncw31aTU48P89gqCcKY/GH71WR0Kdir92Zkges7LzYZRBasXnsBAuo5iEKWCeB0nIItc/p9Q&#10;3AAAAP//AwBQSwECLQAUAAYACAAAACEAtoM4kv4AAADhAQAAEwAAAAAAAAAAAAAAAAAAAAAAW0Nv&#10;bnRlbnRfVHlwZXNdLnhtbFBLAQItABQABgAIAAAAIQA4/SH/1gAAAJQBAAALAAAAAAAAAAAAAAAA&#10;AC8BAABfcmVscy8ucmVsc1BLAQItABQABgAIAAAAIQDcBKUXGAMAAIQGAAAOAAAAAAAAAAAAAAAA&#10;AC4CAABkcnMvZTJvRG9jLnhtbFBLAQItABQABgAIAAAAIQBQDSbq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4FC2">
            <w:pPr>
              <w:pStyle w:val="ListParagraph"/>
              <w:numPr>
                <w:ilvl w:val="0"/>
                <w:numId w:val="106"/>
              </w:numPr>
              <w:spacing w:after="0"/>
              <w:jc w:val="both"/>
              <w:rPr>
                <w:rFonts w:ascii="Arial" w:hAnsi="Arial" w:cs="Arial"/>
                <w:b/>
              </w:rPr>
            </w:pPr>
            <w:r w:rsidRPr="00EB0FC8">
              <w:rPr>
                <w:rFonts w:ascii="Arial" w:hAnsi="Arial" w:cs="Arial"/>
                <w:b/>
                <w:color w:val="E36C0A"/>
                <w:sz w:val="24"/>
              </w:rPr>
              <w:t xml:space="preserve">TOPIC: </w:t>
            </w:r>
            <w:r w:rsidRPr="005D5F91">
              <w:rPr>
                <w:rFonts w:ascii="Arial" w:hAnsi="Arial" w:cs="Arial"/>
                <w:b/>
                <w:color w:val="E36C0A"/>
                <w:sz w:val="24"/>
              </w:rPr>
              <w:t>ALGEBRAIC EQUATIONS: Set up equations to solve problems (Lesson 8)</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4FC2">
            <w:pPr>
              <w:pStyle w:val="ListParagraph"/>
              <w:numPr>
                <w:ilvl w:val="0"/>
                <w:numId w:val="106"/>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5435D3"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s</w:t>
            </w:r>
            <w:r w:rsidRPr="005435D3">
              <w:rPr>
                <w:rFonts w:ascii="Arial" w:hAnsi="Arial" w:cs="Arial"/>
              </w:rPr>
              <w:t>et up equations to describe problem situations</w:t>
            </w:r>
          </w:p>
          <w:p w:rsidR="00AB4FC2" w:rsidRPr="00EB0FC8" w:rsidRDefault="00AB4FC2" w:rsidP="00AB4FC2">
            <w:pPr>
              <w:pStyle w:val="ListParagraph"/>
              <w:widowControl w:val="0"/>
              <w:shd w:val="clear" w:color="auto" w:fill="FABF8F"/>
              <w:autoSpaceDE w:val="0"/>
              <w:autoSpaceDN w:val="0"/>
              <w:adjustRightInd w:val="0"/>
              <w:spacing w:after="0"/>
              <w:jc w:val="both"/>
              <w:rPr>
                <w:rFonts w:ascii="Arial" w:hAnsi="Arial" w:cs="Arial"/>
              </w:rPr>
            </w:pP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4FC2">
            <w:pPr>
              <w:pStyle w:val="ListParagraph"/>
              <w:numPr>
                <w:ilvl w:val="0"/>
                <w:numId w:val="106"/>
              </w:numPr>
              <w:spacing w:after="0"/>
              <w:ind w:left="357" w:hanging="357"/>
              <w:jc w:val="both"/>
              <w:rPr>
                <w:rFonts w:ascii="Arial" w:hAnsi="Arial" w:cs="Arial"/>
                <w:b/>
                <w:color w:val="E36C0A"/>
              </w:rPr>
            </w:pPr>
            <w:r w:rsidRPr="00EB0FC8">
              <w:rPr>
                <w:rFonts w:ascii="Arial" w:hAnsi="Arial" w:cs="Arial"/>
                <w:b/>
                <w:color w:val="E36C0A"/>
                <w:sz w:val="24"/>
              </w:rPr>
              <w:t>RESOURCES:</w:t>
            </w:r>
          </w:p>
        </w:tc>
        <w:tc>
          <w:tcPr>
            <w:tcW w:w="7230" w:type="dxa"/>
            <w:vAlign w:val="center"/>
          </w:tcPr>
          <w:p w:rsidR="00AB4FC2" w:rsidRPr="009D0DFD" w:rsidRDefault="00AB4FC2" w:rsidP="00AB4FC2">
            <w:pPr>
              <w:spacing w:after="0"/>
              <w:ind w:left="357" w:hanging="357"/>
              <w:jc w:val="both"/>
              <w:rPr>
                <w:rFonts w:ascii="Arial" w:hAnsi="Arial" w:cs="Arial"/>
              </w:rPr>
            </w:pPr>
            <w:r>
              <w:rPr>
                <w:rFonts w:ascii="Arial" w:hAnsi="Arial" w:cs="Arial"/>
              </w:rPr>
              <w:t>DBE w</w:t>
            </w:r>
            <w:r w:rsidRPr="00465301">
              <w:rPr>
                <w:rFonts w:ascii="Arial" w:hAnsi="Arial" w:cs="Arial"/>
              </w:rPr>
              <w:t>orkbook, Sasol-</w:t>
            </w:r>
            <w:proofErr w:type="spellStart"/>
            <w:r w:rsidRPr="00465301">
              <w:rPr>
                <w:rFonts w:ascii="Arial" w:hAnsi="Arial" w:cs="Arial"/>
              </w:rPr>
              <w:t>Inzalo</w:t>
            </w:r>
            <w:proofErr w:type="spellEnd"/>
            <w:r w:rsidRPr="00465301">
              <w:rPr>
                <w:rFonts w:ascii="Arial" w:hAnsi="Arial" w:cs="Arial"/>
              </w:rPr>
              <w:t xml:space="preserve"> Workbook, </w:t>
            </w:r>
            <w:r>
              <w:rPr>
                <w:rFonts w:ascii="Arial" w:hAnsi="Arial" w:cs="Arial"/>
              </w:rPr>
              <w:t>textbooks</w:t>
            </w:r>
          </w:p>
        </w:tc>
      </w:tr>
      <w:tr w:rsidR="00AB4FC2" w:rsidRPr="009D0DFD" w:rsidTr="00AB4FC2">
        <w:trPr>
          <w:trHeight w:val="716"/>
        </w:trPr>
        <w:tc>
          <w:tcPr>
            <w:tcW w:w="3119" w:type="dxa"/>
            <w:vAlign w:val="center"/>
          </w:tcPr>
          <w:p w:rsidR="00AB4FC2" w:rsidRPr="009D0DFD" w:rsidRDefault="00AB4FC2" w:rsidP="00AB4FC2">
            <w:pPr>
              <w:pStyle w:val="ListParagraph"/>
              <w:numPr>
                <w:ilvl w:val="0"/>
                <w:numId w:val="106"/>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CE25B0" w:rsidRDefault="00AB4FC2" w:rsidP="00AB4FC2">
            <w:pPr>
              <w:pStyle w:val="ListParagraph"/>
              <w:numPr>
                <w:ilvl w:val="0"/>
                <w:numId w:val="4"/>
              </w:numPr>
              <w:spacing w:after="0"/>
              <w:ind w:left="318" w:hanging="284"/>
              <w:jc w:val="both"/>
              <w:rPr>
                <w:rFonts w:ascii="Arial" w:hAnsi="Arial" w:cs="Arial"/>
              </w:rPr>
            </w:pPr>
            <w:r>
              <w:rPr>
                <w:rFonts w:ascii="Arial" w:hAnsi="Arial" w:cs="Arial"/>
              </w:rPr>
              <w:t>Solve simple equations algebraically  or by inspection</w:t>
            </w: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Determine additive and multiplicative inverses </w:t>
            </w:r>
          </w:p>
          <w:p w:rsidR="00AB4FC2" w:rsidRPr="00EB0FC8" w:rsidRDefault="00AB4FC2" w:rsidP="00AB4FC2">
            <w:pPr>
              <w:pStyle w:val="ListParagraph"/>
              <w:numPr>
                <w:ilvl w:val="0"/>
                <w:numId w:val="4"/>
              </w:numPr>
              <w:spacing w:after="0"/>
              <w:ind w:left="318" w:hanging="284"/>
              <w:jc w:val="both"/>
              <w:rPr>
                <w:rFonts w:ascii="Arial" w:hAnsi="Arial" w:cs="Arial"/>
              </w:rPr>
            </w:pPr>
            <w:r>
              <w:rPr>
                <w:rFonts w:ascii="Arial" w:hAnsi="Arial" w:cs="Arial"/>
              </w:rPr>
              <w:t>Use substitution to determine values of unknowns</w:t>
            </w:r>
          </w:p>
        </w:tc>
      </w:tr>
      <w:tr w:rsidR="00AB4FC2" w:rsidRPr="009D0DFD" w:rsidTr="00AB4FC2">
        <w:trPr>
          <w:trHeight w:val="426"/>
        </w:trPr>
        <w:tc>
          <w:tcPr>
            <w:tcW w:w="10349" w:type="dxa"/>
            <w:gridSpan w:val="2"/>
            <w:vAlign w:val="center"/>
          </w:tcPr>
          <w:p w:rsidR="00AB4FC2" w:rsidRPr="00EB0FC8" w:rsidRDefault="00AB4FC2" w:rsidP="00AB4FC2">
            <w:pPr>
              <w:pStyle w:val="ListParagraph"/>
              <w:numPr>
                <w:ilvl w:val="0"/>
                <w:numId w:val="106"/>
              </w:numPr>
              <w:spacing w:after="0"/>
              <w:ind w:left="357" w:hanging="357"/>
              <w:jc w:val="both"/>
              <w:rPr>
                <w:rFonts w:ascii="Arial" w:hAnsi="Arial" w:cs="Arial"/>
                <w:sz w:val="24"/>
              </w:rPr>
            </w:pPr>
            <w:r w:rsidRPr="00EB0FC8">
              <w:rPr>
                <w:rFonts w:ascii="Arial" w:hAnsi="Arial" w:cs="Arial"/>
                <w:b/>
                <w:color w:val="E36C0A"/>
                <w:sz w:val="24"/>
              </w:rPr>
              <w:lastRenderedPageBreak/>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numPr>
                <w:ilvl w:val="0"/>
                <w:numId w:val="106"/>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b/>
              </w:rPr>
            </w:pPr>
          </w:p>
          <w:p w:rsidR="00AB4FC2" w:rsidRPr="00C515A3" w:rsidRDefault="00AB4FC2" w:rsidP="00AB4FC2">
            <w:pPr>
              <w:rPr>
                <w:rFonts w:ascii="Arial" w:hAnsi="Arial" w:cs="Arial"/>
                <w:sz w:val="24"/>
                <w:szCs w:val="24"/>
              </w:rPr>
            </w:pPr>
            <w:r w:rsidRPr="00C515A3">
              <w:rPr>
                <w:rFonts w:ascii="Arial" w:hAnsi="Arial" w:cs="Arial"/>
                <w:sz w:val="24"/>
                <w:szCs w:val="24"/>
              </w:rPr>
              <w:t>Discuss the following with the learners:</w:t>
            </w:r>
          </w:p>
          <w:p w:rsidR="00AB4FC2" w:rsidRPr="00C515A3" w:rsidRDefault="00AB4FC2" w:rsidP="00AB4FC2">
            <w:pPr>
              <w:rPr>
                <w:rFonts w:ascii="Arial" w:hAnsi="Arial" w:cs="Arial"/>
                <w:b/>
                <w:sz w:val="24"/>
                <w:szCs w:val="24"/>
              </w:rPr>
            </w:pPr>
            <w:r w:rsidRPr="00C515A3">
              <w:rPr>
                <w:rFonts w:ascii="Arial" w:hAnsi="Arial" w:cs="Arial"/>
                <w:b/>
                <w:sz w:val="24"/>
                <w:szCs w:val="24"/>
              </w:rPr>
              <w:t>Mathematical Modelling</w:t>
            </w:r>
          </w:p>
          <w:p w:rsidR="00AB4FC2" w:rsidRPr="00DC0F00" w:rsidRDefault="00AB4FC2" w:rsidP="00AB4FC2">
            <w:pPr>
              <w:rPr>
                <w:rFonts w:ascii="Arial" w:hAnsi="Arial" w:cs="Arial"/>
                <w:sz w:val="24"/>
                <w:szCs w:val="24"/>
              </w:rPr>
            </w:pPr>
            <w:r w:rsidRPr="00DC0F00">
              <w:rPr>
                <w:rFonts w:ascii="Arial" w:hAnsi="Arial" w:cs="Arial"/>
                <w:sz w:val="24"/>
                <w:szCs w:val="24"/>
              </w:rPr>
              <w:t xml:space="preserve">In this section a practical, real life situation is presented which requires a mathematical solution. This situation is thereafter translated into mathematical language and symbols that can be solved using mathematical methods and strategies.  </w:t>
            </w:r>
          </w:p>
          <w:p w:rsidR="00AB4FC2" w:rsidRPr="00DC0F00" w:rsidRDefault="00D273E9" w:rsidP="00AB4FC2">
            <w:pPr>
              <w:rPr>
                <w:rFonts w:ascii="Arial" w:hAnsi="Arial" w:cs="Arial"/>
                <w:sz w:val="24"/>
                <w:szCs w:val="24"/>
              </w:rPr>
            </w:pPr>
            <w:r w:rsidRPr="00D273E9">
              <w:rPr>
                <w:rFonts w:ascii="Arial" w:hAnsi="Arial" w:cs="Arial"/>
                <w:noProof/>
                <w:sz w:val="24"/>
                <w:szCs w:val="24"/>
                <w:lang w:eastAsia="en-ZA"/>
              </w:rPr>
              <w:pict>
                <v:roundrect id="Rounded Rectangle 29" o:spid="_x0000_s1073" style="position:absolute;margin-left:306.9pt;margin-top:25.4pt;width:126.85pt;height:56.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L96dgIAADMFAAAOAAAAZHJzL2Uyb0RvYy54bWysVE1v2zAMvQ/YfxB0Xx0HaZsEdYogRYcB&#10;RVu0HXpWZCkxJosapcTOfv0o2XG7LqdhF5sU+filR11dt7Vhe4W+Alvw/GzEmbISyspuCv795fbL&#10;lDMfhC2FAasKflCeXy8+f7pq3FyNYQumVMgoiPXzxhV8G4KbZ5mXW1ULfwZOWTJqwFoEUnGTlSga&#10;il6bbDwaXWQNYOkQpPKeTm86I1+k+ForGR609iowU3CqLaQvpu86frPFlZhvULhtJfsyxD9UUYvK&#10;UtIh1I0Igu2w+itUXUkEDzqcSagz0LqSKvVA3eSjD908b4VTqRcajnfDmPz/Cyvv94/IqrLg4xln&#10;VtR0R0+ws6Uq2RNNT9iNUYxsNKjG+Tn5P7tH7DVPYuy61VjHP/XD2jTcwzBc1QYm6TC/yEez2Tln&#10;kmyX+TSfnseg2RvaoQ9fFdQsCgXHWEasIQ1W7O986PyPfgSOJXVFJCkcjIp1GPukNHVFaccJnfik&#10;VgbZXhAThJTKhos+f/KOMF0ZMwDzU0AT8h7U+0aYSjwbgKNTwD8zDoiUFWwYwHVlAU8FKH8MmTv/&#10;Y/ddz7H90K7bdJXTWGM8WUN5oOtF6HjvnbytaLZ3wodHgUR0Wgla3vBAH22gKTj0EmdbwF+nzqM/&#10;8Y+snDW0OAX3P3cCFWfmmyVmzvLJJG5aUibnl2NS8L1l/d5id/UK6EZyeiacTGL0D+YoaoT6lXZ8&#10;GbOSSVhJuQsuAx6VVegWml4JqZbL5Ebb5US4s89OxuBxzpE2L+2rQNcTLBA17+G4ZGL+gWKdb0Ra&#10;WO4C6Crx722u/Q3QZiYa969IXP33evJ6e+sWvwEAAP//AwBQSwMEFAAGAAgAAAAhAIY+dxPdAAAA&#10;CgEAAA8AAABkcnMvZG93bnJldi54bWxMj8FKxDAQhu+C7xBG8CJu0l0aa226iLKIR1fBa7YZ22Iz&#10;KU22W9/e8eSehmE+/vn+arv4Qcw4xT6QgWylQCA1wfXUGvh4390WIGKy5OwQCA38YIRtfXlR2dKF&#10;E73hvE+t4BCKpTXQpTSWUsamQ2/jKoxIfPsKk7eJ16mVbrInDveDXCulpbc98YfOjvjUYfO9P3oD&#10;8XNe3zzrJLOcdmq248trkciY66vl8QFEwiX9w/Cnz+pQs9MhHMlFMRjQ2YbVk4Fc8WSg0Hc5iAOT&#10;enMPsq7keYX6FwAA//8DAFBLAQItABQABgAIAAAAIQC2gziS/gAAAOEBAAATAAAAAAAAAAAAAAAA&#10;AAAAAABbQ29udGVudF9UeXBlc10ueG1sUEsBAi0AFAAGAAgAAAAhADj9If/WAAAAlAEAAAsAAAAA&#10;AAAAAAAAAAAALwEAAF9yZWxzLy5yZWxzUEsBAi0AFAAGAAgAAAAhAJ0cv3p2AgAAMwUAAA4AAAAA&#10;AAAAAAAAAAAALgIAAGRycy9lMm9Eb2MueG1sUEsBAi0AFAAGAAgAAAAhAIY+dxPdAAAACgEAAA8A&#10;AAAAAAAAAAAAAAAA0AQAAGRycy9kb3ducmV2LnhtbFBLBQYAAAAABAAEAPMAAADaBQAAAAA=&#10;" fillcolor="white [3201]" strokecolor="#f79646 [3209]" strokeweight="2pt">
                  <v:textbox>
                    <w:txbxContent>
                      <w:p w:rsidR="00AB295C" w:rsidRPr="00153582" w:rsidRDefault="00AB295C" w:rsidP="00AB4FC2">
                        <w:pPr>
                          <w:jc w:val="center"/>
                          <w:rPr>
                            <w:rFonts w:ascii="Arial" w:hAnsi="Arial" w:cs="Arial"/>
                            <w:sz w:val="24"/>
                            <w:szCs w:val="24"/>
                          </w:rPr>
                        </w:pPr>
                        <w:r w:rsidRPr="00153582">
                          <w:rPr>
                            <w:rFonts w:ascii="Arial" w:hAnsi="Arial" w:cs="Arial"/>
                            <w:sz w:val="24"/>
                            <w:szCs w:val="24"/>
                          </w:rPr>
                          <w:t>Mathematical Problem</w:t>
                        </w:r>
                      </w:p>
                    </w:txbxContent>
                  </v:textbox>
                </v:roundrect>
              </w:pict>
            </w:r>
          </w:p>
          <w:p w:rsidR="00AB4FC2" w:rsidRPr="00DC0F00" w:rsidRDefault="00D273E9" w:rsidP="00AB4FC2">
            <w:pPr>
              <w:tabs>
                <w:tab w:val="left" w:pos="3703"/>
              </w:tabs>
              <w:spacing w:after="0"/>
              <w:rPr>
                <w:rFonts w:ascii="Arial" w:hAnsi="Arial" w:cs="Arial"/>
                <w:sz w:val="24"/>
                <w:szCs w:val="24"/>
              </w:rPr>
            </w:pPr>
            <w:r w:rsidRPr="00D273E9">
              <w:rPr>
                <w:rFonts w:ascii="Arial" w:hAnsi="Arial" w:cs="Arial"/>
                <w:noProof/>
                <w:sz w:val="24"/>
                <w:szCs w:val="24"/>
                <w:lang w:eastAsia="en-ZA"/>
              </w:rPr>
              <w:pict>
                <v:roundrect id="Rounded Rectangle 30" o:spid="_x0000_s1070" style="position:absolute;margin-left:7.65pt;margin-top:4.65pt;width:126.85pt;height:56.5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9Z6dQIAADMFAAAOAAAAZHJzL2Uyb0RvYy54bWysVEtv2zAMvg/YfxB0Xx1nfSWIUwQpOgwo&#10;2qLt0LMiS4kxWdQoJXb260fJjvtYTsMutijy4/OjZldtbdhOoa/AFjw/GXGmrISysuuC/3i++XLJ&#10;mQ/ClsKAVQXfK8+v5p8/zRo3VWPYgCkVMnJi/bRxBd+E4KZZ5uVG1cKfgFOWlBqwFoFEXGclioa8&#10;1yYbj0bnWQNYOgSpvKfb607J58m/1kqGe629CswUnHIL6Yvpu4rfbD4T0zUKt6lkn4b4hyxqUVkK&#10;Ori6FkGwLVZ/uaorieBBhxMJdQZaV1KlGqiafPShmqeNcCrVQs3xbmiT/39u5d3uAVlVFvwrtceK&#10;mmb0CFtbqpI9UveEXRvFSEeNapyfkv2Te8Be8nSMVbca6/inelibmrsfmqvawCRd5uf5aDI540yS&#10;7iK/zC/PotPsFe3Qh28KahYPBceYRswhNVbsbn3o7A92BI4pdUmkU9gbFfMw9lFpqorCjhM68Ukt&#10;DbKdICYIKZUN5338ZB1hujJmAObHgCbkPai3jTCVeDYAR8eA7yMOiBQVbBjAdWUBjzkofw6RO/tD&#10;9V3NsfzQrto0yknMMd6soNzTeBE63nsnbyrq7a3w4UEgEZ1mTssb7umjDTQFh/7E2Qbw97H7aE/8&#10;Iy1nDS1Owf2vrUDFmfluiZmT/PQ0bloSTs8uxiTgW83qrcZu6yXQRHJ6JpxMx2gfzOGoEeoX2vFF&#10;jEoqYSXFLrgMeBCWoVtoeiWkWiySGW2XE+HWPjkZncc+R9o8ty8CXU+wQNS8g8OSiekHinW2EWlh&#10;sQ2gq8S/1772E6DNTDTuX5G4+m/lZPX61s3/AAAA//8DAFBLAwQUAAYACAAAACEAaFRh39oAAAAI&#10;AQAADwAAAGRycy9kb3ducmV2LnhtbExPTUvDQBC9C/6HZQQvYjddbWhjNkWUIh6tgtdpdkyC2dmQ&#10;3abx3zue7Gl48x7vo9zOvlcTjbELbGG5yEAR18F13Fj4eN/drkHFhOywD0wWfijCtrq8KLFw4cRv&#10;NO1To8SEY4EW2pSGQutYt+QxLsJALNxXGD0mgWOj3YgnMfe9NlmWa48dS0KLAz21VH/vj95C/JzM&#10;zXOe9HLFu2zC4eV1ndja66v58QFUojn9i+GvvlSHSjodwpFdVL3g1Z0oLWzkCG3yjUw7yN+Ye9BV&#10;qc8HVL8AAAD//wMAUEsBAi0AFAAGAAgAAAAhALaDOJL+AAAA4QEAABMAAAAAAAAAAAAAAAAAAAAA&#10;AFtDb250ZW50X1R5cGVzXS54bWxQSwECLQAUAAYACAAAACEAOP0h/9YAAACUAQAACwAAAAAAAAAA&#10;AAAAAAAvAQAAX3JlbHMvLnJlbHNQSwECLQAUAAYACAAAACEAQdfWenUCAAAzBQAADgAAAAAAAAAA&#10;AAAAAAAuAgAAZHJzL2Uyb0RvYy54bWxQSwECLQAUAAYACAAAACEAaFRh39oAAAAIAQAADwAAAAAA&#10;AAAAAAAAAADPBAAAZHJzL2Rvd25yZXYueG1sUEsFBgAAAAAEAAQA8wAAANYFAAAAAA==&#10;" fillcolor="white [3201]" strokecolor="#f79646 [3209]" strokeweight="2pt">
                  <v:textbox>
                    <w:txbxContent>
                      <w:p w:rsidR="00AB295C" w:rsidRPr="00153582" w:rsidRDefault="00AB295C" w:rsidP="00AB4FC2">
                        <w:pPr>
                          <w:jc w:val="center"/>
                          <w:rPr>
                            <w:rFonts w:ascii="Arial" w:hAnsi="Arial" w:cs="Arial"/>
                            <w:sz w:val="24"/>
                            <w:szCs w:val="24"/>
                          </w:rPr>
                        </w:pPr>
                        <w:r w:rsidRPr="00153582">
                          <w:rPr>
                            <w:rFonts w:ascii="Arial" w:hAnsi="Arial" w:cs="Arial"/>
                            <w:sz w:val="24"/>
                            <w:szCs w:val="24"/>
                          </w:rPr>
                          <w:t>Practical Problem</w:t>
                        </w:r>
                      </w:p>
                    </w:txbxContent>
                  </v:textbox>
                </v:roundrect>
              </w:pict>
            </w:r>
            <w:r w:rsidRPr="00D273E9">
              <w:rPr>
                <w:rFonts w:ascii="Arial" w:hAnsi="Arial" w:cs="Arial"/>
                <w:noProof/>
                <w:sz w:val="24"/>
                <w:szCs w:val="24"/>
                <w:lang w:eastAsia="en-ZA"/>
              </w:rPr>
              <w:pict>
                <v:roundrect id="Rounded Rectangle 31" o:spid="_x0000_s1072" style="position:absolute;margin-left:286.3pt;margin-top:140.5pt;width:126.85pt;height:56.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98GdQIAADQFAAAOAAAAZHJzL2Uyb0RvYy54bWysVN9P2zAQfp+0/8Hy+0jTscIqUlSBmCYh&#10;hoCJZ9ex22i2zzu7Tbq/fmcnDYz1adqL4/Pddz+/y8VlZw3bKQwNuIqXJxPOlJNQN25d8e9PNx/O&#10;OQtRuFoYcKriexX45eL9u4vWz9UUNmBqhYycuDBvfcU3Mfp5UQS5UVaEE/DKkVIDWhFJxHVRo2jJ&#10;uzXFdDKZFS1g7RGkCoFer3slX2T/WisZv2kdVGSm4pRbzCfmc5XOYnEh5msUftPIIQ3xD1lY0TgK&#10;Orq6FlGwLTZ/ubKNRAig44kEW4DWjVS5BqqmnLyp5nEjvMq1UHOCH9sU/p9bebe7R9bUFf9YcuaE&#10;pRk9wNbVqmYP1D3h1kYx0lGjWh/mZP/o73GQAl1T1Z1Gm75UD+tyc/djc1UXmaTHclaWk/MZZ5J0&#10;Z+X56aez5LR4QXsM8YsCy9Kl4pjSSDnkxordbYi9/cGOwCmlPol8i3ujUh7GPShNVVHYaUZnPqkr&#10;g2wniAlCSuXibIifrRNMN8aMwPIY0MTcCUp6sE0wlXk2AifHgH9GHBE5Krg4gm3jAI85qH+MkXv7&#10;Q/V9zan82K26PMoy8zo9raDe03wReuIHL28aau6tCPFeIDGddoK2N36jQxtoKw7DjbMN4K9j78me&#10;CEhazlranIqHn1uBijPz1RE1P5enp2nVskBTnpKArzWr1xq3tVdAIyH2UXb5muyjOVw1gn2mJV+m&#10;qKQSTlLsisuIB+Eq9htNvwmplstsRuvlRbx1j14m56nRiTdP3bNAPzAsEjfv4LBlYv6GY71tQjpY&#10;biPoJhPwpa/DCGg1M4+H30ja/ddytnr52S1+AwAA//8DAFBLAwQUAAYACAAAACEASCaJFd8AAAAL&#10;AQAADwAAAGRycy9kb3ducmV2LnhtbEyPQU+DQBCF7yb+h82YeDF2gVpEZGmMpjEerSZep+wIRHaW&#10;sFuK/97xpMfJfHnve9V2cYOaaQq9ZwPpKgFF3Hjbc2vg/W13XYAKEdni4JkMfFOAbX1+VmFp/Ylf&#10;ad7HVkkIhxINdDGOpdah6chhWPmRWH6ffnIY5ZxabSc8SbgbdJYkuXbYszR0ONJjR83X/ugMhI85&#10;u3rKo043vEtmHJ9fisjGXF4sD/egIi3xD4ZffVGHWpwO/sg2qMHA5jbLBTWQFamMEqLI8jWog4H1&#10;3U0Kuq70/w31DwAAAP//AwBQSwECLQAUAAYACAAAACEAtoM4kv4AAADhAQAAEwAAAAAAAAAAAAAA&#10;AAAAAAAAW0NvbnRlbnRfVHlwZXNdLnhtbFBLAQItABQABgAIAAAAIQA4/SH/1gAAAJQBAAALAAAA&#10;AAAAAAAAAAAAAC8BAABfcmVscy8ucmVsc1BLAQItABQABgAIAAAAIQCCd98GdQIAADQFAAAOAAAA&#10;AAAAAAAAAAAAAC4CAABkcnMvZTJvRG9jLnhtbFBLAQItABQABgAIAAAAIQBIJokV3wAAAAsBAAAP&#10;AAAAAAAAAAAAAAAAAM8EAABkcnMvZG93bnJldi54bWxQSwUGAAAAAAQABADzAAAA2wUAAAAA&#10;" fillcolor="white [3201]" strokecolor="#f79646 [3209]" strokeweight="2pt">
                  <v:textbox>
                    <w:txbxContent>
                      <w:p w:rsidR="00AB295C" w:rsidRPr="00153582" w:rsidRDefault="00AB295C" w:rsidP="00AB4FC2">
                        <w:pPr>
                          <w:jc w:val="center"/>
                          <w:rPr>
                            <w:rFonts w:ascii="Arial" w:hAnsi="Arial" w:cs="Arial"/>
                            <w:sz w:val="24"/>
                            <w:szCs w:val="24"/>
                          </w:rPr>
                        </w:pPr>
                        <w:r w:rsidRPr="00153582">
                          <w:rPr>
                            <w:rFonts w:ascii="Arial" w:hAnsi="Arial" w:cs="Arial"/>
                            <w:sz w:val="24"/>
                            <w:szCs w:val="24"/>
                          </w:rPr>
                          <w:t>Mathematical Solution</w:t>
                        </w:r>
                      </w:p>
                    </w:txbxContent>
                  </v:textbox>
                </v:roundrect>
              </w:pict>
            </w:r>
            <w:r w:rsidR="00AB4FC2" w:rsidRPr="00DC0F00">
              <w:rPr>
                <w:rFonts w:ascii="Arial" w:hAnsi="Arial" w:cs="Arial"/>
                <w:sz w:val="24"/>
                <w:szCs w:val="24"/>
              </w:rPr>
              <w:t xml:space="preserve">                                  </w:t>
            </w:r>
            <w:r w:rsidR="00AB4FC2">
              <w:rPr>
                <w:rFonts w:ascii="Arial" w:hAnsi="Arial" w:cs="Arial"/>
                <w:sz w:val="24"/>
                <w:szCs w:val="24"/>
              </w:rPr>
              <w:t xml:space="preserve">             </w:t>
            </w:r>
            <w:r w:rsidR="00AB4FC2" w:rsidRPr="00DC0F00">
              <w:rPr>
                <w:rFonts w:ascii="Arial" w:hAnsi="Arial" w:cs="Arial"/>
                <w:sz w:val="24"/>
                <w:szCs w:val="24"/>
              </w:rPr>
              <w:t xml:space="preserve"> Describe the situation in</w:t>
            </w:r>
          </w:p>
          <w:p w:rsidR="00AB4FC2" w:rsidRPr="00DC0F00" w:rsidRDefault="00AB4FC2" w:rsidP="00AB4FC2">
            <w:pPr>
              <w:tabs>
                <w:tab w:val="left" w:pos="3703"/>
              </w:tabs>
              <w:spacing w:after="0"/>
              <w:rPr>
                <w:rFonts w:ascii="Arial" w:hAnsi="Arial" w:cs="Arial"/>
                <w:sz w:val="24"/>
                <w:szCs w:val="24"/>
              </w:rPr>
            </w:pPr>
            <w:r w:rsidRPr="00DC0F00">
              <w:rPr>
                <w:rFonts w:ascii="Arial" w:hAnsi="Arial" w:cs="Arial"/>
                <w:sz w:val="24"/>
                <w:szCs w:val="24"/>
              </w:rPr>
              <w:t xml:space="preserve">                                                   Mathematical terms</w:t>
            </w:r>
          </w:p>
          <w:p w:rsidR="00AB4FC2" w:rsidRPr="00DC0F00" w:rsidRDefault="00D273E9" w:rsidP="00AB4FC2">
            <w:pPr>
              <w:tabs>
                <w:tab w:val="left" w:pos="3703"/>
              </w:tabs>
              <w:rPr>
                <w:rFonts w:ascii="Arial" w:hAnsi="Arial" w:cs="Arial"/>
                <w:sz w:val="24"/>
                <w:szCs w:val="24"/>
              </w:rPr>
            </w:pPr>
            <w:r w:rsidRPr="00D273E9">
              <w:rPr>
                <w:rFonts w:ascii="Arial" w:hAnsi="Arial" w:cs="Arial"/>
                <w:noProof/>
                <w:sz w:val="24"/>
                <w:szCs w:val="24"/>
                <w:lang w:eastAsia="en-ZA"/>
              </w:rPr>
              <w:pict>
                <v:shape id="Straight Arrow Connector 32" o:spid="_x0000_s1076" type="#_x0000_t32" style="position:absolute;margin-left:325.7pt;margin-top:23.9pt;width:.85pt;height:78.9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QwA0gEAAPcDAAAOAAAAZHJzL2Uyb0RvYy54bWysU8GO0zAQvSPxD5bvNEkRSxU1XaEucEFQ&#10;sfABXsduLGyPNTZN+/eMnTS7AoQQ4jKJ7Xlv5j2Pt7dnZ9lJYTTgO96sas6Ul9Abf+z41y/vXmw4&#10;i0n4XljwquMXFfnt7vmz7RhatYYBbK+QEYmP7Rg6PqQU2qqKclBOxBUE5elQAzqRaInHqkcxEruz&#10;1bqub6oRsA8IUsVIu3fTId8Vfq2VTJ+0jiox23HqLZWIJT7kWO22oj2iCIORcxviH7pwwngqulDd&#10;iSTYdzS/UDkjESLotJLgKtDaSFU0kJqm/knN/SCCKlrInBgWm+L/o5UfTwdkpu/4yzVnXji6o/uE&#10;whyHxN4gwsj24D35CMgohfwaQ2wJtvcHnFcxHDCLP2t0+Uuy2Ll4fFk8VufEJG029WZzw5mkk6au&#10;m9evNpmzegQHjOm9AsfyT8fj3MzSRVN8FqcPMU3AKyBXtj7HJIx963uWLoHkiKxiLpLPqyxgarn8&#10;pYtVE/az0mRFbrLUKEOo9hbZSdD49N+ahYUyM0QbaxdQ/WfQnJthqgzm3wKX7FIRfFqAznjA31VN&#10;52uresq/qp60ZtkP0F/KBRY7aLrKJcwvIY/v03WBP77X3Q8AAAD//wMAUEsDBBQABgAIAAAAIQD1&#10;JmLS4AAAAAoBAAAPAAAAZHJzL2Rvd25yZXYueG1sTI/BTsMwEETvSPyDtUjcqJPSuCjEqQApQkJc&#10;WuihNzde4qj2OordNPw95gTH1T7NvKk2s7NswjH0niTkiwwYUut1T52Ez4/m7gFYiIq0sp5QwjcG&#10;2NTXV5Uqtb/QFqdd7FgKoVAqCSbGoeQ8tAadCgs/IKXflx+diukcO65HdUnhzvJllgnuVE+pwagB&#10;Xwy2p93ZSWjw9dQLi4ftfOiMm4rm/e15L+Xtzfz0CCziHP9g+NVP6lAnp6M/kw7MShBFvkqohNU6&#10;TUiAKO5zYEcJy6wQwOuK/59Q/wAAAP//AwBQSwECLQAUAAYACAAAACEAtoM4kv4AAADhAQAAEwAA&#10;AAAAAAAAAAAAAAAAAAAAW0NvbnRlbnRfVHlwZXNdLnhtbFBLAQItABQABgAIAAAAIQA4/SH/1gAA&#10;AJQBAAALAAAAAAAAAAAAAAAAAC8BAABfcmVscy8ucmVsc1BLAQItABQABgAIAAAAIQBT2QwA0gEA&#10;APcDAAAOAAAAAAAAAAAAAAAAAC4CAABkcnMvZTJvRG9jLnhtbFBLAQItABQABgAIAAAAIQD1JmLS&#10;4AAAAAoBAAAPAAAAAAAAAAAAAAAAACwEAABkcnMvZG93bnJldi54bWxQSwUGAAAAAAQABADzAAAA&#10;OQUAAAAA&#10;" strokecolor="black [3040]">
                  <v:stroke endarrow="open"/>
                </v:shape>
              </w:pict>
            </w:r>
            <w:r w:rsidRPr="00D273E9">
              <w:rPr>
                <w:rFonts w:ascii="Arial" w:hAnsi="Arial" w:cs="Arial"/>
                <w:noProof/>
                <w:sz w:val="24"/>
                <w:szCs w:val="24"/>
                <w:lang w:eastAsia="en-ZA"/>
              </w:rPr>
              <w:pict>
                <v:shape id="Straight Arrow Connector 33" o:spid="_x0000_s1074" type="#_x0000_t32" style="position:absolute;margin-left:165.45pt;margin-top:3.35pt;width:112.3pt;height:0;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KQZzgEAAPMDAAAOAAAAZHJzL2Uyb0RvYy54bWysU8GO0zAQvSPxD5bvNEkXrVDUdIW6wAVB&#10;xcIHeB27sbA91tg0yd8zdtosAoQQ4jKJ7Xkz7z2Pd3eTs+ysMBrwHW82NWfKS+iNP3X8y+e3L15x&#10;FpPwvbDgVcdnFfnd/vmz3RhatYUBbK+QUREf2zF0fEgptFUV5aCciBsIytOhBnQi0RJPVY9ipOrO&#10;Vtu6vq1GwD4gSBUj7d4vh3xf6mutZPqodVSJ2Y4Tt1QilviYY7XfifaEIgxGXmiIf2DhhPHUdC11&#10;L5Jg39D8UsoZiRBBp40EV4HWRqqigdQ09U9qHgYRVNFC5sSw2hT/X1n54XxEZvqO39xw5oWjO3pI&#10;KMxpSOw1IozsAN6Tj4CMUsivMcSWYAd/xMsqhiNm8ZNGl78ki03F43n1WE2JSdpsXm5v6y1Nhbye&#10;VU/AgDG9U+BY/ul4vBBZGTTFY3F+HxO1JuAVkLtan2MSxr7xPUtzICkiK8ikKTefV5n8Qrf8pdmq&#10;BftJabIhEyw9ygCqg0V2FjQ6/ddmrUKZGaKNtSuo/jPokpthqgzl3wLX7NIRfFqBznjA33VN05Wq&#10;XvKvqhetWfYj9HO5vGIHTVbx5/IK8uj+uC7wp7e6/w4AAP//AwBQSwMEFAAGAAgAAAAhAOrFJmjb&#10;AAAABwEAAA8AAABkcnMvZG93bnJldi54bWxMjsFOwzAQRO9I/IO1SNyoA1VDCXEqQIqQEJcWeujN&#10;jZc4qr2OYjcNf8/CpcxtNKOZV64m78SIQ+wCKbidZSCQmmA6ahV8ftQ3SxAxaTLaBUIF3xhhVV1e&#10;lLow4URrHDepFTxCsdAKbEp9IWVsLHodZ6FH4uwrDF4ntkMrzaBPPO6dvMuyXHrdET9Y3eOLxeaw&#10;OXoFNb4eutzhbj3tWuvHRf3+9rxV6vpqenoEkXBK5zL84jM6VMy0D0cyUTgF83n2wFUF+T0Izhcs&#10;EPs/L6tS/uevfgAAAP//AwBQSwECLQAUAAYACAAAACEAtoM4kv4AAADhAQAAEwAAAAAAAAAAAAAA&#10;AAAAAAAAW0NvbnRlbnRfVHlwZXNdLnhtbFBLAQItABQABgAIAAAAIQA4/SH/1gAAAJQBAAALAAAA&#10;AAAAAAAAAAAAAC8BAABfcmVscy8ucmVsc1BLAQItABQABgAIAAAAIQBVCKQZzgEAAPMDAAAOAAAA&#10;AAAAAAAAAAAAAC4CAABkcnMvZTJvRG9jLnhtbFBLAQItABQABgAIAAAAIQDqxSZo2wAAAAcBAAAP&#10;AAAAAAAAAAAAAAAAACgEAABkcnMvZG93bnJldi54bWxQSwUGAAAAAAQABADzAAAAMAUAAAAA&#10;" strokecolor="black [3040]">
                  <v:stroke endarrow="open"/>
                </v:shape>
              </w:pict>
            </w:r>
            <w:r w:rsidR="00AB4FC2" w:rsidRPr="00DC0F00">
              <w:rPr>
                <w:rFonts w:ascii="Arial" w:hAnsi="Arial" w:cs="Arial"/>
                <w:sz w:val="24"/>
                <w:szCs w:val="24"/>
              </w:rPr>
              <w:t xml:space="preserve">                                                                 </w:t>
            </w:r>
          </w:p>
          <w:p w:rsidR="00AB4FC2" w:rsidRPr="00DC0F00" w:rsidRDefault="00D273E9" w:rsidP="00AB4FC2">
            <w:pPr>
              <w:tabs>
                <w:tab w:val="left" w:pos="1560"/>
              </w:tabs>
              <w:rPr>
                <w:rFonts w:ascii="Arial" w:hAnsi="Arial" w:cs="Arial"/>
                <w:sz w:val="24"/>
                <w:szCs w:val="24"/>
              </w:rPr>
            </w:pPr>
            <w:r w:rsidRPr="00D273E9">
              <w:rPr>
                <w:rFonts w:ascii="Arial" w:hAnsi="Arial" w:cs="Arial"/>
                <w:noProof/>
                <w:sz w:val="24"/>
                <w:szCs w:val="24"/>
                <w:lang w:eastAsia="en-ZA"/>
              </w:rPr>
              <w:pict>
                <v:shape id="Straight Arrow Connector 34" o:spid="_x0000_s1075" type="#_x0000_t32" style="position:absolute;margin-left:79.7pt;margin-top:5.3pt;width:0;height:78.85pt;flip:y;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bz21QEAAP0DAAAOAAAAZHJzL2Uyb0RvYy54bWysU02P0zAQvSPxHyzfadJlQauo6Qp1gQuC&#10;igXuXsduLGyPNTZN8u8ZO2kW8SEhxGXkj3lv5j2Pd7ejs+ysMBrwLd9uas6Ul9AZf2r5509vnt1w&#10;FpPwnbDgVcsnFfnt/umT3RAadQU92E4hIxIfmyG0vE8pNFUVZa+ciBsIytOlBnQi0RZPVYdiIHZn&#10;q6u6flkNgF1AkCpGOr2bL/m+8GutZPqgdVSJ2ZZTb6lELPEhx2q/E80JReiNXNoQ/9CFE8ZT0ZXq&#10;TiTBvqH5hcoZiRBBp40EV4HWRqqigdRs65/U3PciqKKFzIlhtSn+P1r5/nxEZrqWP7/mzAtHb3Sf&#10;UJhTn9grRBjYAbwnHwEZpZBfQ4gNwQ7+iMsuhiNm8aNGx7Q14QuNQrGDBLKxuD2tbqsxMTkfSjrd&#10;1vX2+uZFZq5mikwVMKa3ChzLi5bHpaW1l5lenN/FNAMvgAy2PsckjH3tO5amQKJE1rIUyfdVljE3&#10;XlZpsmrGflSaDKEG5xplFNXBIjsLGqLu63ZlocwM0cbaFVQX3X8ELbkZpsp4/i1wzS4VwacV6IwH&#10;/F3VNF5a1XP+RfWsNct+gG4qz1jsoBkrj7D8hzzEP+4L/PHX7r8DAAD//wMAUEsDBBQABgAIAAAA&#10;IQBDr53d3QAAAAoBAAAPAAAAZHJzL2Rvd25yZXYueG1sTI9BT8MwDIXvSPyHyEjcWAqDapSmE5rE&#10;AaSibXDg6DZeW9E4VZNt5d/jcRm39+yn58/5cnK9OtAYOs8GbmcJKOLa244bA58fLzcLUCEiW+w9&#10;k4EfCrAsLi9yzKw/8oYO29goKeGQoYE2xiHTOtQtOQwzPxDLbudHh1Hs2Gg74lHKXa/vkiTVDjuW&#10;Cy0OtGqp/t7unYEyfV9Vm13zhWH96tdvtpz6eWnM9dX0/AQq0hTPYTjhCzoUwlT5PdugevEPj/cS&#10;FZGkoE6Bv0ElIl3MQRe5/v9C8QsAAP//AwBQSwECLQAUAAYACAAAACEAtoM4kv4AAADhAQAAEwAA&#10;AAAAAAAAAAAAAAAAAAAAW0NvbnRlbnRfVHlwZXNdLnhtbFBLAQItABQABgAIAAAAIQA4/SH/1gAA&#10;AJQBAAALAAAAAAAAAAAAAAAAAC8BAABfcmVscy8ucmVsc1BLAQItABQABgAIAAAAIQCZlbz21QEA&#10;AP0DAAAOAAAAAAAAAAAAAAAAAC4CAABkcnMvZTJvRG9jLnhtbFBLAQItABQABgAIAAAAIQBDr53d&#10;3QAAAAoBAAAPAAAAAAAAAAAAAAAAAC8EAABkcnMvZG93bnJldi54bWxQSwUGAAAAAAQABADzAAAA&#10;OQUAAAAA&#10;" strokecolor="black [3040]">
                  <v:stroke endarrow="open"/>
                </v:shape>
              </w:pict>
            </w:r>
            <w:r w:rsidR="00AB4FC2" w:rsidRPr="00DC0F00">
              <w:rPr>
                <w:rFonts w:ascii="Arial" w:hAnsi="Arial" w:cs="Arial"/>
                <w:sz w:val="24"/>
                <w:szCs w:val="24"/>
              </w:rPr>
              <w:tab/>
            </w:r>
          </w:p>
          <w:p w:rsidR="00AB4FC2" w:rsidRPr="00DC0F00" w:rsidRDefault="00AB4FC2" w:rsidP="00AB4FC2">
            <w:pPr>
              <w:spacing w:after="0"/>
              <w:rPr>
                <w:rFonts w:ascii="Arial" w:hAnsi="Arial" w:cs="Arial"/>
                <w:sz w:val="24"/>
                <w:szCs w:val="24"/>
              </w:rPr>
            </w:pPr>
            <w:r w:rsidRPr="00DC0F00">
              <w:rPr>
                <w:rFonts w:ascii="Arial" w:hAnsi="Arial" w:cs="Arial"/>
                <w:sz w:val="24"/>
                <w:szCs w:val="24"/>
              </w:rPr>
              <w:t xml:space="preserve">    </w:t>
            </w:r>
            <w:r>
              <w:rPr>
                <w:rFonts w:ascii="Arial" w:hAnsi="Arial" w:cs="Arial"/>
                <w:sz w:val="24"/>
                <w:szCs w:val="24"/>
              </w:rPr>
              <w:t xml:space="preserve">                        </w:t>
            </w:r>
            <w:r w:rsidRPr="00DC0F00">
              <w:rPr>
                <w:rFonts w:ascii="Arial" w:hAnsi="Arial" w:cs="Arial"/>
                <w:sz w:val="24"/>
                <w:szCs w:val="24"/>
              </w:rPr>
              <w:t>Does the solution                                           Solve the mathematical</w:t>
            </w:r>
          </w:p>
          <w:p w:rsidR="00AB4FC2" w:rsidRPr="00DC0F00" w:rsidRDefault="00AB4FC2" w:rsidP="00AB4FC2">
            <w:pPr>
              <w:spacing w:after="0"/>
              <w:rPr>
                <w:rFonts w:ascii="Arial" w:hAnsi="Arial" w:cs="Arial"/>
                <w:sz w:val="24"/>
                <w:szCs w:val="24"/>
              </w:rPr>
            </w:pPr>
            <w:r w:rsidRPr="00DC0F00">
              <w:rPr>
                <w:rFonts w:ascii="Arial" w:hAnsi="Arial" w:cs="Arial"/>
                <w:sz w:val="24"/>
                <w:szCs w:val="24"/>
              </w:rPr>
              <w:t xml:space="preserve">   </w:t>
            </w:r>
            <w:r>
              <w:rPr>
                <w:rFonts w:ascii="Arial" w:hAnsi="Arial" w:cs="Arial"/>
                <w:sz w:val="24"/>
                <w:szCs w:val="24"/>
              </w:rPr>
              <w:t xml:space="preserve">                        </w:t>
            </w:r>
            <w:r w:rsidRPr="00DC0F00">
              <w:rPr>
                <w:rFonts w:ascii="Arial" w:hAnsi="Arial" w:cs="Arial"/>
                <w:sz w:val="24"/>
                <w:szCs w:val="24"/>
              </w:rPr>
              <w:t xml:space="preserve"> </w:t>
            </w:r>
            <w:r>
              <w:rPr>
                <w:rFonts w:ascii="Arial" w:hAnsi="Arial" w:cs="Arial"/>
                <w:sz w:val="24"/>
                <w:szCs w:val="24"/>
              </w:rPr>
              <w:t>w</w:t>
            </w:r>
            <w:r w:rsidRPr="00DC0F00">
              <w:rPr>
                <w:rFonts w:ascii="Arial" w:hAnsi="Arial" w:cs="Arial"/>
                <w:sz w:val="24"/>
                <w:szCs w:val="24"/>
              </w:rPr>
              <w:t xml:space="preserve">ork in practice                                    </w:t>
            </w:r>
            <w:r>
              <w:rPr>
                <w:rFonts w:ascii="Arial" w:hAnsi="Arial" w:cs="Arial"/>
                <w:sz w:val="24"/>
                <w:szCs w:val="24"/>
              </w:rPr>
              <w:t xml:space="preserve">          </w:t>
            </w:r>
            <w:r w:rsidRPr="00DC0F00">
              <w:rPr>
                <w:rFonts w:ascii="Arial" w:hAnsi="Arial" w:cs="Arial"/>
                <w:sz w:val="24"/>
                <w:szCs w:val="24"/>
              </w:rPr>
              <w:t>problem</w:t>
            </w:r>
          </w:p>
          <w:p w:rsidR="00AB4FC2" w:rsidRPr="00DC0F00" w:rsidRDefault="00AB4FC2" w:rsidP="00AB4FC2">
            <w:pPr>
              <w:rPr>
                <w:rFonts w:ascii="Arial" w:hAnsi="Arial" w:cs="Arial"/>
                <w:sz w:val="24"/>
                <w:szCs w:val="24"/>
              </w:rPr>
            </w:pPr>
          </w:p>
          <w:p w:rsidR="00AB4FC2" w:rsidRPr="00DC0F00" w:rsidRDefault="00D273E9" w:rsidP="00AB4FC2">
            <w:pPr>
              <w:rPr>
                <w:rFonts w:ascii="Arial" w:hAnsi="Arial" w:cs="Arial"/>
                <w:sz w:val="24"/>
                <w:szCs w:val="24"/>
              </w:rPr>
            </w:pPr>
            <w:r w:rsidRPr="00D273E9">
              <w:rPr>
                <w:rFonts w:ascii="Arial" w:hAnsi="Arial" w:cs="Arial"/>
                <w:noProof/>
                <w:sz w:val="24"/>
                <w:szCs w:val="24"/>
                <w:lang w:eastAsia="en-ZA"/>
              </w:rPr>
              <w:pict>
                <v:shape id="Straight Arrow Connector 35" o:spid="_x0000_s1077" type="#_x0000_t32" style="position:absolute;margin-left:165.45pt;margin-top:23.85pt;width:112.25pt;height:.85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UO00gEAAPcDAAAOAAAAZHJzL2Uyb0RvYy54bWysU8GO0zAQvSPxD5bvNEmhS1U1XaEucEFQ&#10;7cIHeB27sbA91tg07d8zdtIsAoQQ4jKJ7Xlv5j2Pt7dnZ9lJYTTgW94sas6Ul9AZf2z5l8/vXqw5&#10;i0n4TljwquUXFfnt7vmz7RA2agk92E4hIxIfN0NoeZ9S2FRVlL1yIi4gKE+HGtCJREs8Vh2Kgdid&#10;rZZ1fVMNgF1AkCpG2r0bD/mu8GutZPqkdVSJ2ZZTb6lELPExx2q3FZsjitAbObUh/qELJ4ynojPV&#10;nUiCfUPzC5UzEiGCTgsJrgKtjVRFA6lp6p/UPPQiqKKFzIlhtin+P1r58XRAZrqWv1xx5oWjO3pI&#10;KMyxT+wNIgxsD96Tj4CMUsivIcQNwfb+gNMqhgNm8WeNLn9JFjsXjy+zx+qcmKTN5tVytXpNtSSd&#10;NfV6fZM5qydwwJjeK3As/7Q8Ts3MXTTFZ3H6ENMIvAJyZetzTMLYt75j6RJIjsgqpiL5vMoCxpbL&#10;X7pYNWLvlSYrcpOlRhlCtbfIToLGp/vazCyUmSHaWDuD6j+DptwMU2Uw/xY4Z5eK4NMMdMYD/q5q&#10;Ol9b1WP+VfWoNct+hO5SLrDYQdNVLmF6CXl8f1wX+NN73X0HAAD//wMAUEsDBBQABgAIAAAAIQBn&#10;q89V4AAAAAkBAAAPAAAAZHJzL2Rvd25yZXYueG1sTI9NT8MwDIbvSPyHyEjcWApr91GaToBUISEu&#10;G+ywW9aaplriVE3WlX+POcHR9qPXz1tsJmfFiEPoPCm4nyUgkGrfdNQq+Pyo7lYgQtTUaOsJFXxj&#10;gE15fVXovPEX2uK4i63gEAq5VmBi7HMpQ23Q6TDzPRLfvvzgdORxaGUz6AuHOysfkmQhne6IPxjd&#10;44vB+rQ7OwUVvp66hcXDdjq0xo1Z9f72vFfq9mZ6egQRcYp/MPzqszqU7HT0Z2qCsArm82TNqIJ0&#10;uQTBQJZlKYgjL9YpyLKQ/xuUPwAAAP//AwBQSwECLQAUAAYACAAAACEAtoM4kv4AAADhAQAAEwAA&#10;AAAAAAAAAAAAAAAAAAAAW0NvbnRlbnRfVHlwZXNdLnhtbFBLAQItABQABgAIAAAAIQA4/SH/1gAA&#10;AJQBAAALAAAAAAAAAAAAAAAAAC8BAABfcmVscy8ucmVsc1BLAQItABQABgAIAAAAIQCKGUO00gEA&#10;APcDAAAOAAAAAAAAAAAAAAAAAC4CAABkcnMvZTJvRG9jLnhtbFBLAQItABQABgAIAAAAIQBnq89V&#10;4AAAAAkBAAAPAAAAAAAAAAAAAAAAACwEAABkcnMvZG93bnJldi54bWxQSwUGAAAAAAQABADzAAAA&#10;OQUAAAAA&#10;" strokecolor="black [3040]">
                  <v:stroke endarrow="open"/>
                </v:shape>
              </w:pict>
            </w:r>
            <w:r w:rsidRPr="00D273E9">
              <w:rPr>
                <w:rFonts w:ascii="Arial" w:hAnsi="Arial" w:cs="Arial"/>
                <w:noProof/>
                <w:sz w:val="24"/>
                <w:szCs w:val="24"/>
                <w:lang w:eastAsia="en-ZA"/>
              </w:rPr>
              <w:pict>
                <v:roundrect id="Rounded Rectangle 36" o:spid="_x0000_s1071" style="position:absolute;margin-left:30.8pt;margin-top:7.8pt;width:126.85pt;height:56.5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laCdgIAADQFAAAOAAAAZHJzL2Uyb0RvYy54bWysVEtv2zAMvg/YfxB0Xx1nfQZ1iqBFhwFF&#10;V7QdelZkKTEmiRqlxM5+/SjZcbsup2EXmxT58aWPurzqrGFbhaEBV/HyaMKZchLqxq0q/v359tM5&#10;ZyEKVwsDTlV8pwK/mn/8cNn6mZrCGkytkFEQF2atr/g6Rj8riiDXyopwBF45MmpAKyKpuCpqFC1F&#10;t6aYTianRQtYewSpQqDTm97I5zm+1krGb1oHFZmpONUW8xfzd5m+xfxSzFYo/LqRQxniH6qwonGU&#10;dAx1I6JgG2z+CmUbiRBAxyMJtgCtG6lyD9RNOXnXzdNaeJV7oeEEP44p/L+w8n77gKypK/75lDMn&#10;LN3RI2xcrWr2SNMTbmUUIxsNqvVhRv5P/gEHLZCYuu402vSnfliXh7sbh6u6yCQdlqfl5OLihDNJ&#10;trPyvDw/SUGLV7THEL8osCwJFcdURqohD1Zs70Ls/fd+BE4l9UVkKe6MSnUY96g0dUVppxmd+aSu&#10;DbKtICYIKZWLuSnKn70TTDfGjMDyENDEcih68E0wlXk2AieHgH9mHBE5K7g4gm3jAA8FqH+MmXv/&#10;ffd9z6n92C27fJVldk1HS6h3dL8IPfGDl7cNDfdOhPggkJhOO0HbG7/RRxtoKw6DxNka8Neh8+RP&#10;BCQrZy1tTsXDz41AxZn56oiaF+XxcVq1rByfnE1JwbeW5VuL29hroCsp6Z3wMovJP5q9qBHsCy35&#10;ImUlk3CScldcRtwr17HfaHompFosshutlxfxzj15mYKnQSfePHcvAv3AsEjcvIf9lonZO471vgnp&#10;YLGJoJtMwNe5DldAq5l5PDwjafff6tnr9bGb/wYAAP//AwBQSwMEFAAGAAgAAAAhAIS0RbHcAAAA&#10;CQEAAA8AAABkcnMvZG93bnJldi54bWxMj0FLxEAMhe+C/2GI4EXcabu0ltrpIsoiHl0Fr9lObIud&#10;TOnMduu/N570FPLe4+VLvVvdqBaaw+DZQLpJQBG33g7cGXh/29+WoEJEtjh6JgPfFGDXXF7UWFl/&#10;5ldaDrFTUsKhQgN9jFOldWh7chg2fiIW79PPDqOsc6ftjGcpd6POkqTQDgeWCz1O9NhT+3U4OQPh&#10;Y8lunoqo05z3yYLT80sZ2Zjrq/XhHlSkNf6F4Rdf0KERpqM/sQ1qNFCkhSRFz2WKv03zLaijCFl5&#10;B7qp9f8Pmh8AAAD//wMAUEsBAi0AFAAGAAgAAAAhALaDOJL+AAAA4QEAABMAAAAAAAAAAAAAAAAA&#10;AAAAAFtDb250ZW50X1R5cGVzXS54bWxQSwECLQAUAAYACAAAACEAOP0h/9YAAACUAQAACwAAAAAA&#10;AAAAAAAAAAAvAQAAX3JlbHMvLnJlbHNQSwECLQAUAAYACAAAACEAyZZWgnYCAAA0BQAADgAAAAAA&#10;AAAAAAAAAAAuAgAAZHJzL2Uyb0RvYy54bWxQSwECLQAUAAYACAAAACEAhLRFsdwAAAAJAQAADwAA&#10;AAAAAAAAAAAAAADQBAAAZHJzL2Rvd25yZXYueG1sUEsFBgAAAAAEAAQA8wAAANkFAAAAAA==&#10;" fillcolor="white [3201]" strokecolor="#f79646 [3209]" strokeweight="2pt">
                  <v:textbox>
                    <w:txbxContent>
                      <w:p w:rsidR="00AB295C" w:rsidRPr="00153582" w:rsidRDefault="00AB295C" w:rsidP="00AB4FC2">
                        <w:pPr>
                          <w:jc w:val="center"/>
                          <w:rPr>
                            <w:rFonts w:ascii="Arial" w:hAnsi="Arial" w:cs="Arial"/>
                            <w:sz w:val="24"/>
                            <w:szCs w:val="24"/>
                          </w:rPr>
                        </w:pPr>
                        <w:r w:rsidRPr="00153582">
                          <w:rPr>
                            <w:rFonts w:ascii="Arial" w:hAnsi="Arial" w:cs="Arial"/>
                            <w:sz w:val="24"/>
                            <w:szCs w:val="24"/>
                          </w:rPr>
                          <w:t>Practical Solution</w:t>
                        </w:r>
                      </w:p>
                    </w:txbxContent>
                  </v:textbox>
                </v:roundrect>
              </w:pict>
            </w:r>
          </w:p>
          <w:p w:rsidR="00AB4FC2" w:rsidRPr="00DC0F00" w:rsidRDefault="00AB4FC2" w:rsidP="00AB4FC2">
            <w:pPr>
              <w:spacing w:after="0"/>
              <w:rPr>
                <w:rFonts w:ascii="Arial" w:hAnsi="Arial" w:cs="Arial"/>
                <w:sz w:val="24"/>
                <w:szCs w:val="24"/>
              </w:rPr>
            </w:pPr>
            <w:r w:rsidRPr="00DC0F00">
              <w:rPr>
                <w:rFonts w:ascii="Arial" w:hAnsi="Arial" w:cs="Arial"/>
                <w:sz w:val="24"/>
                <w:szCs w:val="24"/>
              </w:rPr>
              <w:t xml:space="preserve">                                                       Interpret the </w:t>
            </w:r>
          </w:p>
          <w:p w:rsidR="00AB4FC2" w:rsidRPr="00DC0F00" w:rsidRDefault="00AB4FC2" w:rsidP="00AB4FC2">
            <w:pPr>
              <w:spacing w:after="0"/>
              <w:rPr>
                <w:rFonts w:ascii="Arial" w:hAnsi="Arial" w:cs="Arial"/>
                <w:sz w:val="24"/>
                <w:szCs w:val="24"/>
              </w:rPr>
            </w:pPr>
            <w:r w:rsidRPr="00DC0F00">
              <w:rPr>
                <w:rFonts w:ascii="Arial" w:hAnsi="Arial" w:cs="Arial"/>
                <w:sz w:val="24"/>
                <w:szCs w:val="24"/>
              </w:rPr>
              <w:t xml:space="preserve">                                            </w:t>
            </w:r>
            <w:r>
              <w:rPr>
                <w:rFonts w:ascii="Arial" w:hAnsi="Arial" w:cs="Arial"/>
                <w:sz w:val="24"/>
                <w:szCs w:val="24"/>
              </w:rPr>
              <w:t xml:space="preserve">   </w:t>
            </w:r>
            <w:r w:rsidRPr="00DC0F00">
              <w:rPr>
                <w:rFonts w:ascii="Arial" w:hAnsi="Arial" w:cs="Arial"/>
                <w:sz w:val="24"/>
                <w:szCs w:val="24"/>
              </w:rPr>
              <w:t xml:space="preserve"> Mathematical solution</w:t>
            </w:r>
          </w:p>
          <w:p w:rsidR="00AB4FC2" w:rsidRPr="00DC0F00" w:rsidRDefault="00AB4FC2" w:rsidP="00AB4FC2">
            <w:pPr>
              <w:rPr>
                <w:rFonts w:ascii="Arial" w:hAnsi="Arial" w:cs="Arial"/>
                <w:sz w:val="24"/>
                <w:szCs w:val="24"/>
              </w:rPr>
            </w:pPr>
          </w:p>
          <w:p w:rsidR="00AB4FC2" w:rsidRPr="00DC0F00" w:rsidRDefault="00AB4FC2" w:rsidP="00AB4FC2">
            <w:pPr>
              <w:rPr>
                <w:rFonts w:ascii="Arial" w:hAnsi="Arial" w:cs="Arial"/>
                <w:sz w:val="24"/>
                <w:szCs w:val="24"/>
              </w:rPr>
            </w:pPr>
          </w:p>
          <w:p w:rsidR="00AB4FC2" w:rsidRPr="009D0DFD" w:rsidRDefault="00AB4FC2" w:rsidP="00AB4FC2">
            <w:pPr>
              <w:rPr>
                <w:rFonts w:ascii="Arial" w:hAnsi="Arial" w:cs="Arial"/>
                <w:b/>
              </w:rPr>
            </w:pPr>
          </w:p>
        </w:tc>
      </w:tr>
      <w:tr w:rsidR="00AB4FC2" w:rsidRPr="009D0DFD" w:rsidTr="00AB4FC2">
        <w:trPr>
          <w:trHeight w:val="431"/>
        </w:trPr>
        <w:tc>
          <w:tcPr>
            <w:tcW w:w="10349" w:type="dxa"/>
            <w:gridSpan w:val="2"/>
            <w:vAlign w:val="center"/>
          </w:tcPr>
          <w:p w:rsidR="00AB4FC2" w:rsidRPr="003F4631" w:rsidRDefault="00AB4FC2" w:rsidP="00AB4FC2">
            <w:pPr>
              <w:rPr>
                <w:rFonts w:ascii="Arial" w:hAnsi="Arial" w:cs="Arial"/>
                <w:b/>
                <w:sz w:val="24"/>
                <w:szCs w:val="24"/>
              </w:rPr>
            </w:pPr>
            <w:r w:rsidRPr="003F4631">
              <w:rPr>
                <w:rFonts w:ascii="Arial" w:hAnsi="Arial" w:cs="Arial"/>
                <w:b/>
                <w:sz w:val="24"/>
                <w:szCs w:val="24"/>
              </w:rPr>
              <w:t>Examples:</w:t>
            </w:r>
          </w:p>
          <w:p w:rsidR="00AB4FC2" w:rsidRDefault="00AB4FC2" w:rsidP="00AB4FC2">
            <w:pPr>
              <w:pStyle w:val="ListParagraph"/>
              <w:numPr>
                <w:ilvl w:val="1"/>
                <w:numId w:val="80"/>
              </w:numPr>
              <w:spacing w:after="0" w:line="240" w:lineRule="auto"/>
              <w:rPr>
                <w:rFonts w:ascii="Arial" w:hAnsi="Arial" w:cs="Arial"/>
              </w:rPr>
            </w:pPr>
            <w:r w:rsidRPr="00464150">
              <w:rPr>
                <w:rFonts w:ascii="Arial" w:hAnsi="Arial" w:cs="Arial"/>
              </w:rPr>
              <w:t>The sum of a number and 15 is 63. Find the number.</w:t>
            </w:r>
          </w:p>
          <w:p w:rsidR="00AB4FC2" w:rsidRPr="00E4170F" w:rsidRDefault="00AB4FC2" w:rsidP="00AB4FC2">
            <w:pPr>
              <w:spacing w:after="0" w:line="240" w:lineRule="auto"/>
              <w:rPr>
                <w:rFonts w:ascii="Arial" w:hAnsi="Arial" w:cs="Arial"/>
              </w:rPr>
            </w:pPr>
          </w:p>
          <w:p w:rsidR="00AB4FC2" w:rsidRDefault="00AB4FC2" w:rsidP="00AB4FC2">
            <w:pPr>
              <w:pStyle w:val="ListParagraph"/>
              <w:ind w:left="1440"/>
              <w:rPr>
                <w:rFonts w:ascii="Arial" w:hAnsi="Arial" w:cs="Arial"/>
                <w:color w:val="000000" w:themeColor="text1"/>
                <w:sz w:val="24"/>
              </w:rPr>
            </w:pPr>
            <w:r w:rsidRPr="00E4170F">
              <w:rPr>
                <w:rFonts w:ascii="Arial" w:hAnsi="Arial" w:cs="Arial"/>
                <w:color w:val="000000" w:themeColor="text1"/>
                <w:sz w:val="24"/>
              </w:rPr>
              <w:t xml:space="preserve">let the </w:t>
            </w:r>
            <w:r>
              <w:rPr>
                <w:rFonts w:ascii="Arial" w:hAnsi="Arial" w:cs="Arial"/>
                <w:color w:val="000000" w:themeColor="text1"/>
                <w:sz w:val="24"/>
              </w:rPr>
              <w:t xml:space="preserve">number be </w:t>
            </w:r>
            <m:oMath>
              <m:r>
                <w:rPr>
                  <w:rFonts w:ascii="Cambria Math" w:hAnsi="Cambria Math" w:cs="Arial"/>
                  <w:color w:val="000000" w:themeColor="text1"/>
                  <w:sz w:val="24"/>
                </w:rPr>
                <m:t>x</m:t>
              </m:r>
            </m:oMath>
            <w:r>
              <w:rPr>
                <w:rFonts w:ascii="Arial" w:hAnsi="Arial" w:cs="Arial"/>
                <w:color w:val="000000" w:themeColor="text1"/>
                <w:sz w:val="24"/>
              </w:rPr>
              <w:t xml:space="preserve">  then:   </w:t>
            </w:r>
            <m:oMath>
              <m:r>
                <w:rPr>
                  <w:rFonts w:ascii="Cambria Math" w:hAnsi="Cambria Math" w:cs="Arial"/>
                  <w:color w:val="000000" w:themeColor="text1"/>
                  <w:sz w:val="24"/>
                </w:rPr>
                <m:t>x</m:t>
              </m:r>
            </m:oMath>
            <w:r>
              <w:rPr>
                <w:rFonts w:ascii="Arial" w:hAnsi="Arial" w:cs="Arial"/>
                <w:color w:val="000000" w:themeColor="text1"/>
                <w:sz w:val="24"/>
              </w:rPr>
              <w:t xml:space="preserve"> + 15 = 63</w:t>
            </w:r>
          </w:p>
          <w:p w:rsidR="00AB4FC2" w:rsidRDefault="00AB4FC2" w:rsidP="00AB4FC2">
            <w:pPr>
              <w:pStyle w:val="ListParagraph"/>
              <w:ind w:left="1440"/>
              <w:rPr>
                <w:rFonts w:ascii="Arial" w:hAnsi="Arial" w:cs="Arial"/>
                <w:color w:val="000000" w:themeColor="text1"/>
                <w:sz w:val="24"/>
              </w:rPr>
            </w:pPr>
            <w:r>
              <w:rPr>
                <w:rFonts w:ascii="Arial" w:hAnsi="Arial" w:cs="Arial"/>
                <w:color w:val="000000" w:themeColor="text1"/>
                <w:sz w:val="24"/>
              </w:rPr>
              <w:t xml:space="preserve">                                             </w:t>
            </w:r>
            <m:oMath>
              <m:r>
                <w:rPr>
                  <w:rFonts w:ascii="Cambria Math" w:hAnsi="Cambria Math" w:cs="Arial"/>
                  <w:color w:val="000000" w:themeColor="text1"/>
                  <w:sz w:val="24"/>
                </w:rPr>
                <m:t>x</m:t>
              </m:r>
            </m:oMath>
            <w:r>
              <w:rPr>
                <w:rFonts w:ascii="Arial" w:hAnsi="Arial" w:cs="Arial"/>
                <w:color w:val="000000" w:themeColor="text1"/>
                <w:sz w:val="24"/>
              </w:rPr>
              <w:t xml:space="preserve"> + 15 – 15 = 63 – 15</w:t>
            </w:r>
          </w:p>
          <w:p w:rsidR="00AB4FC2" w:rsidRPr="00E4170F" w:rsidRDefault="00AB4FC2" w:rsidP="00AB4FC2">
            <w:pPr>
              <w:pStyle w:val="ListParagraph"/>
              <w:ind w:left="1440"/>
              <w:rPr>
                <w:rFonts w:ascii="Arial" w:hAnsi="Arial" w:cs="Arial"/>
                <w:color w:val="000000" w:themeColor="text1"/>
                <w:sz w:val="24"/>
              </w:rPr>
            </w:pPr>
            <w:r>
              <w:rPr>
                <w:rFonts w:ascii="Arial" w:hAnsi="Arial" w:cs="Arial"/>
                <w:color w:val="000000" w:themeColor="text1"/>
                <w:sz w:val="24"/>
              </w:rPr>
              <w:t xml:space="preserve">                                                </w:t>
            </w:r>
            <m:oMath>
              <m:r>
                <w:rPr>
                  <w:rFonts w:ascii="Cambria Math" w:hAnsi="Cambria Math" w:cs="Arial"/>
                  <w:color w:val="000000" w:themeColor="text1"/>
                  <w:sz w:val="24"/>
                </w:rPr>
                <m:t>x</m:t>
              </m:r>
            </m:oMath>
            <w:r>
              <w:rPr>
                <w:rFonts w:ascii="Arial" w:hAnsi="Arial" w:cs="Arial"/>
                <w:color w:val="000000" w:themeColor="text1"/>
                <w:sz w:val="24"/>
              </w:rPr>
              <w:t xml:space="preserve"> = 48</w:t>
            </w:r>
          </w:p>
        </w:tc>
      </w:tr>
      <w:tr w:rsidR="00AB4FC2" w:rsidRPr="009D0DFD" w:rsidTr="00AB4FC2">
        <w:trPr>
          <w:trHeight w:val="431"/>
        </w:trPr>
        <w:tc>
          <w:tcPr>
            <w:tcW w:w="10349" w:type="dxa"/>
            <w:gridSpan w:val="2"/>
            <w:vAlign w:val="center"/>
          </w:tcPr>
          <w:p w:rsidR="00AB4FC2" w:rsidRDefault="00AB4FC2" w:rsidP="00AB4FC2">
            <w:pPr>
              <w:pStyle w:val="ListParagraph"/>
              <w:numPr>
                <w:ilvl w:val="1"/>
                <w:numId w:val="80"/>
              </w:numPr>
              <w:spacing w:after="0" w:line="240" w:lineRule="auto"/>
              <w:rPr>
                <w:rFonts w:ascii="Arial" w:hAnsi="Arial" w:cs="Arial"/>
              </w:rPr>
            </w:pPr>
            <w:r>
              <w:rPr>
                <w:rFonts w:ascii="Arial" w:hAnsi="Arial" w:cs="Arial"/>
              </w:rPr>
              <w:lastRenderedPageBreak/>
              <w:t xml:space="preserve">What number divided by 12 gives an answer of </w:t>
            </w:r>
            <w:proofErr w:type="gramStart"/>
            <w:r>
              <w:rPr>
                <w:rFonts w:ascii="Arial" w:hAnsi="Arial" w:cs="Arial"/>
              </w:rPr>
              <w:t>72.</w:t>
            </w:r>
            <w:proofErr w:type="gramEnd"/>
          </w:p>
          <w:p w:rsidR="00AB4FC2" w:rsidRDefault="00AB4FC2" w:rsidP="00AB4FC2">
            <w:pPr>
              <w:pStyle w:val="ListParagraph"/>
              <w:spacing w:after="0" w:line="240" w:lineRule="auto"/>
              <w:ind w:left="1440"/>
              <w:rPr>
                <w:rFonts w:ascii="Arial" w:hAnsi="Arial" w:cs="Arial"/>
              </w:rPr>
            </w:pPr>
            <w:r>
              <w:rPr>
                <w:rFonts w:ascii="Arial" w:hAnsi="Arial" w:cs="Arial"/>
              </w:rPr>
              <w:t xml:space="preserve">Let the number be </w:t>
            </w:r>
            <m:oMath>
              <m:r>
                <w:rPr>
                  <w:rFonts w:ascii="Cambria Math" w:hAnsi="Cambria Math" w:cs="Arial"/>
                </w:rPr>
                <m:t>y</m:t>
              </m:r>
            </m:oMath>
            <w:r>
              <w:rPr>
                <w:rFonts w:ascii="Arial" w:hAnsi="Arial" w:cs="Arial"/>
              </w:rPr>
              <w:t xml:space="preserve">, then  </w:t>
            </w:r>
            <m:oMath>
              <m:f>
                <m:fPr>
                  <m:ctrlPr>
                    <w:rPr>
                      <w:rFonts w:ascii="Cambria Math" w:hAnsi="Cambria Math" w:cs="Arial"/>
                      <w:i/>
                    </w:rPr>
                  </m:ctrlPr>
                </m:fPr>
                <m:num>
                  <m:r>
                    <w:rPr>
                      <w:rFonts w:ascii="Cambria Math" w:hAnsi="Cambria Math" w:cs="Arial"/>
                    </w:rPr>
                    <m:t>y</m:t>
                  </m:r>
                </m:num>
                <m:den>
                  <m:r>
                    <w:rPr>
                      <w:rFonts w:ascii="Cambria Math" w:hAnsi="Cambria Math" w:cs="Arial"/>
                    </w:rPr>
                    <m:t>12</m:t>
                  </m:r>
                </m:den>
              </m:f>
            </m:oMath>
            <w:r>
              <w:rPr>
                <w:rFonts w:ascii="Arial" w:hAnsi="Arial" w:cs="Arial"/>
              </w:rPr>
              <w:t xml:space="preserve"> = 72</w:t>
            </w:r>
          </w:p>
          <w:p w:rsidR="00AB4FC2" w:rsidRDefault="00AB4FC2" w:rsidP="00AB4FC2">
            <w:pPr>
              <w:pStyle w:val="ListParagraph"/>
              <w:spacing w:after="0" w:line="240" w:lineRule="auto"/>
              <w:ind w:left="1440"/>
              <w:rPr>
                <w:rFonts w:ascii="Arial" w:hAnsi="Arial" w:cs="Arial"/>
              </w:rPr>
            </w:pPr>
          </w:p>
          <w:p w:rsidR="00AB4FC2" w:rsidRDefault="00AB4FC2" w:rsidP="00AB4FC2">
            <w:pPr>
              <w:pStyle w:val="ListParagraph"/>
              <w:spacing w:after="0" w:line="240" w:lineRule="auto"/>
              <w:ind w:left="1440"/>
              <w:rPr>
                <w:rFonts w:ascii="Arial" w:hAnsi="Arial" w:cs="Arial"/>
              </w:rPr>
            </w:pPr>
            <w:r>
              <w:rPr>
                <w:rFonts w:ascii="Arial" w:hAnsi="Arial" w:cs="Arial"/>
              </w:rPr>
              <w:t xml:space="preserve">                                         </w:t>
            </w:r>
            <m:oMath>
              <m:f>
                <m:fPr>
                  <m:ctrlPr>
                    <w:rPr>
                      <w:rFonts w:ascii="Cambria Math" w:hAnsi="Cambria Math" w:cs="Arial"/>
                      <w:i/>
                    </w:rPr>
                  </m:ctrlPr>
                </m:fPr>
                <m:num>
                  <m:r>
                    <w:rPr>
                      <w:rFonts w:ascii="Cambria Math" w:hAnsi="Cambria Math" w:cs="Arial"/>
                    </w:rPr>
                    <m:t>y</m:t>
                  </m:r>
                </m:num>
                <m:den>
                  <m:r>
                    <w:rPr>
                      <w:rFonts w:ascii="Cambria Math" w:hAnsi="Cambria Math" w:cs="Arial"/>
                    </w:rPr>
                    <m:t>12</m:t>
                  </m:r>
                </m:den>
              </m:f>
            </m:oMath>
            <w:r>
              <w:rPr>
                <w:rFonts w:ascii="Arial" w:hAnsi="Arial" w:cs="Arial"/>
              </w:rPr>
              <w:t xml:space="preserve">  x 12 = 72 x 12</w:t>
            </w:r>
          </w:p>
          <w:p w:rsidR="00AB4FC2" w:rsidRDefault="00AB4FC2" w:rsidP="00AB4FC2">
            <w:pPr>
              <w:pStyle w:val="ListParagraph"/>
              <w:spacing w:after="0" w:line="240" w:lineRule="auto"/>
              <w:ind w:left="1440"/>
              <w:rPr>
                <w:rFonts w:ascii="Arial" w:hAnsi="Arial" w:cs="Arial"/>
              </w:rPr>
            </w:pPr>
          </w:p>
          <w:p w:rsidR="00AB4FC2" w:rsidRDefault="00AB4FC2" w:rsidP="00AB4FC2">
            <w:pPr>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y</m:t>
              </m:r>
            </m:oMath>
            <w:r>
              <w:rPr>
                <w:rFonts w:ascii="Arial" w:hAnsi="Arial" w:cs="Arial"/>
                <w:sz w:val="24"/>
                <w:szCs w:val="24"/>
              </w:rPr>
              <w:t xml:space="preserve"> = 864</w:t>
            </w:r>
          </w:p>
        </w:tc>
      </w:tr>
      <w:tr w:rsidR="00AB4FC2" w:rsidRPr="009D0DFD" w:rsidTr="00AB4FC2">
        <w:trPr>
          <w:trHeight w:val="431"/>
        </w:trPr>
        <w:tc>
          <w:tcPr>
            <w:tcW w:w="10349" w:type="dxa"/>
            <w:gridSpan w:val="2"/>
            <w:vAlign w:val="center"/>
          </w:tcPr>
          <w:p w:rsidR="00AB4FC2" w:rsidRDefault="00AB4FC2" w:rsidP="00AB4FC2">
            <w:pPr>
              <w:pStyle w:val="ListParagraph"/>
              <w:numPr>
                <w:ilvl w:val="1"/>
                <w:numId w:val="80"/>
              </w:numPr>
              <w:spacing w:after="0" w:line="240" w:lineRule="auto"/>
              <w:rPr>
                <w:rFonts w:ascii="Arial" w:hAnsi="Arial" w:cs="Arial"/>
              </w:rPr>
            </w:pPr>
            <w:r>
              <w:rPr>
                <w:rFonts w:ascii="Arial" w:hAnsi="Arial" w:cs="Arial"/>
              </w:rPr>
              <w:t xml:space="preserve">What number must </w:t>
            </w:r>
            <w:proofErr w:type="gramStart"/>
            <w:r>
              <w:rPr>
                <w:rFonts w:ascii="Arial" w:hAnsi="Arial" w:cs="Arial"/>
              </w:rPr>
              <w:t>added</w:t>
            </w:r>
            <w:proofErr w:type="gramEnd"/>
            <w:r>
              <w:rPr>
                <w:rFonts w:ascii="Arial" w:hAnsi="Arial" w:cs="Arial"/>
              </w:rPr>
              <w:t xml:space="preserve"> to 8 to get the answer of -23.</w:t>
            </w:r>
          </w:p>
          <w:p w:rsidR="00AB4FC2" w:rsidRDefault="00AB4FC2" w:rsidP="00AB4FC2">
            <w:pPr>
              <w:rPr>
                <w:rFonts w:ascii="Arial" w:hAnsi="Arial" w:cs="Arial"/>
                <w:sz w:val="24"/>
                <w:szCs w:val="24"/>
              </w:rPr>
            </w:pPr>
            <w:r>
              <w:rPr>
                <w:rFonts w:ascii="Arial" w:hAnsi="Arial" w:cs="Arial"/>
                <w:sz w:val="24"/>
                <w:szCs w:val="24"/>
              </w:rPr>
              <w:t xml:space="preserve">                        Let the number be </w:t>
            </w:r>
            <m:oMath>
              <m:r>
                <w:rPr>
                  <w:rFonts w:ascii="Cambria Math" w:hAnsi="Cambria Math" w:cs="Arial"/>
                  <w:sz w:val="24"/>
                  <w:szCs w:val="24"/>
                </w:rPr>
                <m:t>x</m:t>
              </m:r>
            </m:oMath>
            <w:r>
              <w:rPr>
                <w:rFonts w:ascii="Arial" w:hAnsi="Arial" w:cs="Arial"/>
                <w:sz w:val="24"/>
                <w:szCs w:val="24"/>
              </w:rPr>
              <w:t xml:space="preserve">, then  8 + </w:t>
            </w:r>
            <m:oMath>
              <m:r>
                <w:rPr>
                  <w:rFonts w:ascii="Cambria Math" w:hAnsi="Cambria Math" w:cs="Arial"/>
                  <w:sz w:val="24"/>
                  <w:szCs w:val="24"/>
                </w:rPr>
                <m:t xml:space="preserve">x </m:t>
              </m:r>
            </m:oMath>
            <w:r>
              <w:rPr>
                <w:rFonts w:ascii="Arial" w:hAnsi="Arial" w:cs="Arial"/>
                <w:sz w:val="24"/>
                <w:szCs w:val="24"/>
              </w:rPr>
              <w:t xml:space="preserve"> = -23</w:t>
            </w:r>
          </w:p>
          <w:p w:rsidR="00AB4FC2" w:rsidRDefault="00AB4FC2" w:rsidP="00AB4FC2">
            <w:pPr>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 xml:space="preserve">x </m:t>
              </m:r>
            </m:oMath>
            <w:r>
              <w:rPr>
                <w:rFonts w:ascii="Arial" w:hAnsi="Arial" w:cs="Arial"/>
                <w:sz w:val="24"/>
                <w:szCs w:val="24"/>
              </w:rPr>
              <w:t xml:space="preserve"> = -23 – 8</w:t>
            </w:r>
          </w:p>
          <w:p w:rsidR="00AB4FC2" w:rsidRDefault="00AB4FC2" w:rsidP="00AB4FC2">
            <w:pPr>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x</m:t>
              </m:r>
            </m:oMath>
            <w:r>
              <w:rPr>
                <w:rFonts w:ascii="Arial" w:hAnsi="Arial" w:cs="Arial"/>
                <w:sz w:val="24"/>
                <w:szCs w:val="24"/>
              </w:rPr>
              <w:t xml:space="preserve"> = -31</w:t>
            </w:r>
          </w:p>
        </w:tc>
      </w:tr>
      <w:tr w:rsidR="00AB4FC2" w:rsidRPr="009D0DFD" w:rsidTr="00AB4FC2">
        <w:trPr>
          <w:trHeight w:val="431"/>
        </w:trPr>
        <w:tc>
          <w:tcPr>
            <w:tcW w:w="10349" w:type="dxa"/>
            <w:gridSpan w:val="2"/>
            <w:vAlign w:val="center"/>
          </w:tcPr>
          <w:p w:rsidR="00AB4FC2" w:rsidRDefault="00AB4FC2" w:rsidP="00AB4FC2">
            <w:pPr>
              <w:pStyle w:val="ListParagraph"/>
              <w:numPr>
                <w:ilvl w:val="1"/>
                <w:numId w:val="80"/>
              </w:numPr>
              <w:spacing w:after="0" w:line="240" w:lineRule="auto"/>
              <w:rPr>
                <w:rFonts w:ascii="Arial" w:hAnsi="Arial" w:cs="Arial"/>
              </w:rPr>
            </w:pPr>
            <w:r>
              <w:rPr>
                <w:rFonts w:ascii="Arial" w:hAnsi="Arial" w:cs="Arial"/>
              </w:rPr>
              <w:t>What number when multiplied by 15 gives -</w:t>
            </w:r>
            <w:proofErr w:type="gramStart"/>
            <w:r>
              <w:rPr>
                <w:rFonts w:ascii="Arial" w:hAnsi="Arial" w:cs="Arial"/>
              </w:rPr>
              <w:t>90.</w:t>
            </w:r>
            <w:proofErr w:type="gramEnd"/>
          </w:p>
          <w:p w:rsidR="00AB4FC2" w:rsidRDefault="00AB4FC2" w:rsidP="00AB4FC2">
            <w:pPr>
              <w:pStyle w:val="ListParagraph"/>
              <w:spacing w:after="0" w:line="240" w:lineRule="auto"/>
              <w:ind w:left="1440"/>
              <w:rPr>
                <w:rFonts w:ascii="Arial" w:hAnsi="Arial" w:cs="Arial"/>
              </w:rPr>
            </w:pPr>
            <w:r>
              <w:rPr>
                <w:rFonts w:ascii="Arial" w:hAnsi="Arial" w:cs="Arial"/>
              </w:rPr>
              <w:t xml:space="preserve">                       Let the number be </w:t>
            </w:r>
            <m:oMath>
              <m:r>
                <w:rPr>
                  <w:rFonts w:ascii="Cambria Math" w:hAnsi="Cambria Math" w:cs="Arial"/>
                </w:rPr>
                <m:t>x</m:t>
              </m:r>
            </m:oMath>
            <w:r>
              <w:rPr>
                <w:rFonts w:ascii="Arial" w:hAnsi="Arial" w:cs="Arial"/>
              </w:rPr>
              <w:t>, then :</w:t>
            </w:r>
          </w:p>
          <w:p w:rsidR="00AB4FC2" w:rsidRPr="00E4170F" w:rsidRDefault="00AB4FC2" w:rsidP="00AB4FC2">
            <w:pPr>
              <w:spacing w:after="0" w:line="240" w:lineRule="auto"/>
              <w:rPr>
                <w:rFonts w:ascii="Arial" w:hAnsi="Arial" w:cs="Arial"/>
              </w:rPr>
            </w:pPr>
            <m:oMath>
              <m:r>
                <w:rPr>
                  <w:rFonts w:ascii="Cambria Math" w:hAnsi="Cambria Math" w:cs="Arial"/>
                </w:rPr>
                <m:t xml:space="preserve">                                                                          x</m:t>
              </m:r>
            </m:oMath>
            <w:r>
              <w:rPr>
                <w:rFonts w:ascii="Arial" w:hAnsi="Arial" w:cs="Arial"/>
              </w:rPr>
              <w:t xml:space="preserve">  </w:t>
            </w:r>
            <m:oMath>
              <m:r>
                <w:rPr>
                  <w:rFonts w:ascii="Cambria Math" w:hAnsi="Cambria Math" w:cs="Arial"/>
                </w:rPr>
                <m:t>×</m:t>
              </m:r>
            </m:oMath>
            <w:r>
              <w:rPr>
                <w:rFonts w:ascii="Arial" w:hAnsi="Arial" w:cs="Arial"/>
              </w:rPr>
              <w:t xml:space="preserve"> 15  = -90</w:t>
            </w:r>
          </w:p>
          <w:p w:rsidR="00AB4FC2" w:rsidRDefault="00AB4FC2" w:rsidP="00AB4FC2">
            <w:pPr>
              <w:rPr>
                <w:rFonts w:ascii="Arial" w:hAnsi="Arial" w:cs="Arial"/>
                <w:sz w:val="24"/>
                <w:szCs w:val="24"/>
              </w:rPr>
            </w:pPr>
            <w:r>
              <w:rPr>
                <w:rFonts w:ascii="Arial" w:hAnsi="Arial" w:cs="Arial"/>
                <w:sz w:val="24"/>
                <w:szCs w:val="24"/>
              </w:rPr>
              <w:t xml:space="preserve">                                                            15</w:t>
            </w:r>
            <m:oMath>
              <m:r>
                <w:rPr>
                  <w:rFonts w:ascii="Cambria Math" w:hAnsi="Cambria Math" w:cs="Arial"/>
                  <w:sz w:val="24"/>
                  <w:szCs w:val="24"/>
                </w:rPr>
                <m:t>x</m:t>
              </m:r>
            </m:oMath>
            <w:r>
              <w:rPr>
                <w:rFonts w:ascii="Arial" w:hAnsi="Arial" w:cs="Arial"/>
                <w:sz w:val="24"/>
                <w:szCs w:val="24"/>
              </w:rPr>
              <w:t xml:space="preserve"> = -90</w:t>
            </w:r>
          </w:p>
          <w:p w:rsidR="00AB4FC2" w:rsidRDefault="00AB4FC2" w:rsidP="00AB4FC2">
            <w:pPr>
              <w:rPr>
                <w:rFonts w:ascii="Arial" w:hAnsi="Arial" w:cs="Arial"/>
                <w:sz w:val="24"/>
                <w:szCs w:val="24"/>
              </w:rPr>
            </w:pPr>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15x</m:t>
                  </m:r>
                </m:num>
                <m:den>
                  <m:r>
                    <w:rPr>
                      <w:rFonts w:ascii="Cambria Math" w:hAnsi="Cambria Math" w:cs="Arial"/>
                      <w:sz w:val="24"/>
                      <w:szCs w:val="24"/>
                    </w:rPr>
                    <m:t>15</m:t>
                  </m:r>
                </m:den>
              </m:f>
            </m:oMath>
            <w:r>
              <w:rPr>
                <w:rFonts w:ascii="Arial" w:hAnsi="Arial" w:cs="Arial"/>
                <w:sz w:val="24"/>
                <w:szCs w:val="24"/>
              </w:rPr>
              <w:t xml:space="preserve">  =  </w:t>
            </w:r>
            <m:oMath>
              <m:f>
                <m:fPr>
                  <m:ctrlPr>
                    <w:rPr>
                      <w:rFonts w:ascii="Cambria Math" w:hAnsi="Cambria Math" w:cs="Arial"/>
                      <w:i/>
                      <w:sz w:val="24"/>
                      <w:szCs w:val="24"/>
                    </w:rPr>
                  </m:ctrlPr>
                </m:fPr>
                <m:num>
                  <m:r>
                    <w:rPr>
                      <w:rFonts w:ascii="Cambria Math" w:hAnsi="Cambria Math" w:cs="Arial"/>
                      <w:sz w:val="24"/>
                      <w:szCs w:val="24"/>
                    </w:rPr>
                    <m:t>-90</m:t>
                  </m:r>
                </m:num>
                <m:den>
                  <m:r>
                    <w:rPr>
                      <w:rFonts w:ascii="Cambria Math" w:hAnsi="Cambria Math" w:cs="Arial"/>
                      <w:sz w:val="24"/>
                      <w:szCs w:val="24"/>
                    </w:rPr>
                    <m:t>15</m:t>
                  </m:r>
                </m:den>
              </m:f>
            </m:oMath>
          </w:p>
          <w:p w:rsidR="00AB4FC2" w:rsidRDefault="00AB4FC2" w:rsidP="00AB4FC2">
            <w:pPr>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x</m:t>
              </m:r>
            </m:oMath>
            <w:r>
              <w:rPr>
                <w:rFonts w:ascii="Arial" w:hAnsi="Arial" w:cs="Arial"/>
                <w:sz w:val="24"/>
                <w:szCs w:val="24"/>
              </w:rPr>
              <w:t xml:space="preserve"> = -4</w:t>
            </w:r>
          </w:p>
        </w:tc>
      </w:tr>
      <w:tr w:rsidR="00AB4FC2" w:rsidRPr="009D0DFD" w:rsidTr="00AB4FC2">
        <w:trPr>
          <w:trHeight w:val="431"/>
        </w:trPr>
        <w:tc>
          <w:tcPr>
            <w:tcW w:w="10349" w:type="dxa"/>
            <w:gridSpan w:val="2"/>
            <w:vAlign w:val="center"/>
          </w:tcPr>
          <w:p w:rsidR="00AB4FC2" w:rsidRDefault="00AB4FC2" w:rsidP="00AB4FC2">
            <w:pPr>
              <w:pStyle w:val="ListParagraph"/>
              <w:numPr>
                <w:ilvl w:val="1"/>
                <w:numId w:val="80"/>
              </w:numPr>
              <w:spacing w:after="0" w:line="240" w:lineRule="auto"/>
              <w:rPr>
                <w:rFonts w:ascii="Arial" w:hAnsi="Arial" w:cs="Arial"/>
              </w:rPr>
            </w:pPr>
            <w:r>
              <w:rPr>
                <w:rFonts w:ascii="Arial" w:hAnsi="Arial" w:cs="Arial"/>
              </w:rPr>
              <w:t>Think of a number square it, double the number multiply it by 2 and equate it to 36.</w:t>
            </w:r>
          </w:p>
          <w:p w:rsidR="00AB4FC2" w:rsidRDefault="00AB4FC2" w:rsidP="00AB4FC2">
            <w:pPr>
              <w:pStyle w:val="ListParagraph"/>
              <w:ind w:left="1440"/>
              <w:rPr>
                <w:rFonts w:ascii="Arial" w:hAnsi="Arial" w:cs="Arial"/>
              </w:rPr>
            </w:pPr>
            <w:r>
              <w:rPr>
                <w:rFonts w:ascii="Arial" w:hAnsi="Arial" w:cs="Arial"/>
              </w:rPr>
              <w:t xml:space="preserve">   Let the number be x, then : </w:t>
            </w:r>
          </w:p>
          <w:p w:rsidR="00AB4FC2" w:rsidRDefault="00D273E9" w:rsidP="00AB4FC2">
            <w:pPr>
              <w:pStyle w:val="ListParagraph"/>
              <w:ind w:left="1440"/>
              <w:rPr>
                <w:rFonts w:ascii="Arial" w:hAnsi="Arial" w:cs="Arial"/>
                <w:sz w:val="24"/>
                <w:szCs w:val="24"/>
              </w:rPr>
            </w:pPr>
            <w:r w:rsidRPr="00D273E9">
              <w:rPr>
                <w:rFonts w:ascii="Arial" w:hAnsi="Arial" w:cs="Arial"/>
                <w:noProof/>
                <w:lang w:eastAsia="en-ZA"/>
              </w:rPr>
              <w:pict>
                <v:shape id="Straight Arrow Connector 20" o:spid="_x0000_s1079" type="#_x0000_t32" style="position:absolute;left:0;text-align:left;margin-left:270.3pt;margin-top:7.95pt;width:21.2pt;height: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GuG0QEAAP4DAAAOAAAAZHJzL2Uyb0RvYy54bWysU8GO0zAQvSPxD5bvNG2EVhA1Xa26wAVB&#10;xcIHeB27sWR7rLFpkr9n7KRZBAgJtJdJbM+bee95vL8dnWUXhdGAb/lus+VMeQmd8eeWf/v6/tUb&#10;zmISvhMWvGr5pCK/Pbx8sR9Co2rowXYKGRXxsRlCy/uUQlNVUfbKibiBoDwdakAnEi3xXHUoBqru&#10;bFVvtzfVANgFBKlipN37+ZAfSn2tlUyftY4qMdty4pZKxBIfc6wOe9GcUYTeyIWG+A8WThhPTddS&#10;9yIJ9h3Nb6WckQgRdNpIcBVobaQqGkjNbvuLmodeBFW0kDkxrDbF5ysrP11OyEzX8prs8cLRHT0k&#10;FObcJ3aHCAM7gvfkIyCjFPJrCLEh2NGfcFnFcMIsftTo8pdksbF4PK0eqzExSZv1zdv6NbWS16Pq&#10;CRcwpg8KHMs/LY8Lj5XArlgsLh9jos4EvAJyU+tzTMLYd75jaQqkRGQBmTPl5vMqc5/Zlr80WTVj&#10;vyhNLhC/uUeZP3W0yC6CJkdIqXzarZUoO8O0sXYFbgu5vwKX/AxVZTb/BbwiSmfwaQU74wH/1D2N&#10;V8p6zr86MOvOFjxCN5V7LNbQkBWvlgeRp/jndYE/PdvDDwAAAP//AwBQSwMEFAAGAAgAAAAhANkj&#10;htXcAAAACQEAAA8AAABkcnMvZG93bnJldi54bWxMj8FOwzAQRO9I/IO1SNyoUyBRG+JUiIoLl9JS&#10;cd4m2zgiXkex2wS+nkUc4LgzT7MzxWpynTrTEFrPBuazBBRx5euWGwP7t+ebBagQkWvsPJOBTwqw&#10;Ki8vCsxrP/KWzrvYKAnhkKMBG2Ofax0qSw7DzPfE4h394DDKOTS6HnCUcNfp2yTJtMOW5YPFnp4s&#10;VR+7kzOwDK82BvtO6+Nmnm2+sFm/7Edjrq+mxwdQkab4B8NPfakOpXQ6+BPXQXUG0vskE1SMdAlK&#10;gHRxJ+MOv4IuC/1/QfkNAAD//wMAUEsBAi0AFAAGAAgAAAAhALaDOJL+AAAA4QEAABMAAAAAAAAA&#10;AAAAAAAAAAAAAFtDb250ZW50X1R5cGVzXS54bWxQSwECLQAUAAYACAAAACEAOP0h/9YAAACUAQAA&#10;CwAAAAAAAAAAAAAAAAAvAQAAX3JlbHMvLnJlbHNQSwECLQAUAAYACAAAACEA+jBrhtEBAAD+AwAA&#10;DgAAAAAAAAAAAAAAAAAuAgAAZHJzL2Uyb0RvYy54bWxQSwECLQAUAAYACAAAACEA2SOG1dwAAAAJ&#10;AQAADwAAAAAAAAAAAAAAAAArBAAAZHJzL2Rvd25yZXYueG1sUEsFBgAAAAAEAAQA8wAAADQFAAAA&#10;AA==&#10;" strokecolor="#4579b8 [3044]">
                  <v:stroke endarrow="open"/>
                </v:shape>
              </w:pict>
            </w:r>
            <w:r w:rsidRPr="00D273E9">
              <w:rPr>
                <w:rFonts w:ascii="Arial" w:hAnsi="Arial" w:cs="Arial"/>
                <w:noProof/>
                <w:lang w:eastAsia="en-ZA"/>
              </w:rPr>
              <w:pict>
                <v:shape id="Straight Arrow Connector 19" o:spid="_x0000_s1078" type="#_x0000_t32" style="position:absolute;left:0;text-align:left;margin-left:241.55pt;margin-top:8.35pt;width:14.75pt;height: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2PT0AEAAP4DAAAOAAAAZHJzL2Uyb0RvYy54bWysU8GO0zAQvSPxD5bvNEkRsERNV6gLXBBU&#10;LHyA17EbS7bHGpsm/XvGTppFgIRAXCaxPW/mvefx7nZylp0VRgO+482m5kx5Cb3xp45//fLu2Q1n&#10;MQnfCwtedfyiIr/dP32yG0OrtjCA7RUyKuJjO4aODymFtqqiHJQTcQNBeTrUgE4kWuKp6lGMVN3Z&#10;alvXL6sRsA8IUsVIu3fzId+X+lormT5pHVVituPELZWIJT7kWO13oj2hCIORCw3xDyycMJ6arqXu&#10;RBLsG5pfSjkjESLotJHgKtDaSFU0kJqm/knN/SCCKlrInBhWm+L/Kys/no/ITE9395ozLxzd0X1C&#10;YU5DYm8QYWQH8J58BGSUQn6NIbYEO/gjLqsYjpjFTxpd/pIsNhWPL6vHakpM0mZz8+r59gVn8npU&#10;PeICxvRegWP5p+Nx4bESaIrF4vwhJupMwCsgN7U+xySMfet7li6BlIgsIHOm3HxeZe4z2/KXLlbN&#10;2M9KkwuZX+lR5k8dLLKzoMkRUiqfmrUSZWeYNtauwPrPwCU/Q1WZzb8Br4jSGXxawc54wN91T9OV&#10;sp7zrw7MurMFD9Bfyj0Wa2jIilfLg8hT/OO6wB+f7f47AAAA//8DAFBLAwQUAAYACAAAACEAotn3&#10;kdwAAAAJAQAADwAAAGRycy9kb3ducmV2LnhtbEyPwU7DMAyG70i8Q2QkbiztgDJK0wkxceGyMSbO&#10;Xus1FY1TNdlaeHqMOMDR/j/9/lwsJ9epEw2h9WwgnSWgiCtft9wY2L09Xy1AhYhcY+eZDHxSgGV5&#10;flZgXvuRX+m0jY2SEg45GrAx9rnWobLkMMx8TyzZwQ8Oo4xDo+sBRyl3nZ4nSaYdtiwXLPb0ZKn6&#10;2B6dgfuwsTHYd1od1mm2/sJm9bIbjbm8mB4fQEWa4h8MP/qiDqU47f2R66A6AzeL61RQCbI7UALc&#10;pvMM1P53octC//+g/AYAAP//AwBQSwECLQAUAAYACAAAACEAtoM4kv4AAADhAQAAEwAAAAAAAAAA&#10;AAAAAAAAAAAAW0NvbnRlbnRfVHlwZXNdLnhtbFBLAQItABQABgAIAAAAIQA4/SH/1gAAAJQBAAAL&#10;AAAAAAAAAAAAAAAAAC8BAABfcmVscy8ucmVsc1BLAQItABQABgAIAAAAIQBbq2PT0AEAAP4DAAAO&#10;AAAAAAAAAAAAAAAAAC4CAABkcnMvZTJvRG9jLnhtbFBLAQItABQABgAIAAAAIQCi2feR3AAAAAkB&#10;AAAPAAAAAAAAAAAAAAAAACoEAABkcnMvZG93bnJldi54bWxQSwUGAAAAAAQABADzAAAAMwUAAAAA&#10;" strokecolor="#4579b8 [3044]">
                  <v:stroke endarrow="open"/>
                </v:shape>
              </w:pict>
            </w:r>
            <w:r w:rsidR="00AB4FC2">
              <w:rPr>
                <w:rFonts w:ascii="Arial" w:hAnsi="Arial" w:cs="Arial"/>
              </w:rPr>
              <w:t xml:space="preserve">                                                   </w:t>
            </w:r>
            <m:oMath>
              <m:r>
                <w:rPr>
                  <w:rFonts w:ascii="Cambria Math" w:hAnsi="Cambria Math" w:cs="Arial"/>
                </w:rPr>
                <m:t>x</m:t>
              </m:r>
            </m:oMath>
            <w:r w:rsidR="00AB4FC2">
              <w:rPr>
                <w:rFonts w:ascii="Arial" w:hAnsi="Arial" w:cs="Arial"/>
              </w:rPr>
              <w:t xml:space="preserve">     </w:t>
            </w: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sz w:val="24"/>
                  <w:szCs w:val="24"/>
                </w:rPr>
                <m:t xml:space="preserve"> </m:t>
              </m:r>
            </m:oMath>
            <w:r w:rsidR="00AB4FC2">
              <w:rPr>
                <w:rFonts w:ascii="Arial" w:hAnsi="Arial" w:cs="Arial"/>
                <w:sz w:val="24"/>
                <w:szCs w:val="24"/>
              </w:rPr>
              <w:t xml:space="preserve">         2</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 xml:space="preserve">  ×  2</m:t>
              </m:r>
            </m:oMath>
            <w:r w:rsidR="00AB4FC2">
              <w:rPr>
                <w:rFonts w:ascii="Arial" w:hAnsi="Arial" w:cs="Arial"/>
                <w:sz w:val="24"/>
                <w:szCs w:val="24"/>
              </w:rPr>
              <w:t xml:space="preserve">  =  36</w:t>
            </w:r>
            <w:r w:rsidR="00AB4FC2">
              <w:rPr>
                <w:rFonts w:ascii="Cambria Math" w:hAnsi="Cambria Math" w:cs="Arial"/>
                <w:sz w:val="24"/>
                <w:szCs w:val="24"/>
              </w:rPr>
              <w:br/>
            </w:r>
            <m:oMath>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sidR="00AB4FC2">
              <w:rPr>
                <w:rFonts w:ascii="Arial" w:hAnsi="Arial" w:cs="Arial"/>
                <w:sz w:val="24"/>
                <w:szCs w:val="24"/>
              </w:rPr>
              <w:t xml:space="preserve"> = 36</w:t>
            </w:r>
          </w:p>
          <w:p w:rsidR="00AB4FC2" w:rsidRDefault="00AB4FC2" w:rsidP="00AB4FC2">
            <w:pPr>
              <w:pStyle w:val="ListParagraph"/>
              <w:ind w:left="1440"/>
              <w:rPr>
                <w:rFonts w:ascii="Arial" w:hAnsi="Arial" w:cs="Arial"/>
                <w:sz w:val="24"/>
                <w:szCs w:val="24"/>
              </w:rPr>
            </w:pPr>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num>
                <m:den>
                  <m:r>
                    <w:rPr>
                      <w:rFonts w:ascii="Cambria Math" w:hAnsi="Cambria Math" w:cs="Arial"/>
                      <w:sz w:val="24"/>
                      <w:szCs w:val="24"/>
                    </w:rPr>
                    <m:t>4</m:t>
                  </m:r>
                </m:den>
              </m:f>
            </m:oMath>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36</m:t>
                  </m:r>
                </m:num>
                <m:den>
                  <m:r>
                    <w:rPr>
                      <w:rFonts w:ascii="Cambria Math" w:hAnsi="Cambria Math" w:cs="Arial"/>
                      <w:sz w:val="24"/>
                      <w:szCs w:val="24"/>
                    </w:rPr>
                    <m:t>4</m:t>
                  </m:r>
                </m:den>
              </m:f>
            </m:oMath>
          </w:p>
          <w:p w:rsidR="00AB4FC2" w:rsidRDefault="00AB4FC2" w:rsidP="00AB4FC2">
            <w:pPr>
              <w:pStyle w:val="ListParagraph"/>
              <w:ind w:left="1440"/>
              <w:rPr>
                <w:rFonts w:ascii="Arial" w:hAnsi="Arial" w:cs="Arial"/>
                <w:sz w:val="24"/>
                <w:szCs w:val="24"/>
              </w:rPr>
            </w:pPr>
          </w:p>
          <w:p w:rsidR="00AB4FC2" w:rsidRDefault="00AB4FC2" w:rsidP="00AB4FC2">
            <w:pPr>
              <w:pStyle w:val="ListParagraph"/>
              <w:ind w:left="1440"/>
              <w:rPr>
                <w:rFonts w:ascii="Arial" w:hAnsi="Arial" w:cs="Arial"/>
                <w:sz w:val="24"/>
                <w:szCs w:val="24"/>
              </w:rPr>
            </w:pPr>
            <w:r>
              <w:rPr>
                <w:rFonts w:ascii="Arial" w:hAnsi="Arial" w:cs="Arial"/>
                <w:sz w:val="24"/>
                <w:szCs w:val="24"/>
              </w:rPr>
              <w:t xml:space="preserve">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Pr>
                <w:rFonts w:ascii="Arial" w:hAnsi="Arial" w:cs="Arial"/>
                <w:sz w:val="24"/>
                <w:szCs w:val="24"/>
              </w:rPr>
              <w:t xml:space="preserve">  = 9</w:t>
            </w:r>
          </w:p>
          <w:p w:rsidR="00AB4FC2" w:rsidRDefault="00AB4FC2" w:rsidP="00AB4FC2">
            <w:pPr>
              <w:pStyle w:val="ListParagraph"/>
              <w:ind w:left="1440"/>
              <w:rPr>
                <w:rFonts w:ascii="Arial" w:hAnsi="Arial" w:cs="Arial"/>
                <w:sz w:val="24"/>
                <w:szCs w:val="24"/>
              </w:rPr>
            </w:pPr>
          </w:p>
          <w:p w:rsidR="00AB4FC2" w:rsidRPr="00962CF6" w:rsidRDefault="00AB4FC2" w:rsidP="00AB4FC2">
            <w:pPr>
              <w:pStyle w:val="ListParagraph"/>
              <w:ind w:left="1440"/>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x</m:t>
              </m:r>
            </m:oMath>
            <w:r>
              <w:rPr>
                <w:rFonts w:ascii="Arial" w:hAnsi="Arial" w:cs="Arial"/>
                <w:sz w:val="24"/>
                <w:szCs w:val="24"/>
              </w:rPr>
              <w:t xml:space="preserve"> = ± 3</w:t>
            </w:r>
          </w:p>
        </w:tc>
      </w:tr>
    </w:tbl>
    <w:p w:rsidR="00AB4FC2" w:rsidRDefault="00AB4FC2" w:rsidP="00AB4FC2"/>
    <w:p w:rsidR="00AB4FC2" w:rsidRDefault="00AB4FC2" w:rsidP="00AB4FC2"/>
    <w:p w:rsidR="00AB4FC2" w:rsidRDefault="00AB4FC2" w:rsidP="00AB4FC2"/>
    <w:p w:rsidR="00AB295C" w:rsidRDefault="00AB295C" w:rsidP="00AB4FC2"/>
    <w:p w:rsidR="00AB295C" w:rsidRDefault="00AB295C" w:rsidP="00AB4FC2"/>
    <w:p w:rsidR="00AB295C" w:rsidRDefault="00AB295C" w:rsidP="00AB4FC2"/>
    <w:p w:rsidR="00AB295C" w:rsidRDefault="00AB295C" w:rsidP="00AB4FC2"/>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934"/>
        <w:gridCol w:w="2415"/>
      </w:tblGrid>
      <w:tr w:rsidR="00AB4FC2" w:rsidRPr="009D0DFD" w:rsidTr="00AB4FC2">
        <w:trPr>
          <w:trHeight w:val="340"/>
        </w:trPr>
        <w:tc>
          <w:tcPr>
            <w:tcW w:w="10349" w:type="dxa"/>
            <w:gridSpan w:val="2"/>
            <w:vAlign w:val="center"/>
          </w:tcPr>
          <w:p w:rsidR="00AB4FC2" w:rsidRPr="009D0DFD" w:rsidRDefault="00AB4FC2" w:rsidP="00AB4FC2">
            <w:pPr>
              <w:pStyle w:val="ListParagraph"/>
              <w:numPr>
                <w:ilvl w:val="0"/>
                <w:numId w:val="106"/>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934"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415"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477"/>
        </w:trPr>
        <w:tc>
          <w:tcPr>
            <w:tcW w:w="7934" w:type="dxa"/>
            <w:vAlign w:val="center"/>
          </w:tcPr>
          <w:p w:rsidR="00AB4FC2" w:rsidRPr="00DC0F00" w:rsidRDefault="00AB4FC2" w:rsidP="00AB4FC2">
            <w:pPr>
              <w:rPr>
                <w:rFonts w:ascii="Arial" w:hAnsi="Arial" w:cs="Arial"/>
                <w:sz w:val="24"/>
                <w:szCs w:val="24"/>
              </w:rPr>
            </w:pPr>
            <w:r>
              <w:rPr>
                <w:rFonts w:ascii="Arial" w:hAnsi="Arial" w:cs="Arial"/>
                <w:sz w:val="24"/>
                <w:szCs w:val="24"/>
              </w:rPr>
              <w:t>Three</w:t>
            </w:r>
            <w:r w:rsidRPr="00DC0F00">
              <w:rPr>
                <w:rFonts w:ascii="Arial" w:hAnsi="Arial" w:cs="Arial"/>
                <w:sz w:val="24"/>
                <w:szCs w:val="24"/>
              </w:rPr>
              <w:t xml:space="preserve"> situations are presented below. For each situation the mathematical model is outlined and some clues are provided.</w:t>
            </w:r>
          </w:p>
          <w:p w:rsidR="00AB4FC2" w:rsidRPr="00DC0F00" w:rsidRDefault="00AB4FC2" w:rsidP="00AB4FC2">
            <w:pPr>
              <w:rPr>
                <w:rFonts w:ascii="Arial" w:hAnsi="Arial" w:cs="Arial"/>
                <w:sz w:val="24"/>
                <w:szCs w:val="24"/>
              </w:rPr>
            </w:pPr>
          </w:p>
          <w:p w:rsidR="00AB4FC2" w:rsidRPr="00DC0F00" w:rsidRDefault="00AB4FC2" w:rsidP="00AB4FC2">
            <w:pPr>
              <w:pStyle w:val="ListParagraph"/>
              <w:numPr>
                <w:ilvl w:val="0"/>
                <w:numId w:val="108"/>
              </w:numPr>
              <w:rPr>
                <w:rFonts w:ascii="Arial" w:hAnsi="Arial" w:cs="Arial"/>
                <w:sz w:val="24"/>
                <w:szCs w:val="24"/>
              </w:rPr>
            </w:pPr>
            <w:r w:rsidRPr="00DC0F00">
              <w:rPr>
                <w:rFonts w:ascii="Arial" w:hAnsi="Arial" w:cs="Arial"/>
                <w:sz w:val="24"/>
                <w:szCs w:val="24"/>
              </w:rPr>
              <w:t>Tom is 6 years older than John and John is 4 years older than Sam. The sum of their ages is 83. How old is John.</w:t>
            </w:r>
          </w:p>
          <w:p w:rsidR="00AB4FC2" w:rsidRPr="00DC0F00" w:rsidRDefault="00AB4FC2" w:rsidP="00AB4FC2">
            <w:pPr>
              <w:pStyle w:val="ListParagraph"/>
              <w:rPr>
                <w:rFonts w:ascii="Arial" w:hAnsi="Arial" w:cs="Arial"/>
                <w:sz w:val="24"/>
                <w:szCs w:val="24"/>
              </w:rPr>
            </w:pPr>
          </w:p>
          <w:p w:rsidR="00AB4FC2" w:rsidRPr="00DC0F00" w:rsidRDefault="00AB4FC2" w:rsidP="00AB4FC2">
            <w:pPr>
              <w:pStyle w:val="ListParagraph"/>
              <w:rPr>
                <w:rFonts w:ascii="Arial" w:hAnsi="Arial" w:cs="Arial"/>
                <w:sz w:val="24"/>
                <w:szCs w:val="24"/>
              </w:rPr>
            </w:pPr>
          </w:p>
          <w:tbl>
            <w:tblPr>
              <w:tblStyle w:val="TableGrid"/>
              <w:tblW w:w="6768" w:type="dxa"/>
              <w:tblInd w:w="720" w:type="dxa"/>
              <w:tblLayout w:type="fixed"/>
              <w:tblLook w:val="04A0"/>
            </w:tblPr>
            <w:tblGrid>
              <w:gridCol w:w="1278"/>
              <w:gridCol w:w="1233"/>
              <w:gridCol w:w="4257"/>
            </w:tblGrid>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r w:rsidRPr="00153582">
                    <w:rPr>
                      <w:rFonts w:ascii="Arial" w:hAnsi="Arial" w:cs="Arial"/>
                      <w:b/>
                      <w:sz w:val="24"/>
                      <w:szCs w:val="24"/>
                    </w:rPr>
                    <w:t>Model</w:t>
                  </w:r>
                </w:p>
              </w:tc>
              <w:tc>
                <w:tcPr>
                  <w:tcW w:w="1233"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 xml:space="preserve">Let </w:t>
                  </w:r>
                  <m:oMath>
                    <m:r>
                      <w:rPr>
                        <w:rFonts w:ascii="Cambria Math" w:hAnsi="Cambria Math" w:cs="Arial"/>
                        <w:sz w:val="24"/>
                        <w:szCs w:val="24"/>
                      </w:rPr>
                      <m:t>x</m:t>
                    </m:r>
                  </m:oMath>
                  <w:r w:rsidRPr="00DC0F00">
                    <w:rPr>
                      <w:rFonts w:ascii="Arial" w:hAnsi="Arial" w:cs="Arial"/>
                      <w:sz w:val="24"/>
                      <w:szCs w:val="24"/>
                    </w:rPr>
                    <w:t xml:space="preserve"> be?</w:t>
                  </w:r>
                </w:p>
              </w:tc>
              <w:tc>
                <w:tcPr>
                  <w:tcW w:w="4257"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Sam’s age</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1233" w:type="dxa"/>
                </w:tcPr>
                <w:p w:rsidR="00AB4FC2" w:rsidRPr="00DC0F00" w:rsidRDefault="00AB4FC2" w:rsidP="00AB4FC2">
                  <w:pPr>
                    <w:pStyle w:val="ListParagraph"/>
                    <w:ind w:left="0"/>
                    <w:rPr>
                      <w:rFonts w:ascii="Arial" w:hAnsi="Arial" w:cs="Arial"/>
                      <w:sz w:val="24"/>
                      <w:szCs w:val="24"/>
                    </w:rPr>
                  </w:pPr>
                  <w:proofErr w:type="gramStart"/>
                  <w:r w:rsidRPr="00DC0F00">
                    <w:rPr>
                      <w:rFonts w:ascii="Arial" w:hAnsi="Arial" w:cs="Arial"/>
                      <w:sz w:val="24"/>
                      <w:szCs w:val="24"/>
                    </w:rPr>
                    <w:t>Then ?</w:t>
                  </w:r>
                  <w:proofErr w:type="gramEnd"/>
                </w:p>
              </w:tc>
              <w:tc>
                <w:tcPr>
                  <w:tcW w:w="4257"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John’s age is “</w:t>
                  </w:r>
                  <m:oMath>
                    <m:r>
                      <w:rPr>
                        <w:rFonts w:ascii="Cambria Math" w:hAnsi="Cambria Math" w:cs="Arial"/>
                        <w:sz w:val="24"/>
                        <w:szCs w:val="24"/>
                      </w:rPr>
                      <m:t>x + 4</m:t>
                    </m:r>
                  </m:oMath>
                  <w:r w:rsidRPr="00DC0F00">
                    <w:rPr>
                      <w:rFonts w:ascii="Arial" w:hAnsi="Arial" w:cs="Arial"/>
                      <w:sz w:val="24"/>
                      <w:szCs w:val="24"/>
                    </w:rPr>
                    <w:t>”</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1233"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And</w:t>
                  </w:r>
                </w:p>
              </w:tc>
              <w:tc>
                <w:tcPr>
                  <w:tcW w:w="4257"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Tom’s age will be (</w:t>
                  </w:r>
                  <m:oMath>
                    <m:r>
                      <w:rPr>
                        <w:rFonts w:ascii="Cambria Math" w:hAnsi="Cambria Math" w:cs="Arial"/>
                        <w:sz w:val="24"/>
                        <w:szCs w:val="24"/>
                      </w:rPr>
                      <m:t>x</m:t>
                    </m:r>
                  </m:oMath>
                  <w:r w:rsidRPr="00DC0F00">
                    <w:rPr>
                      <w:rFonts w:ascii="Arial" w:hAnsi="Arial" w:cs="Arial"/>
                      <w:sz w:val="24"/>
                      <w:szCs w:val="24"/>
                    </w:rPr>
                    <w:t xml:space="preserve">+4) + 6 = </w:t>
                  </w:r>
                  <m:oMath>
                    <m:r>
                      <w:rPr>
                        <w:rFonts w:ascii="Cambria Math" w:hAnsi="Cambria Math" w:cs="Arial"/>
                        <w:sz w:val="24"/>
                        <w:szCs w:val="24"/>
                      </w:rPr>
                      <m:t>x</m:t>
                    </m:r>
                  </m:oMath>
                  <w:r w:rsidRPr="00DC0F00">
                    <w:rPr>
                      <w:rFonts w:ascii="Arial" w:hAnsi="Arial" w:cs="Arial"/>
                      <w:sz w:val="24"/>
                      <w:szCs w:val="24"/>
                    </w:rPr>
                    <w:t xml:space="preserve"> + 10</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1233"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Hence</w:t>
                  </w:r>
                </w:p>
              </w:tc>
              <w:tc>
                <w:tcPr>
                  <w:tcW w:w="4257" w:type="dxa"/>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xml:space="preserve"> + (</w:t>
                  </w:r>
                  <m:oMath>
                    <m:r>
                      <w:rPr>
                        <w:rFonts w:ascii="Cambria Math" w:hAnsi="Cambria Math" w:cs="Arial"/>
                        <w:sz w:val="24"/>
                        <w:szCs w:val="24"/>
                      </w:rPr>
                      <m:t>x</m:t>
                    </m:r>
                  </m:oMath>
                  <w:r w:rsidRPr="00DC0F00">
                    <w:rPr>
                      <w:rFonts w:ascii="Arial" w:hAnsi="Arial" w:cs="Arial"/>
                      <w:sz w:val="24"/>
                      <w:szCs w:val="24"/>
                    </w:rPr>
                    <w:t>+4) + (</w:t>
                  </w:r>
                  <m:oMath>
                    <m:r>
                      <w:rPr>
                        <w:rFonts w:ascii="Cambria Math" w:hAnsi="Cambria Math" w:cs="Arial"/>
                        <w:sz w:val="24"/>
                        <w:szCs w:val="24"/>
                      </w:rPr>
                      <m:t>x</m:t>
                    </m:r>
                  </m:oMath>
                  <w:r w:rsidRPr="00DC0F00">
                    <w:rPr>
                      <w:rFonts w:ascii="Arial" w:hAnsi="Arial" w:cs="Arial"/>
                      <w:sz w:val="24"/>
                      <w:szCs w:val="24"/>
                    </w:rPr>
                    <w:t>+10) = 83</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r w:rsidRPr="00153582">
                    <w:rPr>
                      <w:rFonts w:ascii="Arial" w:hAnsi="Arial" w:cs="Arial"/>
                      <w:b/>
                      <w:sz w:val="24"/>
                      <w:szCs w:val="24"/>
                    </w:rPr>
                    <w:t>Analysis</w:t>
                  </w:r>
                </w:p>
              </w:tc>
              <w:tc>
                <w:tcPr>
                  <w:tcW w:w="549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xml:space="preserve"> + (</w:t>
                  </w:r>
                  <m:oMath>
                    <m:r>
                      <w:rPr>
                        <w:rFonts w:ascii="Cambria Math" w:hAnsi="Cambria Math" w:cs="Arial"/>
                        <w:sz w:val="24"/>
                        <w:szCs w:val="24"/>
                      </w:rPr>
                      <m:t>x</m:t>
                    </m:r>
                  </m:oMath>
                  <w:r w:rsidRPr="00DC0F00">
                    <w:rPr>
                      <w:rFonts w:ascii="Arial" w:hAnsi="Arial" w:cs="Arial"/>
                      <w:sz w:val="24"/>
                      <w:szCs w:val="24"/>
                    </w:rPr>
                    <w:t>+4) + (</w:t>
                  </w:r>
                  <m:oMath>
                    <m:r>
                      <w:rPr>
                        <w:rFonts w:ascii="Cambria Math" w:hAnsi="Cambria Math" w:cs="Arial"/>
                        <w:sz w:val="24"/>
                        <w:szCs w:val="24"/>
                      </w:rPr>
                      <m:t>x</m:t>
                    </m:r>
                  </m:oMath>
                  <w:r w:rsidRPr="00DC0F00">
                    <w:rPr>
                      <w:rFonts w:ascii="Arial" w:hAnsi="Arial" w:cs="Arial"/>
                      <w:sz w:val="24"/>
                      <w:szCs w:val="24"/>
                    </w:rPr>
                    <w:t>+10) = 83</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3x</m:t>
                    </m:r>
                  </m:oMath>
                  <w:r w:rsidRPr="00DC0F00">
                    <w:rPr>
                      <w:rFonts w:ascii="Arial" w:hAnsi="Arial" w:cs="Arial"/>
                      <w:sz w:val="24"/>
                      <w:szCs w:val="24"/>
                    </w:rPr>
                    <w:t xml:space="preserve"> + 14 = 83</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3x</m:t>
                    </m:r>
                  </m:oMath>
                  <w:r w:rsidRPr="00DC0F00">
                    <w:rPr>
                      <w:rFonts w:ascii="Arial" w:hAnsi="Arial" w:cs="Arial"/>
                      <w:sz w:val="24"/>
                      <w:szCs w:val="24"/>
                    </w:rPr>
                    <w:t xml:space="preserve"> = 69</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xml:space="preserve"> = 23</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John’s age</w:t>
                  </w:r>
                </w:p>
              </w:tc>
              <w:tc>
                <w:tcPr>
                  <w:tcW w:w="549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+ 4 = 23 + 4 = 27years</w:t>
                  </w:r>
                </w:p>
              </w:tc>
            </w:tr>
          </w:tbl>
          <w:p w:rsidR="00AB4FC2" w:rsidRPr="00DC0F00" w:rsidRDefault="00AB4FC2" w:rsidP="00AB4FC2">
            <w:pPr>
              <w:pStyle w:val="ListParagraph"/>
              <w:rPr>
                <w:rFonts w:ascii="Arial" w:hAnsi="Arial" w:cs="Arial"/>
                <w:sz w:val="24"/>
                <w:szCs w:val="24"/>
              </w:rPr>
            </w:pPr>
          </w:p>
          <w:p w:rsidR="00AB4FC2" w:rsidRDefault="00AB4FC2" w:rsidP="00AB4FC2">
            <w:pPr>
              <w:spacing w:after="0"/>
              <w:rPr>
                <w:rFonts w:ascii="Arial" w:hAnsi="Arial" w:cs="Arial"/>
                <w:b/>
                <w:color w:val="E36C0A"/>
              </w:rPr>
            </w:pPr>
          </w:p>
          <w:p w:rsidR="00AB4FC2" w:rsidRPr="009D0DFD" w:rsidRDefault="00AB4FC2" w:rsidP="00AB4FC2">
            <w:pPr>
              <w:spacing w:after="0"/>
              <w:jc w:val="center"/>
              <w:rPr>
                <w:rFonts w:ascii="Arial" w:hAnsi="Arial" w:cs="Arial"/>
                <w:b/>
                <w:color w:val="E36C0A"/>
              </w:rPr>
            </w:pPr>
          </w:p>
        </w:tc>
        <w:tc>
          <w:tcPr>
            <w:tcW w:w="241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934" w:type="dxa"/>
            <w:vAlign w:val="center"/>
          </w:tcPr>
          <w:p w:rsidR="00AB4FC2" w:rsidRPr="00DC0F00" w:rsidRDefault="00AB4FC2" w:rsidP="00AB4FC2">
            <w:pPr>
              <w:pStyle w:val="ListParagraph"/>
              <w:rPr>
                <w:rFonts w:ascii="Arial" w:hAnsi="Arial" w:cs="Arial"/>
                <w:sz w:val="24"/>
                <w:szCs w:val="24"/>
              </w:rPr>
            </w:pPr>
          </w:p>
          <w:p w:rsidR="00AB4FC2" w:rsidRPr="005D5F91" w:rsidRDefault="00AB4FC2" w:rsidP="00AB4FC2">
            <w:pPr>
              <w:pStyle w:val="ListParagraph"/>
              <w:numPr>
                <w:ilvl w:val="0"/>
                <w:numId w:val="108"/>
              </w:numPr>
              <w:rPr>
                <w:rFonts w:ascii="Arial" w:hAnsi="Arial" w:cs="Arial"/>
                <w:sz w:val="24"/>
                <w:szCs w:val="24"/>
              </w:rPr>
            </w:pPr>
            <w:r w:rsidRPr="005D5F91">
              <w:rPr>
                <w:rFonts w:ascii="Arial" w:hAnsi="Arial" w:cs="Arial"/>
                <w:sz w:val="24"/>
                <w:szCs w:val="24"/>
              </w:rPr>
              <w:t xml:space="preserve">Sophie is 6 years older than </w:t>
            </w:r>
            <w:proofErr w:type="spellStart"/>
            <w:r w:rsidRPr="005D5F91">
              <w:rPr>
                <w:rFonts w:ascii="Arial" w:hAnsi="Arial" w:cs="Arial"/>
                <w:sz w:val="24"/>
                <w:szCs w:val="24"/>
              </w:rPr>
              <w:t>Simphiwe</w:t>
            </w:r>
            <w:proofErr w:type="spellEnd"/>
            <w:r w:rsidRPr="005D5F91">
              <w:rPr>
                <w:rFonts w:ascii="Arial" w:hAnsi="Arial" w:cs="Arial"/>
                <w:sz w:val="24"/>
                <w:szCs w:val="24"/>
              </w:rPr>
              <w:t xml:space="preserve">. In 3 years’ time Sophie will be twice as old as </w:t>
            </w:r>
            <w:proofErr w:type="spellStart"/>
            <w:r w:rsidRPr="005D5F91">
              <w:rPr>
                <w:rFonts w:ascii="Arial" w:hAnsi="Arial" w:cs="Arial"/>
                <w:sz w:val="24"/>
                <w:szCs w:val="24"/>
              </w:rPr>
              <w:t>Simphiwe</w:t>
            </w:r>
            <w:proofErr w:type="spellEnd"/>
            <w:r w:rsidRPr="005D5F91">
              <w:rPr>
                <w:rFonts w:ascii="Arial" w:hAnsi="Arial" w:cs="Arial"/>
                <w:sz w:val="24"/>
                <w:szCs w:val="24"/>
              </w:rPr>
              <w:t>. How old is Sophie now.</w:t>
            </w:r>
          </w:p>
          <w:p w:rsidR="00AB4FC2" w:rsidRPr="00DC0F00" w:rsidRDefault="00AB4FC2" w:rsidP="00AB4FC2">
            <w:pPr>
              <w:ind w:left="360"/>
              <w:rPr>
                <w:rFonts w:ascii="Arial" w:hAnsi="Arial" w:cs="Arial"/>
                <w:sz w:val="24"/>
                <w:szCs w:val="24"/>
              </w:rPr>
            </w:pPr>
          </w:p>
          <w:tbl>
            <w:tblPr>
              <w:tblStyle w:val="TableGrid"/>
              <w:tblW w:w="0" w:type="auto"/>
              <w:tblInd w:w="720" w:type="dxa"/>
              <w:tblLayout w:type="fixed"/>
              <w:tblLook w:val="04A0"/>
            </w:tblPr>
            <w:tblGrid>
              <w:gridCol w:w="1458"/>
              <w:gridCol w:w="1890"/>
              <w:gridCol w:w="3420"/>
            </w:tblGrid>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r w:rsidRPr="00153582">
                    <w:rPr>
                      <w:rFonts w:ascii="Arial" w:hAnsi="Arial" w:cs="Arial"/>
                      <w:b/>
                      <w:sz w:val="24"/>
                      <w:szCs w:val="24"/>
                    </w:rPr>
                    <w:t xml:space="preserve">Model </w:t>
                  </w:r>
                </w:p>
              </w:tc>
              <w:tc>
                <w:tcPr>
                  <w:tcW w:w="189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 xml:space="preserve">Let </w:t>
                  </w:r>
                  <m:oMath>
                    <m:r>
                      <w:rPr>
                        <w:rFonts w:ascii="Cambria Math" w:hAnsi="Cambria Math" w:cs="Arial"/>
                        <w:sz w:val="24"/>
                        <w:szCs w:val="24"/>
                      </w:rPr>
                      <m:t>x</m:t>
                    </m:r>
                  </m:oMath>
                  <w:r w:rsidRPr="00DC0F00">
                    <w:rPr>
                      <w:rFonts w:ascii="Arial" w:hAnsi="Arial" w:cs="Arial"/>
                      <w:sz w:val="24"/>
                      <w:szCs w:val="24"/>
                    </w:rPr>
                    <w:t xml:space="preserve"> be?</w:t>
                  </w:r>
                </w:p>
              </w:tc>
              <w:tc>
                <w:tcPr>
                  <w:tcW w:w="3420" w:type="dxa"/>
                </w:tcPr>
                <w:p w:rsidR="00AB4FC2" w:rsidRPr="00DC0F00" w:rsidRDefault="00AB4FC2" w:rsidP="00AB4FC2">
                  <w:pPr>
                    <w:pStyle w:val="ListParagraph"/>
                    <w:ind w:left="0"/>
                    <w:rPr>
                      <w:rFonts w:ascii="Arial" w:hAnsi="Arial" w:cs="Arial"/>
                      <w:sz w:val="24"/>
                      <w:szCs w:val="24"/>
                    </w:rPr>
                  </w:pPr>
                  <w:proofErr w:type="spellStart"/>
                  <w:r w:rsidRPr="00DC0F00">
                    <w:rPr>
                      <w:rFonts w:ascii="Arial" w:hAnsi="Arial" w:cs="Arial"/>
                      <w:sz w:val="24"/>
                      <w:szCs w:val="24"/>
                    </w:rPr>
                    <w:t>Simphiwe</w:t>
                  </w:r>
                  <w:proofErr w:type="spellEnd"/>
                </w:p>
              </w:tc>
            </w:tr>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p>
              </w:tc>
              <w:tc>
                <w:tcPr>
                  <w:tcW w:w="1890" w:type="dxa"/>
                </w:tcPr>
                <w:p w:rsidR="00AB4FC2" w:rsidRPr="00DC0F00" w:rsidRDefault="00AB4FC2" w:rsidP="00AB4FC2">
                  <w:pPr>
                    <w:pStyle w:val="ListParagraph"/>
                    <w:ind w:left="0"/>
                    <w:rPr>
                      <w:rFonts w:ascii="Arial" w:hAnsi="Arial" w:cs="Arial"/>
                      <w:sz w:val="24"/>
                      <w:szCs w:val="24"/>
                    </w:rPr>
                  </w:pPr>
                </w:p>
              </w:tc>
              <w:tc>
                <w:tcPr>
                  <w:tcW w:w="342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Sophie’s age  is “</w:t>
                  </w:r>
                  <m:oMath>
                    <m:r>
                      <w:rPr>
                        <w:rFonts w:ascii="Cambria Math" w:hAnsi="Cambria Math" w:cs="Arial"/>
                        <w:sz w:val="24"/>
                        <w:szCs w:val="24"/>
                      </w:rPr>
                      <m:t>x</m:t>
                    </m:r>
                  </m:oMath>
                  <w:r w:rsidRPr="00DC0F00">
                    <w:rPr>
                      <w:rFonts w:ascii="Arial" w:hAnsi="Arial" w:cs="Arial"/>
                      <w:sz w:val="24"/>
                      <w:szCs w:val="24"/>
                    </w:rPr>
                    <w:t>+6”</w:t>
                  </w:r>
                </w:p>
              </w:tc>
            </w:tr>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p>
              </w:tc>
              <w:tc>
                <w:tcPr>
                  <w:tcW w:w="1890" w:type="dxa"/>
                </w:tcPr>
                <w:p w:rsidR="00AB4FC2" w:rsidRPr="00DC0F00" w:rsidRDefault="00AB4FC2" w:rsidP="00AB4FC2">
                  <w:pPr>
                    <w:pStyle w:val="ListParagraph"/>
                    <w:ind w:left="0"/>
                    <w:rPr>
                      <w:rFonts w:ascii="Arial" w:hAnsi="Arial" w:cs="Arial"/>
                      <w:sz w:val="24"/>
                      <w:szCs w:val="24"/>
                    </w:rPr>
                  </w:pPr>
                </w:p>
              </w:tc>
              <w:tc>
                <w:tcPr>
                  <w:tcW w:w="3420" w:type="dxa"/>
                </w:tcPr>
                <w:p w:rsidR="00AB4FC2" w:rsidRPr="00DC0F00" w:rsidRDefault="00AB4FC2" w:rsidP="00AB4FC2">
                  <w:pPr>
                    <w:pStyle w:val="ListParagraph"/>
                    <w:ind w:left="0"/>
                    <w:rPr>
                      <w:rFonts w:ascii="Arial" w:hAnsi="Arial" w:cs="Arial"/>
                      <w:sz w:val="24"/>
                      <w:szCs w:val="24"/>
                    </w:rPr>
                  </w:pPr>
                </w:p>
              </w:tc>
            </w:tr>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p>
              </w:tc>
              <w:tc>
                <w:tcPr>
                  <w:tcW w:w="189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Then in 3 yrs time</w:t>
                  </w:r>
                </w:p>
              </w:tc>
              <w:tc>
                <w:tcPr>
                  <w:tcW w:w="342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Sophie = (</w:t>
                  </w:r>
                  <m:oMath>
                    <m:r>
                      <w:rPr>
                        <w:rFonts w:ascii="Cambria Math" w:hAnsi="Cambria Math" w:cs="Arial"/>
                        <w:sz w:val="24"/>
                        <w:szCs w:val="24"/>
                      </w:rPr>
                      <m:t>x</m:t>
                    </m:r>
                  </m:oMath>
                  <w:r w:rsidRPr="00DC0F00">
                    <w:rPr>
                      <w:rFonts w:ascii="Arial" w:hAnsi="Arial" w:cs="Arial"/>
                      <w:sz w:val="24"/>
                      <w:szCs w:val="24"/>
                    </w:rPr>
                    <w:t>+6) + 3</w:t>
                  </w:r>
                </w:p>
                <w:p w:rsidR="00AB4FC2" w:rsidRPr="00DC0F00" w:rsidRDefault="00AB4FC2" w:rsidP="00AB4FC2">
                  <w:pPr>
                    <w:pStyle w:val="ListParagraph"/>
                    <w:ind w:left="0"/>
                    <w:rPr>
                      <w:rFonts w:ascii="Arial" w:hAnsi="Arial" w:cs="Arial"/>
                      <w:sz w:val="24"/>
                      <w:szCs w:val="24"/>
                    </w:rPr>
                  </w:pPr>
                  <w:proofErr w:type="spellStart"/>
                  <w:r w:rsidRPr="00DC0F00">
                    <w:rPr>
                      <w:rFonts w:ascii="Arial" w:hAnsi="Arial" w:cs="Arial"/>
                      <w:sz w:val="24"/>
                      <w:szCs w:val="24"/>
                    </w:rPr>
                    <w:t>Simphiwe</w:t>
                  </w:r>
                  <w:proofErr w:type="spellEnd"/>
                  <w:r w:rsidRPr="00DC0F00">
                    <w:rPr>
                      <w:rFonts w:ascii="Arial" w:hAnsi="Arial" w:cs="Arial"/>
                      <w:sz w:val="24"/>
                      <w:szCs w:val="24"/>
                    </w:rPr>
                    <w:t xml:space="preserve"> = </w:t>
                  </w:r>
                  <m:oMath>
                    <m:r>
                      <w:rPr>
                        <w:rFonts w:ascii="Cambria Math" w:hAnsi="Cambria Math" w:cs="Arial"/>
                        <w:sz w:val="24"/>
                        <w:szCs w:val="24"/>
                      </w:rPr>
                      <m:t>x</m:t>
                    </m:r>
                  </m:oMath>
                  <w:r w:rsidRPr="00DC0F00">
                    <w:rPr>
                      <w:rFonts w:ascii="Arial" w:hAnsi="Arial" w:cs="Arial"/>
                      <w:sz w:val="24"/>
                      <w:szCs w:val="24"/>
                    </w:rPr>
                    <w:t xml:space="preserve"> + 3</w:t>
                  </w:r>
                </w:p>
              </w:tc>
            </w:tr>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r w:rsidRPr="00153582">
                    <w:rPr>
                      <w:rFonts w:ascii="Arial" w:hAnsi="Arial" w:cs="Arial"/>
                      <w:b/>
                      <w:sz w:val="24"/>
                      <w:szCs w:val="24"/>
                    </w:rPr>
                    <w:t>Analysis</w:t>
                  </w:r>
                </w:p>
              </w:tc>
              <w:tc>
                <w:tcPr>
                  <w:tcW w:w="531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w:t>
                  </w:r>
                  <m:oMath>
                    <m:r>
                      <w:rPr>
                        <w:rFonts w:ascii="Cambria Math" w:hAnsi="Cambria Math" w:cs="Arial"/>
                        <w:sz w:val="24"/>
                        <w:szCs w:val="24"/>
                      </w:rPr>
                      <m:t>x</m:t>
                    </m:r>
                  </m:oMath>
                  <w:r w:rsidRPr="00DC0F00">
                    <w:rPr>
                      <w:rFonts w:ascii="Arial" w:hAnsi="Arial" w:cs="Arial"/>
                      <w:sz w:val="24"/>
                      <w:szCs w:val="24"/>
                    </w:rPr>
                    <w:t>+6)+3 = 2(</w:t>
                  </w:r>
                  <m:oMath>
                    <m:r>
                      <w:rPr>
                        <w:rFonts w:ascii="Cambria Math" w:hAnsi="Cambria Math" w:cs="Arial"/>
                        <w:sz w:val="24"/>
                        <w:szCs w:val="24"/>
                      </w:rPr>
                      <m:t>x</m:t>
                    </m:r>
                  </m:oMath>
                  <w:r w:rsidRPr="00DC0F00">
                    <w:rPr>
                      <w:rFonts w:ascii="Arial" w:hAnsi="Arial" w:cs="Arial"/>
                      <w:sz w:val="24"/>
                      <w:szCs w:val="24"/>
                    </w:rPr>
                    <w:t>+3)</w:t>
                  </w:r>
                </w:p>
              </w:tc>
            </w:tr>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p>
              </w:tc>
              <w:tc>
                <w:tcPr>
                  <w:tcW w:w="531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+9 = 2</w:t>
                  </w:r>
                  <m:oMath>
                    <m:r>
                      <w:rPr>
                        <w:rFonts w:ascii="Cambria Math" w:hAnsi="Cambria Math" w:cs="Arial"/>
                        <w:sz w:val="24"/>
                        <w:szCs w:val="24"/>
                      </w:rPr>
                      <m:t>x</m:t>
                    </m:r>
                  </m:oMath>
                  <w:r w:rsidRPr="00DC0F00">
                    <w:rPr>
                      <w:rFonts w:ascii="Arial" w:hAnsi="Arial" w:cs="Arial"/>
                      <w:sz w:val="24"/>
                      <w:szCs w:val="24"/>
                    </w:rPr>
                    <w:t xml:space="preserve"> + 6</w:t>
                  </w:r>
                </w:p>
              </w:tc>
            </w:tr>
            <w:tr w:rsidR="00AB4FC2" w:rsidRPr="00DC0F00" w:rsidTr="00AB4FC2">
              <w:tc>
                <w:tcPr>
                  <w:tcW w:w="1458" w:type="dxa"/>
                </w:tcPr>
                <w:p w:rsidR="00AB4FC2" w:rsidRPr="00153582" w:rsidRDefault="00AB4FC2" w:rsidP="00AB4FC2">
                  <w:pPr>
                    <w:pStyle w:val="ListParagraph"/>
                    <w:ind w:left="0"/>
                    <w:rPr>
                      <w:rFonts w:ascii="Arial" w:hAnsi="Arial" w:cs="Arial"/>
                      <w:b/>
                      <w:sz w:val="24"/>
                      <w:szCs w:val="24"/>
                    </w:rPr>
                  </w:pPr>
                </w:p>
              </w:tc>
              <w:tc>
                <w:tcPr>
                  <w:tcW w:w="531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xml:space="preserve"> – 2</w:t>
                  </w:r>
                  <m:oMath>
                    <m:r>
                      <w:rPr>
                        <w:rFonts w:ascii="Cambria Math" w:hAnsi="Cambria Math" w:cs="Arial"/>
                        <w:sz w:val="24"/>
                        <w:szCs w:val="24"/>
                      </w:rPr>
                      <m:t>x</m:t>
                    </m:r>
                  </m:oMath>
                  <w:r w:rsidRPr="00DC0F00">
                    <w:rPr>
                      <w:rFonts w:ascii="Arial" w:hAnsi="Arial" w:cs="Arial"/>
                      <w:sz w:val="24"/>
                      <w:szCs w:val="24"/>
                    </w:rPr>
                    <w:t xml:space="preserve">  = 6 - 9 </w:t>
                  </w:r>
                </w:p>
              </w:tc>
            </w:tr>
            <w:tr w:rsidR="00AB4FC2" w:rsidRPr="00DC0F00" w:rsidTr="00AB4FC2">
              <w:tc>
                <w:tcPr>
                  <w:tcW w:w="1458" w:type="dxa"/>
                </w:tcPr>
                <w:p w:rsidR="00AB4FC2" w:rsidRPr="00DC0F00" w:rsidRDefault="00AB4FC2" w:rsidP="00AB4FC2">
                  <w:pPr>
                    <w:pStyle w:val="ListParagraph"/>
                    <w:ind w:left="0"/>
                    <w:rPr>
                      <w:rFonts w:ascii="Arial" w:hAnsi="Arial" w:cs="Arial"/>
                      <w:sz w:val="24"/>
                      <w:szCs w:val="24"/>
                    </w:rPr>
                  </w:pPr>
                </w:p>
              </w:tc>
              <w:tc>
                <w:tcPr>
                  <w:tcW w:w="531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w:t>
                  </w:r>
                  <m:oMath>
                    <m:r>
                      <w:rPr>
                        <w:rFonts w:ascii="Cambria Math" w:hAnsi="Cambria Math" w:cs="Arial"/>
                        <w:sz w:val="24"/>
                        <w:szCs w:val="24"/>
                      </w:rPr>
                      <m:t>x</m:t>
                    </m:r>
                  </m:oMath>
                  <w:r w:rsidRPr="00DC0F00">
                    <w:rPr>
                      <w:rFonts w:ascii="Arial" w:hAnsi="Arial" w:cs="Arial"/>
                      <w:sz w:val="24"/>
                      <w:szCs w:val="24"/>
                    </w:rPr>
                    <w:t xml:space="preserve">  = - 3</w:t>
                  </w:r>
                </w:p>
              </w:tc>
            </w:tr>
            <w:tr w:rsidR="00AB4FC2" w:rsidRPr="00DC0F00" w:rsidTr="00AB4FC2">
              <w:tc>
                <w:tcPr>
                  <w:tcW w:w="1458" w:type="dxa"/>
                </w:tcPr>
                <w:p w:rsidR="00AB4FC2" w:rsidRPr="00DC0F00" w:rsidRDefault="00AB4FC2" w:rsidP="00AB4FC2">
                  <w:pPr>
                    <w:pStyle w:val="ListParagraph"/>
                    <w:ind w:left="0"/>
                    <w:rPr>
                      <w:rFonts w:ascii="Arial" w:hAnsi="Arial" w:cs="Arial"/>
                      <w:sz w:val="24"/>
                      <w:szCs w:val="24"/>
                    </w:rPr>
                  </w:pPr>
                </w:p>
              </w:tc>
              <w:tc>
                <w:tcPr>
                  <w:tcW w:w="531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xml:space="preserve"> = 3</w:t>
                  </w:r>
                </w:p>
              </w:tc>
            </w:tr>
            <w:tr w:rsidR="00AB4FC2" w:rsidRPr="00DC0F00" w:rsidTr="00AB4FC2">
              <w:tc>
                <w:tcPr>
                  <w:tcW w:w="1458"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Sophie’s age</w:t>
                  </w:r>
                </w:p>
              </w:tc>
              <w:tc>
                <w:tcPr>
                  <w:tcW w:w="531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3 + 6 = 9 years</w:t>
                  </w:r>
                </w:p>
              </w:tc>
            </w:tr>
            <w:tr w:rsidR="00AB4FC2" w:rsidRPr="00DC0F00" w:rsidTr="00AB4FC2">
              <w:tc>
                <w:tcPr>
                  <w:tcW w:w="1458"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Check in 3 yrs time</w:t>
                  </w:r>
                </w:p>
              </w:tc>
              <w:tc>
                <w:tcPr>
                  <w:tcW w:w="5310" w:type="dxa"/>
                  <w:gridSpan w:val="2"/>
                </w:tcPr>
                <w:p w:rsidR="00AB4FC2" w:rsidRPr="00DC0F00" w:rsidRDefault="00AB4FC2" w:rsidP="00AB4FC2">
                  <w:pPr>
                    <w:pStyle w:val="ListParagraph"/>
                    <w:ind w:left="0"/>
                    <w:rPr>
                      <w:rFonts w:ascii="Arial" w:hAnsi="Arial" w:cs="Arial"/>
                      <w:sz w:val="24"/>
                      <w:szCs w:val="24"/>
                    </w:rPr>
                  </w:pPr>
                  <w:proofErr w:type="spellStart"/>
                  <w:r w:rsidRPr="00DC0F00">
                    <w:rPr>
                      <w:rFonts w:ascii="Arial" w:hAnsi="Arial" w:cs="Arial"/>
                      <w:sz w:val="24"/>
                      <w:szCs w:val="24"/>
                    </w:rPr>
                    <w:t>Simphiwe</w:t>
                  </w:r>
                  <w:proofErr w:type="spellEnd"/>
                  <w:r w:rsidRPr="00DC0F00">
                    <w:rPr>
                      <w:rFonts w:ascii="Arial" w:hAnsi="Arial" w:cs="Arial"/>
                      <w:sz w:val="24"/>
                      <w:szCs w:val="24"/>
                    </w:rPr>
                    <w:t xml:space="preserve"> =  3+ 3 = 6, and Sophie = 9 + 3 = 12 </w:t>
                  </w:r>
                </w:p>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 xml:space="preserve">(Sophie is twice as  old as </w:t>
                  </w:r>
                  <w:proofErr w:type="spellStart"/>
                  <w:r w:rsidRPr="00DC0F00">
                    <w:rPr>
                      <w:rFonts w:ascii="Arial" w:hAnsi="Arial" w:cs="Arial"/>
                      <w:sz w:val="24"/>
                      <w:szCs w:val="24"/>
                    </w:rPr>
                    <w:t>Simphiwe</w:t>
                  </w:r>
                  <w:proofErr w:type="spellEnd"/>
                  <w:r w:rsidRPr="00DC0F00">
                    <w:rPr>
                      <w:rFonts w:ascii="Arial" w:hAnsi="Arial" w:cs="Arial"/>
                      <w:sz w:val="24"/>
                      <w:szCs w:val="24"/>
                    </w:rPr>
                    <w:t xml:space="preserve">) </w:t>
                  </w:r>
                </w:p>
              </w:tc>
            </w:tr>
          </w:tbl>
          <w:p w:rsidR="00AB4FC2" w:rsidRPr="00DC0F00" w:rsidRDefault="00AB4FC2" w:rsidP="00AB4FC2">
            <w:pPr>
              <w:rPr>
                <w:rFonts w:ascii="Arial" w:hAnsi="Arial" w:cs="Arial"/>
                <w:sz w:val="24"/>
                <w:szCs w:val="24"/>
              </w:rPr>
            </w:pPr>
          </w:p>
          <w:p w:rsidR="00AB4FC2" w:rsidRDefault="00AB4FC2" w:rsidP="00AB4FC2">
            <w:pPr>
              <w:spacing w:after="0"/>
              <w:rPr>
                <w:rFonts w:ascii="Arial" w:hAnsi="Arial" w:cs="Arial"/>
                <w:b/>
                <w:color w:val="E36C0A"/>
              </w:rPr>
            </w:pPr>
          </w:p>
        </w:tc>
        <w:tc>
          <w:tcPr>
            <w:tcW w:w="2415" w:type="dxa"/>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477"/>
        </w:trPr>
        <w:tc>
          <w:tcPr>
            <w:tcW w:w="7934" w:type="dxa"/>
            <w:vAlign w:val="center"/>
          </w:tcPr>
          <w:p w:rsidR="00AB4FC2" w:rsidRPr="00DC0F00" w:rsidRDefault="00AB4FC2" w:rsidP="00AB4FC2">
            <w:pPr>
              <w:pStyle w:val="ListParagraph"/>
              <w:numPr>
                <w:ilvl w:val="0"/>
                <w:numId w:val="108"/>
              </w:numPr>
              <w:rPr>
                <w:rFonts w:ascii="Arial" w:hAnsi="Arial" w:cs="Arial"/>
                <w:sz w:val="24"/>
                <w:szCs w:val="24"/>
              </w:rPr>
            </w:pPr>
            <w:r w:rsidRPr="00DC0F00">
              <w:rPr>
                <w:rFonts w:ascii="Arial" w:hAnsi="Arial" w:cs="Arial"/>
                <w:sz w:val="24"/>
                <w:szCs w:val="24"/>
              </w:rPr>
              <w:lastRenderedPageBreak/>
              <w:t xml:space="preserve">Printing Shop </w:t>
            </w:r>
            <w:proofErr w:type="gramStart"/>
            <w:r w:rsidRPr="00DC0F00">
              <w:rPr>
                <w:rFonts w:ascii="Arial" w:hAnsi="Arial" w:cs="Arial"/>
                <w:sz w:val="24"/>
                <w:szCs w:val="24"/>
              </w:rPr>
              <w:t>A</w:t>
            </w:r>
            <w:proofErr w:type="gramEnd"/>
            <w:r w:rsidRPr="00DC0F00">
              <w:rPr>
                <w:rFonts w:ascii="Arial" w:hAnsi="Arial" w:cs="Arial"/>
                <w:sz w:val="24"/>
                <w:szCs w:val="24"/>
              </w:rPr>
              <w:t xml:space="preserve"> charges 45</w:t>
            </w:r>
            <w:r w:rsidRPr="008D137E">
              <w:rPr>
                <w:rFonts w:ascii="Arial" w:hAnsi="Arial" w:cs="Arial"/>
                <w:sz w:val="24"/>
                <w:szCs w:val="24"/>
                <w:vertAlign w:val="superscript"/>
              </w:rPr>
              <w:t>c</w:t>
            </w:r>
            <w:r w:rsidRPr="00DC0F00">
              <w:rPr>
                <w:rFonts w:ascii="Arial" w:hAnsi="Arial" w:cs="Arial"/>
                <w:sz w:val="24"/>
                <w:szCs w:val="24"/>
              </w:rPr>
              <w:t xml:space="preserve"> per page and R12 for binding a book. Printing shop B charges 35c per page and R15 for binding a book. How many pages will the two shops charge the same?</w:t>
            </w:r>
          </w:p>
          <w:p w:rsidR="00AB4FC2" w:rsidRPr="00DC0F00" w:rsidRDefault="00AB4FC2" w:rsidP="00AB4FC2">
            <w:pPr>
              <w:pStyle w:val="ListParagraph"/>
              <w:rPr>
                <w:rFonts w:ascii="Arial" w:hAnsi="Arial" w:cs="Arial"/>
                <w:sz w:val="24"/>
                <w:szCs w:val="24"/>
              </w:rPr>
            </w:pPr>
          </w:p>
          <w:tbl>
            <w:tblPr>
              <w:tblStyle w:val="TableGrid"/>
              <w:tblW w:w="0" w:type="auto"/>
              <w:tblInd w:w="720" w:type="dxa"/>
              <w:tblLayout w:type="fixed"/>
              <w:tblLook w:val="04A0"/>
            </w:tblPr>
            <w:tblGrid>
              <w:gridCol w:w="1278"/>
              <w:gridCol w:w="2070"/>
              <w:gridCol w:w="3420"/>
            </w:tblGrid>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r w:rsidRPr="00153582">
                    <w:rPr>
                      <w:rFonts w:ascii="Arial" w:hAnsi="Arial" w:cs="Arial"/>
                      <w:b/>
                      <w:sz w:val="24"/>
                      <w:szCs w:val="24"/>
                    </w:rPr>
                    <w:t xml:space="preserve">Model </w:t>
                  </w:r>
                </w:p>
              </w:tc>
              <w:tc>
                <w:tcPr>
                  <w:tcW w:w="207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 xml:space="preserve">Let </w:t>
                  </w:r>
                  <m:oMath>
                    <m:r>
                      <w:rPr>
                        <w:rFonts w:ascii="Cambria Math" w:hAnsi="Cambria Math" w:cs="Arial"/>
                        <w:sz w:val="24"/>
                        <w:szCs w:val="24"/>
                      </w:rPr>
                      <m:t>x</m:t>
                    </m:r>
                  </m:oMath>
                  <w:r w:rsidRPr="00DC0F00">
                    <w:rPr>
                      <w:rFonts w:ascii="Arial" w:hAnsi="Arial" w:cs="Arial"/>
                      <w:sz w:val="24"/>
                      <w:szCs w:val="24"/>
                    </w:rPr>
                    <w:t xml:space="preserve"> be?</w:t>
                  </w:r>
                </w:p>
              </w:tc>
              <w:tc>
                <w:tcPr>
                  <w:tcW w:w="342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Number of pages</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207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Printing shop A</w:t>
                  </w:r>
                </w:p>
              </w:tc>
              <w:tc>
                <w:tcPr>
                  <w:tcW w:w="342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45</w:t>
                  </w:r>
                  <m:oMath>
                    <m:r>
                      <w:rPr>
                        <w:rFonts w:ascii="Cambria Math" w:hAnsi="Cambria Math" w:cs="Arial"/>
                        <w:sz w:val="24"/>
                        <w:szCs w:val="24"/>
                      </w:rPr>
                      <m:t>x</m:t>
                    </m:r>
                  </m:oMath>
                  <w:r w:rsidRPr="00DC0F00">
                    <w:rPr>
                      <w:rFonts w:ascii="Arial" w:hAnsi="Arial" w:cs="Arial"/>
                      <w:sz w:val="24"/>
                      <w:szCs w:val="24"/>
                    </w:rPr>
                    <w:t xml:space="preserve"> + 1 200</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207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Printing shop B</w:t>
                  </w:r>
                </w:p>
              </w:tc>
              <w:tc>
                <w:tcPr>
                  <w:tcW w:w="3420" w:type="dxa"/>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35</w:t>
                  </w:r>
                  <m:oMath>
                    <m:r>
                      <w:rPr>
                        <w:rFonts w:ascii="Cambria Math" w:hAnsi="Cambria Math" w:cs="Arial"/>
                        <w:sz w:val="24"/>
                        <w:szCs w:val="24"/>
                      </w:rPr>
                      <m:t>x</m:t>
                    </m:r>
                  </m:oMath>
                  <w:r w:rsidRPr="00DC0F00">
                    <w:rPr>
                      <w:rFonts w:ascii="Arial" w:hAnsi="Arial" w:cs="Arial"/>
                      <w:sz w:val="24"/>
                      <w:szCs w:val="24"/>
                    </w:rPr>
                    <w:t xml:space="preserve"> + 1 500</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2070" w:type="dxa"/>
                </w:tcPr>
                <w:p w:rsidR="00AB4FC2" w:rsidRPr="00DC0F00" w:rsidRDefault="00AB4FC2" w:rsidP="00AB4FC2">
                  <w:pPr>
                    <w:pStyle w:val="ListParagraph"/>
                    <w:ind w:left="0"/>
                    <w:rPr>
                      <w:rFonts w:ascii="Arial" w:hAnsi="Arial" w:cs="Arial"/>
                      <w:sz w:val="24"/>
                      <w:szCs w:val="24"/>
                    </w:rPr>
                  </w:pPr>
                </w:p>
              </w:tc>
              <w:tc>
                <w:tcPr>
                  <w:tcW w:w="3420" w:type="dxa"/>
                </w:tcPr>
                <w:p w:rsidR="00AB4FC2" w:rsidRPr="00DC0F00" w:rsidRDefault="00AB4FC2" w:rsidP="00AB4FC2">
                  <w:pPr>
                    <w:pStyle w:val="ListParagraph"/>
                    <w:ind w:left="0"/>
                    <w:rPr>
                      <w:rFonts w:ascii="Arial" w:hAnsi="Arial" w:cs="Arial"/>
                      <w:sz w:val="24"/>
                      <w:szCs w:val="24"/>
                    </w:rPr>
                  </w:pP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r w:rsidRPr="00153582">
                    <w:rPr>
                      <w:rFonts w:ascii="Arial" w:hAnsi="Arial" w:cs="Arial"/>
                      <w:b/>
                      <w:sz w:val="24"/>
                      <w:szCs w:val="24"/>
                    </w:rPr>
                    <w:t>Analysis</w:t>
                  </w:r>
                </w:p>
              </w:tc>
              <w:tc>
                <w:tcPr>
                  <w:tcW w:w="5490" w:type="dxa"/>
                  <w:gridSpan w:val="2"/>
                </w:tcPr>
                <w:p w:rsidR="00AB4FC2" w:rsidRPr="00DC0F00" w:rsidRDefault="00AB4FC2" w:rsidP="00AB4FC2">
                  <w:pPr>
                    <w:pStyle w:val="ListParagraph"/>
                    <w:ind w:left="0"/>
                    <w:rPr>
                      <w:rFonts w:ascii="Arial" w:hAnsi="Arial" w:cs="Arial"/>
                      <w:sz w:val="24"/>
                      <w:szCs w:val="24"/>
                    </w:rPr>
                  </w:pPr>
                  <w:proofErr w:type="gramStart"/>
                  <w:r w:rsidRPr="00DC0F00">
                    <w:rPr>
                      <w:rFonts w:ascii="Arial" w:hAnsi="Arial" w:cs="Arial"/>
                      <w:sz w:val="24"/>
                      <w:szCs w:val="24"/>
                    </w:rPr>
                    <w:t>When  will</w:t>
                  </w:r>
                  <w:proofErr w:type="gramEnd"/>
                  <w:r w:rsidRPr="00DC0F00">
                    <w:rPr>
                      <w:rFonts w:ascii="Arial" w:hAnsi="Arial" w:cs="Arial"/>
                      <w:sz w:val="24"/>
                      <w:szCs w:val="24"/>
                    </w:rPr>
                    <w:t xml:space="preserve"> they be the same?</w:t>
                  </w:r>
                </w:p>
              </w:tc>
            </w:tr>
            <w:tr w:rsidR="00AB4FC2" w:rsidRPr="00DC0F00" w:rsidTr="00AB4FC2">
              <w:tc>
                <w:tcPr>
                  <w:tcW w:w="1278" w:type="dxa"/>
                </w:tcPr>
                <w:p w:rsidR="00AB4FC2" w:rsidRPr="00153582" w:rsidRDefault="00AB4FC2" w:rsidP="00AB4FC2">
                  <w:pPr>
                    <w:pStyle w:val="ListParagraph"/>
                    <w:ind w:left="0"/>
                    <w:rPr>
                      <w:rFonts w:ascii="Arial" w:hAnsi="Arial" w:cs="Arial"/>
                      <w:b/>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Printing shop A = Printing shop B</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45</w:t>
                  </w:r>
                  <m:oMath>
                    <m:r>
                      <w:rPr>
                        <w:rFonts w:ascii="Cambria Math" w:hAnsi="Cambria Math" w:cs="Arial"/>
                        <w:sz w:val="24"/>
                        <w:szCs w:val="24"/>
                      </w:rPr>
                      <m:t>x</m:t>
                    </m:r>
                  </m:oMath>
                  <w:r w:rsidRPr="00DC0F00">
                    <w:rPr>
                      <w:rFonts w:ascii="Arial" w:hAnsi="Arial" w:cs="Arial"/>
                      <w:sz w:val="24"/>
                      <w:szCs w:val="24"/>
                    </w:rPr>
                    <w:t xml:space="preserve"> + 1 200 = 35</w:t>
                  </w:r>
                  <m:oMath>
                    <m:r>
                      <w:rPr>
                        <w:rFonts w:ascii="Cambria Math" w:hAnsi="Cambria Math" w:cs="Arial"/>
                        <w:sz w:val="24"/>
                        <w:szCs w:val="24"/>
                      </w:rPr>
                      <m:t>x</m:t>
                    </m:r>
                  </m:oMath>
                  <w:r w:rsidRPr="00DC0F00">
                    <w:rPr>
                      <w:rFonts w:ascii="Arial" w:hAnsi="Arial" w:cs="Arial"/>
                      <w:sz w:val="24"/>
                      <w:szCs w:val="24"/>
                    </w:rPr>
                    <w:t xml:space="preserve"> + 1 500</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45</w:t>
                  </w:r>
                  <m:oMath>
                    <m:r>
                      <w:rPr>
                        <w:rFonts w:ascii="Cambria Math" w:hAnsi="Cambria Math" w:cs="Arial"/>
                        <w:sz w:val="24"/>
                        <w:szCs w:val="24"/>
                      </w:rPr>
                      <m:t>x</m:t>
                    </m:r>
                  </m:oMath>
                  <w:r w:rsidRPr="00DC0F00">
                    <w:rPr>
                      <w:rFonts w:ascii="Arial" w:hAnsi="Arial" w:cs="Arial"/>
                      <w:sz w:val="24"/>
                      <w:szCs w:val="24"/>
                    </w:rPr>
                    <w:t xml:space="preserve"> – 35</w:t>
                  </w:r>
                  <m:oMath>
                    <m:r>
                      <w:rPr>
                        <w:rFonts w:ascii="Cambria Math" w:hAnsi="Cambria Math" w:cs="Arial"/>
                        <w:sz w:val="24"/>
                        <w:szCs w:val="24"/>
                      </w:rPr>
                      <m:t>x</m:t>
                    </m:r>
                  </m:oMath>
                  <w:r w:rsidRPr="00DC0F00">
                    <w:rPr>
                      <w:rFonts w:ascii="Arial" w:hAnsi="Arial" w:cs="Arial"/>
                      <w:sz w:val="24"/>
                      <w:szCs w:val="24"/>
                    </w:rPr>
                    <w:t xml:space="preserve"> = 1 500 - 1200</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w:r w:rsidRPr="00DC0F00">
                    <w:rPr>
                      <w:rFonts w:ascii="Arial" w:hAnsi="Arial" w:cs="Arial"/>
                      <w:sz w:val="24"/>
                      <w:szCs w:val="24"/>
                    </w:rPr>
                    <w:t>10</w:t>
                  </w:r>
                  <m:oMath>
                    <m:r>
                      <w:rPr>
                        <w:rFonts w:ascii="Cambria Math" w:hAnsi="Cambria Math" w:cs="Arial"/>
                        <w:sz w:val="24"/>
                        <w:szCs w:val="24"/>
                      </w:rPr>
                      <m:t>x</m:t>
                    </m:r>
                  </m:oMath>
                  <w:r w:rsidRPr="00DC0F00">
                    <w:rPr>
                      <w:rFonts w:ascii="Arial" w:hAnsi="Arial" w:cs="Arial"/>
                      <w:sz w:val="24"/>
                      <w:szCs w:val="24"/>
                    </w:rPr>
                    <w:t xml:space="preserve"> = 300</w:t>
                  </w:r>
                </w:p>
              </w:tc>
            </w:tr>
            <w:tr w:rsidR="00AB4FC2" w:rsidRPr="00DC0F00" w:rsidTr="00AB4FC2">
              <w:tc>
                <w:tcPr>
                  <w:tcW w:w="1278" w:type="dxa"/>
                </w:tcPr>
                <w:p w:rsidR="00AB4FC2" w:rsidRPr="00DC0F00" w:rsidRDefault="00AB4FC2" w:rsidP="00AB4FC2">
                  <w:pPr>
                    <w:pStyle w:val="ListParagraph"/>
                    <w:ind w:left="0"/>
                    <w:rPr>
                      <w:rFonts w:ascii="Arial" w:hAnsi="Arial" w:cs="Arial"/>
                      <w:sz w:val="24"/>
                      <w:szCs w:val="24"/>
                    </w:rPr>
                  </w:pPr>
                </w:p>
              </w:tc>
              <w:tc>
                <w:tcPr>
                  <w:tcW w:w="5490" w:type="dxa"/>
                  <w:gridSpan w:val="2"/>
                </w:tcPr>
                <w:p w:rsidR="00AB4FC2" w:rsidRPr="00DC0F00" w:rsidRDefault="00AB4FC2" w:rsidP="00AB4FC2">
                  <w:pPr>
                    <w:pStyle w:val="ListParagraph"/>
                    <w:ind w:left="0"/>
                    <w:rPr>
                      <w:rFonts w:ascii="Arial" w:hAnsi="Arial" w:cs="Arial"/>
                      <w:sz w:val="24"/>
                      <w:szCs w:val="24"/>
                    </w:rPr>
                  </w:pPr>
                  <m:oMath>
                    <m:r>
                      <w:rPr>
                        <w:rFonts w:ascii="Cambria Math" w:hAnsi="Cambria Math" w:cs="Arial"/>
                        <w:sz w:val="24"/>
                        <w:szCs w:val="24"/>
                      </w:rPr>
                      <m:t>x</m:t>
                    </m:r>
                  </m:oMath>
                  <w:r w:rsidRPr="00DC0F00">
                    <w:rPr>
                      <w:rFonts w:ascii="Arial" w:hAnsi="Arial" w:cs="Arial"/>
                      <w:sz w:val="24"/>
                      <w:szCs w:val="24"/>
                    </w:rPr>
                    <w:t xml:space="preserve"> = 30</w:t>
                  </w:r>
                </w:p>
              </w:tc>
            </w:tr>
          </w:tbl>
          <w:p w:rsidR="00AB4FC2" w:rsidRDefault="00AB4FC2" w:rsidP="00AB4FC2"/>
          <w:p w:rsidR="00AB4FC2" w:rsidRPr="00DC0F00" w:rsidRDefault="00AB4FC2" w:rsidP="00AB4FC2">
            <w:pPr>
              <w:rPr>
                <w:rFonts w:ascii="Arial" w:hAnsi="Arial" w:cs="Arial"/>
                <w:sz w:val="24"/>
                <w:szCs w:val="24"/>
              </w:rPr>
            </w:pPr>
          </w:p>
          <w:p w:rsidR="00AB4FC2" w:rsidRDefault="00AB4FC2" w:rsidP="00AB4FC2">
            <w:pPr>
              <w:rPr>
                <w:rFonts w:ascii="Arial" w:hAnsi="Arial" w:cs="Arial"/>
                <w:b/>
                <w:color w:val="E36C0A"/>
              </w:rPr>
            </w:pPr>
          </w:p>
        </w:tc>
        <w:tc>
          <w:tcPr>
            <w:tcW w:w="2415" w:type="dxa"/>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AB4FC2">
            <w:pPr>
              <w:pStyle w:val="ListParagraph"/>
              <w:numPr>
                <w:ilvl w:val="0"/>
                <w:numId w:val="106"/>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rPr>
                <w:rFonts w:ascii="Arial" w:hAnsi="Arial" w:cs="Arial"/>
                <w:sz w:val="24"/>
                <w:szCs w:val="24"/>
              </w:rPr>
            </w:pPr>
          </w:p>
          <w:p w:rsidR="00AB4FC2" w:rsidRPr="00464150" w:rsidRDefault="00AB4FC2" w:rsidP="00AB4FC2">
            <w:pPr>
              <w:pStyle w:val="ListParagraph"/>
              <w:numPr>
                <w:ilvl w:val="0"/>
                <w:numId w:val="109"/>
              </w:numPr>
              <w:spacing w:after="0" w:line="240" w:lineRule="auto"/>
              <w:rPr>
                <w:rFonts w:ascii="Arial" w:hAnsi="Arial" w:cs="Arial"/>
              </w:rPr>
            </w:pPr>
            <w:r w:rsidRPr="00464150">
              <w:rPr>
                <w:rFonts w:ascii="Arial" w:hAnsi="Arial" w:cs="Arial"/>
              </w:rPr>
              <w:t>Mp</w:t>
            </w:r>
            <w:r>
              <w:rPr>
                <w:rFonts w:ascii="Arial" w:hAnsi="Arial" w:cs="Arial"/>
              </w:rPr>
              <w:t>h</w:t>
            </w:r>
            <w:r w:rsidRPr="00464150">
              <w:rPr>
                <w:rFonts w:ascii="Arial" w:hAnsi="Arial" w:cs="Arial"/>
              </w:rPr>
              <w:t xml:space="preserve">o rides her bicycle for a distance of 35 km in </w:t>
            </w:r>
            <w:proofErr w:type="gramStart"/>
            <w:r w:rsidRPr="00464150">
              <w:rPr>
                <w:rFonts w:ascii="Arial" w:hAnsi="Arial" w:cs="Arial"/>
              </w:rPr>
              <w:t>1</w:t>
            </w:r>
            <m:oMath>
              <m:f>
                <m:fPr>
                  <m:ctrlPr>
                    <w:rPr>
                      <w:rFonts w:ascii="Cambria Math" w:hAnsi="Arial" w:cs="Arial"/>
                      <w:i/>
                    </w:rPr>
                  </m:ctrlPr>
                </m:fPr>
                <m:num>
                  <m:r>
                    <w:rPr>
                      <w:rFonts w:ascii="Cambria Math" w:hAnsi="Arial" w:cs="Arial"/>
                    </w:rPr>
                    <m:t>1</m:t>
                  </m:r>
                </m:num>
                <m:den>
                  <m:r>
                    <w:rPr>
                      <w:rFonts w:ascii="Cambria Math" w:hAnsi="Arial" w:cs="Arial"/>
                    </w:rPr>
                    <m:t>4</m:t>
                  </m:r>
                </m:den>
              </m:f>
            </m:oMath>
            <w:r w:rsidRPr="00464150">
              <w:rPr>
                <w:rFonts w:ascii="Arial" w:hAnsi="Arial" w:cs="Arial"/>
              </w:rPr>
              <w:t xml:space="preserve"> hours</w:t>
            </w:r>
            <w:proofErr w:type="gramEnd"/>
            <w:r w:rsidRPr="00464150">
              <w:rPr>
                <w:rFonts w:ascii="Arial" w:hAnsi="Arial" w:cs="Arial"/>
              </w:rPr>
              <w:t>. She thinks about her cycle ride and writes</w:t>
            </w:r>
            <m:oMath>
              <m:r>
                <w:rPr>
                  <w:rFonts w:ascii="Cambria Math" w:hAnsi="Cambria Math" w:cs="Arial"/>
                </w:rPr>
                <m:t xml:space="preserve"> </m:t>
              </m:r>
              <m:r>
                <w:rPr>
                  <w:rFonts w:ascii="Cambria Math" w:hAnsi="Arial" w:cs="Arial"/>
                </w:rPr>
                <m:t>1</m:t>
              </m:r>
              <m:f>
                <m:fPr>
                  <m:ctrlPr>
                    <w:rPr>
                      <w:rFonts w:ascii="Cambria Math" w:hAnsi="Arial" w:cs="Arial"/>
                      <w:i/>
                    </w:rPr>
                  </m:ctrlPr>
                </m:fPr>
                <m:num>
                  <m:r>
                    <w:rPr>
                      <w:rFonts w:ascii="Cambria Math" w:hAnsi="Arial" w:cs="Arial"/>
                    </w:rPr>
                    <m:t>1</m:t>
                  </m:r>
                </m:num>
                <m:den>
                  <m:r>
                    <w:rPr>
                      <w:rFonts w:ascii="Cambria Math" w:hAnsi="Arial" w:cs="Arial"/>
                    </w:rPr>
                    <m:t>4</m:t>
                  </m:r>
                </m:den>
              </m:f>
              <m:r>
                <w:rPr>
                  <w:rFonts w:ascii="Cambria Math" w:hAnsi="Cambria Math" w:cs="Arial"/>
                </w:rPr>
                <m:t>x</m:t>
              </m:r>
              <m:r>
                <w:rPr>
                  <w:rFonts w:ascii="Cambria Math" w:hAnsi="Arial" w:cs="Arial"/>
                </w:rPr>
                <m:t>=35</m:t>
              </m:r>
            </m:oMath>
            <w:r w:rsidRPr="00464150">
              <w:rPr>
                <w:rFonts w:ascii="Arial" w:hAnsi="Arial" w:cs="Arial"/>
              </w:rPr>
              <w:t>. Solves the equation and describes the meaning of the solution.</w:t>
            </w:r>
          </w:p>
          <w:p w:rsidR="00AB4FC2" w:rsidRDefault="00AB4FC2" w:rsidP="00AB4FC2">
            <w:pPr>
              <w:pStyle w:val="ListParagraph"/>
              <w:numPr>
                <w:ilvl w:val="0"/>
                <w:numId w:val="109"/>
              </w:numPr>
              <w:spacing w:after="0" w:line="240" w:lineRule="auto"/>
              <w:rPr>
                <w:rFonts w:ascii="Arial" w:hAnsi="Arial" w:cs="Arial"/>
              </w:rPr>
            </w:pPr>
            <w:r w:rsidRPr="00464150">
              <w:rPr>
                <w:rFonts w:ascii="Arial" w:hAnsi="Arial" w:cs="Arial"/>
              </w:rPr>
              <w:t>The sum of a number and 15 is 63. Find the number.</w:t>
            </w:r>
          </w:p>
          <w:p w:rsidR="00AB4FC2" w:rsidRPr="0081149F" w:rsidRDefault="00AB4FC2" w:rsidP="00AB4FC2">
            <w:pPr>
              <w:pStyle w:val="ListParagraph"/>
              <w:numPr>
                <w:ilvl w:val="0"/>
                <w:numId w:val="109"/>
              </w:numPr>
              <w:spacing w:after="0" w:line="240" w:lineRule="auto"/>
              <w:rPr>
                <w:rFonts w:ascii="Arial" w:hAnsi="Arial" w:cs="Arial"/>
              </w:rPr>
            </w:pPr>
            <w:proofErr w:type="spellStart"/>
            <w:r w:rsidRPr="0081149F">
              <w:rPr>
                <w:rFonts w:ascii="Arial" w:hAnsi="Arial" w:cs="Arial"/>
                <w:sz w:val="24"/>
                <w:szCs w:val="24"/>
              </w:rPr>
              <w:t>Classwork</w:t>
            </w:r>
            <w:proofErr w:type="spellEnd"/>
            <w:r w:rsidRPr="0081149F">
              <w:rPr>
                <w:rFonts w:ascii="Arial" w:hAnsi="Arial" w:cs="Arial"/>
                <w:sz w:val="24"/>
                <w:szCs w:val="24"/>
              </w:rPr>
              <w:t xml:space="preserve">  Sasol </w:t>
            </w:r>
            <w:proofErr w:type="spellStart"/>
            <w:r w:rsidRPr="0081149F">
              <w:rPr>
                <w:rFonts w:ascii="Arial" w:hAnsi="Arial" w:cs="Arial"/>
                <w:sz w:val="24"/>
                <w:szCs w:val="24"/>
              </w:rPr>
              <w:t>Inzalo</w:t>
            </w:r>
            <w:proofErr w:type="spellEnd"/>
            <w:r w:rsidRPr="0081149F">
              <w:rPr>
                <w:rFonts w:ascii="Arial" w:hAnsi="Arial" w:cs="Arial"/>
                <w:sz w:val="24"/>
                <w:szCs w:val="24"/>
              </w:rPr>
              <w:t xml:space="preserve"> book 2 Pg 43 No. 1 </w:t>
            </w:r>
            <w:r>
              <w:rPr>
                <w:rFonts w:ascii="Arial" w:hAnsi="Arial" w:cs="Arial"/>
                <w:sz w:val="24"/>
                <w:szCs w:val="24"/>
              </w:rPr>
              <w:t>–</w:t>
            </w:r>
            <w:r w:rsidRPr="0081149F">
              <w:rPr>
                <w:rFonts w:ascii="Arial" w:hAnsi="Arial" w:cs="Arial"/>
                <w:sz w:val="24"/>
                <w:szCs w:val="24"/>
              </w:rPr>
              <w:t xml:space="preserve"> 2</w:t>
            </w:r>
            <w:r>
              <w:rPr>
                <w:rFonts w:ascii="Arial" w:hAnsi="Arial" w:cs="Arial"/>
                <w:sz w:val="24"/>
                <w:szCs w:val="24"/>
              </w:rPr>
              <w:t>, and DBE Workbook pages 54 - 57</w:t>
            </w: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4FC2">
            <w:pPr>
              <w:pStyle w:val="ListParagraph"/>
              <w:numPr>
                <w:ilvl w:val="0"/>
                <w:numId w:val="106"/>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107"/>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Default="00AB4FC2" w:rsidP="00AB4FC2">
            <w:pPr>
              <w:autoSpaceDE w:val="0"/>
              <w:autoSpaceDN w:val="0"/>
              <w:adjustRightInd w:val="0"/>
              <w:spacing w:after="0"/>
              <w:ind w:left="360"/>
              <w:jc w:val="both"/>
              <w:rPr>
                <w:rFonts w:ascii="Arial" w:hAnsi="Arial" w:cs="Arial"/>
              </w:rPr>
            </w:pPr>
            <w:r>
              <w:rPr>
                <w:rFonts w:ascii="Arial" w:hAnsi="Arial" w:cs="Arial"/>
              </w:rPr>
              <w:t>Learners must be able to set up simple equation from a real life situation. Hence the mathematical language is important.</w:t>
            </w:r>
          </w:p>
          <w:p w:rsidR="00AB4FC2" w:rsidRDefault="00AB4FC2" w:rsidP="00AB4FC2">
            <w:pPr>
              <w:autoSpaceDE w:val="0"/>
              <w:autoSpaceDN w:val="0"/>
              <w:adjustRightInd w:val="0"/>
              <w:spacing w:after="0"/>
              <w:ind w:left="360"/>
              <w:jc w:val="both"/>
              <w:rPr>
                <w:rFonts w:ascii="Arial" w:hAnsi="Arial" w:cs="Arial"/>
              </w:rPr>
            </w:pPr>
            <w:r>
              <w:rPr>
                <w:rFonts w:ascii="Arial" w:hAnsi="Arial" w:cs="Arial"/>
              </w:rPr>
              <w:t>When solving word problems learners should pay attention to key words such as, sum, difference, product, quotient, double, half, etc.</w:t>
            </w:r>
          </w:p>
          <w:p w:rsidR="00AB4FC2" w:rsidRPr="00C515A3" w:rsidRDefault="00AB4FC2" w:rsidP="00AB4FC2">
            <w:pPr>
              <w:autoSpaceDE w:val="0"/>
              <w:autoSpaceDN w:val="0"/>
              <w:adjustRightInd w:val="0"/>
              <w:spacing w:after="0"/>
              <w:ind w:left="360"/>
              <w:jc w:val="both"/>
              <w:rPr>
                <w:rFonts w:ascii="Arial" w:hAnsi="Arial" w:cs="Arial"/>
              </w:rPr>
            </w:pPr>
            <w:r>
              <w:rPr>
                <w:rFonts w:ascii="Arial" w:hAnsi="Arial" w:cs="Arial"/>
              </w:rPr>
              <w:t>They should be able to check or verify the feasibility of their solutions.</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107"/>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ED4CC5" w:rsidRDefault="00AB4FC2" w:rsidP="00AB4FC2">
            <w:pPr>
              <w:rPr>
                <w:rFonts w:ascii="Arial" w:hAnsi="Arial" w:cs="Arial"/>
                <w:sz w:val="24"/>
                <w:szCs w:val="24"/>
              </w:rPr>
            </w:pPr>
            <w:r>
              <w:rPr>
                <w:rFonts w:ascii="Arial" w:hAnsi="Arial" w:cs="Arial"/>
                <w:sz w:val="24"/>
                <w:szCs w:val="24"/>
              </w:rPr>
              <w:t xml:space="preserve">      </w:t>
            </w:r>
            <w:r w:rsidRPr="00E01866">
              <w:rPr>
                <w:rFonts w:ascii="Arial" w:hAnsi="Arial" w:cs="Arial"/>
                <w:sz w:val="24"/>
                <w:szCs w:val="24"/>
              </w:rPr>
              <w:t>Saso</w:t>
            </w:r>
            <w:r>
              <w:rPr>
                <w:rFonts w:ascii="Arial" w:hAnsi="Arial" w:cs="Arial"/>
                <w:sz w:val="24"/>
                <w:szCs w:val="24"/>
              </w:rPr>
              <w:t xml:space="preserve">l </w:t>
            </w:r>
            <w:proofErr w:type="spellStart"/>
            <w:r>
              <w:rPr>
                <w:rFonts w:ascii="Arial" w:hAnsi="Arial" w:cs="Arial"/>
                <w:sz w:val="24"/>
                <w:szCs w:val="24"/>
              </w:rPr>
              <w:t>Inzalo</w:t>
            </w:r>
            <w:proofErr w:type="spellEnd"/>
            <w:r>
              <w:rPr>
                <w:rFonts w:ascii="Arial" w:hAnsi="Arial" w:cs="Arial"/>
                <w:sz w:val="24"/>
                <w:szCs w:val="24"/>
              </w:rPr>
              <w:t xml:space="preserve"> book 2 Pg 43 No. 3 – 6, </w:t>
            </w:r>
            <w:r>
              <w:rPr>
                <w:rFonts w:ascii="Arial" w:hAnsi="Arial" w:cs="Arial"/>
              </w:rPr>
              <w:t xml:space="preserve">See DBE workbook for more exercises on pages 54 – 57 </w:t>
            </w:r>
          </w:p>
        </w:tc>
      </w:tr>
    </w:tbl>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Pr="00EA731F" w:rsidRDefault="00AB4FC2" w:rsidP="00AB4FC2">
      <w:pPr>
        <w:spacing w:after="120"/>
        <w:jc w:val="center"/>
        <w:rPr>
          <w:rFonts w:ascii="Arial" w:hAnsi="Arial" w:cs="Arial"/>
          <w:b/>
          <w:color w:val="C00000"/>
          <w:sz w:val="32"/>
        </w:rPr>
      </w:pPr>
    </w:p>
    <w:p w:rsidR="00AB4FC2" w:rsidRPr="00EA731F" w:rsidRDefault="00D273E9" w:rsidP="00AB4FC2">
      <w:pPr>
        <w:spacing w:after="120"/>
        <w:jc w:val="center"/>
        <w:rPr>
          <w:rFonts w:ascii="Arial" w:hAnsi="Arial" w:cs="Arial"/>
          <w:b/>
          <w:color w:val="C00000"/>
          <w:sz w:val="32"/>
        </w:rPr>
      </w:pPr>
      <w:r w:rsidRPr="00D273E9">
        <w:rPr>
          <w:rFonts w:ascii="Arial" w:hAnsi="Arial" w:cs="Arial"/>
          <w:b/>
          <w:noProof/>
          <w:color w:val="C00000"/>
          <w:sz w:val="32"/>
          <w:lang w:eastAsia="en-ZA"/>
        </w:rPr>
        <w:pict>
          <v:roundrect id="_x0000_s1080" style="position:absolute;left:0;text-align:left;margin-left:58.85pt;margin-top:11.85pt;width:361.25pt;height:101.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Pr="00EA731F" w:rsidRDefault="00AB4FC2" w:rsidP="00AB4FC2">
      <w:pPr>
        <w:spacing w:after="120"/>
        <w:jc w:val="center"/>
        <w:rPr>
          <w:rFonts w:ascii="Arial" w:hAnsi="Arial" w:cs="Arial"/>
          <w:b/>
          <w:color w:val="C00000"/>
          <w:sz w:val="32"/>
        </w:rPr>
      </w:pPr>
    </w:p>
    <w:p w:rsidR="00AB4FC2" w:rsidRPr="00EA731F" w:rsidRDefault="00AB4FC2" w:rsidP="00AB4FC2">
      <w:pPr>
        <w:spacing w:after="120"/>
        <w:jc w:val="center"/>
        <w:rPr>
          <w:rFonts w:ascii="Arial" w:hAnsi="Arial" w:cs="Arial"/>
          <w:b/>
          <w:color w:val="C00000"/>
          <w:sz w:val="32"/>
        </w:rPr>
      </w:pPr>
    </w:p>
    <w:p w:rsidR="00AB4FC2" w:rsidRPr="00EA731F" w:rsidRDefault="00AB4FC2" w:rsidP="00AB4FC2">
      <w:pPr>
        <w:spacing w:after="120"/>
        <w:jc w:val="center"/>
        <w:rPr>
          <w:rFonts w:ascii="Arial" w:hAnsi="Arial" w:cs="Arial"/>
          <w:b/>
          <w:color w:val="C00000"/>
          <w:sz w:val="32"/>
        </w:rPr>
      </w:pPr>
    </w:p>
    <w:p w:rsidR="00AB4FC2" w:rsidRPr="00EA731F" w:rsidRDefault="00AB4FC2" w:rsidP="00AB4FC2">
      <w:pPr>
        <w:spacing w:after="120"/>
        <w:jc w:val="center"/>
        <w:rPr>
          <w:rFonts w:ascii="Arial" w:hAnsi="Arial" w:cs="Arial"/>
          <w:b/>
          <w:color w:val="C00000"/>
          <w:sz w:val="32"/>
        </w:rPr>
      </w:pPr>
    </w:p>
    <w:p w:rsidR="00AB4FC2" w:rsidRPr="00EA731F"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EA731F" w:rsidTr="00AB4FC2">
        <w:tc>
          <w:tcPr>
            <w:tcW w:w="2529" w:type="dxa"/>
            <w:shd w:val="clear" w:color="auto" w:fill="FDE4D0"/>
          </w:tcPr>
          <w:p w:rsidR="00AB4FC2" w:rsidRPr="00EA731F" w:rsidRDefault="00AB4FC2" w:rsidP="00AB4FC2">
            <w:pPr>
              <w:spacing w:before="240" w:after="0" w:line="360" w:lineRule="auto"/>
              <w:rPr>
                <w:rFonts w:ascii="Arial" w:hAnsi="Arial" w:cs="Arial"/>
                <w:b/>
                <w:bCs/>
              </w:rPr>
            </w:pPr>
            <w:r w:rsidRPr="00EA731F">
              <w:rPr>
                <w:rFonts w:ascii="Arial" w:hAnsi="Arial" w:cs="Arial"/>
                <w:b/>
                <w:bCs/>
              </w:rPr>
              <w:t>PROVINCE:</w:t>
            </w:r>
          </w:p>
        </w:tc>
        <w:tc>
          <w:tcPr>
            <w:tcW w:w="6935" w:type="dxa"/>
            <w:shd w:val="clear" w:color="auto" w:fill="FDE4D0"/>
          </w:tcPr>
          <w:p w:rsidR="00AB4FC2" w:rsidRPr="00EA731F" w:rsidRDefault="00AB4FC2" w:rsidP="00AB4FC2">
            <w:pPr>
              <w:spacing w:before="240" w:after="0" w:line="360" w:lineRule="auto"/>
              <w:rPr>
                <w:rFonts w:ascii="Arial" w:hAnsi="Arial" w:cs="Arial"/>
                <w:b/>
                <w:bCs/>
              </w:rPr>
            </w:pPr>
          </w:p>
        </w:tc>
      </w:tr>
      <w:tr w:rsidR="00AB4FC2" w:rsidRPr="00EA731F" w:rsidTr="00AB4FC2">
        <w:tc>
          <w:tcPr>
            <w:tcW w:w="2529" w:type="dxa"/>
            <w:shd w:val="clear" w:color="auto" w:fill="FBCAA2"/>
          </w:tcPr>
          <w:p w:rsidR="00AB4FC2" w:rsidRPr="00EA731F" w:rsidRDefault="00AB4FC2" w:rsidP="00AB4FC2">
            <w:pPr>
              <w:spacing w:before="240" w:after="0" w:line="360" w:lineRule="auto"/>
              <w:rPr>
                <w:rFonts w:ascii="Arial" w:hAnsi="Arial" w:cs="Arial"/>
                <w:b/>
                <w:bCs/>
              </w:rPr>
            </w:pPr>
            <w:r w:rsidRPr="00EA731F">
              <w:rPr>
                <w:rFonts w:ascii="Arial" w:hAnsi="Arial" w:cs="Arial"/>
                <w:b/>
                <w:bCs/>
              </w:rPr>
              <w:t>DISTRICT:</w:t>
            </w:r>
          </w:p>
        </w:tc>
        <w:tc>
          <w:tcPr>
            <w:tcW w:w="6935" w:type="dxa"/>
            <w:shd w:val="clear" w:color="auto" w:fill="FBCAA2"/>
          </w:tcPr>
          <w:p w:rsidR="00AB4FC2" w:rsidRPr="00EA731F" w:rsidRDefault="00AB4FC2" w:rsidP="00AB4FC2">
            <w:pPr>
              <w:spacing w:before="240" w:after="0" w:line="360" w:lineRule="auto"/>
              <w:rPr>
                <w:rFonts w:ascii="Arial" w:hAnsi="Arial" w:cs="Arial"/>
              </w:rPr>
            </w:pPr>
          </w:p>
        </w:tc>
      </w:tr>
      <w:tr w:rsidR="00AB4FC2" w:rsidRPr="00EA731F" w:rsidTr="00AB4FC2">
        <w:tc>
          <w:tcPr>
            <w:tcW w:w="2529" w:type="dxa"/>
            <w:shd w:val="clear" w:color="auto" w:fill="FDE4D0"/>
          </w:tcPr>
          <w:p w:rsidR="00AB4FC2" w:rsidRPr="00EA731F" w:rsidRDefault="00AB4FC2" w:rsidP="00AB4FC2">
            <w:pPr>
              <w:spacing w:before="240" w:after="0" w:line="360" w:lineRule="auto"/>
              <w:rPr>
                <w:rFonts w:ascii="Arial" w:hAnsi="Arial" w:cs="Arial"/>
                <w:b/>
                <w:bCs/>
              </w:rPr>
            </w:pPr>
            <w:r w:rsidRPr="00EA731F">
              <w:rPr>
                <w:rFonts w:ascii="Arial" w:hAnsi="Arial" w:cs="Arial"/>
                <w:b/>
                <w:bCs/>
              </w:rPr>
              <w:t>SCHOOL:</w:t>
            </w:r>
          </w:p>
        </w:tc>
        <w:tc>
          <w:tcPr>
            <w:tcW w:w="6935" w:type="dxa"/>
            <w:shd w:val="clear" w:color="auto" w:fill="FDE4D0"/>
          </w:tcPr>
          <w:p w:rsidR="00AB4FC2" w:rsidRPr="00EA731F" w:rsidRDefault="00AB4FC2" w:rsidP="00AB4FC2">
            <w:pPr>
              <w:spacing w:before="240" w:after="0" w:line="360" w:lineRule="auto"/>
              <w:rPr>
                <w:rFonts w:ascii="Arial" w:hAnsi="Arial" w:cs="Arial"/>
              </w:rPr>
            </w:pPr>
          </w:p>
        </w:tc>
      </w:tr>
      <w:tr w:rsidR="00AB4FC2" w:rsidRPr="00EA731F" w:rsidTr="00AB4FC2">
        <w:tc>
          <w:tcPr>
            <w:tcW w:w="2529" w:type="dxa"/>
            <w:shd w:val="clear" w:color="auto" w:fill="FBCAA2"/>
          </w:tcPr>
          <w:p w:rsidR="00AB4FC2" w:rsidRPr="00EA731F" w:rsidRDefault="00AB4FC2" w:rsidP="00AB4FC2">
            <w:pPr>
              <w:spacing w:before="240" w:after="0" w:line="360" w:lineRule="auto"/>
              <w:rPr>
                <w:rFonts w:ascii="Arial" w:hAnsi="Arial" w:cs="Arial"/>
                <w:b/>
                <w:bCs/>
              </w:rPr>
            </w:pPr>
            <w:r w:rsidRPr="00EA731F">
              <w:rPr>
                <w:rFonts w:ascii="Arial" w:hAnsi="Arial" w:cs="Arial"/>
                <w:b/>
                <w:bCs/>
              </w:rPr>
              <w:t>TEACHER’S NAME:</w:t>
            </w:r>
          </w:p>
        </w:tc>
        <w:tc>
          <w:tcPr>
            <w:tcW w:w="6935" w:type="dxa"/>
            <w:shd w:val="clear" w:color="auto" w:fill="FBCAA2"/>
          </w:tcPr>
          <w:p w:rsidR="00AB4FC2" w:rsidRPr="00EA731F" w:rsidRDefault="00AB4FC2" w:rsidP="00AB4FC2">
            <w:pPr>
              <w:spacing w:before="240" w:after="0" w:line="360" w:lineRule="auto"/>
              <w:rPr>
                <w:rFonts w:ascii="Arial" w:hAnsi="Arial" w:cs="Arial"/>
              </w:rPr>
            </w:pPr>
          </w:p>
        </w:tc>
      </w:tr>
      <w:tr w:rsidR="00AB4FC2" w:rsidRPr="00EA731F" w:rsidTr="00AB4FC2">
        <w:tc>
          <w:tcPr>
            <w:tcW w:w="2529" w:type="dxa"/>
            <w:shd w:val="clear" w:color="auto" w:fill="FDE4D0"/>
          </w:tcPr>
          <w:p w:rsidR="00AB4FC2" w:rsidRPr="00EA731F" w:rsidRDefault="00AB4FC2" w:rsidP="00AB4FC2">
            <w:pPr>
              <w:spacing w:before="240" w:after="0" w:line="360" w:lineRule="auto"/>
              <w:rPr>
                <w:rFonts w:ascii="Arial" w:hAnsi="Arial" w:cs="Arial"/>
                <w:b/>
                <w:bCs/>
              </w:rPr>
            </w:pPr>
            <w:r w:rsidRPr="00EA731F">
              <w:rPr>
                <w:rFonts w:ascii="Arial" w:hAnsi="Arial" w:cs="Arial"/>
                <w:b/>
                <w:bCs/>
              </w:rPr>
              <w:t>DATE:</w:t>
            </w:r>
          </w:p>
        </w:tc>
        <w:tc>
          <w:tcPr>
            <w:tcW w:w="6935" w:type="dxa"/>
            <w:shd w:val="clear" w:color="auto" w:fill="FDE4D0"/>
          </w:tcPr>
          <w:p w:rsidR="00AB4FC2" w:rsidRPr="00EA731F" w:rsidRDefault="00AB4FC2" w:rsidP="00AB4FC2">
            <w:pPr>
              <w:spacing w:before="240" w:after="0" w:line="360" w:lineRule="auto"/>
              <w:rPr>
                <w:rFonts w:ascii="Arial" w:hAnsi="Arial" w:cs="Arial"/>
              </w:rPr>
            </w:pPr>
          </w:p>
        </w:tc>
      </w:tr>
      <w:tr w:rsidR="00AB4FC2" w:rsidRPr="00EA731F" w:rsidTr="00AB4FC2">
        <w:tc>
          <w:tcPr>
            <w:tcW w:w="2529" w:type="dxa"/>
            <w:shd w:val="clear" w:color="auto" w:fill="FBCAA2"/>
          </w:tcPr>
          <w:p w:rsidR="00AB4FC2" w:rsidRPr="00EA731F" w:rsidRDefault="00AB4FC2" w:rsidP="00AB4FC2">
            <w:pPr>
              <w:spacing w:before="240" w:after="0" w:line="360" w:lineRule="auto"/>
              <w:rPr>
                <w:rFonts w:ascii="Arial" w:hAnsi="Arial" w:cs="Arial"/>
                <w:b/>
                <w:bCs/>
              </w:rPr>
            </w:pPr>
            <w:r w:rsidRPr="00EA731F">
              <w:rPr>
                <w:rFonts w:ascii="Arial" w:hAnsi="Arial" w:cs="Arial"/>
                <w:b/>
                <w:bCs/>
              </w:rPr>
              <w:t>DURATION</w:t>
            </w:r>
            <w:r w:rsidRPr="00EA731F">
              <w:rPr>
                <w:rFonts w:ascii="Arial" w:hAnsi="Arial" w:cs="Arial"/>
                <w:bCs/>
              </w:rPr>
              <w:t>:</w:t>
            </w:r>
          </w:p>
        </w:tc>
        <w:tc>
          <w:tcPr>
            <w:tcW w:w="6935" w:type="dxa"/>
            <w:shd w:val="clear" w:color="auto" w:fill="FBCAA2"/>
          </w:tcPr>
          <w:p w:rsidR="00AB4FC2" w:rsidRPr="00EA731F" w:rsidRDefault="00AB4FC2" w:rsidP="00AB4FC2">
            <w:pPr>
              <w:pStyle w:val="ListParagraph"/>
              <w:numPr>
                <w:ilvl w:val="0"/>
                <w:numId w:val="110"/>
              </w:numPr>
              <w:spacing w:before="240" w:after="0" w:line="360" w:lineRule="auto"/>
              <w:rPr>
                <w:rFonts w:ascii="Arial" w:hAnsi="Arial" w:cs="Arial"/>
              </w:rPr>
            </w:pPr>
            <w:r w:rsidRPr="00EA731F">
              <w:rPr>
                <w:rFonts w:ascii="Arial" w:hAnsi="Arial" w:cs="Arial"/>
              </w:rPr>
              <w:t>Hour</w:t>
            </w:r>
          </w:p>
        </w:tc>
      </w:tr>
    </w:tbl>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jc w:val="both"/>
        <w:rPr>
          <w:rFonts w:ascii="Arial" w:hAnsi="Arial" w:cs="Arial"/>
        </w:rPr>
      </w:pPr>
    </w:p>
    <w:p w:rsidR="00AB4FC2" w:rsidRPr="00EA731F" w:rsidRDefault="00AB4FC2" w:rsidP="00AB4FC2">
      <w:pPr>
        <w:spacing w:after="0" w:line="240" w:lineRule="auto"/>
        <w:rPr>
          <w:rFonts w:ascii="Arial" w:hAnsi="Arial" w:cs="Arial"/>
        </w:rPr>
      </w:pPr>
    </w:p>
    <w:p w:rsidR="00AB4FC2" w:rsidRPr="00EA731F" w:rsidRDefault="00AB4FC2" w:rsidP="00AB4FC2">
      <w:pPr>
        <w:spacing w:after="0" w:line="240" w:lineRule="auto"/>
        <w:rPr>
          <w:rFonts w:ascii="Arial" w:eastAsia="Times New Roman" w:hAnsi="Arial" w:cs="Arial"/>
          <w:sz w:val="24"/>
          <w:szCs w:val="24"/>
          <w:lang w:val="en-US"/>
        </w:rPr>
      </w:pPr>
    </w:p>
    <w:p w:rsidR="00AB4FC2" w:rsidRPr="00EA731F" w:rsidRDefault="00AB4FC2" w:rsidP="00AB4FC2">
      <w:pPr>
        <w:pStyle w:val="NoSpacing"/>
        <w:rPr>
          <w:rFonts w:ascii="Arial" w:hAnsi="Arial" w:cs="Arial"/>
          <w:sz w:val="24"/>
          <w:szCs w:val="24"/>
        </w:rPr>
      </w:pPr>
      <w:r w:rsidRPr="00EA731F">
        <w:rPr>
          <w:rFonts w:ascii="Arial" w:hAnsi="Arial" w:cs="Arial"/>
          <w:sz w:val="24"/>
          <w:szCs w:val="24"/>
        </w:rPr>
        <w:t>Name: ………………………………………..Date: ………………………</w:t>
      </w: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rPr>
          <w:rFonts w:ascii="Arial" w:hAnsi="Arial" w:cs="Arial"/>
          <w:sz w:val="24"/>
          <w:szCs w:val="24"/>
        </w:rPr>
      </w:pPr>
      <w:r w:rsidRPr="00EA731F">
        <w:rPr>
          <w:rFonts w:ascii="Arial" w:hAnsi="Arial" w:cs="Arial"/>
          <w:sz w:val="24"/>
          <w:szCs w:val="24"/>
        </w:rPr>
        <w:t xml:space="preserve">Class: …………………………………………Time: </w:t>
      </w:r>
      <w:r>
        <w:rPr>
          <w:rFonts w:ascii="Arial" w:hAnsi="Arial" w:cs="Arial"/>
          <w:sz w:val="24"/>
          <w:szCs w:val="24"/>
        </w:rPr>
        <w:t>60</w:t>
      </w:r>
      <w:r w:rsidRPr="00EA731F">
        <w:rPr>
          <w:rFonts w:ascii="Arial" w:hAnsi="Arial" w:cs="Arial"/>
          <w:sz w:val="24"/>
          <w:szCs w:val="24"/>
        </w:rPr>
        <w:t xml:space="preserve"> minutes</w:t>
      </w:r>
    </w:p>
    <w:p w:rsidR="00AB4FC2" w:rsidRPr="00EA731F" w:rsidRDefault="00AB4FC2" w:rsidP="00AB4FC2">
      <w:pPr>
        <w:pStyle w:val="NoSpacing"/>
        <w:rPr>
          <w:rFonts w:ascii="Arial" w:hAnsi="Arial" w:cs="Arial"/>
          <w:sz w:val="24"/>
          <w:szCs w:val="24"/>
        </w:rPr>
      </w:pPr>
    </w:p>
    <w:p w:rsidR="00AB4FC2" w:rsidRDefault="00AB4FC2" w:rsidP="00AB4FC2">
      <w:pPr>
        <w:pStyle w:val="NoSpacing"/>
        <w:rPr>
          <w:rFonts w:ascii="Arial" w:hAnsi="Arial" w:cs="Arial"/>
          <w:sz w:val="24"/>
          <w:szCs w:val="24"/>
        </w:rPr>
      </w:pPr>
      <w:r w:rsidRPr="00EA731F">
        <w:rPr>
          <w:rFonts w:ascii="Arial" w:hAnsi="Arial" w:cs="Arial"/>
          <w:b/>
          <w:u w:val="single"/>
          <w:lang w:val="en-GB"/>
        </w:rPr>
        <w:t>Question 1</w:t>
      </w:r>
      <w:r w:rsidRPr="00EA731F">
        <w:rPr>
          <w:rFonts w:ascii="Arial" w:hAnsi="Arial" w:cs="Arial"/>
          <w:sz w:val="24"/>
          <w:szCs w:val="24"/>
        </w:rPr>
        <w:t xml:space="preserve"> </w:t>
      </w:r>
    </w:p>
    <w:p w:rsidR="00AB4FC2" w:rsidRDefault="00AB4FC2" w:rsidP="00AB4FC2">
      <w:pPr>
        <w:pStyle w:val="NoSpacing"/>
        <w:rPr>
          <w:rFonts w:ascii="Arial" w:hAnsi="Arial" w:cs="Arial"/>
          <w:sz w:val="24"/>
          <w:szCs w:val="24"/>
        </w:rPr>
      </w:pPr>
    </w:p>
    <w:p w:rsidR="00AB4FC2" w:rsidRPr="00EA731F" w:rsidRDefault="00AB4FC2" w:rsidP="00AB4FC2">
      <w:pPr>
        <w:pStyle w:val="NoSpacing"/>
        <w:rPr>
          <w:rFonts w:ascii="Arial" w:hAnsi="Arial" w:cs="Arial"/>
          <w:sz w:val="24"/>
          <w:szCs w:val="24"/>
        </w:rPr>
      </w:pPr>
      <w:r w:rsidRPr="00EA731F">
        <w:rPr>
          <w:rFonts w:ascii="Arial" w:hAnsi="Arial" w:cs="Arial"/>
          <w:sz w:val="24"/>
          <w:szCs w:val="24"/>
        </w:rPr>
        <w:t>Solve the given equations and circle only the correct answer:</w:t>
      </w:r>
    </w:p>
    <w:p w:rsidR="00AB4FC2" w:rsidRPr="00EA731F" w:rsidRDefault="00AB4FC2" w:rsidP="00AB4FC2">
      <w:pPr>
        <w:rPr>
          <w:rFonts w:ascii="Arial" w:hAnsi="Arial" w:cs="Arial"/>
          <w:b/>
          <w:u w:val="single"/>
          <w:lang w:val="en-GB"/>
        </w:rPr>
      </w:pPr>
    </w:p>
    <w:tbl>
      <w:tblPr>
        <w:tblStyle w:val="TableGrid"/>
        <w:tblW w:w="0" w:type="auto"/>
        <w:tblInd w:w="108" w:type="dxa"/>
        <w:tblLook w:val="04A0"/>
      </w:tblPr>
      <w:tblGrid>
        <w:gridCol w:w="426"/>
        <w:gridCol w:w="1519"/>
        <w:gridCol w:w="465"/>
        <w:gridCol w:w="1589"/>
        <w:gridCol w:w="396"/>
        <w:gridCol w:w="1658"/>
        <w:gridCol w:w="468"/>
        <w:gridCol w:w="1586"/>
      </w:tblGrid>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m:oMathPara>
              <m:oMathParaPr>
                <m:jc m:val="left"/>
              </m:oMathParaPr>
              <m:oMath>
                <m:r>
                  <w:rPr>
                    <w:rFonts w:ascii="Cambria Math" w:hAnsi="Cambria Math" w:cs="Arial"/>
                    <w:sz w:val="24"/>
                    <w:szCs w:val="24"/>
                  </w:rPr>
                  <m:t>3</m:t>
                </m:r>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r>
                  <w:rPr>
                    <w:rFonts w:ascii="Cambria Math" w:hAnsi="Cambria Math" w:cs="Arial"/>
                    <w:sz w:val="24"/>
                    <w:szCs w:val="24"/>
                  </w:rPr>
                  <m:t>x+12</m:t>
                </m:r>
              </m:oMath>
            </m:oMathPara>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15</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6</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9</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m:t>
                  </m:r>
                </m:e>
                <m:sup>
                  <m:r>
                    <w:rPr>
                      <w:rFonts w:ascii="Cambria Math" w:eastAsiaTheme="minorEastAsia" w:hAnsi="Cambria Math" w:cs="Arial"/>
                      <w:sz w:val="24"/>
                      <w:szCs w:val="24"/>
                    </w:rPr>
                    <m:t>x+1</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m:t>
                  </m:r>
                </m:e>
                <m:sup>
                  <m:r>
                    <w:rPr>
                      <w:rFonts w:ascii="Cambria Math" w:eastAsiaTheme="minorEastAsia" w:hAnsi="Cambria Math" w:cs="Arial"/>
                      <w:sz w:val="24"/>
                      <w:szCs w:val="24"/>
                    </w:rPr>
                    <m:t>-5</m:t>
                  </m:r>
                </m:sup>
              </m:sSup>
            </m:oMath>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-6</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-4</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2</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rPr>
                <w:rFonts w:ascii="Arial" w:eastAsiaTheme="minorEastAsia" w:hAnsi="Arial" w:cs="Arial"/>
                <w:sz w:val="24"/>
                <w:szCs w:val="24"/>
              </w:rPr>
            </w:pPr>
          </w:p>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eastAsiaTheme="minorEastAsia" w:hAnsi="Arial" w:cs="Arial"/>
                <w:sz w:val="24"/>
                <w:szCs w:val="24"/>
              </w:rPr>
              <w:t xml:space="preserve">Solve for </w:t>
            </w:r>
            <m:oMath>
              <m:r>
                <w:rPr>
                  <w:rFonts w:ascii="Cambria Math" w:eastAsiaTheme="minorEastAsia" w:hAnsi="Cambria Math" w:cs="Arial"/>
                  <w:sz w:val="24"/>
                  <w:szCs w:val="24"/>
                </w:rPr>
                <m:t xml:space="preserve">x in </m:t>
              </m:r>
              <m:r>
                <w:rPr>
                  <w:rFonts w:ascii="Cambria Math" w:hAnsi="Cambria Math" w:cs="Arial"/>
                  <w:sz w:val="24"/>
                  <w:szCs w:val="24"/>
                </w:rPr>
                <m:t>x²=25</m:t>
              </m:r>
            </m:oMath>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12,5</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m:oMath>
              <m:r>
                <w:rPr>
                  <w:rFonts w:ascii="Cambria Math" w:eastAsiaTheme="minorEastAsia" w:hAnsi="Cambria Math" w:cs="Arial"/>
                  <w:sz w:val="24"/>
                  <w:szCs w:val="24"/>
                </w:rPr>
                <m:t>±</m:t>
              </m:r>
            </m:oMath>
            <w:r w:rsidRPr="00EA731F">
              <w:rPr>
                <w:rFonts w:ascii="Arial" w:eastAsiaTheme="minorEastAsia" w:hAnsi="Arial" w:cs="Arial"/>
                <w:sz w:val="24"/>
                <w:szCs w:val="24"/>
              </w:rPr>
              <w:t>5</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eastAsiaTheme="minorEastAsia" w:hAnsi="Arial" w:cs="Arial"/>
                <w:sz w:val="24"/>
                <w:szCs w:val="24"/>
              </w:rPr>
              <w:t xml:space="preserve">Solve for </w:t>
            </w:r>
            <m:oMath>
              <m:r>
                <w:rPr>
                  <w:rFonts w:ascii="Cambria Math" w:eastAsiaTheme="minorEastAsia" w:hAnsi="Cambria Math" w:cs="Arial"/>
                  <w:sz w:val="24"/>
                  <w:szCs w:val="24"/>
                </w:rPr>
                <m:t xml:space="preserve">x in </m:t>
              </m:r>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x</m:t>
                  </m:r>
                </m:sup>
              </m:sSup>
              <m:r>
                <w:rPr>
                  <w:rFonts w:ascii="Cambria Math" w:hAnsi="Cambria Math" w:cs="Arial"/>
                  <w:sz w:val="24"/>
                  <w:szCs w:val="24"/>
                </w:rPr>
                <m:t>=32</m:t>
              </m:r>
            </m:oMath>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16</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4</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30</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m:oMath>
              <m:r>
                <w:rPr>
                  <w:rFonts w:ascii="Cambria Math" w:eastAsiaTheme="minorEastAsia" w:hAnsi="Cambria Math" w:cs="Arial"/>
                  <w:sz w:val="24"/>
                  <w:szCs w:val="24"/>
                </w:rPr>
                <m:t>4a-4a²</m:t>
              </m:r>
            </m:oMath>
            <w:r w:rsidRPr="00EA731F">
              <w:rPr>
                <w:rFonts w:ascii="Arial" w:eastAsiaTheme="minorEastAsia" w:hAnsi="Arial" w:cs="Arial"/>
                <w:sz w:val="24"/>
                <w:szCs w:val="24"/>
              </w:rPr>
              <w:t xml:space="preserve"> = 0 , then the solution for </w:t>
            </w:r>
            <m:oMath>
              <m:r>
                <w:rPr>
                  <w:rFonts w:ascii="Cambria Math" w:eastAsiaTheme="minorEastAsia" w:hAnsi="Cambria Math" w:cs="Arial"/>
                  <w:sz w:val="24"/>
                  <w:szCs w:val="24"/>
                </w:rPr>
                <m:t>a</m:t>
              </m:r>
            </m:oMath>
            <w:r w:rsidRPr="00EA731F">
              <w:rPr>
                <w:rFonts w:ascii="Arial" w:eastAsiaTheme="minorEastAsia" w:hAnsi="Arial" w:cs="Arial"/>
                <w:sz w:val="24"/>
                <w:szCs w:val="24"/>
              </w:rPr>
              <w:t xml:space="preserve"> is:</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-4</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 or 0</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0 or 1</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4</w:t>
            </w:r>
          </w:p>
          <w:p w:rsidR="00AB4FC2" w:rsidRPr="00EA731F" w:rsidRDefault="00AB4FC2" w:rsidP="00AB4FC2">
            <w:pPr>
              <w:pStyle w:val="NoSpacing"/>
              <w:rPr>
                <w:rFonts w:ascii="Arial" w:eastAsiaTheme="minorEastAsia" w:hAnsi="Arial" w:cs="Arial"/>
                <w:sz w:val="24"/>
                <w:szCs w:val="24"/>
              </w:rPr>
            </w:pP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hAnsi="Arial" w:cs="Arial"/>
                <w:sz w:val="24"/>
                <w:szCs w:val="24"/>
              </w:rPr>
              <w:t xml:space="preserve">6. If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x+3</m:t>
                  </m:r>
                </m:num>
                <m:den>
                  <m:r>
                    <w:rPr>
                      <w:rFonts w:ascii="Cambria Math" w:eastAsiaTheme="minorEastAsia" w:hAnsi="Cambria Math" w:cs="Arial"/>
                      <w:sz w:val="24"/>
                      <w:szCs w:val="24"/>
                    </w:rPr>
                    <m:t>2</m:t>
                  </m:r>
                </m:den>
              </m:f>
            </m:oMath>
            <w:r w:rsidRPr="00EA731F">
              <w:rPr>
                <w:rFonts w:ascii="Arial" w:eastAsiaTheme="minorEastAsia" w:hAnsi="Arial" w:cs="Arial"/>
                <w:sz w:val="24"/>
                <w:szCs w:val="24"/>
              </w:rPr>
              <w:t xml:space="preserve"> = 4, then </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equals:</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3</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11</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w:t>
            </w:r>
          </w:p>
          <w:p w:rsidR="00AB4FC2" w:rsidRPr="00EA731F" w:rsidRDefault="00AB4FC2" w:rsidP="00AB4FC2">
            <w:pPr>
              <w:pStyle w:val="NoSpacing"/>
              <w:rPr>
                <w:rFonts w:ascii="Arial" w:eastAsiaTheme="minorEastAsia" w:hAnsi="Arial" w:cs="Arial"/>
                <w:sz w:val="24"/>
                <w:szCs w:val="24"/>
              </w:rPr>
            </w:pPr>
          </w:p>
          <w:p w:rsidR="00AB4FC2" w:rsidRPr="00EA731F" w:rsidRDefault="00AB4FC2" w:rsidP="00AB4FC2">
            <w:pPr>
              <w:pStyle w:val="NoSpacing"/>
              <w:rPr>
                <w:rFonts w:ascii="Arial" w:eastAsiaTheme="minorEastAsia" w:hAnsi="Arial" w:cs="Arial"/>
                <w:sz w:val="24"/>
                <w:szCs w:val="24"/>
              </w:rPr>
            </w:pPr>
          </w:p>
        </w:tc>
      </w:tr>
    </w:tbl>
    <w:p w:rsidR="00AB4FC2" w:rsidRDefault="00AB4FC2" w:rsidP="00AB4FC2"/>
    <w:p w:rsidR="00AB4FC2" w:rsidRDefault="00AB4FC2" w:rsidP="00AB4FC2"/>
    <w:tbl>
      <w:tblPr>
        <w:tblStyle w:val="TableGrid"/>
        <w:tblW w:w="0" w:type="auto"/>
        <w:tblInd w:w="108" w:type="dxa"/>
        <w:tblLook w:val="04A0"/>
      </w:tblPr>
      <w:tblGrid>
        <w:gridCol w:w="426"/>
        <w:gridCol w:w="1519"/>
        <w:gridCol w:w="465"/>
        <w:gridCol w:w="1589"/>
        <w:gridCol w:w="396"/>
        <w:gridCol w:w="1658"/>
        <w:gridCol w:w="468"/>
        <w:gridCol w:w="1586"/>
      </w:tblGrid>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hAnsi="Arial" w:cs="Arial"/>
                <w:sz w:val="24"/>
                <w:szCs w:val="24"/>
              </w:rPr>
              <w:lastRenderedPageBreak/>
              <w:t xml:space="preserve">7. If </w:t>
            </w:r>
            <m:oMath>
              <m:r>
                <w:rPr>
                  <w:rFonts w:ascii="Cambria Math" w:eastAsiaTheme="minorEastAsia" w:hAnsi="Cambria Math" w:cs="Arial"/>
                  <w:sz w:val="24"/>
                  <w:szCs w:val="24"/>
                </w:rPr>
                <m:t>x²+12x+35=0</m:t>
              </m:r>
            </m:oMath>
            <w:r w:rsidRPr="00EA731F">
              <w:rPr>
                <w:rFonts w:ascii="Arial" w:eastAsiaTheme="minorEastAsia" w:hAnsi="Arial" w:cs="Arial"/>
                <w:sz w:val="24"/>
                <w:szCs w:val="24"/>
              </w:rPr>
              <w:t xml:space="preserve"> , then the solution for </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is:</w:t>
            </w:r>
          </w:p>
          <w:p w:rsidR="00AB4FC2" w:rsidRPr="00EA731F" w:rsidRDefault="00AB4FC2" w:rsidP="00AB4FC2">
            <w:pPr>
              <w:pStyle w:val="NoSpacing"/>
              <w:rPr>
                <w:rFonts w:ascii="Arial" w:eastAsiaTheme="minorEastAsia" w:hAnsi="Arial" w:cs="Arial"/>
                <w:sz w:val="24"/>
                <w:szCs w:val="24"/>
              </w:rPr>
            </w:pPr>
          </w:p>
        </w:tc>
      </w:tr>
      <w:tr w:rsidR="00CC45BD"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 or 7</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 or  -7</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 or 7</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 or -7</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hAnsi="Arial" w:cs="Arial"/>
                <w:sz w:val="24"/>
                <w:szCs w:val="24"/>
              </w:rPr>
              <w:t xml:space="preserve">Let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sidRPr="00EA731F">
              <w:rPr>
                <w:rFonts w:ascii="Arial" w:eastAsiaTheme="minorEastAsia" w:hAnsi="Arial" w:cs="Arial"/>
                <w:sz w:val="24"/>
                <w:szCs w:val="24"/>
              </w:rPr>
              <w:t xml:space="preserve">  - 3</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- 15 = 0 then the solution for </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is:</w:t>
            </w:r>
          </w:p>
          <w:p w:rsidR="00AB4FC2" w:rsidRPr="00EA731F" w:rsidRDefault="00AB4FC2" w:rsidP="00AB4FC2">
            <w:pPr>
              <w:pStyle w:val="NoSpacing"/>
              <w:rPr>
                <w:rFonts w:ascii="Arial" w:eastAsiaTheme="minorEastAsia" w:hAnsi="Arial" w:cs="Arial"/>
                <w:sz w:val="24"/>
                <w:szCs w:val="24"/>
              </w:rPr>
            </w:pPr>
          </w:p>
        </w:tc>
      </w:tr>
      <w:tr w:rsidR="00CC45BD"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 or -2</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2 or -5</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-5 or -2</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2 or 5</w:t>
            </w: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m:oMath>
              <m:r>
                <w:rPr>
                  <w:rFonts w:ascii="Cambria Math" w:hAnsi="Cambria Math" w:cs="Arial"/>
                  <w:sz w:val="24"/>
                  <w:szCs w:val="24"/>
                </w:rPr>
                <m:t xml:space="preserve">Let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x+3=5</m:t>
              </m:r>
            </m:oMath>
            <w:r w:rsidRPr="00EA731F">
              <w:rPr>
                <w:rFonts w:ascii="Arial" w:eastAsiaTheme="minorEastAsia" w:hAnsi="Arial" w:cs="Arial"/>
                <w:sz w:val="24"/>
                <w:szCs w:val="24"/>
              </w:rPr>
              <w:t xml:space="preserve">, then the solution for </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is:</w:t>
            </w:r>
          </w:p>
          <w:p w:rsidR="00AB4FC2" w:rsidRPr="00EA731F" w:rsidRDefault="00AB4FC2" w:rsidP="00AB4FC2">
            <w:pPr>
              <w:pStyle w:val="NoSpacing"/>
              <w:rPr>
                <w:rFonts w:ascii="Arial" w:eastAsiaTheme="minorEastAsia" w:hAnsi="Arial" w:cs="Arial"/>
                <w:sz w:val="24"/>
                <w:szCs w:val="24"/>
              </w:rPr>
            </w:pPr>
          </w:p>
        </w:tc>
      </w:tr>
      <w:tr w:rsidR="00CC45BD"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w:t>
            </w:r>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30</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16</w:t>
            </w:r>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4</w:t>
            </w:r>
          </w:p>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rPr>
                <w:rFonts w:ascii="Arial" w:eastAsiaTheme="minorEastAsia" w:hAnsi="Arial" w:cs="Arial"/>
                <w:sz w:val="24"/>
                <w:szCs w:val="24"/>
              </w:rPr>
            </w:pPr>
          </w:p>
        </w:tc>
      </w:tr>
      <w:tr w:rsidR="00AB4FC2" w:rsidRPr="00EA731F" w:rsidTr="00AB4FC2">
        <w:tc>
          <w:tcPr>
            <w:tcW w:w="8107" w:type="dxa"/>
            <w:gridSpan w:val="8"/>
          </w:tcPr>
          <w:p w:rsidR="00AB4FC2" w:rsidRPr="00EA731F" w:rsidRDefault="00AB4FC2" w:rsidP="00AB4FC2">
            <w:pPr>
              <w:pStyle w:val="NoSpacing"/>
              <w:numPr>
                <w:ilvl w:val="1"/>
                <w:numId w:val="76"/>
              </w:numPr>
              <w:tabs>
                <w:tab w:val="clear" w:pos="1440"/>
              </w:tabs>
              <w:ind w:left="34" w:firstLine="0"/>
              <w:rPr>
                <w:rFonts w:ascii="Arial" w:eastAsiaTheme="minorEastAsia" w:hAnsi="Arial" w:cs="Arial"/>
                <w:sz w:val="24"/>
                <w:szCs w:val="24"/>
              </w:rPr>
            </w:pPr>
            <w:r w:rsidRPr="00EA731F">
              <w:rPr>
                <w:rFonts w:ascii="Arial" w:hAnsi="Arial" w:cs="Arial"/>
                <w:sz w:val="24"/>
                <w:szCs w:val="24"/>
              </w:rPr>
              <w:t xml:space="preserve">If </w:t>
            </w:r>
            <m:oMath>
              <m:f>
                <m:fPr>
                  <m:ctrlPr>
                    <w:rPr>
                      <w:rFonts w:ascii="Cambria Math" w:hAnsi="Cambria Math" w:cs="Arial"/>
                      <w:i/>
                      <w:sz w:val="24"/>
                      <w:szCs w:val="24"/>
                    </w:rPr>
                  </m:ctrlPr>
                </m:fPr>
                <m:num>
                  <m:r>
                    <w:rPr>
                      <w:rFonts w:ascii="Cambria Math" w:hAnsi="Cambria Math" w:cs="Arial"/>
                      <w:sz w:val="24"/>
                      <w:szCs w:val="24"/>
                    </w:rPr>
                    <m:t>2x+5</m:t>
                  </m:r>
                </m:num>
                <m:den>
                  <m:r>
                    <w:rPr>
                      <w:rFonts w:ascii="Cambria Math" w:hAnsi="Cambria Math" w:cs="Arial"/>
                      <w:sz w:val="24"/>
                      <w:szCs w:val="24"/>
                    </w:rPr>
                    <m:t>6</m:t>
                  </m:r>
                </m:den>
              </m:f>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x-5</m:t>
                  </m:r>
                </m:num>
                <m:den>
                  <m:r>
                    <w:rPr>
                      <w:rFonts w:ascii="Cambria Math" w:hAnsi="Cambria Math" w:cs="Arial"/>
                      <w:sz w:val="24"/>
                      <w:szCs w:val="24"/>
                    </w:rPr>
                    <m:t>2</m:t>
                  </m:r>
                </m:den>
              </m:f>
              <m:r>
                <w:rPr>
                  <w:rFonts w:ascii="Cambria Math" w:hAnsi="Cambria Math" w:cs="Arial"/>
                  <w:sz w:val="24"/>
                  <w:szCs w:val="24"/>
                </w:rPr>
                <m:t>=0</m:t>
              </m:r>
            </m:oMath>
            <w:r w:rsidRPr="00EA731F">
              <w:rPr>
                <w:rFonts w:ascii="Arial" w:eastAsiaTheme="minorEastAsia" w:hAnsi="Arial" w:cs="Arial"/>
                <w:sz w:val="24"/>
                <w:szCs w:val="24"/>
              </w:rPr>
              <w:t xml:space="preserve">, then </w:t>
            </w:r>
            <m:oMath>
              <m:r>
                <w:rPr>
                  <w:rFonts w:ascii="Cambria Math" w:eastAsiaTheme="minorEastAsia" w:hAnsi="Cambria Math" w:cs="Arial"/>
                  <w:sz w:val="24"/>
                  <w:szCs w:val="24"/>
                </w:rPr>
                <m:t>x</m:t>
              </m:r>
            </m:oMath>
            <w:r w:rsidRPr="00EA731F">
              <w:rPr>
                <w:rFonts w:ascii="Arial" w:eastAsiaTheme="minorEastAsia" w:hAnsi="Arial" w:cs="Arial"/>
                <w:sz w:val="24"/>
                <w:szCs w:val="24"/>
              </w:rPr>
              <w:t xml:space="preserve"> is:</w:t>
            </w:r>
          </w:p>
          <w:p w:rsidR="00AB4FC2" w:rsidRPr="00EA731F" w:rsidRDefault="00AB4FC2" w:rsidP="00AB4FC2">
            <w:pPr>
              <w:pStyle w:val="NoSpacing"/>
              <w:rPr>
                <w:rFonts w:ascii="Arial" w:eastAsiaTheme="minorEastAsia" w:hAnsi="Arial" w:cs="Arial"/>
                <w:sz w:val="24"/>
                <w:szCs w:val="24"/>
              </w:rPr>
            </w:pPr>
          </w:p>
        </w:tc>
      </w:tr>
      <w:tr w:rsidR="00CC45BD" w:rsidRPr="00EA731F" w:rsidTr="00AB4FC2">
        <w:tc>
          <w:tcPr>
            <w:tcW w:w="42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A</w:t>
            </w:r>
          </w:p>
        </w:tc>
        <w:tc>
          <w:tcPr>
            <w:tcW w:w="1519" w:type="dxa"/>
          </w:tcPr>
          <w:p w:rsidR="00AB4FC2" w:rsidRPr="00EA731F" w:rsidRDefault="00D273E9" w:rsidP="00AB4FC2">
            <w:pPr>
              <w:pStyle w:val="NoSpacing"/>
              <w:rPr>
                <w:rFonts w:ascii="Arial" w:eastAsiaTheme="minorEastAsia" w:hAnsi="Arial" w:cs="Arial"/>
                <w:sz w:val="24"/>
                <w:szCs w:val="24"/>
              </w:rPr>
            </w:pPr>
            <m:oMathPara>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m:oMathPara>
          </w:p>
        </w:tc>
        <w:tc>
          <w:tcPr>
            <w:tcW w:w="465"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B</w:t>
            </w:r>
          </w:p>
        </w:tc>
        <w:tc>
          <w:tcPr>
            <w:tcW w:w="1589"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2</w:t>
            </w:r>
          </w:p>
        </w:tc>
        <w:tc>
          <w:tcPr>
            <w:tcW w:w="39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p>
        </w:tc>
        <w:tc>
          <w:tcPr>
            <w:tcW w:w="1658" w:type="dxa"/>
          </w:tcPr>
          <w:p w:rsidR="00AB4FC2" w:rsidRPr="00EA731F" w:rsidRDefault="00D273E9" w:rsidP="00AB4FC2">
            <w:pPr>
              <w:pStyle w:val="NoSpacing"/>
              <w:rPr>
                <w:rFonts w:ascii="Arial" w:eastAsiaTheme="minorEastAsia" w:hAnsi="Arial" w:cs="Arial"/>
                <w:sz w:val="24"/>
                <w:szCs w:val="24"/>
              </w:rPr>
            </w:pPr>
            <m:oMathPara>
              <m:oMathParaPr>
                <m:jc m:val="left"/>
              </m:oMathPara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num>
                  <m:den>
                    <m:r>
                      <w:rPr>
                        <w:rFonts w:ascii="Cambria Math" w:eastAsiaTheme="minorEastAsia" w:hAnsi="Cambria Math" w:cs="Arial"/>
                        <w:sz w:val="24"/>
                        <w:szCs w:val="24"/>
                      </w:rPr>
                      <m:t>8</m:t>
                    </m:r>
                  </m:den>
                </m:f>
              </m:oMath>
            </m:oMathPara>
          </w:p>
        </w:tc>
        <w:tc>
          <w:tcPr>
            <w:tcW w:w="468"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p>
        </w:tc>
        <w:tc>
          <w:tcPr>
            <w:tcW w:w="1586" w:type="dxa"/>
          </w:tcPr>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-2</w:t>
            </w:r>
          </w:p>
        </w:tc>
      </w:tr>
    </w:tbl>
    <w:p w:rsidR="00AB4FC2" w:rsidRPr="00EA731F" w:rsidRDefault="00AB4FC2" w:rsidP="00AB4FC2">
      <w:pPr>
        <w:spacing w:after="0" w:line="240" w:lineRule="auto"/>
        <w:rPr>
          <w:rFonts w:ascii="Arial" w:eastAsia="Times New Roman" w:hAnsi="Arial" w:cs="Arial"/>
          <w:sz w:val="24"/>
          <w:szCs w:val="24"/>
          <w:lang w:val="en-US"/>
        </w:rPr>
      </w:pPr>
    </w:p>
    <w:p w:rsidR="00AB4FC2" w:rsidRDefault="00AB4FC2" w:rsidP="00AB4FC2">
      <w:pPr>
        <w:spacing w:after="0" w:line="240" w:lineRule="auto"/>
        <w:rPr>
          <w:rFonts w:ascii="Arial" w:eastAsia="Times New Roman" w:hAnsi="Arial" w:cs="Arial"/>
          <w:b/>
          <w:sz w:val="24"/>
          <w:szCs w:val="24"/>
          <w:u w:val="single"/>
          <w:lang w:val="en-US"/>
        </w:rPr>
      </w:pPr>
      <w:r w:rsidRPr="00EA731F">
        <w:rPr>
          <w:rFonts w:ascii="Arial" w:eastAsia="Times New Roman" w:hAnsi="Arial" w:cs="Arial"/>
          <w:b/>
          <w:sz w:val="24"/>
          <w:szCs w:val="24"/>
          <w:u w:val="single"/>
          <w:lang w:val="en-US"/>
        </w:rPr>
        <w:t>Question 2 (14)</w:t>
      </w:r>
    </w:p>
    <w:p w:rsidR="00AB4FC2" w:rsidRPr="00EA731F" w:rsidRDefault="00AB4FC2" w:rsidP="00AB4FC2">
      <w:pPr>
        <w:spacing w:after="0" w:line="240" w:lineRule="auto"/>
        <w:rPr>
          <w:rFonts w:ascii="Arial" w:eastAsia="Times New Roman" w:hAnsi="Arial" w:cs="Arial"/>
          <w:b/>
          <w:sz w:val="24"/>
          <w:szCs w:val="24"/>
          <w:u w:val="single"/>
          <w:lang w:val="en-US"/>
        </w:rPr>
      </w:pPr>
    </w:p>
    <w:p w:rsidR="00AB4FC2" w:rsidRPr="00EA731F" w:rsidRDefault="00AB4FC2" w:rsidP="00AB4FC2">
      <w:pPr>
        <w:spacing w:after="0" w:line="240" w:lineRule="auto"/>
        <w:rPr>
          <w:rFonts w:ascii="Arial" w:eastAsia="Times New Roman" w:hAnsi="Arial" w:cs="Arial"/>
          <w:sz w:val="24"/>
          <w:szCs w:val="24"/>
          <w:lang w:val="en-US"/>
        </w:rPr>
      </w:pPr>
      <w:r w:rsidRPr="00EA731F">
        <w:rPr>
          <w:rFonts w:ascii="Arial" w:eastAsia="Times New Roman" w:hAnsi="Arial" w:cs="Arial"/>
          <w:sz w:val="24"/>
          <w:szCs w:val="24"/>
          <w:lang w:val="en-US"/>
        </w:rPr>
        <w:t>Solve the following equations:</w:t>
      </w:r>
    </w:p>
    <w:p w:rsidR="00AB4FC2" w:rsidRPr="00EA731F" w:rsidRDefault="00AB4FC2" w:rsidP="00AB4FC2">
      <w:pPr>
        <w:spacing w:after="0" w:line="240" w:lineRule="auto"/>
        <w:ind w:left="1080"/>
        <w:contextualSpacing/>
        <w:rPr>
          <w:rFonts w:ascii="Arial" w:eastAsia="Times New Roman" w:hAnsi="Arial" w:cs="Arial"/>
          <w:sz w:val="24"/>
          <w:szCs w:val="24"/>
          <w:lang w:val="en-GB"/>
        </w:rPr>
      </w:pPr>
      <w:r w:rsidRPr="00EA731F">
        <w:rPr>
          <w:rFonts w:ascii="Arial" w:eastAsia="Times New Roman" w:hAnsi="Arial" w:cs="Arial"/>
          <w:sz w:val="24"/>
          <w:szCs w:val="24"/>
          <w:lang w:val="en-GB"/>
        </w:rPr>
        <w:t xml:space="preserve">                           </w:t>
      </w:r>
      <w:r w:rsidRPr="00EA731F">
        <w:rPr>
          <w:rFonts w:ascii="Arial" w:eastAsia="Times New Roman" w:hAnsi="Arial" w:cs="Arial"/>
          <w:sz w:val="24"/>
          <w:szCs w:val="24"/>
          <w:lang w:val="en-GB"/>
        </w:rPr>
        <w:tab/>
      </w:r>
    </w:p>
    <w:p w:rsidR="00AB4FC2" w:rsidRPr="00EA731F" w:rsidRDefault="00AB4FC2" w:rsidP="00AB4FC2">
      <w:pPr>
        <w:numPr>
          <w:ilvl w:val="0"/>
          <w:numId w:val="111"/>
        </w:numPr>
        <w:spacing w:after="0" w:line="240" w:lineRule="auto"/>
        <w:contextualSpacing/>
        <w:rPr>
          <w:rFonts w:ascii="Arial" w:eastAsia="Times New Roman" w:hAnsi="Arial" w:cs="Arial"/>
          <w:sz w:val="24"/>
          <w:szCs w:val="24"/>
          <w:lang w:val="en-US"/>
        </w:rPr>
      </w:pPr>
      <w:r w:rsidRPr="00EA731F">
        <w:rPr>
          <w:rFonts w:ascii="Arial" w:eastAsia="Times New Roman" w:hAnsi="Arial" w:cs="Arial"/>
          <w:sz w:val="24"/>
          <w:szCs w:val="24"/>
          <w:lang w:val="en-US"/>
        </w:rPr>
        <w:t>3(</w:t>
      </w:r>
      <m:oMath>
        <m:r>
          <w:rPr>
            <w:rFonts w:ascii="Cambria Math" w:eastAsia="Times New Roman" w:hAnsi="Cambria Math" w:cs="Arial"/>
            <w:sz w:val="24"/>
            <w:szCs w:val="24"/>
            <w:lang w:val="en-US"/>
          </w:rPr>
          <m:t>x</m:t>
        </m:r>
      </m:oMath>
      <w:r w:rsidRPr="00EA731F">
        <w:rPr>
          <w:rFonts w:ascii="Arial" w:eastAsia="Times New Roman" w:hAnsi="Arial" w:cs="Arial"/>
          <w:sz w:val="24"/>
          <w:szCs w:val="24"/>
          <w:lang w:val="en-US"/>
        </w:rPr>
        <w:t xml:space="preserve"> – 1) – 4</w:t>
      </w:r>
      <m:oMath>
        <m:r>
          <w:rPr>
            <w:rFonts w:ascii="Cambria Math" w:eastAsia="Times New Roman" w:hAnsi="Cambria Math" w:cs="Arial"/>
            <w:sz w:val="24"/>
            <w:szCs w:val="24"/>
            <w:lang w:val="en-US"/>
          </w:rPr>
          <m:t>x</m:t>
        </m:r>
      </m:oMath>
      <w:r w:rsidRPr="00EA731F">
        <w:rPr>
          <w:rFonts w:ascii="Arial" w:eastAsia="Times New Roman" w:hAnsi="Arial" w:cs="Arial"/>
          <w:sz w:val="24"/>
          <w:szCs w:val="24"/>
          <w:lang w:val="en-US"/>
        </w:rPr>
        <w:t xml:space="preserve"> = 5 – 2(</w:t>
      </w:r>
      <m:oMath>
        <m:r>
          <w:rPr>
            <w:rFonts w:ascii="Cambria Math" w:eastAsia="Times New Roman" w:hAnsi="Cambria Math" w:cs="Arial"/>
            <w:sz w:val="24"/>
            <w:szCs w:val="24"/>
            <w:lang w:val="en-US"/>
          </w:rPr>
          <m:t>x</m:t>
        </m:r>
      </m:oMath>
      <w:r w:rsidRPr="00EA731F">
        <w:rPr>
          <w:rFonts w:ascii="Arial" w:eastAsia="Times New Roman" w:hAnsi="Arial" w:cs="Arial"/>
          <w:sz w:val="24"/>
          <w:szCs w:val="24"/>
          <w:lang w:val="en-US"/>
        </w:rPr>
        <w:t>+ 1)</w:t>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t>(3)</w:t>
      </w:r>
    </w:p>
    <w:p w:rsidR="00AB4FC2" w:rsidRPr="00EA731F" w:rsidRDefault="00AB4FC2" w:rsidP="00AB4FC2">
      <w:pPr>
        <w:spacing w:after="0" w:line="240" w:lineRule="auto"/>
        <w:ind w:left="1080"/>
        <w:contextualSpacing/>
        <w:rPr>
          <w:rFonts w:ascii="Arial" w:eastAsia="Times New Roman" w:hAnsi="Arial" w:cs="Arial"/>
          <w:sz w:val="24"/>
          <w:szCs w:val="24"/>
          <w:lang w:val="en-US"/>
        </w:rPr>
      </w:pPr>
    </w:p>
    <w:p w:rsidR="00AB4FC2" w:rsidRPr="00EA731F" w:rsidRDefault="00D273E9" w:rsidP="00AB4FC2">
      <w:pPr>
        <w:pStyle w:val="NoSpacing"/>
        <w:numPr>
          <w:ilvl w:val="0"/>
          <w:numId w:val="111"/>
        </w:numPr>
        <w:rPr>
          <w:rFonts w:ascii="Arial" w:eastAsiaTheme="minorEastAsia" w:hAnsi="Arial" w:cs="Arial"/>
          <w:lang w:val="en-US"/>
        </w:rPr>
      </w:pPr>
      <m:oMath>
        <m:f>
          <m:fPr>
            <m:ctrlPr>
              <w:rPr>
                <w:rFonts w:ascii="Cambria Math" w:hAnsi="Cambria Math" w:cs="Arial"/>
                <w:i/>
                <w:lang w:val="en-US"/>
              </w:rPr>
            </m:ctrlPr>
          </m:fPr>
          <m:num>
            <m:r>
              <w:rPr>
                <w:rFonts w:ascii="Cambria Math" w:hAnsi="Cambria Math" w:cs="Arial"/>
                <w:lang w:val="en-US"/>
              </w:rPr>
              <m:t>x-2</m:t>
            </m:r>
          </m:num>
          <m:den>
            <m:r>
              <w:rPr>
                <w:rFonts w:ascii="Cambria Math" w:hAnsi="Cambria Math" w:cs="Arial"/>
                <w:lang w:val="en-US"/>
              </w:rPr>
              <m:t>4</m:t>
            </m:r>
          </m:den>
        </m:f>
        <m:r>
          <w:rPr>
            <w:rFonts w:ascii="Cambria Math" w:hAnsi="Cambria Math" w:cs="Arial"/>
            <w:lang w:val="en-US"/>
          </w:rPr>
          <m:t xml:space="preserve">- </m:t>
        </m:r>
        <m:f>
          <m:fPr>
            <m:ctrlPr>
              <w:rPr>
                <w:rFonts w:ascii="Cambria Math" w:hAnsi="Cambria Math" w:cs="Arial"/>
                <w:i/>
                <w:lang w:val="en-US"/>
              </w:rPr>
            </m:ctrlPr>
          </m:fPr>
          <m:num>
            <m:r>
              <w:rPr>
                <w:rFonts w:ascii="Cambria Math" w:hAnsi="Cambria Math" w:cs="Arial"/>
                <w:lang w:val="en-US"/>
              </w:rPr>
              <m:t>x+1</m:t>
            </m:r>
          </m:num>
          <m:den>
            <m:r>
              <w:rPr>
                <w:rFonts w:ascii="Cambria Math" w:hAnsi="Cambria Math" w:cs="Arial"/>
                <w:lang w:val="en-US"/>
              </w:rPr>
              <m:t>3</m:t>
            </m:r>
          </m:den>
        </m:f>
        <m:r>
          <w:rPr>
            <w:rFonts w:ascii="Cambria Math" w:hAnsi="Cambria Math" w:cs="Arial"/>
            <w:lang w:val="en-US"/>
          </w:rPr>
          <m:t xml:space="preserve">= </m:t>
        </m:r>
        <m:f>
          <m:fPr>
            <m:ctrlPr>
              <w:rPr>
                <w:rFonts w:ascii="Cambria Math" w:hAnsi="Cambria Math" w:cs="Arial"/>
                <w:i/>
                <w:lang w:val="en-US"/>
              </w:rPr>
            </m:ctrlPr>
          </m:fPr>
          <m:num>
            <m:r>
              <w:rPr>
                <w:rFonts w:ascii="Cambria Math" w:hAnsi="Cambria Math" w:cs="Arial"/>
                <w:lang w:val="en-US"/>
              </w:rPr>
              <m:t>x-2</m:t>
            </m:r>
          </m:num>
          <m:den>
            <m:r>
              <w:rPr>
                <w:rFonts w:ascii="Cambria Math" w:hAnsi="Cambria Math" w:cs="Arial"/>
                <w:lang w:val="en-US"/>
              </w:rPr>
              <m:t>12</m:t>
            </m:r>
          </m:den>
        </m:f>
      </m:oMath>
      <w:r w:rsidR="00AB4FC2" w:rsidRPr="00EA731F">
        <w:rPr>
          <w:rFonts w:ascii="Arial" w:eastAsiaTheme="minorEastAsia" w:hAnsi="Arial" w:cs="Arial"/>
          <w:lang w:val="en-US"/>
        </w:rPr>
        <w:tab/>
      </w:r>
      <w:r w:rsidR="00AB4FC2" w:rsidRPr="00EA731F">
        <w:rPr>
          <w:rFonts w:ascii="Arial" w:eastAsiaTheme="minorEastAsia" w:hAnsi="Arial" w:cs="Arial"/>
          <w:lang w:val="en-US"/>
        </w:rPr>
        <w:tab/>
      </w:r>
      <w:r w:rsidR="00AB4FC2" w:rsidRPr="00EA731F">
        <w:rPr>
          <w:rFonts w:ascii="Arial" w:eastAsiaTheme="minorEastAsia" w:hAnsi="Arial" w:cs="Arial"/>
          <w:lang w:val="en-US"/>
        </w:rPr>
        <w:tab/>
      </w:r>
      <w:r w:rsidR="00AB4FC2" w:rsidRPr="00EA731F">
        <w:rPr>
          <w:rFonts w:ascii="Arial" w:eastAsiaTheme="minorEastAsia" w:hAnsi="Arial" w:cs="Arial"/>
          <w:lang w:val="en-US"/>
        </w:rPr>
        <w:tab/>
      </w:r>
      <w:r w:rsidR="00AB4FC2" w:rsidRPr="00EA731F">
        <w:rPr>
          <w:rFonts w:ascii="Arial" w:eastAsiaTheme="minorEastAsia" w:hAnsi="Arial" w:cs="Arial"/>
          <w:lang w:val="en-US"/>
        </w:rPr>
        <w:tab/>
      </w:r>
      <w:r w:rsidR="00AB4FC2" w:rsidRPr="00EA731F">
        <w:rPr>
          <w:rFonts w:ascii="Arial" w:eastAsiaTheme="minorEastAsia" w:hAnsi="Arial" w:cs="Arial"/>
          <w:lang w:val="en-US"/>
        </w:rPr>
        <w:tab/>
      </w:r>
      <w:r w:rsidR="00AB4FC2" w:rsidRPr="00EA731F">
        <w:rPr>
          <w:rFonts w:ascii="Arial" w:eastAsiaTheme="minorEastAsia" w:hAnsi="Arial" w:cs="Arial"/>
          <w:lang w:val="en-US"/>
        </w:rPr>
        <w:tab/>
      </w:r>
      <w:r w:rsidR="00AB4FC2" w:rsidRPr="00EA731F">
        <w:rPr>
          <w:rFonts w:ascii="Arial" w:eastAsiaTheme="minorEastAsia" w:hAnsi="Arial" w:cs="Arial"/>
          <w:lang w:val="en-US"/>
        </w:rPr>
        <w:tab/>
        <w:t>(4)</w:t>
      </w:r>
    </w:p>
    <w:p w:rsidR="00AB4FC2" w:rsidRPr="00EA731F" w:rsidRDefault="00AB4FC2" w:rsidP="00AB4FC2">
      <w:pPr>
        <w:pStyle w:val="NoSpacing"/>
        <w:rPr>
          <w:rFonts w:ascii="Arial" w:eastAsiaTheme="minorEastAsia" w:hAnsi="Arial" w:cs="Arial"/>
          <w:lang w:val="en-US"/>
        </w:rPr>
      </w:pPr>
    </w:p>
    <w:p w:rsidR="00AB4FC2" w:rsidRPr="00EA731F" w:rsidRDefault="00AB4FC2" w:rsidP="00AB4FC2">
      <w:pPr>
        <w:pStyle w:val="NoSpacing"/>
        <w:numPr>
          <w:ilvl w:val="0"/>
          <w:numId w:val="111"/>
        </w:numPr>
        <w:rPr>
          <w:rFonts w:ascii="Arial" w:eastAsiaTheme="minorEastAsia" w:hAnsi="Arial" w:cs="Arial"/>
          <w:sz w:val="24"/>
          <w:szCs w:val="24"/>
          <w:lang w:val="en-US"/>
        </w:rPr>
      </w:pPr>
      <w:r w:rsidRPr="00EA731F">
        <w:rPr>
          <w:rFonts w:ascii="Arial" w:hAnsi="Arial" w:cs="Arial"/>
          <w:sz w:val="24"/>
          <w:szCs w:val="24"/>
        </w:rPr>
        <w:t>3</w:t>
      </w:r>
      <m:oMath>
        <m:r>
          <w:rPr>
            <w:rFonts w:ascii="Cambria Math" w:hAnsi="Cambria Math" w:cs="Arial"/>
            <w:sz w:val="24"/>
            <w:szCs w:val="24"/>
          </w:rPr>
          <m:t>a</m:t>
        </m:r>
      </m:oMath>
      <w:r w:rsidRPr="00EA731F">
        <w:rPr>
          <w:rFonts w:ascii="Arial" w:hAnsi="Arial" w:cs="Arial"/>
          <w:sz w:val="24"/>
          <w:szCs w:val="24"/>
        </w:rPr>
        <w:t>² = 2</w:t>
      </w:r>
      <m:oMath>
        <m:r>
          <w:rPr>
            <w:rFonts w:ascii="Cambria Math" w:hAnsi="Cambria Math" w:cs="Arial"/>
            <w:sz w:val="24"/>
            <w:szCs w:val="24"/>
          </w:rPr>
          <m:t>a</m:t>
        </m:r>
      </m:oMath>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t>(3)</w:t>
      </w:r>
    </w:p>
    <w:p w:rsidR="00AB4FC2" w:rsidRPr="00EA731F" w:rsidRDefault="00AB4FC2" w:rsidP="00AB4FC2">
      <w:pPr>
        <w:pStyle w:val="NoSpacing"/>
        <w:rPr>
          <w:rFonts w:ascii="Arial" w:eastAsiaTheme="minorEastAsia" w:hAnsi="Arial" w:cs="Arial"/>
          <w:sz w:val="24"/>
          <w:szCs w:val="24"/>
          <w:lang w:val="en-US"/>
        </w:rPr>
      </w:pPr>
    </w:p>
    <w:p w:rsidR="00AB4FC2" w:rsidRPr="00EA731F" w:rsidRDefault="00D273E9" w:rsidP="00AB4FC2">
      <w:pPr>
        <w:pStyle w:val="NoSpacing"/>
        <w:numPr>
          <w:ilvl w:val="0"/>
          <w:numId w:val="111"/>
        </w:numPr>
        <w:rPr>
          <w:rFonts w:ascii="Arial" w:eastAsiaTheme="minorEastAsia" w:hAnsi="Arial" w:cs="Arial"/>
          <w:sz w:val="24"/>
          <w:szCs w:val="24"/>
          <w:lang w:val="en-US"/>
        </w:rPr>
      </w:pPr>
      <m:oMath>
        <m:f>
          <m:fPr>
            <m:ctrlPr>
              <w:rPr>
                <w:rFonts w:ascii="Cambria Math" w:hAnsi="Cambria Math" w:cs="Arial"/>
                <w:i/>
                <w:lang w:val="es-AR"/>
              </w:rPr>
            </m:ctrlPr>
          </m:fPr>
          <m:num>
            <m:r>
              <w:rPr>
                <w:rFonts w:ascii="Cambria Math" w:hAnsi="Cambria Math" w:cs="Arial"/>
                <w:lang w:val="es-AR"/>
              </w:rPr>
              <m:t>1</m:t>
            </m:r>
          </m:num>
          <m:den>
            <m:r>
              <w:rPr>
                <w:rFonts w:ascii="Cambria Math" w:hAnsi="Cambria Math" w:cs="Arial"/>
                <w:lang w:val="es-AR"/>
              </w:rPr>
              <m:t>2</m:t>
            </m:r>
          </m:den>
        </m:f>
        <m:r>
          <w:rPr>
            <w:rFonts w:ascii="Cambria Math" w:hAnsi="Cambria Math" w:cs="Arial"/>
            <w:lang w:val="es-AR"/>
          </w:rPr>
          <m:t xml:space="preserve"> x²-8</m:t>
        </m:r>
      </m:oMath>
      <w:r w:rsidR="00AB4FC2" w:rsidRPr="00EA731F">
        <w:rPr>
          <w:rFonts w:ascii="Arial" w:hAnsi="Arial" w:cs="Arial"/>
          <w:lang w:val="es-AR"/>
        </w:rPr>
        <w:t xml:space="preserve"> = 0</w:t>
      </w:r>
      <w:r w:rsidR="00AB4FC2" w:rsidRPr="00EA731F">
        <w:rPr>
          <w:rFonts w:ascii="Arial" w:hAnsi="Arial" w:cs="Arial"/>
          <w:lang w:val="es-AR"/>
        </w:rPr>
        <w:tab/>
      </w:r>
      <w:r w:rsidR="00AB4FC2" w:rsidRPr="00EA731F">
        <w:rPr>
          <w:rFonts w:ascii="Arial" w:hAnsi="Arial" w:cs="Arial"/>
          <w:lang w:val="es-AR"/>
        </w:rPr>
        <w:tab/>
      </w:r>
      <w:r w:rsidR="00AB4FC2" w:rsidRPr="00EA731F">
        <w:rPr>
          <w:rFonts w:ascii="Arial" w:hAnsi="Arial" w:cs="Arial"/>
          <w:lang w:val="es-AR"/>
        </w:rPr>
        <w:tab/>
      </w:r>
      <w:r w:rsidR="00AB4FC2" w:rsidRPr="00EA731F">
        <w:rPr>
          <w:rFonts w:ascii="Arial" w:hAnsi="Arial" w:cs="Arial"/>
          <w:lang w:val="es-AR"/>
        </w:rPr>
        <w:tab/>
      </w:r>
      <w:r w:rsidR="00AB4FC2" w:rsidRPr="00EA731F">
        <w:rPr>
          <w:rFonts w:ascii="Arial" w:hAnsi="Arial" w:cs="Arial"/>
          <w:lang w:val="es-AR"/>
        </w:rPr>
        <w:tab/>
      </w:r>
      <w:r w:rsidR="00AB4FC2" w:rsidRPr="00EA731F">
        <w:rPr>
          <w:rFonts w:ascii="Arial" w:hAnsi="Arial" w:cs="Arial"/>
          <w:lang w:val="es-AR"/>
        </w:rPr>
        <w:tab/>
      </w:r>
      <w:r w:rsidR="00AB4FC2" w:rsidRPr="00EA731F">
        <w:rPr>
          <w:rFonts w:ascii="Arial" w:hAnsi="Arial" w:cs="Arial"/>
          <w:lang w:val="es-AR"/>
        </w:rPr>
        <w:tab/>
      </w:r>
      <w:r w:rsidR="00AB4FC2" w:rsidRPr="00EA731F">
        <w:rPr>
          <w:rFonts w:ascii="Arial" w:hAnsi="Arial" w:cs="Arial"/>
          <w:lang w:val="es-AR"/>
        </w:rPr>
        <w:tab/>
        <w:t>(4)</w:t>
      </w: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rPr>
          <w:rFonts w:ascii="Arial" w:hAnsi="Arial" w:cs="Arial"/>
          <w:b/>
          <w:sz w:val="24"/>
          <w:szCs w:val="24"/>
          <w:u w:val="single"/>
        </w:rPr>
      </w:pPr>
      <w:r w:rsidRPr="00EA731F">
        <w:rPr>
          <w:rFonts w:ascii="Arial" w:hAnsi="Arial" w:cs="Arial"/>
          <w:b/>
          <w:sz w:val="24"/>
          <w:szCs w:val="24"/>
          <w:u w:val="single"/>
        </w:rPr>
        <w:t xml:space="preserve">Question </w:t>
      </w:r>
      <w:proofErr w:type="gramStart"/>
      <w:r w:rsidRPr="00EA731F">
        <w:rPr>
          <w:rFonts w:ascii="Arial" w:hAnsi="Arial" w:cs="Arial"/>
          <w:b/>
          <w:sz w:val="24"/>
          <w:szCs w:val="24"/>
          <w:u w:val="single"/>
        </w:rPr>
        <w:t>3  (</w:t>
      </w:r>
      <w:proofErr w:type="gramEnd"/>
      <w:r w:rsidRPr="00EA731F">
        <w:rPr>
          <w:rFonts w:ascii="Arial" w:hAnsi="Arial" w:cs="Arial"/>
          <w:b/>
          <w:sz w:val="24"/>
          <w:szCs w:val="24"/>
          <w:u w:val="single"/>
        </w:rPr>
        <w:t>15)</w:t>
      </w:r>
    </w:p>
    <w:p w:rsidR="00AB4FC2" w:rsidRPr="00EA731F" w:rsidRDefault="00AB4FC2" w:rsidP="00AB4FC2">
      <w:pPr>
        <w:pStyle w:val="NormalWeb"/>
        <w:rPr>
          <w:rFonts w:ascii="Arial" w:hAnsi="Arial" w:cs="Arial"/>
          <w:lang w:val="en-US"/>
        </w:rPr>
      </w:pPr>
      <w:r w:rsidRPr="00EA731F">
        <w:rPr>
          <w:rFonts w:ascii="Arial" w:hAnsi="Arial" w:cs="Arial"/>
          <w:lang w:val="en-US"/>
        </w:rPr>
        <w:t>Solve the following equations:</w:t>
      </w:r>
    </w:p>
    <w:p w:rsidR="00AB4FC2" w:rsidRPr="00EA731F" w:rsidRDefault="00AB4FC2" w:rsidP="00AB4FC2">
      <w:pPr>
        <w:pStyle w:val="NormalWeb"/>
        <w:numPr>
          <w:ilvl w:val="0"/>
          <w:numId w:val="112"/>
        </w:numPr>
        <w:rPr>
          <w:oMath/>
          <w:rFonts w:ascii="Cambria Math" w:hAnsi="Cambria Math" w:cs="Arial"/>
          <w:lang w:val="en-US"/>
        </w:rPr>
      </w:pPr>
      <m:oMath>
        <m:r>
          <w:rPr>
            <w:rFonts w:ascii="Cambria Math" w:hAnsi="Cambria Math" w:cs="Arial"/>
            <w:lang w:val="en-US"/>
          </w:rPr>
          <m:t>b² - 6b + 9 = 0</m:t>
        </m:r>
      </m:oMath>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t>(2)</w:t>
      </w:r>
    </w:p>
    <w:p w:rsidR="00AB4FC2" w:rsidRPr="00EA731F" w:rsidRDefault="00AB4FC2" w:rsidP="00AB4FC2">
      <w:pPr>
        <w:pStyle w:val="NormalWeb"/>
        <w:numPr>
          <w:ilvl w:val="0"/>
          <w:numId w:val="112"/>
        </w:numPr>
        <w:rPr>
          <w:oMath/>
          <w:rFonts w:ascii="Cambria Math" w:hAnsi="Cambria Math" w:cs="Arial"/>
          <w:lang w:val="en-US"/>
        </w:rPr>
      </w:pPr>
      <m:oMath>
        <m:r>
          <w:rPr>
            <w:rFonts w:ascii="Cambria Math" w:hAnsi="Cambria Math" w:cs="Arial"/>
            <w:lang w:val="en-US"/>
          </w:rPr>
          <m:t>k² = 7k – 6</m:t>
        </m:r>
      </m:oMath>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t>(4)</w:t>
      </w:r>
    </w:p>
    <w:p w:rsidR="00AB4FC2" w:rsidRPr="00EA731F" w:rsidRDefault="00AB4FC2" w:rsidP="00AB4FC2">
      <w:pPr>
        <w:pStyle w:val="ListParagraph"/>
        <w:numPr>
          <w:ilvl w:val="0"/>
          <w:numId w:val="112"/>
        </w:numPr>
        <w:rPr>
          <w:oMath/>
          <w:rFonts w:ascii="Cambria Math" w:hAnsi="Cambria Math" w:cs="Arial"/>
        </w:rPr>
      </w:pPr>
      <m:oMath>
        <m:r>
          <w:rPr>
            <w:rFonts w:ascii="Cambria Math" w:hAnsi="Cambria Math" w:cs="Arial"/>
            <w:lang w:val="en-GB"/>
          </w:rPr>
          <m:t>a² + 3a – 10</m:t>
        </m:r>
        <m:r>
          <w:rPr>
            <w:rFonts w:ascii="Cambria Math" w:hAnsi="Cambria Math" w:cs="Arial"/>
          </w:rPr>
          <m:t xml:space="preserve"> = 0</m:t>
        </m:r>
      </m:oMath>
      <w:r w:rsidRPr="00EA731F">
        <w:rPr>
          <w:rFonts w:ascii="Arial" w:eastAsia="Times New Roman" w:hAnsi="Arial" w:cs="Arial"/>
        </w:rPr>
        <w:tab/>
      </w:r>
      <w:r w:rsidRPr="00EA731F">
        <w:rPr>
          <w:rFonts w:ascii="Arial" w:eastAsia="Times New Roman" w:hAnsi="Arial" w:cs="Arial"/>
        </w:rPr>
        <w:tab/>
      </w:r>
      <w:r w:rsidRPr="00EA731F">
        <w:rPr>
          <w:rFonts w:ascii="Arial" w:eastAsia="Times New Roman" w:hAnsi="Arial" w:cs="Arial"/>
        </w:rPr>
        <w:tab/>
      </w:r>
      <w:r w:rsidRPr="00EA731F">
        <w:rPr>
          <w:rFonts w:ascii="Arial" w:eastAsia="Times New Roman" w:hAnsi="Arial" w:cs="Arial"/>
        </w:rPr>
        <w:tab/>
      </w:r>
      <w:r w:rsidRPr="00EA731F">
        <w:rPr>
          <w:rFonts w:ascii="Arial" w:eastAsia="Times New Roman" w:hAnsi="Arial" w:cs="Arial"/>
        </w:rPr>
        <w:tab/>
      </w:r>
      <w:r w:rsidRPr="00EA731F">
        <w:rPr>
          <w:rFonts w:ascii="Arial" w:eastAsia="Times New Roman" w:hAnsi="Arial" w:cs="Arial"/>
        </w:rPr>
        <w:tab/>
      </w:r>
      <w:r w:rsidRPr="00EA731F">
        <w:rPr>
          <w:rFonts w:ascii="Arial" w:eastAsia="Times New Roman" w:hAnsi="Arial" w:cs="Arial"/>
        </w:rPr>
        <w:tab/>
        <w:t>(3)</w:t>
      </w:r>
    </w:p>
    <w:p w:rsidR="00AB4FC2" w:rsidRPr="00EA731F" w:rsidRDefault="00D273E9" w:rsidP="00AB4FC2">
      <w:pPr>
        <w:pStyle w:val="NoSpacing"/>
        <w:numPr>
          <w:ilvl w:val="0"/>
          <w:numId w:val="112"/>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9</m:t>
            </m:r>
          </m:e>
          <m:sup>
            <m:r>
              <w:rPr>
                <w:rFonts w:ascii="Cambria Math" w:hAnsi="Cambria Math" w:cs="Arial"/>
                <w:sz w:val="24"/>
                <w:szCs w:val="24"/>
              </w:rPr>
              <m:t>x-3</m:t>
            </m:r>
          </m:sup>
        </m:sSup>
        <m:r>
          <w:rPr>
            <w:rFonts w:ascii="Cambria Math" w:hAnsi="Cambria Math" w:cs="Arial"/>
            <w:sz w:val="24"/>
            <w:szCs w:val="24"/>
          </w:rPr>
          <m:t>= 81</m:t>
        </m:r>
      </m:oMath>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t>(3)</w:t>
      </w:r>
    </w:p>
    <w:p w:rsidR="00AB4FC2" w:rsidRPr="00EA731F" w:rsidRDefault="00D273E9" w:rsidP="00AB4FC2">
      <w:pPr>
        <w:pStyle w:val="NoSpacing"/>
        <w:numPr>
          <w:ilvl w:val="0"/>
          <w:numId w:val="112"/>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2x+2</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25</m:t>
            </m:r>
          </m:e>
          <m:sup>
            <m:r>
              <w:rPr>
                <w:rFonts w:ascii="Cambria Math" w:hAnsi="Cambria Math" w:cs="Arial"/>
                <w:sz w:val="24"/>
                <w:szCs w:val="24"/>
              </w:rPr>
              <m:t>2</m:t>
            </m:r>
          </m:sup>
        </m:sSup>
      </m:oMath>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r>
      <w:r w:rsidR="00AB4FC2" w:rsidRPr="00EA731F">
        <w:rPr>
          <w:rFonts w:ascii="Arial" w:eastAsiaTheme="minorEastAsia" w:hAnsi="Arial" w:cs="Arial"/>
          <w:sz w:val="24"/>
          <w:szCs w:val="24"/>
        </w:rPr>
        <w:tab/>
        <w:t>(3)</w:t>
      </w:r>
    </w:p>
    <w:p w:rsidR="00AB4FC2" w:rsidRDefault="00AB4FC2" w:rsidP="00AB4FC2">
      <w:pPr>
        <w:pStyle w:val="NormalWeb"/>
        <w:ind w:left="90"/>
        <w:rPr>
          <w:rFonts w:ascii="Arial" w:eastAsiaTheme="minorEastAsia" w:hAnsi="Arial" w:cs="Arial"/>
          <w:b/>
          <w:u w:val="single"/>
          <w:lang w:val="en-US"/>
        </w:rPr>
      </w:pPr>
    </w:p>
    <w:p w:rsidR="00AB4FC2" w:rsidRDefault="00AB4FC2" w:rsidP="00AB4FC2">
      <w:pPr>
        <w:pStyle w:val="NormalWeb"/>
        <w:ind w:left="90"/>
        <w:rPr>
          <w:rFonts w:ascii="Arial" w:eastAsiaTheme="minorEastAsia" w:hAnsi="Arial" w:cs="Arial"/>
          <w:b/>
          <w:u w:val="single"/>
          <w:lang w:val="en-US"/>
        </w:rPr>
      </w:pPr>
    </w:p>
    <w:p w:rsidR="00AB4FC2" w:rsidRPr="00EA731F" w:rsidRDefault="00AB4FC2" w:rsidP="00AB4FC2">
      <w:pPr>
        <w:pStyle w:val="NormalWeb"/>
        <w:ind w:left="90"/>
        <w:rPr>
          <w:rFonts w:ascii="Arial" w:eastAsiaTheme="minorEastAsia" w:hAnsi="Arial" w:cs="Arial"/>
          <w:b/>
          <w:u w:val="single"/>
          <w:lang w:val="en-US"/>
        </w:rPr>
      </w:pPr>
      <w:r w:rsidRPr="00EA731F">
        <w:rPr>
          <w:rFonts w:ascii="Arial" w:eastAsiaTheme="minorEastAsia" w:hAnsi="Arial" w:cs="Arial"/>
          <w:b/>
          <w:u w:val="single"/>
          <w:lang w:val="en-US"/>
        </w:rPr>
        <w:lastRenderedPageBreak/>
        <w:t>Question 4 (11)</w:t>
      </w:r>
    </w:p>
    <w:p w:rsidR="00AB4FC2" w:rsidRPr="00EA731F" w:rsidRDefault="00AB4FC2" w:rsidP="00AB4FC2">
      <w:pPr>
        <w:pStyle w:val="NoSpacing"/>
        <w:numPr>
          <w:ilvl w:val="0"/>
          <w:numId w:val="116"/>
        </w:numPr>
        <w:rPr>
          <w:rFonts w:ascii="Arial" w:eastAsiaTheme="minorEastAsia" w:hAnsi="Arial" w:cs="Arial"/>
          <w:sz w:val="24"/>
          <w:szCs w:val="24"/>
        </w:rPr>
      </w:pPr>
      <w:r w:rsidRPr="00EA731F">
        <w:rPr>
          <w:rFonts w:ascii="Arial" w:eastAsiaTheme="minorEastAsia" w:hAnsi="Arial" w:cs="Arial"/>
          <w:sz w:val="24"/>
          <w:szCs w:val="24"/>
        </w:rPr>
        <w:t xml:space="preserve">Determine the value for </w:t>
      </w:r>
      <w:r w:rsidRPr="00EA731F">
        <w:rPr>
          <w:rFonts w:ascii="Arial" w:eastAsiaTheme="minorEastAsia" w:hAnsi="Arial" w:cs="Arial"/>
          <w:i/>
          <w:sz w:val="24"/>
          <w:szCs w:val="24"/>
        </w:rPr>
        <w:t xml:space="preserve">y </w:t>
      </w:r>
      <w:r w:rsidRPr="00EA731F">
        <w:rPr>
          <w:rFonts w:ascii="Arial" w:eastAsiaTheme="minorEastAsia" w:hAnsi="Arial" w:cs="Arial"/>
          <w:sz w:val="24"/>
          <w:szCs w:val="24"/>
        </w:rPr>
        <w:t xml:space="preserve">for the given values of </w:t>
      </w:r>
      <m:oMath>
        <m:r>
          <w:rPr>
            <w:rFonts w:ascii="Cambria Math" w:hAnsi="Cambria Math" w:cs="Arial"/>
            <w:sz w:val="24"/>
            <w:szCs w:val="24"/>
          </w:rPr>
          <m:t>x</m:t>
        </m:r>
      </m:oMath>
      <w:r w:rsidRPr="00EA731F">
        <w:rPr>
          <w:rFonts w:ascii="Arial" w:eastAsiaTheme="minorEastAsia" w:hAnsi="Arial" w:cs="Arial"/>
          <w:sz w:val="24"/>
          <w:szCs w:val="24"/>
        </w:rPr>
        <w:t xml:space="preserve"> if </w:t>
      </w:r>
      <w:r w:rsidRPr="00EA731F">
        <w:rPr>
          <w:rFonts w:ascii="Arial" w:eastAsiaTheme="minorEastAsia" w:hAnsi="Arial" w:cs="Arial"/>
          <w:i/>
          <w:sz w:val="24"/>
          <w:szCs w:val="24"/>
        </w:rPr>
        <w:t>y</w:t>
      </w:r>
      <w:r w:rsidRPr="00EA731F">
        <w:rPr>
          <w:rFonts w:ascii="Arial" w:eastAsiaTheme="minorEastAsia" w:hAnsi="Arial" w:cs="Arial"/>
          <w:sz w:val="24"/>
          <w:szCs w:val="24"/>
        </w:rPr>
        <w:t xml:space="preserve"> = -</w:t>
      </w:r>
      <m:oMath>
        <m:r>
          <w:rPr>
            <w:rFonts w:ascii="Cambria Math" w:hAnsi="Cambria Math" w:cs="Arial"/>
            <w:sz w:val="24"/>
            <w:szCs w:val="24"/>
          </w:rPr>
          <m:t>x²</m:t>
        </m:r>
      </m:oMath>
      <w:r w:rsidRPr="00EA731F">
        <w:rPr>
          <w:rFonts w:ascii="Arial" w:eastAsiaTheme="minorEastAsia" w:hAnsi="Arial" w:cs="Arial"/>
          <w:sz w:val="24"/>
          <w:szCs w:val="24"/>
        </w:rPr>
        <w:t xml:space="preserve"> </w:t>
      </w:r>
      <w:r>
        <w:rPr>
          <w:rFonts w:ascii="Arial" w:eastAsiaTheme="minorEastAsia" w:hAnsi="Arial" w:cs="Arial"/>
          <w:sz w:val="24"/>
          <w:szCs w:val="24"/>
        </w:rPr>
        <w:tab/>
      </w:r>
      <w:r>
        <w:rPr>
          <w:rFonts w:ascii="Arial" w:eastAsiaTheme="minorEastAsia" w:hAnsi="Arial" w:cs="Arial"/>
          <w:sz w:val="24"/>
          <w:szCs w:val="24"/>
        </w:rPr>
        <w:tab/>
      </w:r>
      <w:r>
        <w:rPr>
          <w:rFonts w:ascii="Arial" w:eastAsiaTheme="minorEastAsia" w:hAnsi="Arial" w:cs="Arial"/>
          <w:sz w:val="24"/>
          <w:szCs w:val="24"/>
        </w:rPr>
        <w:tab/>
      </w:r>
      <w:r w:rsidRPr="00EA731F">
        <w:rPr>
          <w:rFonts w:ascii="Arial" w:hAnsi="Arial" w:cs="Arial"/>
          <w:sz w:val="24"/>
          <w:szCs w:val="24"/>
        </w:rPr>
        <w:t>(2)</w:t>
      </w:r>
    </w:p>
    <w:p w:rsidR="00AB4FC2" w:rsidRPr="00EA731F" w:rsidRDefault="00AB4FC2" w:rsidP="00AB4FC2">
      <w:pPr>
        <w:pStyle w:val="NoSpacing"/>
        <w:ind w:left="1800"/>
        <w:rPr>
          <w:rFonts w:ascii="Arial" w:eastAsiaTheme="minorEastAsia" w:hAnsi="Arial" w:cs="Arial"/>
          <w:sz w:val="24"/>
          <w:szCs w:val="24"/>
        </w:rPr>
      </w:pPr>
    </w:p>
    <w:tbl>
      <w:tblPr>
        <w:tblStyle w:val="TableGrid"/>
        <w:tblW w:w="0" w:type="auto"/>
        <w:tblInd w:w="108" w:type="dxa"/>
        <w:tblLayout w:type="fixed"/>
        <w:tblLook w:val="04A0"/>
      </w:tblPr>
      <w:tblGrid>
        <w:gridCol w:w="1080"/>
        <w:gridCol w:w="1080"/>
        <w:gridCol w:w="1170"/>
        <w:gridCol w:w="1080"/>
        <w:gridCol w:w="1350"/>
      </w:tblGrid>
      <w:tr w:rsidR="00AB4FC2" w:rsidRPr="00EA731F" w:rsidTr="00AB4FC2">
        <w:tc>
          <w:tcPr>
            <w:tcW w:w="1080" w:type="dxa"/>
          </w:tcPr>
          <w:p w:rsidR="00AB4FC2" w:rsidRPr="00EA731F" w:rsidRDefault="00AB4FC2" w:rsidP="00AB4FC2">
            <w:pPr>
              <w:pStyle w:val="NoSpacing"/>
              <w:jc w:val="center"/>
              <w:rPr>
                <w:rFonts w:ascii="Arial" w:hAnsi="Arial" w:cs="Arial"/>
                <w:sz w:val="24"/>
                <w:szCs w:val="24"/>
              </w:rPr>
            </w:pPr>
            <w:r w:rsidRPr="00EA731F">
              <w:rPr>
                <w:rFonts w:ascii="Arial" w:eastAsiaTheme="minorEastAsia" w:hAnsi="Arial" w:cs="Arial"/>
                <w:i/>
                <w:sz w:val="24"/>
                <w:szCs w:val="24"/>
              </w:rPr>
              <w:t xml:space="preserve"> -</w:t>
            </w:r>
            <m:oMath>
              <m:r>
                <w:rPr>
                  <w:rFonts w:ascii="Cambria Math" w:hAnsi="Cambria Math" w:cs="Arial"/>
                  <w:sz w:val="24"/>
                  <w:szCs w:val="24"/>
                </w:rPr>
                <m:t>x</m:t>
              </m:r>
            </m:oMath>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-3</w:t>
            </w:r>
          </w:p>
        </w:tc>
        <w:tc>
          <w:tcPr>
            <w:tcW w:w="117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0</w:t>
            </w:r>
          </w:p>
        </w:tc>
        <w:tc>
          <w:tcPr>
            <w:tcW w:w="135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2</w:t>
            </w:r>
          </w:p>
        </w:tc>
      </w:tr>
      <w:tr w:rsidR="00AB4FC2" w:rsidRPr="00EA731F" w:rsidTr="00AB4FC2">
        <w:tc>
          <w:tcPr>
            <w:tcW w:w="1080" w:type="dxa"/>
          </w:tcPr>
          <w:p w:rsidR="00AB4FC2" w:rsidRPr="00EA731F" w:rsidRDefault="00AB4FC2" w:rsidP="00AB4FC2">
            <w:pPr>
              <w:pStyle w:val="NoSpacing"/>
              <w:jc w:val="center"/>
              <w:rPr>
                <w:rFonts w:ascii="Arial" w:hAnsi="Arial" w:cs="Arial"/>
                <w:i/>
                <w:sz w:val="24"/>
                <w:szCs w:val="24"/>
              </w:rPr>
            </w:pPr>
            <w:r w:rsidRPr="00EA731F">
              <w:rPr>
                <w:rFonts w:ascii="Arial" w:hAnsi="Arial" w:cs="Arial"/>
                <w:i/>
                <w:sz w:val="24"/>
                <w:szCs w:val="24"/>
              </w:rPr>
              <w:t>y</w:t>
            </w:r>
          </w:p>
        </w:tc>
        <w:tc>
          <w:tcPr>
            <w:tcW w:w="1080" w:type="dxa"/>
          </w:tcPr>
          <w:p w:rsidR="00AB4FC2" w:rsidRPr="00EA731F" w:rsidRDefault="00AB4FC2" w:rsidP="00AB4FC2">
            <w:pPr>
              <w:pStyle w:val="NoSpacing"/>
              <w:jc w:val="center"/>
              <w:rPr>
                <w:rFonts w:ascii="Arial" w:hAnsi="Arial" w:cs="Arial"/>
                <w:color w:val="FF0000"/>
                <w:sz w:val="24"/>
                <w:szCs w:val="24"/>
              </w:rPr>
            </w:pPr>
          </w:p>
        </w:tc>
        <w:tc>
          <w:tcPr>
            <w:tcW w:w="1170" w:type="dxa"/>
          </w:tcPr>
          <w:p w:rsidR="00AB4FC2" w:rsidRPr="00EA731F" w:rsidRDefault="00AB4FC2" w:rsidP="00AB4FC2">
            <w:pPr>
              <w:pStyle w:val="NoSpacing"/>
              <w:jc w:val="center"/>
              <w:rPr>
                <w:rFonts w:ascii="Arial" w:hAnsi="Arial" w:cs="Arial"/>
                <w:color w:val="FF0000"/>
                <w:sz w:val="24"/>
                <w:szCs w:val="24"/>
              </w:rPr>
            </w:pPr>
          </w:p>
        </w:tc>
        <w:tc>
          <w:tcPr>
            <w:tcW w:w="1080" w:type="dxa"/>
          </w:tcPr>
          <w:p w:rsidR="00AB4FC2" w:rsidRPr="00EA731F" w:rsidRDefault="00AB4FC2" w:rsidP="00AB4FC2">
            <w:pPr>
              <w:pStyle w:val="NoSpacing"/>
              <w:jc w:val="center"/>
              <w:rPr>
                <w:rFonts w:ascii="Arial" w:hAnsi="Arial" w:cs="Arial"/>
                <w:color w:val="FF0000"/>
                <w:sz w:val="24"/>
                <w:szCs w:val="24"/>
              </w:rPr>
            </w:pPr>
          </w:p>
        </w:tc>
        <w:tc>
          <w:tcPr>
            <w:tcW w:w="1350" w:type="dxa"/>
          </w:tcPr>
          <w:p w:rsidR="00AB4FC2" w:rsidRPr="00EA731F" w:rsidRDefault="00AB4FC2" w:rsidP="00AB4FC2">
            <w:pPr>
              <w:pStyle w:val="NoSpacing"/>
              <w:jc w:val="center"/>
              <w:rPr>
                <w:rFonts w:ascii="Arial" w:hAnsi="Arial" w:cs="Arial"/>
                <w:color w:val="FF0000"/>
                <w:sz w:val="24"/>
                <w:szCs w:val="24"/>
              </w:rPr>
            </w:pPr>
          </w:p>
        </w:tc>
      </w:tr>
    </w:tbl>
    <w:p w:rsidR="00AB4FC2" w:rsidRPr="00EA731F" w:rsidRDefault="00AB4FC2" w:rsidP="00AB4FC2">
      <w:pPr>
        <w:pStyle w:val="NoSpacing"/>
        <w:ind w:left="1800"/>
        <w:rPr>
          <w:rFonts w:ascii="Arial" w:hAnsi="Arial" w:cs="Arial"/>
          <w:sz w:val="24"/>
          <w:szCs w:val="24"/>
        </w:rPr>
      </w:pP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p>
    <w:p w:rsidR="00AB4FC2" w:rsidRPr="00EA731F" w:rsidRDefault="00AB4FC2" w:rsidP="00AB4FC2">
      <w:pPr>
        <w:pStyle w:val="NoSpacing"/>
        <w:numPr>
          <w:ilvl w:val="0"/>
          <w:numId w:val="116"/>
        </w:numPr>
        <w:rPr>
          <w:rFonts w:ascii="Arial" w:hAnsi="Arial" w:cs="Arial"/>
          <w:sz w:val="24"/>
          <w:szCs w:val="24"/>
        </w:rPr>
      </w:pPr>
      <w:r w:rsidRPr="00EA731F">
        <w:rPr>
          <w:rFonts w:ascii="Arial" w:hAnsi="Arial" w:cs="Arial"/>
          <w:sz w:val="24"/>
          <w:szCs w:val="24"/>
        </w:rPr>
        <w:t>Write the outcome as ordered pairs:</w:t>
      </w:r>
      <w:r w:rsidRPr="00EA731F">
        <w:rPr>
          <w:rFonts w:ascii="Arial" w:hAnsi="Arial" w:cs="Arial"/>
          <w:sz w:val="24"/>
          <w:szCs w:val="24"/>
        </w:rPr>
        <w:tab/>
      </w:r>
      <w:r w:rsidRPr="00EA731F">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EA731F">
        <w:rPr>
          <w:rFonts w:ascii="Arial" w:hAnsi="Arial" w:cs="Arial"/>
          <w:sz w:val="24"/>
          <w:szCs w:val="24"/>
        </w:rPr>
        <w:t>(2)</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p>
    <w:p w:rsidR="00AB4FC2" w:rsidRPr="00EA731F" w:rsidRDefault="00AB4FC2" w:rsidP="00AB4FC2">
      <w:pPr>
        <w:pStyle w:val="NoSpacing"/>
        <w:numPr>
          <w:ilvl w:val="0"/>
          <w:numId w:val="116"/>
        </w:numPr>
        <w:rPr>
          <w:rFonts w:ascii="Arial" w:hAnsi="Arial" w:cs="Arial"/>
          <w:sz w:val="24"/>
          <w:szCs w:val="24"/>
        </w:rPr>
      </w:pPr>
      <w:r w:rsidRPr="00EA731F">
        <w:rPr>
          <w:rFonts w:ascii="Arial" w:hAnsi="Arial" w:cs="Arial"/>
          <w:sz w:val="24"/>
          <w:szCs w:val="24"/>
        </w:rPr>
        <w:t xml:space="preserve">Study the table and determine which equation is representing the values as indicated in the table: </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Pr>
          <w:rFonts w:ascii="Arial" w:hAnsi="Arial" w:cs="Arial"/>
          <w:sz w:val="24"/>
          <w:szCs w:val="24"/>
        </w:rPr>
        <w:tab/>
      </w:r>
      <w:r w:rsidRPr="00EA731F">
        <w:rPr>
          <w:rFonts w:ascii="Arial" w:hAnsi="Arial" w:cs="Arial"/>
          <w:sz w:val="24"/>
          <w:szCs w:val="24"/>
        </w:rPr>
        <w:t>(1)</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p>
    <w:tbl>
      <w:tblPr>
        <w:tblStyle w:val="TableGrid"/>
        <w:tblW w:w="0" w:type="auto"/>
        <w:tblInd w:w="108" w:type="dxa"/>
        <w:tblLayout w:type="fixed"/>
        <w:tblLook w:val="04A0"/>
      </w:tblPr>
      <w:tblGrid>
        <w:gridCol w:w="900"/>
        <w:gridCol w:w="900"/>
        <w:gridCol w:w="1260"/>
        <w:gridCol w:w="1080"/>
        <w:gridCol w:w="1080"/>
        <w:gridCol w:w="990"/>
      </w:tblGrid>
      <w:tr w:rsidR="00AB4FC2" w:rsidRPr="00EA731F" w:rsidTr="00AB4FC2">
        <w:tc>
          <w:tcPr>
            <w:tcW w:w="900" w:type="dxa"/>
          </w:tcPr>
          <w:p w:rsidR="00AB4FC2" w:rsidRPr="00EA731F" w:rsidRDefault="00AB4FC2" w:rsidP="00AB4FC2">
            <w:pPr>
              <w:pStyle w:val="NoSpacing"/>
              <w:jc w:val="center"/>
              <w:rPr>
                <w:rFonts w:ascii="Arial" w:hAnsi="Arial" w:cs="Arial"/>
                <w:sz w:val="24"/>
                <w:szCs w:val="24"/>
              </w:rPr>
            </w:pPr>
            <w:r w:rsidRPr="00EA731F">
              <w:rPr>
                <w:rFonts w:ascii="Arial" w:eastAsiaTheme="minorEastAsia" w:hAnsi="Arial" w:cs="Arial"/>
                <w:i/>
                <w:sz w:val="24"/>
                <w:szCs w:val="24"/>
              </w:rPr>
              <w:t>-</w:t>
            </w:r>
            <m:oMath>
              <m:r>
                <w:rPr>
                  <w:rFonts w:ascii="Cambria Math" w:hAnsi="Cambria Math" w:cs="Arial"/>
                  <w:sz w:val="24"/>
                  <w:szCs w:val="24"/>
                </w:rPr>
                <m:t>x</m:t>
              </m:r>
            </m:oMath>
          </w:p>
        </w:tc>
        <w:tc>
          <w:tcPr>
            <w:tcW w:w="90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-3</w:t>
            </w:r>
          </w:p>
        </w:tc>
        <w:tc>
          <w:tcPr>
            <w:tcW w:w="126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-2</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0</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99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5</w:t>
            </w:r>
          </w:p>
        </w:tc>
      </w:tr>
      <w:tr w:rsidR="00AB4FC2" w:rsidRPr="00EA731F" w:rsidTr="00AB4FC2">
        <w:tc>
          <w:tcPr>
            <w:tcW w:w="900" w:type="dxa"/>
          </w:tcPr>
          <w:p w:rsidR="00AB4FC2" w:rsidRPr="00EA731F" w:rsidRDefault="00AB4FC2" w:rsidP="00AB4FC2">
            <w:pPr>
              <w:pStyle w:val="NoSpacing"/>
              <w:jc w:val="center"/>
              <w:rPr>
                <w:rFonts w:ascii="Arial" w:hAnsi="Arial" w:cs="Arial"/>
                <w:i/>
                <w:sz w:val="24"/>
                <w:szCs w:val="24"/>
              </w:rPr>
            </w:pPr>
            <w:r w:rsidRPr="00EA731F">
              <w:rPr>
                <w:rFonts w:ascii="Arial" w:hAnsi="Arial" w:cs="Arial"/>
                <w:i/>
                <w:sz w:val="24"/>
                <w:szCs w:val="24"/>
              </w:rPr>
              <w:t>y</w:t>
            </w:r>
          </w:p>
        </w:tc>
        <w:tc>
          <w:tcPr>
            <w:tcW w:w="90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7</w:t>
            </w:r>
          </w:p>
        </w:tc>
        <w:tc>
          <w:tcPr>
            <w:tcW w:w="126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5</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99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-9</w:t>
            </w:r>
          </w:p>
        </w:tc>
      </w:tr>
    </w:tbl>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ind w:left="720"/>
        <w:rPr>
          <w:rFonts w:ascii="Arial" w:eastAsiaTheme="minorEastAsia" w:hAnsi="Arial" w:cs="Arial"/>
          <w:sz w:val="24"/>
          <w:szCs w:val="24"/>
        </w:rPr>
      </w:pPr>
      <w:r w:rsidRPr="00EA731F">
        <w:rPr>
          <w:rFonts w:ascii="Arial" w:hAnsi="Arial" w:cs="Arial"/>
          <w:sz w:val="24"/>
          <w:szCs w:val="24"/>
        </w:rPr>
        <w:t>A</w:t>
      </w:r>
      <w:r w:rsidRPr="00EA731F">
        <w:rPr>
          <w:rFonts w:ascii="Arial" w:hAnsi="Arial" w:cs="Arial"/>
          <w:sz w:val="24"/>
          <w:szCs w:val="24"/>
        </w:rPr>
        <w:tab/>
      </w:r>
      <w:r>
        <w:rPr>
          <w:rFonts w:ascii="Arial" w:eastAsiaTheme="minorEastAsia" w:hAnsi="Arial" w:cs="Arial"/>
          <w:sz w:val="24"/>
          <w:szCs w:val="24"/>
        </w:rPr>
        <w:t>y = -</w:t>
      </w:r>
      <w:r w:rsidRPr="00EA731F">
        <w:rPr>
          <w:rFonts w:ascii="Arial" w:eastAsiaTheme="minorEastAsia" w:hAnsi="Arial" w:cs="Arial"/>
          <w:sz w:val="24"/>
          <w:szCs w:val="24"/>
        </w:rPr>
        <w:t>2</w:t>
      </w:r>
      <m:oMath>
        <m:r>
          <w:rPr>
            <w:rFonts w:ascii="Cambria Math" w:hAnsi="Cambria Math" w:cs="Arial"/>
            <w:sz w:val="24"/>
            <w:szCs w:val="24"/>
          </w:rPr>
          <m:t>x</m:t>
        </m:r>
      </m:oMath>
      <w:r w:rsidRPr="00EA731F">
        <w:rPr>
          <w:rFonts w:ascii="Arial" w:eastAsiaTheme="minorEastAsia" w:hAnsi="Arial" w:cs="Arial"/>
          <w:sz w:val="24"/>
          <w:szCs w:val="24"/>
        </w:rPr>
        <w:t xml:space="preserve"> - 1</w:t>
      </w:r>
    </w:p>
    <w:p w:rsidR="00AB4FC2" w:rsidRPr="00EA731F" w:rsidRDefault="00AB4FC2" w:rsidP="00AB4FC2">
      <w:pPr>
        <w:pStyle w:val="NoSpacing"/>
        <w:ind w:left="720"/>
        <w:rPr>
          <w:rFonts w:ascii="Arial" w:eastAsiaTheme="minorEastAsia" w:hAnsi="Arial" w:cs="Arial"/>
          <w:sz w:val="24"/>
          <w:szCs w:val="24"/>
        </w:rPr>
      </w:pPr>
      <w:r w:rsidRPr="00EA731F">
        <w:rPr>
          <w:rFonts w:ascii="Arial" w:eastAsiaTheme="minorEastAsia" w:hAnsi="Arial" w:cs="Arial"/>
          <w:sz w:val="24"/>
          <w:szCs w:val="24"/>
        </w:rPr>
        <w:t>B</w:t>
      </w:r>
      <w:r w:rsidRPr="00EA731F">
        <w:rPr>
          <w:rFonts w:ascii="Arial" w:eastAsiaTheme="minorEastAsia" w:hAnsi="Arial" w:cs="Arial"/>
          <w:sz w:val="24"/>
          <w:szCs w:val="24"/>
        </w:rPr>
        <w:tab/>
        <w:t>y = - 2</w:t>
      </w:r>
      <m:oMath>
        <m:r>
          <w:rPr>
            <w:rFonts w:ascii="Cambria Math" w:hAnsi="Cambria Math" w:cs="Arial"/>
            <w:sz w:val="24"/>
            <w:szCs w:val="24"/>
          </w:rPr>
          <m:t xml:space="preserve"> x</m:t>
        </m:r>
      </m:oMath>
      <w:r w:rsidRPr="00EA731F">
        <w:rPr>
          <w:rFonts w:ascii="Arial" w:eastAsiaTheme="minorEastAsia" w:hAnsi="Arial" w:cs="Arial"/>
          <w:sz w:val="24"/>
          <w:szCs w:val="24"/>
        </w:rPr>
        <w:t xml:space="preserve"> + 1</w:t>
      </w:r>
    </w:p>
    <w:p w:rsidR="00AB4FC2" w:rsidRPr="00EA731F" w:rsidRDefault="00AB4FC2" w:rsidP="00AB4FC2">
      <w:pPr>
        <w:pStyle w:val="NoSpacing"/>
        <w:ind w:left="720"/>
        <w:rPr>
          <w:rFonts w:ascii="Arial" w:eastAsiaTheme="minorEastAsia" w:hAnsi="Arial" w:cs="Arial"/>
          <w:sz w:val="24"/>
          <w:szCs w:val="24"/>
        </w:rPr>
      </w:pPr>
      <w:r w:rsidRPr="00EA731F">
        <w:rPr>
          <w:rFonts w:ascii="Arial" w:eastAsiaTheme="minorEastAsia" w:hAnsi="Arial" w:cs="Arial"/>
          <w:sz w:val="24"/>
          <w:szCs w:val="24"/>
        </w:rPr>
        <w:t>C</w:t>
      </w:r>
      <w:r w:rsidRPr="00EA731F">
        <w:rPr>
          <w:rFonts w:ascii="Arial" w:eastAsiaTheme="minorEastAsia" w:hAnsi="Arial" w:cs="Arial"/>
          <w:sz w:val="24"/>
          <w:szCs w:val="24"/>
        </w:rPr>
        <w:tab/>
        <w:t>y =   2</w:t>
      </w:r>
      <m:oMath>
        <m:r>
          <w:rPr>
            <w:rFonts w:ascii="Cambria Math" w:hAnsi="Cambria Math" w:cs="Arial"/>
            <w:sz w:val="24"/>
            <w:szCs w:val="24"/>
          </w:rPr>
          <m:t xml:space="preserve"> x</m:t>
        </m:r>
      </m:oMath>
      <w:r w:rsidRPr="00EA731F">
        <w:rPr>
          <w:rFonts w:ascii="Arial" w:eastAsiaTheme="minorEastAsia" w:hAnsi="Arial" w:cs="Arial"/>
          <w:sz w:val="24"/>
          <w:szCs w:val="24"/>
        </w:rPr>
        <w:t xml:space="preserve"> + 1</w:t>
      </w:r>
    </w:p>
    <w:p w:rsidR="00AB4FC2" w:rsidRPr="00EA731F" w:rsidRDefault="00AB4FC2" w:rsidP="00AB4FC2">
      <w:pPr>
        <w:pStyle w:val="NoSpacing"/>
        <w:ind w:left="720"/>
        <w:rPr>
          <w:rFonts w:ascii="Arial" w:eastAsiaTheme="minorEastAsia" w:hAnsi="Arial" w:cs="Arial"/>
          <w:sz w:val="24"/>
          <w:szCs w:val="24"/>
        </w:rPr>
      </w:pPr>
      <w:r w:rsidRPr="00EA731F">
        <w:rPr>
          <w:rFonts w:ascii="Arial" w:eastAsiaTheme="minorEastAsia" w:hAnsi="Arial" w:cs="Arial"/>
          <w:sz w:val="24"/>
          <w:szCs w:val="24"/>
        </w:rPr>
        <w:t>D</w:t>
      </w:r>
      <w:r w:rsidRPr="00EA731F">
        <w:rPr>
          <w:rFonts w:ascii="Arial" w:eastAsiaTheme="minorEastAsia" w:hAnsi="Arial" w:cs="Arial"/>
          <w:sz w:val="24"/>
          <w:szCs w:val="24"/>
        </w:rPr>
        <w:tab/>
        <w:t>y =   2</w:t>
      </w:r>
      <m:oMath>
        <m:r>
          <w:rPr>
            <w:rFonts w:ascii="Cambria Math" w:hAnsi="Cambria Math" w:cs="Arial"/>
            <w:sz w:val="24"/>
            <w:szCs w:val="24"/>
          </w:rPr>
          <m:t xml:space="preserve"> x</m:t>
        </m:r>
      </m:oMath>
      <w:r w:rsidRPr="00EA731F">
        <w:rPr>
          <w:rFonts w:ascii="Arial" w:eastAsiaTheme="minorEastAsia" w:hAnsi="Arial" w:cs="Arial"/>
          <w:sz w:val="24"/>
          <w:szCs w:val="24"/>
        </w:rPr>
        <w:t xml:space="preserve"> – 1</w:t>
      </w:r>
    </w:p>
    <w:p w:rsidR="00AB4FC2" w:rsidRPr="00EA731F" w:rsidRDefault="00AB4FC2" w:rsidP="00AB4FC2">
      <w:pPr>
        <w:rPr>
          <w:rFonts w:ascii="Arial" w:hAnsi="Arial" w:cs="Arial"/>
          <w:sz w:val="24"/>
          <w:szCs w:val="24"/>
        </w:rPr>
      </w:pPr>
    </w:p>
    <w:p w:rsidR="00AB4FC2" w:rsidRPr="00EA731F" w:rsidRDefault="00AB4FC2" w:rsidP="00AB4FC2">
      <w:pPr>
        <w:pStyle w:val="NoSpacing"/>
        <w:numPr>
          <w:ilvl w:val="0"/>
          <w:numId w:val="116"/>
        </w:numPr>
        <w:rPr>
          <w:rFonts w:ascii="Arial" w:hAnsi="Arial" w:cs="Arial"/>
          <w:sz w:val="24"/>
          <w:szCs w:val="24"/>
        </w:rPr>
      </w:pPr>
      <w:r w:rsidRPr="00EA731F">
        <w:rPr>
          <w:rFonts w:ascii="Arial" w:hAnsi="Arial" w:cs="Arial"/>
          <w:sz w:val="24"/>
          <w:szCs w:val="24"/>
        </w:rPr>
        <w:t>Sipho is 6 years older than Betty. In 3 years’ time Sipho will be twice as old as Betty. How old is Sipho now.</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t>(6)</w:t>
      </w:r>
    </w:p>
    <w:p w:rsidR="00AB4FC2" w:rsidRDefault="00AB4FC2" w:rsidP="00AB4FC2">
      <w:pPr>
        <w:pStyle w:val="NoSpacing"/>
        <w:rPr>
          <w:rFonts w:ascii="Arial" w:eastAsiaTheme="minorEastAsia" w:hAnsi="Arial" w:cs="Arial"/>
          <w:b/>
          <w:sz w:val="24"/>
          <w:szCs w:val="24"/>
          <w:u w:val="single"/>
        </w:rPr>
      </w:pPr>
    </w:p>
    <w:p w:rsidR="00AB4FC2" w:rsidRPr="00EA731F" w:rsidRDefault="00AB4FC2" w:rsidP="00AB4FC2">
      <w:pPr>
        <w:pStyle w:val="NoSpacing"/>
        <w:ind w:firstLine="360"/>
        <w:rPr>
          <w:rFonts w:ascii="Arial" w:eastAsiaTheme="minorEastAsia" w:hAnsi="Arial" w:cs="Arial"/>
          <w:b/>
          <w:sz w:val="24"/>
          <w:szCs w:val="24"/>
          <w:u w:val="single"/>
        </w:rPr>
      </w:pPr>
      <w:r w:rsidRPr="00EA731F">
        <w:rPr>
          <w:rFonts w:ascii="Arial" w:eastAsiaTheme="minorEastAsia" w:hAnsi="Arial" w:cs="Arial"/>
          <w:b/>
          <w:sz w:val="24"/>
          <w:szCs w:val="24"/>
          <w:u w:val="single"/>
        </w:rPr>
        <w:t>MEMORANDUM</w:t>
      </w:r>
    </w:p>
    <w:p w:rsidR="00AB4FC2" w:rsidRPr="00EA731F" w:rsidRDefault="00AB4FC2" w:rsidP="00AB4FC2">
      <w:pPr>
        <w:pStyle w:val="NoSpacing"/>
        <w:rPr>
          <w:rFonts w:ascii="Arial" w:eastAsiaTheme="minorEastAsia" w:hAnsi="Arial" w:cs="Arial"/>
          <w:b/>
          <w:sz w:val="24"/>
          <w:szCs w:val="24"/>
          <w:u w:val="single"/>
        </w:rPr>
      </w:pPr>
    </w:p>
    <w:p w:rsidR="00AB4FC2" w:rsidRPr="00EA731F" w:rsidRDefault="00AB4FC2" w:rsidP="00AB4FC2">
      <w:pPr>
        <w:pStyle w:val="NoSpacing"/>
        <w:rPr>
          <w:rFonts w:ascii="Arial" w:eastAsiaTheme="minorEastAsia" w:hAnsi="Arial" w:cs="Arial"/>
          <w:b/>
          <w:sz w:val="24"/>
          <w:szCs w:val="24"/>
          <w:u w:val="single"/>
        </w:rPr>
      </w:pPr>
      <w:r w:rsidRPr="00EA731F">
        <w:rPr>
          <w:rFonts w:ascii="Arial" w:eastAsiaTheme="minorEastAsia" w:hAnsi="Arial" w:cs="Arial"/>
          <w:b/>
          <w:sz w:val="24"/>
          <w:szCs w:val="24"/>
          <w:u w:val="single"/>
        </w:rPr>
        <w:t>Question 1 (10)</w:t>
      </w:r>
    </w:p>
    <w:p w:rsidR="00AB4FC2" w:rsidRPr="00EA731F" w:rsidRDefault="00AB4FC2" w:rsidP="00AB4FC2">
      <w:pPr>
        <w:pStyle w:val="NoSpacing"/>
        <w:rPr>
          <w:rFonts w:ascii="Arial" w:eastAsiaTheme="minorEastAsia" w:hAnsi="Arial" w:cs="Arial"/>
          <w:sz w:val="24"/>
          <w:szCs w:val="24"/>
        </w:rPr>
      </w:pP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C</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A</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D</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B</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C</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C</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D</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A</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D</w:t>
      </w:r>
    </w:p>
    <w:p w:rsidR="00AB4FC2" w:rsidRPr="00EA731F" w:rsidRDefault="00AB4FC2" w:rsidP="00AB4FC2">
      <w:pPr>
        <w:pStyle w:val="NoSpacing"/>
        <w:numPr>
          <w:ilvl w:val="0"/>
          <w:numId w:val="113"/>
        </w:numPr>
        <w:rPr>
          <w:rFonts w:ascii="Arial" w:eastAsiaTheme="minorEastAsia" w:hAnsi="Arial" w:cs="Arial"/>
          <w:sz w:val="24"/>
          <w:szCs w:val="24"/>
        </w:rPr>
      </w:pPr>
      <w:r w:rsidRPr="00EA731F">
        <w:rPr>
          <w:rFonts w:ascii="Arial" w:eastAsiaTheme="minorEastAsia" w:hAnsi="Arial" w:cs="Arial"/>
          <w:sz w:val="24"/>
          <w:szCs w:val="24"/>
        </w:rPr>
        <w:t>B</w:t>
      </w:r>
    </w:p>
    <w:p w:rsidR="00AB4FC2" w:rsidRPr="00EA731F" w:rsidRDefault="00AB4FC2" w:rsidP="00AB4FC2">
      <w:pPr>
        <w:pStyle w:val="NoSpacing"/>
        <w:ind w:left="1080"/>
        <w:rPr>
          <w:rFonts w:ascii="Arial" w:eastAsiaTheme="minorEastAsia" w:hAnsi="Arial" w:cs="Arial"/>
          <w:sz w:val="24"/>
          <w:szCs w:val="24"/>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Default="00AB4FC2" w:rsidP="00AB4FC2">
      <w:pPr>
        <w:spacing w:after="0" w:line="240" w:lineRule="auto"/>
        <w:rPr>
          <w:rFonts w:ascii="Arial" w:eastAsia="Times New Roman" w:hAnsi="Arial" w:cs="Arial"/>
          <w:b/>
          <w:sz w:val="24"/>
          <w:szCs w:val="24"/>
          <w:u w:val="single"/>
          <w:lang w:val="en-US"/>
        </w:rPr>
      </w:pPr>
    </w:p>
    <w:p w:rsidR="00AB4FC2" w:rsidRPr="00EA731F" w:rsidRDefault="00AB4FC2" w:rsidP="00AB4FC2">
      <w:pPr>
        <w:spacing w:after="0" w:line="240" w:lineRule="auto"/>
        <w:rPr>
          <w:rFonts w:ascii="Arial" w:eastAsia="Times New Roman" w:hAnsi="Arial" w:cs="Arial"/>
          <w:b/>
          <w:sz w:val="24"/>
          <w:szCs w:val="24"/>
          <w:u w:val="single"/>
          <w:lang w:val="en-US"/>
        </w:rPr>
      </w:pPr>
      <w:r w:rsidRPr="00EA731F">
        <w:rPr>
          <w:rFonts w:ascii="Arial" w:eastAsia="Times New Roman" w:hAnsi="Arial" w:cs="Arial"/>
          <w:b/>
          <w:sz w:val="24"/>
          <w:szCs w:val="24"/>
          <w:u w:val="single"/>
          <w:lang w:val="en-US"/>
        </w:rPr>
        <w:lastRenderedPageBreak/>
        <w:t xml:space="preserve">Question </w:t>
      </w:r>
      <w:proofErr w:type="gramStart"/>
      <w:r w:rsidRPr="00EA731F">
        <w:rPr>
          <w:rFonts w:ascii="Arial" w:eastAsia="Times New Roman" w:hAnsi="Arial" w:cs="Arial"/>
          <w:b/>
          <w:sz w:val="24"/>
          <w:szCs w:val="24"/>
          <w:u w:val="single"/>
          <w:lang w:val="en-US"/>
        </w:rPr>
        <w:t>2  (</w:t>
      </w:r>
      <w:proofErr w:type="gramEnd"/>
      <w:r w:rsidRPr="00EA731F">
        <w:rPr>
          <w:rFonts w:ascii="Arial" w:eastAsia="Times New Roman" w:hAnsi="Arial" w:cs="Arial"/>
          <w:b/>
          <w:sz w:val="24"/>
          <w:szCs w:val="24"/>
          <w:u w:val="single"/>
          <w:lang w:val="en-US"/>
        </w:rPr>
        <w:t>14)</w:t>
      </w:r>
    </w:p>
    <w:p w:rsidR="00AB4FC2" w:rsidRDefault="00AB4FC2" w:rsidP="00AB4FC2">
      <w:pPr>
        <w:spacing w:after="0" w:line="240" w:lineRule="auto"/>
        <w:rPr>
          <w:rFonts w:ascii="Arial" w:eastAsia="Times New Roman" w:hAnsi="Arial" w:cs="Arial"/>
          <w:sz w:val="24"/>
          <w:szCs w:val="24"/>
          <w:lang w:val="en-US"/>
        </w:rPr>
      </w:pPr>
    </w:p>
    <w:p w:rsidR="00AB4FC2" w:rsidRPr="00EA731F" w:rsidRDefault="00AB4FC2" w:rsidP="00AB4FC2">
      <w:pPr>
        <w:spacing w:after="0" w:line="240" w:lineRule="auto"/>
        <w:rPr>
          <w:rFonts w:ascii="Arial" w:eastAsia="Times New Roman" w:hAnsi="Arial" w:cs="Arial"/>
          <w:sz w:val="24"/>
          <w:szCs w:val="24"/>
          <w:lang w:val="en-US"/>
        </w:rPr>
      </w:pPr>
      <w:r w:rsidRPr="00EA731F">
        <w:rPr>
          <w:rFonts w:ascii="Arial" w:eastAsia="Times New Roman" w:hAnsi="Arial" w:cs="Arial"/>
          <w:sz w:val="24"/>
          <w:szCs w:val="24"/>
          <w:lang w:val="en-US"/>
        </w:rPr>
        <w:t>Solve the following equations:</w:t>
      </w:r>
    </w:p>
    <w:p w:rsidR="00AB4FC2" w:rsidRPr="00EA731F" w:rsidRDefault="00AB4FC2" w:rsidP="00AB4FC2">
      <w:pPr>
        <w:spacing w:after="0" w:line="240" w:lineRule="auto"/>
        <w:ind w:left="1080"/>
        <w:contextualSpacing/>
        <w:rPr>
          <w:rFonts w:ascii="Arial" w:eastAsia="Times New Roman" w:hAnsi="Arial" w:cs="Arial"/>
          <w:sz w:val="24"/>
          <w:szCs w:val="24"/>
          <w:lang w:val="en-GB"/>
        </w:rPr>
      </w:pPr>
      <w:r w:rsidRPr="00EA731F">
        <w:rPr>
          <w:rFonts w:ascii="Arial" w:eastAsia="Times New Roman" w:hAnsi="Arial" w:cs="Arial"/>
          <w:sz w:val="24"/>
          <w:szCs w:val="24"/>
          <w:lang w:val="en-GB"/>
        </w:rPr>
        <w:t xml:space="preserve">                           </w:t>
      </w:r>
      <w:r w:rsidRPr="00EA731F">
        <w:rPr>
          <w:rFonts w:ascii="Arial" w:eastAsia="Times New Roman" w:hAnsi="Arial" w:cs="Arial"/>
          <w:sz w:val="24"/>
          <w:szCs w:val="24"/>
          <w:lang w:val="en-GB"/>
        </w:rPr>
        <w:tab/>
      </w:r>
    </w:p>
    <w:p w:rsidR="00AB4FC2" w:rsidRPr="00EA731F" w:rsidRDefault="00AB4FC2" w:rsidP="00AB4FC2">
      <w:pPr>
        <w:spacing w:after="0" w:line="240" w:lineRule="auto"/>
        <w:contextualSpacing/>
        <w:rPr>
          <w:rFonts w:ascii="Arial" w:eastAsia="Times New Roman" w:hAnsi="Arial" w:cs="Arial"/>
          <w:sz w:val="24"/>
          <w:szCs w:val="24"/>
          <w:lang w:val="es-AR"/>
        </w:rPr>
      </w:pPr>
    </w:p>
    <w:p w:rsidR="00AB4FC2" w:rsidRPr="00EA731F" w:rsidRDefault="00AB4FC2" w:rsidP="00AB4FC2">
      <w:pPr>
        <w:spacing w:after="0" w:line="240" w:lineRule="auto"/>
        <w:ind w:left="1080"/>
        <w:contextualSpacing/>
        <w:rPr>
          <w:rFonts w:ascii="Arial" w:eastAsia="Times New Roman" w:hAnsi="Arial" w:cs="Arial"/>
          <w:sz w:val="24"/>
          <w:szCs w:val="24"/>
          <w:lang w:val="en-US"/>
        </w:rPr>
      </w:pPr>
    </w:p>
    <w:p w:rsidR="00AB4FC2" w:rsidRPr="00EA731F" w:rsidRDefault="00AB4FC2" w:rsidP="00AB4FC2">
      <w:pPr>
        <w:numPr>
          <w:ilvl w:val="0"/>
          <w:numId w:val="114"/>
        </w:numPr>
        <w:spacing w:after="0" w:line="240" w:lineRule="auto"/>
        <w:contextualSpacing/>
        <w:rPr>
          <w:rFonts w:ascii="Arial" w:eastAsia="Times New Roman" w:hAnsi="Arial" w:cs="Arial"/>
          <w:sz w:val="24"/>
          <w:szCs w:val="24"/>
          <w:lang w:val="en-US"/>
        </w:rPr>
      </w:pPr>
      <w:r w:rsidRPr="00EA731F">
        <w:rPr>
          <w:rFonts w:ascii="Arial" w:eastAsia="Times New Roman" w:hAnsi="Arial" w:cs="Arial"/>
          <w:sz w:val="24"/>
          <w:szCs w:val="24"/>
          <w:lang w:val="en-US"/>
        </w:rPr>
        <w:t>3(</w:t>
      </w:r>
      <m:oMath>
        <m:r>
          <w:rPr>
            <w:rFonts w:ascii="Cambria Math" w:eastAsia="Times New Roman" w:hAnsi="Cambria Math" w:cs="Arial"/>
            <w:sz w:val="24"/>
            <w:szCs w:val="24"/>
            <w:lang w:val="en-US"/>
          </w:rPr>
          <m:t>x</m:t>
        </m:r>
      </m:oMath>
      <w:r w:rsidRPr="00EA731F">
        <w:rPr>
          <w:rFonts w:ascii="Arial" w:eastAsia="Times New Roman" w:hAnsi="Arial" w:cs="Arial"/>
          <w:sz w:val="24"/>
          <w:szCs w:val="24"/>
          <w:lang w:val="en-US"/>
        </w:rPr>
        <w:t xml:space="preserve"> – 1) – 4</w:t>
      </w:r>
      <m:oMath>
        <m:r>
          <w:rPr>
            <w:rFonts w:ascii="Cambria Math" w:eastAsia="Times New Roman" w:hAnsi="Cambria Math" w:cs="Arial"/>
            <w:sz w:val="24"/>
            <w:szCs w:val="24"/>
            <w:lang w:val="en-US"/>
          </w:rPr>
          <m:t>x</m:t>
        </m:r>
      </m:oMath>
      <w:r w:rsidRPr="00EA731F">
        <w:rPr>
          <w:rFonts w:ascii="Arial" w:eastAsia="Times New Roman" w:hAnsi="Arial" w:cs="Arial"/>
          <w:sz w:val="24"/>
          <w:szCs w:val="24"/>
          <w:lang w:val="en-US"/>
        </w:rPr>
        <w:t xml:space="preserve"> = 5 – 2(</w:t>
      </w:r>
      <m:oMath>
        <m:r>
          <w:rPr>
            <w:rFonts w:ascii="Cambria Math" w:eastAsia="Times New Roman" w:hAnsi="Cambria Math" w:cs="Arial"/>
            <w:sz w:val="24"/>
            <w:szCs w:val="24"/>
            <w:lang w:val="en-US"/>
          </w:rPr>
          <m:t>x</m:t>
        </m:r>
      </m:oMath>
      <w:r w:rsidRPr="00EA731F">
        <w:rPr>
          <w:rFonts w:ascii="Arial" w:eastAsia="Times New Roman" w:hAnsi="Arial" w:cs="Arial"/>
          <w:sz w:val="24"/>
          <w:szCs w:val="24"/>
          <w:lang w:val="en-US"/>
        </w:rPr>
        <w:t>+ 1)</w:t>
      </w:r>
    </w:p>
    <w:p w:rsidR="00AB4FC2" w:rsidRPr="00EA731F" w:rsidRDefault="00AB4FC2" w:rsidP="00AB4FC2">
      <w:pPr>
        <w:pStyle w:val="ListParagraph"/>
        <w:spacing w:after="0" w:line="240" w:lineRule="auto"/>
        <w:ind w:left="1440"/>
        <w:rPr>
          <w:oMath/>
          <w:rFonts w:ascii="Cambria Math" w:eastAsia="Times New Roman" w:hAnsi="Cambria Math" w:cs="Arial"/>
          <w:sz w:val="24"/>
          <w:szCs w:val="24"/>
          <w:lang w:val="en-US"/>
        </w:rPr>
      </w:pPr>
      <m:oMath>
        <m:r>
          <w:rPr>
            <w:rFonts w:ascii="Cambria Math" w:eastAsia="Times New Roman" w:hAnsi="Cambria Math" w:cs="Arial"/>
            <w:sz w:val="24"/>
            <w:szCs w:val="24"/>
            <w:lang w:val="en-US"/>
          </w:rPr>
          <m:t>3x – 3 – 4x = 5 – 2x – 2</m:t>
        </m:r>
      </m:oMath>
      <w:r w:rsidRPr="00EA731F">
        <w:rPr>
          <w:rFonts w:ascii="Arial" w:eastAsia="Times New Roman" w:hAnsi="Arial" w:cs="Arial"/>
          <w:sz w:val="24"/>
          <w:szCs w:val="24"/>
          <w:lang w:val="en-US"/>
        </w:rPr>
        <w:t xml:space="preserve">   √</w:t>
      </w:r>
    </w:p>
    <w:p w:rsidR="00AB4FC2" w:rsidRPr="00EA731F" w:rsidRDefault="00AB4FC2" w:rsidP="00AB4FC2">
      <w:pPr>
        <w:spacing w:after="0" w:line="240" w:lineRule="auto"/>
        <w:ind w:left="1080"/>
        <w:rPr>
          <w:rFonts w:ascii="Arial" w:eastAsia="Times New Roman" w:hAnsi="Arial" w:cs="Arial"/>
          <w:sz w:val="24"/>
          <w:szCs w:val="24"/>
          <w:lang w:val="en-US"/>
        </w:rPr>
      </w:pPr>
      <m:oMath>
        <m:r>
          <w:rPr>
            <w:rFonts w:ascii="Cambria Math" w:eastAsia="Times New Roman" w:hAnsi="Cambria Math" w:cs="Arial"/>
            <w:sz w:val="24"/>
            <w:szCs w:val="24"/>
            <w:lang w:val="en-US"/>
          </w:rPr>
          <m:t>-x – 3 = 3 – 2x</m:t>
        </m:r>
      </m:oMath>
      <w:r w:rsidRPr="00EA731F">
        <w:rPr>
          <w:rFonts w:ascii="Arial" w:eastAsia="Times New Roman" w:hAnsi="Arial" w:cs="Arial"/>
          <w:sz w:val="24"/>
          <w:szCs w:val="24"/>
          <w:lang w:val="en-US"/>
        </w:rPr>
        <w:t xml:space="preserve"> √</w:t>
      </w:r>
    </w:p>
    <w:p w:rsidR="00AB4FC2" w:rsidRPr="00EA731F" w:rsidRDefault="00AB4FC2" w:rsidP="00AB4FC2">
      <w:pPr>
        <w:pStyle w:val="ListParagraph"/>
        <w:spacing w:after="0" w:line="240" w:lineRule="auto"/>
        <w:ind w:left="1440"/>
        <w:rPr>
          <w:oMath/>
          <w:rFonts w:ascii="Cambria Math" w:eastAsia="Times New Roman" w:hAnsi="Cambria Math" w:cs="Arial"/>
          <w:sz w:val="24"/>
          <w:szCs w:val="24"/>
          <w:lang w:val="en-US"/>
        </w:rPr>
      </w:pPr>
      <m:oMath>
        <m:r>
          <w:rPr>
            <w:rFonts w:ascii="Cambria Math" w:eastAsia="Times New Roman" w:hAnsi="Cambria Math" w:cs="Arial"/>
            <w:sz w:val="24"/>
            <w:szCs w:val="24"/>
            <w:lang w:val="en-US"/>
          </w:rPr>
          <m:t>x = 6</m:t>
        </m:r>
      </m:oMath>
      <w:r w:rsidRPr="00EA731F">
        <w:rPr>
          <w:rFonts w:ascii="Arial" w:eastAsia="Times New Roman" w:hAnsi="Arial" w:cs="Arial"/>
          <w:sz w:val="24"/>
          <w:szCs w:val="24"/>
          <w:lang w:val="en-US"/>
        </w:rPr>
        <w:t xml:space="preserve"> √</w:t>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t xml:space="preserve">  </w:t>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t>(3)</w:t>
      </w:r>
    </w:p>
    <w:p w:rsidR="00AB4FC2" w:rsidRPr="00EA731F" w:rsidRDefault="00AB4FC2" w:rsidP="00AB4FC2">
      <w:pPr>
        <w:spacing w:after="0" w:line="240" w:lineRule="auto"/>
        <w:ind w:left="1080"/>
        <w:contextualSpacing/>
        <w:rPr>
          <w:rFonts w:ascii="Arial" w:eastAsia="Times New Roman" w:hAnsi="Arial" w:cs="Arial"/>
          <w:sz w:val="24"/>
          <w:szCs w:val="24"/>
          <w:lang w:val="en-US"/>
        </w:rPr>
      </w:pPr>
    </w:p>
    <w:p w:rsidR="00AB4FC2" w:rsidRPr="00EA731F" w:rsidRDefault="00AB4FC2" w:rsidP="00AB4FC2">
      <w:pPr>
        <w:spacing w:after="0" w:line="240" w:lineRule="auto"/>
        <w:ind w:left="1080"/>
        <w:contextualSpacing/>
        <w:rPr>
          <w:rFonts w:ascii="Arial" w:eastAsia="Times New Roman" w:hAnsi="Arial" w:cs="Arial"/>
          <w:sz w:val="24"/>
          <w:szCs w:val="24"/>
          <w:lang w:val="en-US"/>
        </w:rPr>
      </w:pPr>
    </w:p>
    <w:p w:rsidR="00AB4FC2" w:rsidRPr="00EA731F" w:rsidRDefault="00D273E9" w:rsidP="00AB4FC2">
      <w:pPr>
        <w:pStyle w:val="NoSpacing"/>
        <w:numPr>
          <w:ilvl w:val="0"/>
          <w:numId w:val="114"/>
        </w:numPr>
        <w:rPr>
          <w:rFonts w:ascii="Arial" w:eastAsiaTheme="minorEastAsia" w:hAnsi="Arial" w:cs="Arial"/>
          <w:lang w:val="en-US"/>
        </w:rPr>
      </w:pPr>
      <m:oMath>
        <m:f>
          <m:fPr>
            <m:ctrlPr>
              <w:rPr>
                <w:rFonts w:ascii="Cambria Math" w:hAnsi="Cambria Math" w:cs="Arial"/>
                <w:i/>
                <w:lang w:val="en-US"/>
              </w:rPr>
            </m:ctrlPr>
          </m:fPr>
          <m:num>
            <m:r>
              <w:rPr>
                <w:rFonts w:ascii="Cambria Math" w:hAnsi="Cambria Math" w:cs="Arial"/>
                <w:lang w:val="en-US"/>
              </w:rPr>
              <m:t>x-2</m:t>
            </m:r>
          </m:num>
          <m:den>
            <m:r>
              <w:rPr>
                <w:rFonts w:ascii="Cambria Math" w:hAnsi="Cambria Math" w:cs="Arial"/>
                <w:lang w:val="en-US"/>
              </w:rPr>
              <m:t>4</m:t>
            </m:r>
          </m:den>
        </m:f>
        <m:r>
          <w:rPr>
            <w:rFonts w:ascii="Cambria Math" w:hAnsi="Cambria Math" w:cs="Arial"/>
            <w:lang w:val="en-US"/>
          </w:rPr>
          <m:t xml:space="preserve">- </m:t>
        </m:r>
        <m:f>
          <m:fPr>
            <m:ctrlPr>
              <w:rPr>
                <w:rFonts w:ascii="Cambria Math" w:hAnsi="Cambria Math" w:cs="Arial"/>
                <w:i/>
                <w:lang w:val="en-US"/>
              </w:rPr>
            </m:ctrlPr>
          </m:fPr>
          <m:num>
            <m:r>
              <w:rPr>
                <w:rFonts w:ascii="Cambria Math" w:hAnsi="Cambria Math" w:cs="Arial"/>
                <w:lang w:val="en-US"/>
              </w:rPr>
              <m:t>x+1</m:t>
            </m:r>
          </m:num>
          <m:den>
            <m:r>
              <w:rPr>
                <w:rFonts w:ascii="Cambria Math" w:hAnsi="Cambria Math" w:cs="Arial"/>
                <w:lang w:val="en-US"/>
              </w:rPr>
              <m:t>3</m:t>
            </m:r>
          </m:den>
        </m:f>
        <m:r>
          <w:rPr>
            <w:rFonts w:ascii="Cambria Math" w:hAnsi="Cambria Math" w:cs="Arial"/>
            <w:lang w:val="en-US"/>
          </w:rPr>
          <m:t xml:space="preserve">= </m:t>
        </m:r>
        <m:f>
          <m:fPr>
            <m:ctrlPr>
              <w:rPr>
                <w:rFonts w:ascii="Cambria Math" w:hAnsi="Cambria Math" w:cs="Arial"/>
                <w:i/>
                <w:lang w:val="en-US"/>
              </w:rPr>
            </m:ctrlPr>
          </m:fPr>
          <m:num>
            <m:r>
              <w:rPr>
                <w:rFonts w:ascii="Cambria Math" w:hAnsi="Cambria Math" w:cs="Arial"/>
                <w:lang w:val="en-US"/>
              </w:rPr>
              <m:t>x-2</m:t>
            </m:r>
          </m:num>
          <m:den>
            <m:r>
              <w:rPr>
                <w:rFonts w:ascii="Cambria Math" w:hAnsi="Cambria Math" w:cs="Arial"/>
                <w:lang w:val="en-US"/>
              </w:rPr>
              <m:t>12</m:t>
            </m:r>
          </m:den>
        </m:f>
      </m:oMath>
    </w:p>
    <w:p w:rsidR="00AB4FC2" w:rsidRPr="00EA731F" w:rsidRDefault="00AB4FC2" w:rsidP="00AB4FC2">
      <w:pPr>
        <w:pStyle w:val="NoSpacing"/>
        <w:ind w:left="1080"/>
        <w:rPr>
          <w:rFonts w:ascii="Arial" w:eastAsiaTheme="minorEastAsia" w:hAnsi="Arial" w:cs="Arial"/>
          <w:lang w:val="en-US"/>
        </w:rPr>
      </w:pPr>
      <w:r w:rsidRPr="00EA731F">
        <w:rPr>
          <w:rFonts w:ascii="Arial" w:eastAsiaTheme="minorEastAsia" w:hAnsi="Arial" w:cs="Arial"/>
          <w:lang w:val="en-US"/>
        </w:rPr>
        <w:t>3</w:t>
      </w:r>
      <m:oMath>
        <m:r>
          <w:rPr>
            <w:rFonts w:ascii="Cambria Math" w:eastAsiaTheme="minorEastAsia" w:hAnsi="Cambria Math" w:cs="Arial"/>
            <w:lang w:val="en-US"/>
          </w:rPr>
          <m:t>x</m:t>
        </m:r>
      </m:oMath>
      <w:r w:rsidRPr="00EA731F">
        <w:rPr>
          <w:rFonts w:ascii="Arial" w:eastAsiaTheme="minorEastAsia" w:hAnsi="Arial" w:cs="Arial"/>
          <w:lang w:val="en-US"/>
        </w:rPr>
        <w:t xml:space="preserve"> – 6 – (4</w:t>
      </w:r>
      <m:oMath>
        <m:r>
          <w:rPr>
            <w:rFonts w:ascii="Cambria Math" w:eastAsiaTheme="minorEastAsia" w:hAnsi="Cambria Math" w:cs="Arial"/>
            <w:lang w:val="en-US"/>
          </w:rPr>
          <m:t>x</m:t>
        </m:r>
      </m:oMath>
      <w:r w:rsidRPr="00EA731F">
        <w:rPr>
          <w:rFonts w:ascii="Arial" w:eastAsiaTheme="minorEastAsia" w:hAnsi="Arial" w:cs="Arial"/>
          <w:lang w:val="en-US"/>
        </w:rPr>
        <w:t xml:space="preserve"> + 4) = </w:t>
      </w:r>
      <m:oMath>
        <m:r>
          <w:rPr>
            <w:rFonts w:ascii="Cambria Math" w:eastAsiaTheme="minorEastAsia" w:hAnsi="Cambria Math" w:cs="Arial"/>
            <w:lang w:val="en-US"/>
          </w:rPr>
          <m:t>x</m:t>
        </m:r>
      </m:oMath>
      <w:r w:rsidRPr="00EA731F">
        <w:rPr>
          <w:rFonts w:ascii="Arial" w:eastAsiaTheme="minorEastAsia" w:hAnsi="Arial" w:cs="Arial"/>
          <w:lang w:val="en-US"/>
        </w:rPr>
        <w:t xml:space="preserve"> – 2     √</w:t>
      </w:r>
    </w:p>
    <w:p w:rsidR="00AB4FC2" w:rsidRPr="00EA731F" w:rsidRDefault="00AB4FC2" w:rsidP="00AB4FC2">
      <w:pPr>
        <w:pStyle w:val="NoSpacing"/>
        <w:ind w:left="1080"/>
        <w:rPr>
          <w:rFonts w:ascii="Arial" w:eastAsiaTheme="minorEastAsia" w:hAnsi="Arial" w:cs="Arial"/>
          <w:lang w:val="en-US"/>
        </w:rPr>
      </w:pPr>
      <w:r w:rsidRPr="00EA731F">
        <w:rPr>
          <w:rFonts w:ascii="Arial" w:eastAsiaTheme="minorEastAsia" w:hAnsi="Arial" w:cs="Arial"/>
          <w:lang w:val="en-US"/>
        </w:rPr>
        <w:t>3</w:t>
      </w:r>
      <m:oMath>
        <m:r>
          <w:rPr>
            <w:rFonts w:ascii="Cambria Math" w:eastAsiaTheme="minorEastAsia" w:hAnsi="Cambria Math" w:cs="Arial"/>
            <w:lang w:val="en-US"/>
          </w:rPr>
          <m:t>x</m:t>
        </m:r>
      </m:oMath>
      <w:r w:rsidRPr="00EA731F">
        <w:rPr>
          <w:rFonts w:ascii="Arial" w:eastAsiaTheme="minorEastAsia" w:hAnsi="Arial" w:cs="Arial"/>
          <w:lang w:val="en-US"/>
        </w:rPr>
        <w:t xml:space="preserve"> – 6 – 4</w:t>
      </w:r>
      <m:oMath>
        <m:r>
          <w:rPr>
            <w:rFonts w:ascii="Cambria Math" w:eastAsiaTheme="minorEastAsia" w:hAnsi="Cambria Math" w:cs="Arial"/>
            <w:lang w:val="en-US"/>
          </w:rPr>
          <m:t>x</m:t>
        </m:r>
      </m:oMath>
      <w:r w:rsidRPr="00EA731F">
        <w:rPr>
          <w:rFonts w:ascii="Arial" w:eastAsiaTheme="minorEastAsia" w:hAnsi="Arial" w:cs="Arial"/>
          <w:lang w:val="en-US"/>
        </w:rPr>
        <w:t xml:space="preserve"> – 4 – </w:t>
      </w:r>
      <m:oMath>
        <m:r>
          <w:rPr>
            <w:rFonts w:ascii="Cambria Math" w:eastAsiaTheme="minorEastAsia" w:hAnsi="Cambria Math" w:cs="Arial"/>
            <w:lang w:val="en-US"/>
          </w:rPr>
          <m:t>x</m:t>
        </m:r>
      </m:oMath>
      <w:r w:rsidRPr="00EA731F">
        <w:rPr>
          <w:rFonts w:ascii="Arial" w:eastAsiaTheme="minorEastAsia" w:hAnsi="Arial" w:cs="Arial"/>
          <w:lang w:val="en-US"/>
        </w:rPr>
        <w:t xml:space="preserve"> + 2 = 0 </w:t>
      </w:r>
    </w:p>
    <w:p w:rsidR="00AB4FC2" w:rsidRPr="00EA731F" w:rsidRDefault="00AB4FC2" w:rsidP="00AB4FC2">
      <w:pPr>
        <w:pStyle w:val="NoSpacing"/>
        <w:ind w:left="2520"/>
        <w:rPr>
          <w:rFonts w:ascii="Arial" w:eastAsiaTheme="minorEastAsia" w:hAnsi="Arial" w:cs="Arial"/>
          <w:lang w:val="en-US"/>
        </w:rPr>
      </w:pPr>
      <w:r w:rsidRPr="00EA731F">
        <w:rPr>
          <w:rFonts w:ascii="Arial" w:eastAsiaTheme="minorEastAsia" w:hAnsi="Arial" w:cs="Arial"/>
          <w:lang w:val="en-US"/>
        </w:rPr>
        <w:t>−</w:t>
      </w:r>
      <m:oMath>
        <m:r>
          <w:rPr>
            <w:rFonts w:ascii="Cambria Math" w:eastAsiaTheme="minorEastAsia" w:hAnsi="Cambria Math" w:cs="Arial"/>
            <w:lang w:val="en-US"/>
          </w:rPr>
          <m:t>2x</m:t>
        </m:r>
      </m:oMath>
      <w:r w:rsidRPr="00EA731F">
        <w:rPr>
          <w:rFonts w:ascii="Arial" w:eastAsiaTheme="minorEastAsia" w:hAnsi="Arial" w:cs="Arial"/>
          <w:lang w:val="en-US"/>
        </w:rPr>
        <w:t xml:space="preserve"> – 8 = 0    √√</w:t>
      </w:r>
    </w:p>
    <w:p w:rsidR="00AB4FC2" w:rsidRPr="00EA731F" w:rsidRDefault="00AB4FC2" w:rsidP="00AB4FC2">
      <w:pPr>
        <w:pStyle w:val="NoSpacing"/>
        <w:tabs>
          <w:tab w:val="left" w:pos="2490"/>
        </w:tabs>
        <w:ind w:left="2520"/>
        <w:rPr>
          <w:rFonts w:ascii="Arial" w:eastAsiaTheme="minorEastAsia" w:hAnsi="Arial" w:cs="Arial"/>
          <w:lang w:val="en-US"/>
        </w:rPr>
      </w:pPr>
      <w:r w:rsidRPr="00EA731F">
        <w:rPr>
          <w:rFonts w:ascii="Arial" w:eastAsiaTheme="minorEastAsia" w:hAnsi="Arial" w:cs="Arial"/>
          <w:lang w:val="en-US"/>
        </w:rPr>
        <w:t>−</w:t>
      </w:r>
      <m:oMath>
        <m:r>
          <w:rPr>
            <w:rFonts w:ascii="Cambria Math" w:eastAsiaTheme="minorEastAsia" w:hAnsi="Cambria Math" w:cs="Arial"/>
            <w:lang w:val="en-US"/>
          </w:rPr>
          <m:t>2x</m:t>
        </m:r>
      </m:oMath>
      <w:r w:rsidRPr="00EA731F">
        <w:rPr>
          <w:rFonts w:ascii="Arial" w:eastAsiaTheme="minorEastAsia" w:hAnsi="Arial" w:cs="Arial"/>
          <w:lang w:val="en-US"/>
        </w:rPr>
        <w:t xml:space="preserve"> </w:t>
      </w:r>
      <w:proofErr w:type="gramStart"/>
      <w:r w:rsidRPr="00EA731F">
        <w:rPr>
          <w:rFonts w:ascii="Arial" w:eastAsiaTheme="minorEastAsia" w:hAnsi="Arial" w:cs="Arial"/>
          <w:lang w:val="en-US"/>
        </w:rPr>
        <w:t>=  8</w:t>
      </w:r>
      <w:proofErr w:type="gramEnd"/>
    </w:p>
    <w:p w:rsidR="00AB4FC2" w:rsidRPr="00EA731F" w:rsidRDefault="00AB4FC2" w:rsidP="00AB4FC2">
      <w:pPr>
        <w:pStyle w:val="NoSpacing"/>
        <w:tabs>
          <w:tab w:val="left" w:pos="2490"/>
        </w:tabs>
        <w:rPr>
          <w:oMath/>
          <w:rFonts w:ascii="Cambria Math" w:eastAsiaTheme="minorEastAsia" w:hAnsi="Cambria Math" w:cs="Arial"/>
          <w:lang w:val="en-US"/>
        </w:rPr>
      </w:pPr>
      <m:oMath>
        <m:r>
          <w:rPr>
            <w:rFonts w:ascii="Cambria Math" w:eastAsiaTheme="minorEastAsia" w:hAnsi="Cambria Math" w:cs="Arial"/>
            <w:lang w:val="en-US"/>
          </w:rPr>
          <m:t xml:space="preserve">                                                         x</m:t>
        </m:r>
      </m:oMath>
      <w:r w:rsidRPr="00EA731F">
        <w:rPr>
          <w:rFonts w:ascii="Arial" w:eastAsiaTheme="minorEastAsia" w:hAnsi="Arial" w:cs="Arial"/>
          <w:lang w:val="en-US"/>
        </w:rPr>
        <w:t xml:space="preserve"> = −</w:t>
      </w:r>
      <w:proofErr w:type="gramStart"/>
      <w:r w:rsidRPr="00EA731F">
        <w:rPr>
          <w:rFonts w:ascii="Arial" w:eastAsiaTheme="minorEastAsia" w:hAnsi="Arial" w:cs="Arial"/>
          <w:lang w:val="en-US"/>
        </w:rPr>
        <w:t>4  √</w:t>
      </w:r>
      <w:proofErr w:type="gramEnd"/>
      <w:r w:rsidRPr="00EA731F">
        <w:rPr>
          <w:rFonts w:ascii="Arial" w:eastAsiaTheme="minorEastAsia" w:hAnsi="Arial" w:cs="Arial"/>
          <w:lang w:val="en-US"/>
        </w:rPr>
        <w:tab/>
      </w:r>
      <w:r w:rsidRPr="00EA731F">
        <w:rPr>
          <w:rFonts w:ascii="Arial" w:eastAsiaTheme="minorEastAsia" w:hAnsi="Arial" w:cs="Arial"/>
          <w:lang w:val="en-US"/>
        </w:rPr>
        <w:tab/>
      </w:r>
      <w:r w:rsidRPr="00EA731F">
        <w:rPr>
          <w:rFonts w:ascii="Arial" w:eastAsiaTheme="minorEastAsia" w:hAnsi="Arial" w:cs="Arial"/>
          <w:lang w:val="en-US"/>
        </w:rPr>
        <w:tab/>
      </w:r>
      <w:r w:rsidRPr="00EA731F">
        <w:rPr>
          <w:rFonts w:ascii="Arial" w:eastAsiaTheme="minorEastAsia" w:hAnsi="Arial" w:cs="Arial"/>
          <w:lang w:val="en-US"/>
        </w:rPr>
        <w:tab/>
      </w:r>
      <w:r w:rsidRPr="00EA731F">
        <w:rPr>
          <w:rFonts w:ascii="Arial" w:eastAsiaTheme="minorEastAsia" w:hAnsi="Arial" w:cs="Arial"/>
          <w:lang w:val="en-US"/>
        </w:rPr>
        <w:tab/>
        <w:t>(4)</w:t>
      </w:r>
    </w:p>
    <w:p w:rsidR="00AB4FC2" w:rsidRPr="00EA731F" w:rsidRDefault="00AB4FC2" w:rsidP="00AB4FC2">
      <w:pPr>
        <w:spacing w:after="0" w:line="240" w:lineRule="auto"/>
        <w:ind w:left="1080"/>
        <w:contextualSpacing/>
        <w:rPr>
          <w:rFonts w:ascii="Arial" w:eastAsia="Times New Roman" w:hAnsi="Arial" w:cs="Arial"/>
          <w:sz w:val="24"/>
          <w:szCs w:val="24"/>
          <w:lang w:val="en-US"/>
        </w:rPr>
      </w:pPr>
    </w:p>
    <w:p w:rsidR="00AB4FC2" w:rsidRPr="00EA731F" w:rsidRDefault="00AB4FC2" w:rsidP="00AB4FC2">
      <w:pPr>
        <w:spacing w:after="0" w:line="240" w:lineRule="auto"/>
        <w:ind w:left="1080"/>
        <w:contextualSpacing/>
        <w:rPr>
          <w:rFonts w:ascii="Arial" w:eastAsia="Times New Roman" w:hAnsi="Arial" w:cs="Arial"/>
          <w:sz w:val="24"/>
          <w:szCs w:val="24"/>
          <w:lang w:val="en-US"/>
        </w:rPr>
      </w:pPr>
    </w:p>
    <w:p w:rsidR="00AB4FC2" w:rsidRPr="00EA731F" w:rsidRDefault="00AB4FC2" w:rsidP="00AB4FC2">
      <w:pPr>
        <w:pStyle w:val="ListParagraph"/>
        <w:numPr>
          <w:ilvl w:val="0"/>
          <w:numId w:val="114"/>
        </w:numPr>
        <w:tabs>
          <w:tab w:val="left" w:pos="945"/>
        </w:tabs>
        <w:spacing w:after="0" w:line="240" w:lineRule="auto"/>
        <w:rPr>
          <w:rFonts w:ascii="Arial" w:eastAsia="Times New Roman" w:hAnsi="Arial" w:cs="Arial"/>
          <w:sz w:val="24"/>
          <w:szCs w:val="24"/>
          <w:lang w:val="en-US"/>
        </w:rPr>
      </w:pPr>
      <w:r w:rsidRPr="00EA731F">
        <w:rPr>
          <w:rFonts w:ascii="Arial" w:eastAsia="Times New Roman" w:hAnsi="Arial" w:cs="Arial"/>
          <w:sz w:val="24"/>
          <w:szCs w:val="24"/>
          <w:lang w:val="en-US"/>
        </w:rPr>
        <w:t>3</w:t>
      </w:r>
      <m:oMath>
        <m:sSup>
          <m:sSupPr>
            <m:ctrlPr>
              <w:rPr>
                <w:rFonts w:ascii="Cambria Math" w:eastAsia="Times New Roman" w:hAnsi="Cambria Math" w:cs="Arial"/>
                <w:i/>
                <w:sz w:val="24"/>
                <w:szCs w:val="24"/>
                <w:lang w:val="en-US"/>
              </w:rPr>
            </m:ctrlPr>
          </m:sSupPr>
          <m:e>
            <m:r>
              <w:rPr>
                <w:rFonts w:ascii="Cambria Math" w:eastAsia="Times New Roman" w:hAnsi="Cambria Math" w:cs="Arial"/>
                <w:sz w:val="24"/>
                <w:szCs w:val="24"/>
                <w:lang w:val="en-US"/>
              </w:rPr>
              <m:t>a</m:t>
            </m:r>
          </m:e>
          <m:sup>
            <m:r>
              <w:rPr>
                <w:rFonts w:ascii="Cambria Math" w:eastAsia="Times New Roman" w:hAnsi="Cambria Math" w:cs="Arial"/>
                <w:sz w:val="24"/>
                <w:szCs w:val="24"/>
                <w:lang w:val="en-US"/>
              </w:rPr>
              <m:t>2</m:t>
            </m:r>
          </m:sup>
        </m:sSup>
      </m:oMath>
      <w:r w:rsidRPr="00EA731F">
        <w:rPr>
          <w:rFonts w:ascii="Arial" w:eastAsia="Times New Roman" w:hAnsi="Arial" w:cs="Arial"/>
          <w:sz w:val="24"/>
          <w:szCs w:val="24"/>
          <w:lang w:val="en-US"/>
        </w:rPr>
        <w:t xml:space="preserve"> = 2</w:t>
      </w:r>
      <m:oMath>
        <m:r>
          <w:rPr>
            <w:rFonts w:ascii="Cambria Math" w:eastAsia="Times New Roman" w:hAnsi="Cambria Math" w:cs="Arial"/>
            <w:sz w:val="24"/>
            <w:szCs w:val="24"/>
            <w:lang w:val="en-US"/>
          </w:rPr>
          <m:t>a</m:t>
        </m:r>
      </m:oMath>
    </w:p>
    <w:p w:rsidR="00AB4FC2" w:rsidRPr="00EA731F" w:rsidRDefault="00AB4FC2" w:rsidP="00AB4FC2">
      <w:pPr>
        <w:tabs>
          <w:tab w:val="left" w:pos="945"/>
        </w:tabs>
        <w:spacing w:after="0" w:line="240" w:lineRule="auto"/>
        <w:ind w:left="1080"/>
        <w:rPr>
          <w:rFonts w:ascii="Arial" w:eastAsia="Times New Roman" w:hAnsi="Arial" w:cs="Arial"/>
          <w:sz w:val="24"/>
          <w:szCs w:val="24"/>
          <w:lang w:val="en-US"/>
        </w:rPr>
      </w:pPr>
      <w:r w:rsidRPr="00EA731F">
        <w:rPr>
          <w:rFonts w:ascii="Arial" w:eastAsia="Times New Roman" w:hAnsi="Arial" w:cs="Arial"/>
          <w:sz w:val="24"/>
          <w:szCs w:val="24"/>
          <w:lang w:val="en-US"/>
        </w:rPr>
        <w:t>3</w:t>
      </w:r>
      <m:oMath>
        <m:sSup>
          <m:sSupPr>
            <m:ctrlPr>
              <w:rPr>
                <w:rFonts w:ascii="Cambria Math" w:eastAsia="Times New Roman" w:hAnsi="Cambria Math" w:cs="Arial"/>
                <w:i/>
                <w:sz w:val="24"/>
                <w:szCs w:val="24"/>
                <w:lang w:val="en-US"/>
              </w:rPr>
            </m:ctrlPr>
          </m:sSupPr>
          <m:e>
            <m:r>
              <w:rPr>
                <w:rFonts w:ascii="Cambria Math" w:eastAsia="Times New Roman" w:hAnsi="Cambria Math" w:cs="Arial"/>
                <w:sz w:val="24"/>
                <w:szCs w:val="24"/>
                <w:lang w:val="en-US"/>
              </w:rPr>
              <m:t>a</m:t>
            </m:r>
          </m:e>
          <m:sup>
            <m:r>
              <w:rPr>
                <w:rFonts w:ascii="Cambria Math" w:eastAsia="Times New Roman" w:hAnsi="Cambria Math" w:cs="Arial"/>
                <w:sz w:val="24"/>
                <w:szCs w:val="24"/>
                <w:lang w:val="en-US"/>
              </w:rPr>
              <m:t>2</m:t>
            </m:r>
          </m:sup>
        </m:sSup>
      </m:oMath>
      <w:r w:rsidRPr="00EA731F">
        <w:rPr>
          <w:rFonts w:ascii="Arial" w:eastAsia="Times New Roman" w:hAnsi="Arial" w:cs="Arial"/>
          <w:sz w:val="24"/>
          <w:szCs w:val="24"/>
          <w:lang w:val="en-US"/>
        </w:rPr>
        <w:t xml:space="preserve"> - 2</w:t>
      </w: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0</w:t>
      </w:r>
    </w:p>
    <w:p w:rsidR="00AB4FC2" w:rsidRPr="00EA731F" w:rsidRDefault="00AB4FC2" w:rsidP="00AB4FC2">
      <w:pPr>
        <w:tabs>
          <w:tab w:val="left" w:pos="945"/>
        </w:tabs>
        <w:spacing w:after="0" w:line="240" w:lineRule="auto"/>
        <w:ind w:left="1080"/>
        <w:rPr>
          <w:rFonts w:ascii="Arial" w:eastAsia="Times New Roman" w:hAnsi="Arial" w:cs="Arial"/>
          <w:sz w:val="24"/>
          <w:szCs w:val="24"/>
          <w:lang w:val="en-US"/>
        </w:rPr>
      </w:pP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(3</w:t>
      </w: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2) = 0   √</w:t>
      </w:r>
    </w:p>
    <w:p w:rsidR="00AB4FC2" w:rsidRPr="00EA731F" w:rsidRDefault="00AB4FC2" w:rsidP="00AB4FC2">
      <w:pPr>
        <w:tabs>
          <w:tab w:val="left" w:pos="945"/>
        </w:tabs>
        <w:spacing w:after="0" w:line="240" w:lineRule="auto"/>
        <w:ind w:left="1980"/>
        <w:rPr>
          <w:rFonts w:ascii="Arial" w:eastAsia="Times New Roman" w:hAnsi="Arial" w:cs="Arial"/>
          <w:sz w:val="24"/>
          <w:szCs w:val="24"/>
          <w:lang w:val="en-US"/>
        </w:rPr>
      </w:pP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0 </w:t>
      </w:r>
      <w:proofErr w:type="gramStart"/>
      <w:r w:rsidRPr="00EA731F">
        <w:rPr>
          <w:rFonts w:ascii="Arial" w:eastAsia="Times New Roman" w:hAnsi="Arial" w:cs="Arial"/>
          <w:sz w:val="24"/>
          <w:szCs w:val="24"/>
          <w:lang w:val="en-US"/>
        </w:rPr>
        <w:t>or  3</w:t>
      </w:r>
      <m:oMath>
        <w:proofErr w:type="gramEnd"/>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- 2 = 0  √</w:t>
      </w:r>
    </w:p>
    <w:p w:rsidR="00AB4FC2" w:rsidRPr="00EA731F" w:rsidRDefault="00AB4FC2" w:rsidP="00AB4FC2">
      <w:pPr>
        <w:tabs>
          <w:tab w:val="left" w:pos="945"/>
        </w:tabs>
        <w:spacing w:after="0" w:line="240" w:lineRule="auto"/>
        <w:ind w:left="1080"/>
        <w:rPr>
          <w:rFonts w:ascii="Arial" w:eastAsia="Times New Roman" w:hAnsi="Arial" w:cs="Arial"/>
          <w:sz w:val="24"/>
          <w:szCs w:val="24"/>
          <w:lang w:val="en-US"/>
        </w:rPr>
      </w:pP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w:t>
      </w:r>
      <w:proofErr w:type="gramStart"/>
      <w:r w:rsidRPr="00EA731F">
        <w:rPr>
          <w:rFonts w:ascii="Arial" w:eastAsia="Times New Roman" w:hAnsi="Arial" w:cs="Arial"/>
          <w:sz w:val="24"/>
          <w:szCs w:val="24"/>
          <w:lang w:val="en-US"/>
        </w:rPr>
        <w:t>0  or</w:t>
      </w:r>
      <w:proofErr w:type="gramEnd"/>
      <w:r w:rsidRPr="00EA731F">
        <w:rPr>
          <w:rFonts w:ascii="Arial" w:eastAsia="Times New Roman" w:hAnsi="Arial" w:cs="Arial"/>
          <w:sz w:val="24"/>
          <w:szCs w:val="24"/>
          <w:lang w:val="en-US"/>
        </w:rPr>
        <w:t xml:space="preserve">  3</w:t>
      </w: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2</w:t>
      </w:r>
    </w:p>
    <w:p w:rsidR="00AB4FC2" w:rsidRPr="00EA731F" w:rsidRDefault="00AB4FC2" w:rsidP="00AB4FC2">
      <w:pPr>
        <w:tabs>
          <w:tab w:val="left" w:pos="945"/>
          <w:tab w:val="left" w:pos="2370"/>
        </w:tabs>
        <w:spacing w:after="0" w:line="240" w:lineRule="auto"/>
        <w:ind w:left="2520"/>
        <w:rPr>
          <w:rFonts w:ascii="Arial" w:eastAsia="Times New Roman" w:hAnsi="Arial" w:cs="Arial"/>
          <w:sz w:val="24"/>
          <w:szCs w:val="24"/>
          <w:lang w:val="en-US"/>
        </w:rPr>
      </w:pPr>
      <m:oMath>
        <m:r>
          <w:rPr>
            <w:rFonts w:ascii="Cambria Math" w:eastAsia="Times New Roman" w:hAnsi="Cambria Math" w:cs="Arial"/>
            <w:sz w:val="24"/>
            <w:szCs w:val="24"/>
            <w:lang w:val="en-US"/>
          </w:rPr>
          <m:t>a</m:t>
        </m:r>
      </m:oMath>
      <w:r w:rsidRPr="00EA731F">
        <w:rPr>
          <w:rFonts w:ascii="Arial" w:eastAsia="Times New Roman" w:hAnsi="Arial" w:cs="Arial"/>
          <w:sz w:val="24"/>
          <w:szCs w:val="24"/>
          <w:lang w:val="en-US"/>
        </w:rPr>
        <w:t xml:space="preserve"> = </w:t>
      </w:r>
      <m:oMath>
        <m:f>
          <m:fPr>
            <m:ctrlPr>
              <w:rPr>
                <w:rFonts w:ascii="Cambria Math" w:eastAsia="Times New Roman" w:hAnsi="Cambria Math" w:cs="Arial"/>
                <w:i/>
                <w:sz w:val="24"/>
                <w:szCs w:val="24"/>
                <w:lang w:val="en-US"/>
              </w:rPr>
            </m:ctrlPr>
          </m:fPr>
          <m:num>
            <m:r>
              <w:rPr>
                <w:rFonts w:ascii="Cambria Math" w:eastAsia="Times New Roman" w:hAnsi="Cambria Math" w:cs="Arial"/>
                <w:sz w:val="24"/>
                <w:szCs w:val="24"/>
                <w:lang w:val="en-US"/>
              </w:rPr>
              <m:t>2</m:t>
            </m:r>
          </m:num>
          <m:den>
            <m:r>
              <w:rPr>
                <w:rFonts w:ascii="Cambria Math" w:eastAsia="Times New Roman" w:hAnsi="Cambria Math" w:cs="Arial"/>
                <w:sz w:val="24"/>
                <w:szCs w:val="24"/>
                <w:lang w:val="en-US"/>
              </w:rPr>
              <m:t>3</m:t>
            </m:r>
          </m:den>
        </m:f>
      </m:oMath>
      <w:r w:rsidRPr="00EA731F">
        <w:rPr>
          <w:rFonts w:ascii="Arial" w:eastAsia="Times New Roman" w:hAnsi="Arial" w:cs="Arial"/>
          <w:sz w:val="24"/>
          <w:szCs w:val="24"/>
          <w:lang w:val="en-US"/>
        </w:rPr>
        <w:t xml:space="preserve">  √</w:t>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r>
      <w:r w:rsidRPr="00EA731F">
        <w:rPr>
          <w:rFonts w:ascii="Arial" w:eastAsia="Times New Roman" w:hAnsi="Arial" w:cs="Arial"/>
          <w:sz w:val="24"/>
          <w:szCs w:val="24"/>
          <w:lang w:val="en-US"/>
        </w:rPr>
        <w:tab/>
        <w:t>(3)</w:t>
      </w:r>
    </w:p>
    <w:p w:rsidR="00AB4FC2" w:rsidRPr="00EA731F" w:rsidRDefault="00AB4FC2" w:rsidP="00AB4FC2">
      <w:pPr>
        <w:pStyle w:val="ListParagraph"/>
        <w:tabs>
          <w:tab w:val="left" w:pos="945"/>
        </w:tabs>
        <w:spacing w:after="0" w:line="240" w:lineRule="auto"/>
        <w:ind w:left="1080"/>
        <w:rPr>
          <w:rFonts w:ascii="Arial" w:eastAsia="Times New Roman" w:hAnsi="Arial" w:cs="Arial"/>
          <w:sz w:val="24"/>
          <w:szCs w:val="24"/>
          <w:lang w:val="en-US"/>
        </w:rPr>
      </w:pPr>
    </w:p>
    <w:p w:rsidR="00AB4FC2" w:rsidRPr="00EA731F" w:rsidRDefault="00D273E9" w:rsidP="00AB4FC2">
      <w:pPr>
        <w:pStyle w:val="ListParagraph"/>
        <w:numPr>
          <w:ilvl w:val="0"/>
          <w:numId w:val="114"/>
        </w:numPr>
        <w:tabs>
          <w:tab w:val="left" w:pos="945"/>
        </w:tabs>
        <w:spacing w:after="0" w:line="240" w:lineRule="auto"/>
        <w:rPr>
          <w:rFonts w:ascii="Arial" w:eastAsia="Times New Roman" w:hAnsi="Arial" w:cs="Arial"/>
          <w:sz w:val="24"/>
          <w:szCs w:val="24"/>
          <w:lang w:val="en-US"/>
        </w:rPr>
      </w:pPr>
      <m:oMath>
        <m:f>
          <m:fPr>
            <m:ctrlPr>
              <w:rPr>
                <w:rFonts w:ascii="Cambria Math" w:eastAsia="Times New Roman" w:hAnsi="Cambria Math" w:cs="Arial"/>
                <w:i/>
                <w:sz w:val="24"/>
                <w:szCs w:val="24"/>
                <w:lang w:val="en-US"/>
              </w:rPr>
            </m:ctrlPr>
          </m:fPr>
          <m:num>
            <m:r>
              <w:rPr>
                <w:rFonts w:ascii="Cambria Math" w:eastAsia="Times New Roman" w:hAnsi="Cambria Math" w:cs="Arial"/>
                <w:sz w:val="24"/>
                <w:szCs w:val="24"/>
                <w:lang w:val="en-US"/>
              </w:rPr>
              <m:t>1</m:t>
            </m:r>
          </m:num>
          <m:den>
            <m:r>
              <w:rPr>
                <w:rFonts w:ascii="Cambria Math" w:eastAsia="Times New Roman" w:hAnsi="Cambria Math" w:cs="Arial"/>
                <w:sz w:val="24"/>
                <w:szCs w:val="24"/>
                <w:lang w:val="en-US"/>
              </w:rPr>
              <m:t>2</m:t>
            </m:r>
          </m:den>
        </m:f>
      </m:oMath>
      <w:r w:rsidR="00AB4FC2" w:rsidRPr="00EA731F">
        <w:rPr>
          <w:rFonts w:ascii="Arial" w:eastAsia="Times New Roman" w:hAnsi="Arial" w:cs="Arial"/>
          <w:sz w:val="24"/>
          <w:szCs w:val="24"/>
          <w:lang w:val="en-US"/>
        </w:rPr>
        <w:t xml:space="preserve"> </w:t>
      </w:r>
      <m:oMath>
        <m:sSup>
          <m:sSupPr>
            <m:ctrlPr>
              <w:rPr>
                <w:rFonts w:ascii="Cambria Math" w:eastAsia="Times New Roman" w:hAnsi="Cambria Math" w:cs="Arial"/>
                <w:i/>
                <w:sz w:val="24"/>
                <w:szCs w:val="24"/>
                <w:lang w:val="en-US"/>
              </w:rPr>
            </m:ctrlPr>
          </m:sSupPr>
          <m:e>
            <m:r>
              <w:rPr>
                <w:rFonts w:ascii="Cambria Math" w:eastAsia="Times New Roman" w:hAnsi="Cambria Math" w:cs="Arial"/>
                <w:sz w:val="24"/>
                <w:szCs w:val="24"/>
                <w:lang w:val="en-US"/>
              </w:rPr>
              <m:t>x</m:t>
            </m:r>
          </m:e>
          <m:sup>
            <m:r>
              <w:rPr>
                <w:rFonts w:ascii="Cambria Math" w:eastAsia="Times New Roman" w:hAnsi="Cambria Math" w:cs="Arial"/>
                <w:sz w:val="24"/>
                <w:szCs w:val="24"/>
                <w:lang w:val="en-US"/>
              </w:rPr>
              <m:t>2</m:t>
            </m:r>
          </m:sup>
        </m:sSup>
      </m:oMath>
      <w:r w:rsidR="00AB4FC2" w:rsidRPr="00EA731F">
        <w:rPr>
          <w:rFonts w:ascii="Arial" w:eastAsia="Times New Roman" w:hAnsi="Arial" w:cs="Arial"/>
          <w:sz w:val="24"/>
          <w:szCs w:val="24"/>
          <w:lang w:val="en-US"/>
        </w:rPr>
        <w:t xml:space="preserve"> – 8 = 0</w:t>
      </w: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tabs>
          <w:tab w:val="left" w:pos="1170"/>
        </w:tabs>
        <w:rPr>
          <w:rFonts w:ascii="Arial" w:hAnsi="Arial" w:cs="Arial"/>
          <w:sz w:val="24"/>
          <w:szCs w:val="24"/>
        </w:rPr>
      </w:pPr>
      <m:oMath>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sidRPr="00EA731F">
        <w:rPr>
          <w:rFonts w:ascii="Arial" w:hAnsi="Arial" w:cs="Arial"/>
          <w:sz w:val="24"/>
          <w:szCs w:val="24"/>
        </w:rPr>
        <w:t xml:space="preserve">   - 16   = 0√</w:t>
      </w:r>
    </w:p>
    <w:p w:rsidR="00AB4FC2" w:rsidRPr="00EA731F" w:rsidRDefault="00AB4FC2" w:rsidP="00AB4FC2">
      <w:pPr>
        <w:pStyle w:val="NoSpacing"/>
        <w:tabs>
          <w:tab w:val="left" w:pos="1170"/>
        </w:tabs>
        <w:rPr>
          <w:oMath/>
          <w:rFonts w:ascii="Cambria Math" w:hAnsi="Cambria Math" w:cs="Arial"/>
          <w:sz w:val="24"/>
          <w:szCs w:val="24"/>
        </w:rPr>
      </w:pPr>
      <m:oMath>
        <m:r>
          <w:rPr>
            <w:rFonts w:ascii="Cambria Math" w:hAnsi="Cambria Math" w:cs="Arial"/>
            <w:sz w:val="24"/>
            <w:szCs w:val="24"/>
          </w:rPr>
          <m:t xml:space="preserve">           (x - 4)(x + 4) = 0</m:t>
        </m:r>
      </m:oMath>
      <w:r w:rsidRPr="00EA731F">
        <w:rPr>
          <w:rFonts w:ascii="Arial" w:hAnsi="Arial" w:cs="Arial"/>
          <w:sz w:val="24"/>
          <w:szCs w:val="24"/>
        </w:rPr>
        <w:t xml:space="preserve">  √</w:t>
      </w: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tabs>
          <w:tab w:val="left" w:pos="1665"/>
        </w:tabs>
        <w:rPr>
          <w:oMath/>
          <w:rFonts w:ascii="Cambria Math" w:hAnsi="Cambria Math" w:cs="Arial"/>
          <w:sz w:val="24"/>
          <w:szCs w:val="24"/>
        </w:rPr>
      </w:pPr>
      <m:oMath>
        <m:r>
          <w:rPr>
            <w:rFonts w:ascii="Cambria Math" w:hAnsi="Cambria Math" w:cs="Arial"/>
            <w:sz w:val="24"/>
            <w:szCs w:val="24"/>
          </w:rPr>
          <m:t xml:space="preserve">                  x = 4  or  x = -4</m:t>
        </m:r>
      </m:oMath>
      <w:r w:rsidRPr="00EA731F">
        <w:rPr>
          <w:rFonts w:ascii="Arial" w:hAnsi="Arial" w:cs="Arial"/>
          <w:sz w:val="24"/>
          <w:szCs w:val="24"/>
        </w:rPr>
        <w:t xml:space="preserve">  √√</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t>(4)</w:t>
      </w:r>
    </w:p>
    <w:p w:rsidR="00AB4FC2" w:rsidRDefault="00AB4FC2" w:rsidP="00AB4FC2">
      <w:pPr>
        <w:pStyle w:val="NoSpacing"/>
        <w:rPr>
          <w:rFonts w:ascii="Arial" w:hAnsi="Arial" w:cs="Arial"/>
          <w:b/>
          <w:sz w:val="24"/>
          <w:szCs w:val="24"/>
          <w:u w:val="single"/>
        </w:rPr>
      </w:pPr>
    </w:p>
    <w:p w:rsidR="00AB4FC2" w:rsidRPr="00EA731F" w:rsidRDefault="00AB4FC2" w:rsidP="00AB4FC2">
      <w:pPr>
        <w:pStyle w:val="NoSpacing"/>
        <w:rPr>
          <w:rFonts w:ascii="Arial" w:hAnsi="Arial" w:cs="Arial"/>
          <w:b/>
          <w:sz w:val="24"/>
          <w:szCs w:val="24"/>
          <w:u w:val="single"/>
        </w:rPr>
      </w:pPr>
      <w:r w:rsidRPr="00EA731F">
        <w:rPr>
          <w:rFonts w:ascii="Arial" w:hAnsi="Arial" w:cs="Arial"/>
          <w:b/>
          <w:sz w:val="24"/>
          <w:szCs w:val="24"/>
          <w:u w:val="single"/>
        </w:rPr>
        <w:t>Question 3 (15)</w:t>
      </w:r>
    </w:p>
    <w:p w:rsidR="00AB4FC2" w:rsidRPr="00EA731F" w:rsidRDefault="00AB4FC2" w:rsidP="00AB4FC2">
      <w:pPr>
        <w:pStyle w:val="NormalWeb"/>
        <w:ind w:left="720"/>
        <w:rPr>
          <w:rFonts w:ascii="Arial" w:hAnsi="Arial" w:cs="Arial"/>
          <w:lang w:val="en-US"/>
        </w:rPr>
      </w:pPr>
      <w:r w:rsidRPr="00EA731F">
        <w:rPr>
          <w:rFonts w:ascii="Arial" w:hAnsi="Arial" w:cs="Arial"/>
          <w:lang w:val="en-US"/>
        </w:rPr>
        <w:t>Solve the following equations:</w:t>
      </w:r>
    </w:p>
    <w:p w:rsidR="00AB4FC2" w:rsidRPr="00EA731F" w:rsidRDefault="00AB4FC2" w:rsidP="00AB4FC2">
      <w:pPr>
        <w:pStyle w:val="NormalWeb"/>
        <w:numPr>
          <w:ilvl w:val="0"/>
          <w:numId w:val="115"/>
        </w:numPr>
        <w:rPr>
          <w:oMath/>
          <w:rFonts w:ascii="Cambria Math" w:hAnsi="Cambria Math" w:cs="Arial"/>
          <w:lang w:val="en-US"/>
        </w:rPr>
      </w:pPr>
      <m:oMath>
        <m:r>
          <w:rPr>
            <w:rFonts w:ascii="Cambria Math" w:hAnsi="Cambria Math" w:cs="Arial"/>
            <w:lang w:val="en-US"/>
          </w:rPr>
          <m:t>b² - 6b + 9 = 0</m:t>
        </m:r>
      </m:oMath>
    </w:p>
    <w:p w:rsidR="00AB4FC2" w:rsidRPr="00EA731F" w:rsidRDefault="00AB4FC2" w:rsidP="00AB4FC2">
      <w:pPr>
        <w:pStyle w:val="NormalWeb"/>
        <w:ind w:left="1440"/>
        <w:rPr>
          <w:oMath/>
          <w:rFonts w:ascii="Cambria Math" w:hAnsi="Cambria Math" w:cs="Arial"/>
          <w:lang w:val="en-US"/>
        </w:rPr>
      </w:pPr>
      <m:oMath>
        <m:r>
          <w:rPr>
            <w:rFonts w:ascii="Cambria Math" w:hAnsi="Cambria Math" w:cs="Arial"/>
            <w:lang w:val="en-US"/>
          </w:rPr>
          <m:t>(b – 3)(b – 3) = 0</m:t>
        </m:r>
      </m:oMath>
      <w:r w:rsidRPr="00EA731F">
        <w:rPr>
          <w:rFonts w:ascii="Arial" w:hAnsi="Arial" w:cs="Arial"/>
          <w:lang w:val="en-US"/>
        </w:rPr>
        <w:t xml:space="preserve">  √</w:t>
      </w:r>
    </w:p>
    <w:p w:rsidR="00AB4FC2" w:rsidRPr="00EA731F" w:rsidRDefault="00AB4FC2" w:rsidP="00AB4FC2">
      <w:pPr>
        <w:pStyle w:val="NormalWeb"/>
        <w:ind w:left="1440"/>
        <w:rPr>
          <w:rFonts w:ascii="Arial" w:hAnsi="Arial" w:cs="Arial"/>
          <w:lang w:val="en-US"/>
        </w:rPr>
      </w:pPr>
      <m:oMath>
        <m:r>
          <w:rPr>
            <w:rFonts w:ascii="Cambria Math" w:hAnsi="Cambria Math" w:cs="Arial"/>
            <w:lang w:val="en-US"/>
          </w:rPr>
          <m:t xml:space="preserve">b = 3 </m:t>
        </m:r>
      </m:oMath>
      <w:r w:rsidRPr="00EA731F">
        <w:rPr>
          <w:rFonts w:ascii="Arial" w:hAnsi="Arial" w:cs="Arial"/>
          <w:lang w:val="en-US"/>
        </w:rPr>
        <w:t>√</w:t>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t>(2)</w:t>
      </w:r>
    </w:p>
    <w:p w:rsidR="00AB4FC2" w:rsidRDefault="00AB4FC2" w:rsidP="00AB4FC2">
      <w:pPr>
        <w:pStyle w:val="NormalWeb"/>
        <w:ind w:left="1440"/>
        <w:rPr>
          <w:rFonts w:ascii="Arial" w:hAnsi="Arial" w:cs="Arial"/>
          <w:lang w:val="en-US"/>
        </w:rPr>
      </w:pPr>
    </w:p>
    <w:p w:rsidR="00AB4FC2" w:rsidRPr="00EA731F" w:rsidRDefault="00AB4FC2" w:rsidP="00AB4FC2">
      <w:pPr>
        <w:pStyle w:val="NormalWeb"/>
        <w:ind w:left="1440"/>
        <w:rPr>
          <w:rFonts w:ascii="Arial" w:hAnsi="Arial" w:cs="Arial"/>
          <w:lang w:val="en-US"/>
        </w:rPr>
      </w:pPr>
    </w:p>
    <w:p w:rsidR="00AB4FC2" w:rsidRPr="00EA731F" w:rsidRDefault="00AB4FC2" w:rsidP="00AB4FC2">
      <w:pPr>
        <w:pStyle w:val="NormalWeb"/>
        <w:numPr>
          <w:ilvl w:val="0"/>
          <w:numId w:val="115"/>
        </w:numPr>
        <w:rPr>
          <w:oMath/>
          <w:rFonts w:ascii="Cambria Math" w:hAnsi="Cambria Math" w:cs="Arial"/>
          <w:lang w:val="en-US"/>
        </w:rPr>
      </w:pPr>
      <m:oMath>
        <m:r>
          <w:rPr>
            <w:rFonts w:ascii="Cambria Math" w:hAnsi="Cambria Math" w:cs="Arial"/>
            <w:lang w:val="en-US"/>
          </w:rPr>
          <w:lastRenderedPageBreak/>
          <m:t>k² = 7k – 6</m:t>
        </m:r>
      </m:oMath>
    </w:p>
    <w:p w:rsidR="00AB4FC2" w:rsidRPr="00EA731F" w:rsidRDefault="00AB4FC2" w:rsidP="00AB4FC2">
      <w:pPr>
        <w:pStyle w:val="NormalWeb"/>
        <w:ind w:left="1080"/>
        <w:rPr>
          <w:oMath/>
          <w:rFonts w:ascii="Cambria Math" w:hAnsi="Cambria Math" w:cs="Arial"/>
          <w:lang w:val="en-US"/>
        </w:rPr>
      </w:pPr>
      <m:oMath>
        <m:r>
          <w:rPr>
            <w:rFonts w:ascii="Cambria Math" w:hAnsi="Cambria Math" w:cs="Arial"/>
            <w:lang w:val="en-US"/>
          </w:rPr>
          <m:t>k²-7k+6= 0</m:t>
        </m:r>
      </m:oMath>
      <w:r w:rsidRPr="00EA731F">
        <w:rPr>
          <w:rFonts w:ascii="Arial" w:hAnsi="Arial" w:cs="Arial"/>
          <w:lang w:val="en-US"/>
        </w:rPr>
        <w:t>√</w:t>
      </w:r>
    </w:p>
    <w:p w:rsidR="00AB4FC2" w:rsidRPr="00EA731F" w:rsidRDefault="00AB4FC2" w:rsidP="00AB4FC2">
      <w:pPr>
        <w:ind w:left="1080"/>
        <w:rPr>
          <w:oMath/>
          <w:rFonts w:ascii="Cambria Math" w:hAnsi="Cambria Math" w:cs="Arial"/>
          <w:lang w:val="en-US"/>
        </w:rPr>
      </w:pPr>
      <m:oMath>
        <m:r>
          <w:rPr>
            <w:rFonts w:ascii="Cambria Math" w:hAnsi="Cambria Math" w:cs="Arial"/>
            <w:lang w:val="en-US"/>
          </w:rPr>
          <m:t>(k  - 1)( k – 6)  = 0</m:t>
        </m:r>
      </m:oMath>
      <w:r w:rsidRPr="00EA731F">
        <w:rPr>
          <w:rFonts w:ascii="Arial" w:eastAsia="Times New Roman" w:hAnsi="Arial" w:cs="Arial"/>
          <w:lang w:val="en-US"/>
        </w:rPr>
        <w:t xml:space="preserve"> √</w:t>
      </w:r>
    </w:p>
    <w:p w:rsidR="00AB4FC2" w:rsidRPr="00EA731F" w:rsidRDefault="00AB4FC2" w:rsidP="00AB4FC2">
      <w:pPr>
        <w:pStyle w:val="NormalWeb"/>
        <w:ind w:left="1980"/>
        <w:rPr>
          <w:oMath/>
          <w:rFonts w:ascii="Cambria Math" w:hAnsi="Cambria Math" w:cs="Arial"/>
          <w:lang w:val="en-US"/>
        </w:rPr>
      </w:pPr>
      <m:oMath>
        <m:r>
          <w:rPr>
            <w:rFonts w:ascii="Cambria Math" w:hAnsi="Cambria Math" w:cs="Arial"/>
            <w:lang w:val="en-US"/>
          </w:rPr>
          <m:t>k  - 1 = 0 or  k – 6 = 0</m:t>
        </m:r>
      </m:oMath>
      <w:r w:rsidRPr="00EA731F">
        <w:rPr>
          <w:rFonts w:ascii="Arial" w:hAnsi="Arial" w:cs="Arial"/>
          <w:lang w:val="en-US"/>
        </w:rPr>
        <w:t xml:space="preserve">  </w:t>
      </w:r>
    </w:p>
    <w:p w:rsidR="00AB4FC2" w:rsidRPr="00EA731F" w:rsidRDefault="00AB4FC2" w:rsidP="00AB4FC2">
      <w:pPr>
        <w:pStyle w:val="NormalWeb"/>
        <w:ind w:left="1080"/>
        <w:rPr>
          <w:rFonts w:ascii="Arial" w:hAnsi="Arial" w:cs="Arial"/>
          <w:lang w:val="en-US"/>
        </w:rPr>
      </w:pPr>
      <m:oMath>
        <m:r>
          <w:rPr>
            <w:rFonts w:ascii="Cambria Math" w:hAnsi="Cambria Math" w:cs="Arial"/>
            <w:lang w:val="en-US"/>
          </w:rPr>
          <m:t>k = 1   or   k = 6</m:t>
        </m:r>
      </m:oMath>
      <w:r w:rsidRPr="00EA731F">
        <w:rPr>
          <w:rFonts w:ascii="Arial" w:hAnsi="Arial" w:cs="Arial"/>
          <w:lang w:val="en-US"/>
        </w:rPr>
        <w:t>√√</w:t>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r>
      <w:r w:rsidRPr="00EA731F">
        <w:rPr>
          <w:rFonts w:ascii="Arial" w:hAnsi="Arial" w:cs="Arial"/>
          <w:lang w:val="en-US"/>
        </w:rPr>
        <w:tab/>
        <w:t>(4)</w:t>
      </w:r>
    </w:p>
    <w:p w:rsidR="00AB4FC2" w:rsidRPr="00EA731F" w:rsidRDefault="00AB4FC2" w:rsidP="00AB4FC2">
      <w:pPr>
        <w:pStyle w:val="NormalWeb"/>
        <w:ind w:left="1080"/>
        <w:rPr>
          <w:oMath/>
          <w:rFonts w:ascii="Cambria Math" w:hAnsi="Cambria Math" w:cs="Arial"/>
          <w:lang w:val="en-US"/>
        </w:rPr>
      </w:pPr>
    </w:p>
    <w:p w:rsidR="00AB4FC2" w:rsidRPr="00EA731F" w:rsidRDefault="00AB4FC2" w:rsidP="00AB4FC2">
      <w:pPr>
        <w:pStyle w:val="ListParagraph"/>
        <w:numPr>
          <w:ilvl w:val="0"/>
          <w:numId w:val="115"/>
        </w:numPr>
        <w:rPr>
          <w:oMath/>
          <w:rFonts w:ascii="Cambria Math" w:hAnsi="Cambria Math" w:cs="Arial"/>
        </w:rPr>
      </w:pPr>
      <w:r w:rsidRPr="00EA731F">
        <w:rPr>
          <w:rFonts w:ascii="Arial" w:hAnsi="Arial" w:cs="Arial"/>
        </w:rPr>
        <w:t xml:space="preserve">  </w:t>
      </w:r>
      <m:oMath>
        <m:r>
          <w:rPr>
            <w:rFonts w:ascii="Cambria Math" w:hAnsi="Cambria Math" w:cs="Arial"/>
            <w:lang w:val="en-GB"/>
          </w:rPr>
          <m:t>a² + 3a – 10</m:t>
        </m:r>
        <m:r>
          <w:rPr>
            <w:rFonts w:ascii="Cambria Math" w:hAnsi="Cambria Math" w:cs="Arial"/>
          </w:rPr>
          <m:t xml:space="preserve"> = 0</m:t>
        </m:r>
      </m:oMath>
    </w:p>
    <w:p w:rsidR="00AB4FC2" w:rsidRPr="00EA731F" w:rsidRDefault="00AB4FC2" w:rsidP="00AB4FC2">
      <w:pPr>
        <w:ind w:left="1980"/>
        <w:rPr>
          <w:oMath/>
          <w:rFonts w:ascii="Cambria Math" w:hAnsi="Cambria Math" w:cs="Arial"/>
        </w:rPr>
      </w:pPr>
      <m:oMath>
        <m:r>
          <w:rPr>
            <w:rFonts w:ascii="Cambria Math" w:hAnsi="Cambria Math" w:cs="Arial"/>
          </w:rPr>
          <m:t>(a + 5)(a – 2) = 0</m:t>
        </m:r>
      </m:oMath>
      <w:r w:rsidRPr="00EA731F">
        <w:rPr>
          <w:rFonts w:ascii="Arial" w:hAnsi="Arial" w:cs="Arial"/>
        </w:rPr>
        <w:t xml:space="preserve"> √</w:t>
      </w:r>
    </w:p>
    <w:p w:rsidR="00AB4FC2" w:rsidRPr="00EA731F" w:rsidRDefault="00AB4FC2" w:rsidP="00AB4FC2">
      <w:pPr>
        <w:ind w:left="1980"/>
        <w:rPr>
          <w:oMath/>
          <w:rFonts w:ascii="Cambria Math" w:hAnsi="Cambria Math" w:cs="Arial"/>
          <w:lang w:val="en-GB"/>
        </w:rPr>
      </w:pPr>
      <m:oMathPara>
        <m:oMathParaPr>
          <m:jc m:val="left"/>
        </m:oMathParaPr>
        <m:oMath>
          <m:r>
            <w:rPr>
              <w:rFonts w:ascii="Cambria Math" w:hAnsi="Cambria Math" w:cs="Arial"/>
              <w:lang w:val="en-GB"/>
            </w:rPr>
            <m:t>a + 5 = 0   or    a – 2 = 0</m:t>
          </m:r>
        </m:oMath>
      </m:oMathPara>
    </w:p>
    <w:p w:rsidR="00AB4FC2" w:rsidRPr="00EA731F" w:rsidRDefault="00AB4FC2" w:rsidP="00AB4FC2">
      <w:pPr>
        <w:ind w:left="1980"/>
        <w:rPr>
          <w:oMath/>
          <w:rFonts w:ascii="Cambria Math" w:hAnsi="Cambria Math" w:cs="Arial"/>
          <w:lang w:val="en-GB"/>
        </w:rPr>
      </w:pPr>
      <m:oMath>
        <m:r>
          <w:rPr>
            <w:rFonts w:ascii="Cambria Math" w:hAnsi="Cambria Math" w:cs="Arial"/>
            <w:lang w:val="en-GB"/>
          </w:rPr>
          <m:t>a = -5               a = 2</m:t>
        </m:r>
      </m:oMath>
      <w:r w:rsidRPr="00EA731F">
        <w:rPr>
          <w:rFonts w:ascii="Arial" w:hAnsi="Arial" w:cs="Arial"/>
          <w:lang w:val="en-GB"/>
        </w:rPr>
        <w:t xml:space="preserve"> √√</w:t>
      </w:r>
      <w:r w:rsidRPr="00EA731F">
        <w:rPr>
          <w:rFonts w:ascii="Arial" w:hAnsi="Arial" w:cs="Arial"/>
          <w:lang w:val="en-GB"/>
        </w:rPr>
        <w:tab/>
      </w:r>
      <w:r w:rsidRPr="00EA731F">
        <w:rPr>
          <w:rFonts w:ascii="Arial" w:hAnsi="Arial" w:cs="Arial"/>
          <w:lang w:val="en-GB"/>
        </w:rPr>
        <w:tab/>
      </w:r>
      <w:r w:rsidRPr="00EA731F">
        <w:rPr>
          <w:rFonts w:ascii="Arial" w:hAnsi="Arial" w:cs="Arial"/>
          <w:lang w:val="en-GB"/>
        </w:rPr>
        <w:tab/>
      </w:r>
      <w:r w:rsidRPr="00EA731F">
        <w:rPr>
          <w:rFonts w:ascii="Arial" w:hAnsi="Arial" w:cs="Arial"/>
          <w:lang w:val="en-GB"/>
        </w:rPr>
        <w:tab/>
        <w:t>(3)</w:t>
      </w:r>
    </w:p>
    <w:p w:rsidR="00AB4FC2" w:rsidRPr="00EA731F" w:rsidRDefault="00AB4FC2" w:rsidP="00AB4FC2">
      <w:pPr>
        <w:pStyle w:val="NoSpacing"/>
        <w:ind w:left="1080"/>
        <w:rPr>
          <w:rFonts w:ascii="Arial" w:eastAsiaTheme="minorEastAsia" w:hAnsi="Arial" w:cs="Arial"/>
          <w:sz w:val="24"/>
          <w:szCs w:val="24"/>
        </w:rPr>
      </w:pPr>
    </w:p>
    <w:p w:rsidR="00AB4FC2" w:rsidRPr="00EA731F" w:rsidRDefault="00D273E9" w:rsidP="00AB4FC2">
      <w:pPr>
        <w:pStyle w:val="NoSpacing"/>
        <w:numPr>
          <w:ilvl w:val="0"/>
          <w:numId w:val="115"/>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9</m:t>
            </m:r>
          </m:e>
          <m:sup>
            <m:r>
              <w:rPr>
                <w:rFonts w:ascii="Cambria Math" w:hAnsi="Cambria Math" w:cs="Arial"/>
                <w:sz w:val="24"/>
                <w:szCs w:val="24"/>
              </w:rPr>
              <m:t>x-3</m:t>
            </m:r>
          </m:sup>
        </m:sSup>
        <m:r>
          <w:rPr>
            <w:rFonts w:ascii="Cambria Math" w:hAnsi="Cambria Math" w:cs="Arial"/>
            <w:sz w:val="24"/>
            <w:szCs w:val="24"/>
          </w:rPr>
          <m:t>= 81</m:t>
        </m:r>
      </m:oMath>
    </w:p>
    <w:p w:rsidR="00AB4FC2" w:rsidRPr="00EA731F" w:rsidRDefault="00AB4FC2" w:rsidP="00AB4FC2">
      <w:pPr>
        <w:pStyle w:val="NoSpacing"/>
        <w:ind w:left="1080"/>
        <w:rPr>
          <w:rFonts w:ascii="Arial" w:eastAsiaTheme="minorEastAsia" w:hAnsi="Arial" w:cs="Arial"/>
          <w:sz w:val="24"/>
          <w:szCs w:val="24"/>
        </w:rPr>
      </w:pPr>
    </w:p>
    <w:p w:rsidR="00AB4FC2" w:rsidRPr="00EA731F" w:rsidRDefault="00D273E9" w:rsidP="00AB4FC2">
      <w:pPr>
        <w:pStyle w:val="NoSpacing"/>
        <w:ind w:left="1080"/>
        <w:rPr>
          <w:rFonts w:ascii="Arial" w:eastAsiaTheme="minorEastAsia"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3</m:t>
            </m:r>
          </m:e>
          <m:sup>
            <m:r>
              <w:rPr>
                <w:rFonts w:ascii="Cambria Math" w:eastAsiaTheme="minorEastAsia" w:hAnsi="Cambria Math" w:cs="Arial"/>
                <w:sz w:val="24"/>
                <w:szCs w:val="24"/>
              </w:rPr>
              <m:t>2x-6</m:t>
            </m:r>
          </m:sup>
        </m:sSup>
      </m:oMath>
      <w:r w:rsidR="00AB4FC2" w:rsidRPr="00EA731F">
        <w:rPr>
          <w:rFonts w:ascii="Arial" w:eastAsiaTheme="minorEastAsia" w:hAnsi="Arial" w:cs="Arial"/>
          <w:sz w:val="24"/>
          <w:szCs w:val="24"/>
        </w:rPr>
        <w:t xml:space="preserve">  =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3</m:t>
            </m:r>
          </m:e>
          <m:sup>
            <m:r>
              <w:rPr>
                <w:rFonts w:ascii="Cambria Math" w:eastAsiaTheme="minorEastAsia" w:hAnsi="Cambria Math" w:cs="Arial"/>
                <w:sz w:val="24"/>
                <w:szCs w:val="24"/>
              </w:rPr>
              <m:t>4</m:t>
            </m:r>
          </m:sup>
        </m:sSup>
      </m:oMath>
      <w:r w:rsidR="00AB4FC2" w:rsidRPr="00EA731F">
        <w:rPr>
          <w:rFonts w:ascii="Arial" w:eastAsiaTheme="minorEastAsia" w:hAnsi="Arial" w:cs="Arial"/>
          <w:sz w:val="24"/>
          <w:szCs w:val="24"/>
        </w:rPr>
        <w:t xml:space="preserve"> √</w:t>
      </w:r>
    </w:p>
    <w:p w:rsidR="00AB4FC2" w:rsidRPr="00EA731F" w:rsidRDefault="00AB4FC2" w:rsidP="00AB4FC2">
      <w:pPr>
        <w:pStyle w:val="NoSpacing"/>
        <w:ind w:left="1080"/>
        <w:rPr>
          <w:oMath/>
          <w:rFonts w:ascii="Cambria Math" w:eastAsiaTheme="minorEastAsia" w:hAnsi="Cambria Math" w:cs="Arial"/>
          <w:sz w:val="24"/>
          <w:szCs w:val="24"/>
        </w:rPr>
      </w:pPr>
      <m:oMath>
        <m:r>
          <w:rPr>
            <w:rFonts w:ascii="Cambria Math" w:eastAsiaTheme="minorEastAsia" w:hAnsi="Cambria Math" w:cs="Arial"/>
            <w:sz w:val="24"/>
            <w:szCs w:val="24"/>
          </w:rPr>
          <m:t>2x – 6 = 4</m:t>
        </m:r>
      </m:oMath>
      <w:r w:rsidRPr="00EA731F">
        <w:rPr>
          <w:rFonts w:ascii="Arial" w:eastAsiaTheme="minorEastAsia" w:hAnsi="Arial" w:cs="Arial"/>
          <w:sz w:val="24"/>
          <w:szCs w:val="24"/>
        </w:rPr>
        <w:t xml:space="preserve"> √</w:t>
      </w:r>
    </w:p>
    <w:p w:rsidR="00AB4FC2" w:rsidRPr="00EA731F" w:rsidRDefault="00AB4FC2" w:rsidP="00AB4FC2">
      <w:pPr>
        <w:pStyle w:val="NoSpacing"/>
        <w:ind w:left="1080"/>
        <w:rPr>
          <w:oMath/>
          <w:rFonts w:ascii="Cambria Math" w:eastAsiaTheme="minorEastAsia" w:hAnsi="Cambria Math" w:cs="Arial"/>
          <w:sz w:val="24"/>
          <w:szCs w:val="24"/>
        </w:rPr>
      </w:pPr>
      <m:oMathPara>
        <m:oMathParaPr>
          <m:jc m:val="left"/>
        </m:oMathParaPr>
        <m:oMath>
          <m:r>
            <w:rPr>
              <w:rFonts w:ascii="Cambria Math" w:eastAsiaTheme="minorEastAsia" w:hAnsi="Cambria Math" w:cs="Arial"/>
              <w:sz w:val="24"/>
              <w:szCs w:val="24"/>
            </w:rPr>
            <m:t>2x = 10</m:t>
          </m:r>
        </m:oMath>
      </m:oMathPara>
    </w:p>
    <w:p w:rsidR="00AB4FC2" w:rsidRPr="00EA731F" w:rsidRDefault="00AB4FC2" w:rsidP="00AB4FC2">
      <w:pPr>
        <w:pStyle w:val="NoSpacing"/>
        <w:ind w:left="1980"/>
        <w:rPr>
          <w:oMath/>
          <w:rFonts w:ascii="Cambria Math" w:eastAsiaTheme="minorEastAsia" w:hAnsi="Cambria Math" w:cs="Arial"/>
          <w:sz w:val="24"/>
          <w:szCs w:val="24"/>
        </w:rPr>
      </w:pPr>
      <m:oMath>
        <m:r>
          <w:rPr>
            <w:rFonts w:ascii="Cambria Math" w:eastAsiaTheme="minorEastAsia" w:hAnsi="Cambria Math" w:cs="Arial"/>
            <w:sz w:val="24"/>
            <w:szCs w:val="24"/>
          </w:rPr>
          <m:t>x = 5</m:t>
        </m:r>
      </m:oMath>
      <w:r w:rsidRPr="00EA731F">
        <w:rPr>
          <w:rFonts w:ascii="Arial" w:eastAsiaTheme="minorEastAsia" w:hAnsi="Arial" w:cs="Arial"/>
          <w:sz w:val="24"/>
          <w:szCs w:val="24"/>
        </w:rPr>
        <w:t xml:space="preserve">  √</w:t>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t>(3)</w:t>
      </w:r>
    </w:p>
    <w:p w:rsidR="00AB4FC2" w:rsidRPr="00EA731F" w:rsidRDefault="00AB4FC2" w:rsidP="00AB4FC2">
      <w:pPr>
        <w:pStyle w:val="NoSpacing"/>
        <w:ind w:left="1080"/>
        <w:rPr>
          <w:rFonts w:ascii="Arial" w:eastAsiaTheme="minorEastAsia" w:hAnsi="Arial" w:cs="Arial"/>
          <w:sz w:val="24"/>
          <w:szCs w:val="24"/>
        </w:rPr>
      </w:pPr>
    </w:p>
    <w:p w:rsidR="00AB4FC2" w:rsidRPr="00EA731F" w:rsidRDefault="00D273E9" w:rsidP="00AB4FC2">
      <w:pPr>
        <w:pStyle w:val="NoSpacing"/>
        <w:numPr>
          <w:ilvl w:val="0"/>
          <w:numId w:val="115"/>
        </w:numPr>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2x+2</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25</m:t>
            </m:r>
          </m:e>
          <m:sup>
            <m:r>
              <w:rPr>
                <w:rFonts w:ascii="Cambria Math" w:hAnsi="Cambria Math" w:cs="Arial"/>
                <w:sz w:val="24"/>
                <w:szCs w:val="24"/>
              </w:rPr>
              <m:t>2</m:t>
            </m:r>
          </m:sup>
        </m:sSup>
      </m:oMath>
    </w:p>
    <w:p w:rsidR="00AB4FC2" w:rsidRPr="00EA731F" w:rsidRDefault="00D273E9" w:rsidP="00AB4FC2">
      <w:pPr>
        <w:pStyle w:val="NoSpacing"/>
        <w:ind w:left="1080"/>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2x+2</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4</m:t>
            </m:r>
          </m:sup>
        </m:sSup>
      </m:oMath>
      <w:r w:rsidR="00AB4FC2" w:rsidRPr="00EA731F">
        <w:rPr>
          <w:rFonts w:ascii="Arial" w:eastAsiaTheme="minorEastAsia" w:hAnsi="Arial" w:cs="Arial"/>
          <w:sz w:val="24"/>
          <w:szCs w:val="24"/>
        </w:rPr>
        <w:t xml:space="preserve">  √</w:t>
      </w:r>
    </w:p>
    <w:p w:rsidR="00AB4FC2" w:rsidRPr="00EA731F" w:rsidRDefault="00AB4FC2" w:rsidP="00AB4FC2">
      <w:pPr>
        <w:pStyle w:val="NoSpacing"/>
        <w:ind w:left="1080"/>
        <w:rPr>
          <w:oMath/>
          <w:rFonts w:ascii="Cambria Math" w:eastAsiaTheme="minorEastAsia" w:hAnsi="Cambria Math" w:cs="Arial"/>
          <w:sz w:val="24"/>
          <w:szCs w:val="24"/>
        </w:rPr>
      </w:pPr>
      <m:oMath>
        <m:r>
          <w:rPr>
            <w:rFonts w:ascii="Cambria Math" w:eastAsiaTheme="minorEastAsia" w:hAnsi="Cambria Math" w:cs="Arial"/>
            <w:sz w:val="24"/>
            <w:szCs w:val="24"/>
          </w:rPr>
          <m:t>2x + 2 = 4</m:t>
        </m:r>
      </m:oMath>
      <w:r w:rsidRPr="00EA731F">
        <w:rPr>
          <w:rFonts w:ascii="Arial" w:eastAsiaTheme="minorEastAsia" w:hAnsi="Arial" w:cs="Arial"/>
          <w:sz w:val="24"/>
          <w:szCs w:val="24"/>
        </w:rPr>
        <w:t xml:space="preserve"> √</w:t>
      </w:r>
    </w:p>
    <w:p w:rsidR="00AB4FC2" w:rsidRPr="00EA731F" w:rsidRDefault="00AB4FC2" w:rsidP="00AB4FC2">
      <w:pPr>
        <w:pStyle w:val="NoSpacing"/>
        <w:rPr>
          <w:oMath/>
          <w:rFonts w:ascii="Cambria Math" w:eastAsiaTheme="minorEastAsia" w:hAnsi="Cambria Math" w:cs="Arial"/>
          <w:sz w:val="24"/>
          <w:szCs w:val="24"/>
        </w:rPr>
      </w:pPr>
      <m:oMathPara>
        <m:oMathParaPr>
          <m:jc m:val="left"/>
        </m:oMathParaPr>
        <m:oMath>
          <m:r>
            <w:rPr>
              <w:rFonts w:ascii="Cambria Math" w:eastAsiaTheme="minorEastAsia" w:hAnsi="Cambria Math" w:cs="Arial"/>
              <w:sz w:val="24"/>
              <w:szCs w:val="24"/>
            </w:rPr>
            <m:t xml:space="preserve">                                2x = 2</m:t>
          </m:r>
        </m:oMath>
      </m:oMathPara>
    </w:p>
    <w:p w:rsidR="00AB4FC2" w:rsidRPr="00EA731F" w:rsidRDefault="00AB4FC2" w:rsidP="00AB4FC2">
      <w:pPr>
        <w:pStyle w:val="NormalWeb"/>
        <w:ind w:left="360"/>
        <w:rPr>
          <w:oMath/>
          <w:rFonts w:ascii="Cambria Math" w:hAnsi="Cambria Math" w:cs="Arial"/>
          <w:lang w:val="en-US"/>
        </w:rPr>
      </w:pPr>
      <w:r w:rsidRPr="00EA731F">
        <w:rPr>
          <w:rFonts w:ascii="Arial" w:eastAsiaTheme="minorEastAsia" w:hAnsi="Arial" w:cs="Arial"/>
        </w:rPr>
        <w:t xml:space="preserve">                        </w:t>
      </w:r>
      <m:oMath>
        <m:r>
          <w:rPr>
            <w:rFonts w:ascii="Cambria Math" w:eastAsiaTheme="minorEastAsia" w:hAnsi="Cambria Math" w:cs="Arial"/>
          </w:rPr>
          <m:t>x = 1</m:t>
        </m:r>
      </m:oMath>
      <w:r w:rsidRPr="00EA731F">
        <w:rPr>
          <w:rFonts w:ascii="Arial" w:eastAsiaTheme="minorEastAsia" w:hAnsi="Arial" w:cs="Arial"/>
        </w:rPr>
        <w:tab/>
        <w:t>√</w:t>
      </w:r>
      <w:r w:rsidRPr="00EA731F">
        <w:rPr>
          <w:rFonts w:ascii="Arial" w:eastAsiaTheme="minorEastAsia" w:hAnsi="Arial" w:cs="Arial"/>
        </w:rPr>
        <w:tab/>
      </w:r>
      <w:r w:rsidRPr="00EA731F">
        <w:rPr>
          <w:rFonts w:ascii="Arial" w:eastAsiaTheme="minorEastAsia" w:hAnsi="Arial" w:cs="Arial"/>
        </w:rPr>
        <w:tab/>
      </w:r>
      <w:r w:rsidRPr="00EA731F">
        <w:rPr>
          <w:rFonts w:ascii="Arial" w:eastAsiaTheme="minorEastAsia" w:hAnsi="Arial" w:cs="Arial"/>
        </w:rPr>
        <w:tab/>
      </w:r>
      <w:r w:rsidRPr="00EA731F">
        <w:rPr>
          <w:rFonts w:ascii="Arial" w:eastAsiaTheme="minorEastAsia" w:hAnsi="Arial" w:cs="Arial"/>
        </w:rPr>
        <w:tab/>
      </w:r>
      <w:r w:rsidRPr="00EA731F">
        <w:rPr>
          <w:rFonts w:ascii="Arial" w:eastAsiaTheme="minorEastAsia" w:hAnsi="Arial" w:cs="Arial"/>
        </w:rPr>
        <w:tab/>
      </w:r>
      <w:r w:rsidRPr="00EA731F">
        <w:rPr>
          <w:rFonts w:ascii="Arial" w:eastAsiaTheme="minorEastAsia" w:hAnsi="Arial" w:cs="Arial"/>
        </w:rPr>
        <w:tab/>
        <w:t>(3)</w:t>
      </w:r>
      <w:r w:rsidRPr="00EA731F">
        <w:rPr>
          <w:rFonts w:ascii="Arial" w:eastAsiaTheme="minorEastAsia" w:hAnsi="Arial" w:cs="Arial"/>
        </w:rPr>
        <w:tab/>
      </w:r>
    </w:p>
    <w:p w:rsidR="00AB4FC2" w:rsidRPr="00EA731F" w:rsidRDefault="00AB4FC2" w:rsidP="00AB4FC2">
      <w:pPr>
        <w:pStyle w:val="NormalWeb"/>
        <w:ind w:left="90"/>
        <w:rPr>
          <w:rFonts w:ascii="Arial" w:eastAsiaTheme="minorEastAsia" w:hAnsi="Arial" w:cs="Arial"/>
          <w:b/>
          <w:u w:val="single"/>
          <w:lang w:val="en-US"/>
        </w:rPr>
      </w:pPr>
      <w:r w:rsidRPr="00EA731F">
        <w:rPr>
          <w:rFonts w:ascii="Arial" w:eastAsiaTheme="minorEastAsia" w:hAnsi="Arial" w:cs="Arial"/>
          <w:b/>
          <w:u w:val="single"/>
          <w:lang w:val="en-US"/>
        </w:rPr>
        <w:t xml:space="preserve">Question </w:t>
      </w:r>
      <w:proofErr w:type="gramStart"/>
      <w:r w:rsidRPr="00EA731F">
        <w:rPr>
          <w:rFonts w:ascii="Arial" w:eastAsiaTheme="minorEastAsia" w:hAnsi="Arial" w:cs="Arial"/>
          <w:b/>
          <w:u w:val="single"/>
          <w:lang w:val="en-US"/>
        </w:rPr>
        <w:t>4  (</w:t>
      </w:r>
      <w:proofErr w:type="gramEnd"/>
      <w:r w:rsidRPr="00EA731F">
        <w:rPr>
          <w:rFonts w:ascii="Arial" w:eastAsiaTheme="minorEastAsia" w:hAnsi="Arial" w:cs="Arial"/>
          <w:b/>
          <w:u w:val="single"/>
          <w:lang w:val="en-US"/>
        </w:rPr>
        <w:t>11)</w:t>
      </w:r>
    </w:p>
    <w:p w:rsidR="00AB4FC2" w:rsidRPr="00EA731F" w:rsidRDefault="00AB4FC2" w:rsidP="00AB4FC2">
      <w:pPr>
        <w:pStyle w:val="NoSpacing"/>
        <w:numPr>
          <w:ilvl w:val="0"/>
          <w:numId w:val="117"/>
        </w:numPr>
        <w:rPr>
          <w:rFonts w:ascii="Arial" w:eastAsiaTheme="minorEastAsia" w:hAnsi="Arial" w:cs="Arial"/>
          <w:sz w:val="24"/>
          <w:szCs w:val="24"/>
        </w:rPr>
      </w:pPr>
      <w:r w:rsidRPr="00EA731F">
        <w:rPr>
          <w:rFonts w:ascii="Arial" w:eastAsiaTheme="minorEastAsia" w:hAnsi="Arial" w:cs="Arial"/>
          <w:sz w:val="24"/>
          <w:szCs w:val="24"/>
        </w:rPr>
        <w:t xml:space="preserve">Determine the value for </w:t>
      </w:r>
      <w:r w:rsidRPr="00EA731F">
        <w:rPr>
          <w:rFonts w:ascii="Arial" w:eastAsiaTheme="minorEastAsia" w:hAnsi="Arial" w:cs="Arial"/>
          <w:i/>
          <w:sz w:val="24"/>
          <w:szCs w:val="24"/>
        </w:rPr>
        <w:t xml:space="preserve">y </w:t>
      </w:r>
      <w:r w:rsidRPr="00EA731F">
        <w:rPr>
          <w:rFonts w:ascii="Arial" w:eastAsiaTheme="minorEastAsia" w:hAnsi="Arial" w:cs="Arial"/>
          <w:sz w:val="24"/>
          <w:szCs w:val="24"/>
        </w:rPr>
        <w:t xml:space="preserve">for the given values of </w:t>
      </w:r>
      <m:oMath>
        <m:r>
          <w:rPr>
            <w:rFonts w:ascii="Cambria Math" w:hAnsi="Cambria Math" w:cs="Arial"/>
            <w:sz w:val="24"/>
            <w:szCs w:val="24"/>
          </w:rPr>
          <m:t>x</m:t>
        </m:r>
      </m:oMath>
      <w:r w:rsidRPr="00EA731F">
        <w:rPr>
          <w:rFonts w:ascii="Arial" w:eastAsiaTheme="minorEastAsia" w:hAnsi="Arial" w:cs="Arial"/>
          <w:sz w:val="24"/>
          <w:szCs w:val="24"/>
        </w:rPr>
        <w:t xml:space="preserve"> if </w:t>
      </w:r>
      <w:r w:rsidRPr="00EA731F">
        <w:rPr>
          <w:rFonts w:ascii="Arial" w:eastAsiaTheme="minorEastAsia" w:hAnsi="Arial" w:cs="Arial"/>
          <w:i/>
          <w:sz w:val="24"/>
          <w:szCs w:val="24"/>
        </w:rPr>
        <w:t>y</w:t>
      </w:r>
      <w:r w:rsidRPr="00EA731F">
        <w:rPr>
          <w:rFonts w:ascii="Arial" w:eastAsiaTheme="minorEastAsia" w:hAnsi="Arial" w:cs="Arial"/>
          <w:sz w:val="24"/>
          <w:szCs w:val="24"/>
        </w:rPr>
        <w:t xml:space="preserve"> = -</w:t>
      </w:r>
      <m:oMath>
        <m:r>
          <w:rPr>
            <w:rFonts w:ascii="Cambria Math" w:hAnsi="Cambria Math" w:cs="Arial"/>
            <w:sz w:val="24"/>
            <w:szCs w:val="24"/>
          </w:rPr>
          <m:t>x²</m:t>
        </m:r>
      </m:oMath>
      <w:r w:rsidRPr="00EA731F">
        <w:rPr>
          <w:rFonts w:ascii="Arial" w:eastAsiaTheme="minorEastAsia" w:hAnsi="Arial" w:cs="Arial"/>
          <w:sz w:val="24"/>
          <w:szCs w:val="24"/>
        </w:rPr>
        <w:t xml:space="preserve"> </w:t>
      </w:r>
    </w:p>
    <w:p w:rsidR="00AB4FC2" w:rsidRPr="00EA731F" w:rsidRDefault="00AB4FC2" w:rsidP="00AB4FC2">
      <w:pPr>
        <w:pStyle w:val="NoSpacing"/>
        <w:ind w:left="1800"/>
        <w:rPr>
          <w:rFonts w:ascii="Arial" w:eastAsiaTheme="minorEastAsia" w:hAnsi="Arial" w:cs="Arial"/>
          <w:sz w:val="24"/>
          <w:szCs w:val="24"/>
        </w:rPr>
      </w:pPr>
    </w:p>
    <w:tbl>
      <w:tblPr>
        <w:tblStyle w:val="TableGrid"/>
        <w:tblW w:w="0" w:type="auto"/>
        <w:tblInd w:w="108" w:type="dxa"/>
        <w:tblLayout w:type="fixed"/>
        <w:tblLook w:val="04A0"/>
      </w:tblPr>
      <w:tblGrid>
        <w:gridCol w:w="1080"/>
        <w:gridCol w:w="1080"/>
        <w:gridCol w:w="1170"/>
        <w:gridCol w:w="1080"/>
        <w:gridCol w:w="1350"/>
      </w:tblGrid>
      <w:tr w:rsidR="00AB4FC2" w:rsidRPr="00EA731F" w:rsidTr="00AB4FC2">
        <w:tc>
          <w:tcPr>
            <w:tcW w:w="1080" w:type="dxa"/>
          </w:tcPr>
          <w:p w:rsidR="00AB4FC2" w:rsidRPr="00EA731F" w:rsidRDefault="00AB4FC2" w:rsidP="00AB4FC2">
            <w:pPr>
              <w:pStyle w:val="NoSpacing"/>
              <w:jc w:val="center"/>
              <w:rPr>
                <w:rFonts w:ascii="Arial" w:hAnsi="Arial" w:cs="Arial"/>
                <w:sz w:val="24"/>
                <w:szCs w:val="24"/>
              </w:rPr>
            </w:pPr>
            <w:r w:rsidRPr="00EA731F">
              <w:rPr>
                <w:rFonts w:ascii="Arial" w:eastAsiaTheme="minorEastAsia" w:hAnsi="Arial" w:cs="Arial"/>
                <w:i/>
                <w:sz w:val="24"/>
                <w:szCs w:val="24"/>
              </w:rPr>
              <w:t xml:space="preserve"> -</w:t>
            </w:r>
            <m:oMath>
              <m:r>
                <w:rPr>
                  <w:rFonts w:ascii="Cambria Math" w:hAnsi="Cambria Math" w:cs="Arial"/>
                  <w:sz w:val="24"/>
                  <w:szCs w:val="24"/>
                </w:rPr>
                <m:t>x</m:t>
              </m:r>
            </m:oMath>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-3</w:t>
            </w:r>
          </w:p>
        </w:tc>
        <w:tc>
          <w:tcPr>
            <w:tcW w:w="117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0</w:t>
            </w:r>
          </w:p>
        </w:tc>
        <w:tc>
          <w:tcPr>
            <w:tcW w:w="135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2</w:t>
            </w:r>
          </w:p>
        </w:tc>
      </w:tr>
      <w:tr w:rsidR="00AB4FC2" w:rsidRPr="00EA731F" w:rsidTr="00AB4FC2">
        <w:tc>
          <w:tcPr>
            <w:tcW w:w="1080" w:type="dxa"/>
          </w:tcPr>
          <w:p w:rsidR="00AB4FC2" w:rsidRPr="00EA731F" w:rsidRDefault="00AB4FC2" w:rsidP="00AB4FC2">
            <w:pPr>
              <w:pStyle w:val="NoSpacing"/>
              <w:jc w:val="center"/>
              <w:rPr>
                <w:rFonts w:ascii="Arial" w:hAnsi="Arial" w:cs="Arial"/>
                <w:i/>
                <w:sz w:val="24"/>
                <w:szCs w:val="24"/>
              </w:rPr>
            </w:pPr>
            <w:r w:rsidRPr="00EA731F">
              <w:rPr>
                <w:rFonts w:ascii="Arial" w:hAnsi="Arial" w:cs="Arial"/>
                <w:i/>
                <w:sz w:val="24"/>
                <w:szCs w:val="24"/>
              </w:rPr>
              <w:t>y</w:t>
            </w:r>
          </w:p>
        </w:tc>
        <w:tc>
          <w:tcPr>
            <w:tcW w:w="1080" w:type="dxa"/>
          </w:tcPr>
          <w:p w:rsidR="00AB4FC2" w:rsidRPr="00EA731F" w:rsidRDefault="00AB4FC2" w:rsidP="00AB4FC2">
            <w:pPr>
              <w:pStyle w:val="NoSpacing"/>
              <w:jc w:val="center"/>
              <w:rPr>
                <w:rFonts w:ascii="Arial" w:hAnsi="Arial" w:cs="Arial"/>
                <w:b/>
                <w:color w:val="000000" w:themeColor="text1"/>
                <w:sz w:val="24"/>
                <w:szCs w:val="24"/>
              </w:rPr>
            </w:pPr>
            <w:r w:rsidRPr="00EA731F">
              <w:rPr>
                <w:rFonts w:ascii="Arial" w:hAnsi="Arial" w:cs="Arial"/>
                <w:b/>
                <w:color w:val="000000" w:themeColor="text1"/>
                <w:sz w:val="24"/>
                <w:szCs w:val="24"/>
              </w:rPr>
              <w:t>-9√</w:t>
            </w:r>
          </w:p>
        </w:tc>
        <w:tc>
          <w:tcPr>
            <w:tcW w:w="1170" w:type="dxa"/>
          </w:tcPr>
          <w:p w:rsidR="00AB4FC2" w:rsidRPr="00EA731F" w:rsidRDefault="00AB4FC2" w:rsidP="00AB4FC2">
            <w:pPr>
              <w:pStyle w:val="NoSpacing"/>
              <w:jc w:val="center"/>
              <w:rPr>
                <w:rFonts w:ascii="Arial" w:hAnsi="Arial" w:cs="Arial"/>
                <w:b/>
                <w:color w:val="000000" w:themeColor="text1"/>
                <w:sz w:val="24"/>
                <w:szCs w:val="24"/>
              </w:rPr>
            </w:pPr>
            <w:r w:rsidRPr="00EA731F">
              <w:rPr>
                <w:rFonts w:ascii="Arial" w:hAnsi="Arial" w:cs="Arial"/>
                <w:b/>
                <w:color w:val="000000" w:themeColor="text1"/>
                <w:sz w:val="24"/>
                <w:szCs w:val="24"/>
              </w:rPr>
              <w:t>-1√</w:t>
            </w:r>
          </w:p>
        </w:tc>
        <w:tc>
          <w:tcPr>
            <w:tcW w:w="1080" w:type="dxa"/>
          </w:tcPr>
          <w:p w:rsidR="00AB4FC2" w:rsidRPr="00EA731F" w:rsidRDefault="00AB4FC2" w:rsidP="00AB4FC2">
            <w:pPr>
              <w:pStyle w:val="NoSpacing"/>
              <w:jc w:val="center"/>
              <w:rPr>
                <w:rFonts w:ascii="Arial" w:hAnsi="Arial" w:cs="Arial"/>
                <w:b/>
                <w:color w:val="000000" w:themeColor="text1"/>
                <w:sz w:val="24"/>
                <w:szCs w:val="24"/>
              </w:rPr>
            </w:pPr>
            <w:r w:rsidRPr="00EA731F">
              <w:rPr>
                <w:rFonts w:ascii="Arial" w:hAnsi="Arial" w:cs="Arial"/>
                <w:b/>
                <w:color w:val="000000" w:themeColor="text1"/>
                <w:sz w:val="24"/>
                <w:szCs w:val="24"/>
              </w:rPr>
              <w:t>0√</w:t>
            </w:r>
          </w:p>
        </w:tc>
        <w:tc>
          <w:tcPr>
            <w:tcW w:w="1350" w:type="dxa"/>
          </w:tcPr>
          <w:p w:rsidR="00AB4FC2" w:rsidRPr="00EA731F" w:rsidRDefault="00AB4FC2" w:rsidP="00AB4FC2">
            <w:pPr>
              <w:pStyle w:val="NoSpacing"/>
              <w:jc w:val="center"/>
              <w:rPr>
                <w:rFonts w:ascii="Arial" w:hAnsi="Arial" w:cs="Arial"/>
                <w:b/>
                <w:color w:val="000000" w:themeColor="text1"/>
                <w:sz w:val="24"/>
                <w:szCs w:val="24"/>
              </w:rPr>
            </w:pPr>
            <w:r w:rsidRPr="00EA731F">
              <w:rPr>
                <w:rFonts w:ascii="Arial" w:hAnsi="Arial" w:cs="Arial"/>
                <w:b/>
                <w:color w:val="000000" w:themeColor="text1"/>
                <w:sz w:val="24"/>
                <w:szCs w:val="24"/>
              </w:rPr>
              <w:t>-4√</w:t>
            </w:r>
          </w:p>
        </w:tc>
      </w:tr>
    </w:tbl>
    <w:p w:rsidR="00AB4FC2" w:rsidRPr="00EA731F" w:rsidRDefault="00AB4FC2" w:rsidP="00AB4FC2">
      <w:pPr>
        <w:pStyle w:val="NoSpacing"/>
        <w:rPr>
          <w:rFonts w:ascii="Arial" w:hAnsi="Arial" w:cs="Arial"/>
          <w:sz w:val="24"/>
          <w:szCs w:val="24"/>
        </w:rPr>
      </w:pPr>
      <w:r w:rsidRPr="00EA731F">
        <w:rPr>
          <w:rFonts w:ascii="Arial" w:hAnsi="Arial" w:cs="Arial"/>
          <w:b/>
          <w:sz w:val="24"/>
          <w:szCs w:val="24"/>
        </w:rPr>
        <w:t>(</w:t>
      </w:r>
      <w:proofErr w:type="gramStart"/>
      <w:r w:rsidRPr="00EA731F">
        <w:rPr>
          <w:rFonts w:ascii="Arial" w:hAnsi="Arial" w:cs="Arial"/>
          <w:b/>
          <w:sz w:val="24"/>
          <w:szCs w:val="24"/>
        </w:rPr>
        <w:t>half</w:t>
      </w:r>
      <w:proofErr w:type="gramEnd"/>
      <w:r w:rsidRPr="00EA731F">
        <w:rPr>
          <w:rFonts w:ascii="Arial" w:hAnsi="Arial" w:cs="Arial"/>
          <w:b/>
          <w:sz w:val="24"/>
          <w:szCs w:val="24"/>
        </w:rPr>
        <w:t xml:space="preserve"> marks)</w:t>
      </w:r>
      <w:r w:rsidRPr="00EA731F">
        <w:rPr>
          <w:rFonts w:ascii="Arial" w:hAnsi="Arial" w:cs="Arial"/>
          <w:sz w:val="24"/>
          <w:szCs w:val="24"/>
        </w:rPr>
        <w:t xml:space="preserve"> </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t>(2)</w:t>
      </w: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numPr>
          <w:ilvl w:val="0"/>
          <w:numId w:val="117"/>
        </w:numPr>
        <w:rPr>
          <w:rFonts w:ascii="Arial" w:hAnsi="Arial" w:cs="Arial"/>
          <w:sz w:val="24"/>
          <w:szCs w:val="24"/>
        </w:rPr>
      </w:pPr>
      <w:r w:rsidRPr="00EA731F">
        <w:rPr>
          <w:rFonts w:ascii="Arial" w:hAnsi="Arial" w:cs="Arial"/>
          <w:sz w:val="24"/>
          <w:szCs w:val="24"/>
        </w:rPr>
        <w:t>Write the outcome as ordered pairs:</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t>(2)</w:t>
      </w:r>
    </w:p>
    <w:p w:rsidR="00AB4FC2" w:rsidRPr="00EA731F" w:rsidRDefault="00AB4FC2" w:rsidP="00AB4FC2">
      <w:pPr>
        <w:pStyle w:val="NoSpacing"/>
        <w:ind w:left="1080"/>
        <w:rPr>
          <w:rFonts w:ascii="Arial" w:hAnsi="Arial" w:cs="Arial"/>
          <w:b/>
          <w:sz w:val="24"/>
          <w:szCs w:val="24"/>
        </w:rPr>
      </w:pPr>
      <w:r w:rsidRPr="00EA731F">
        <w:rPr>
          <w:rFonts w:ascii="Arial" w:hAnsi="Arial" w:cs="Arial"/>
          <w:b/>
          <w:sz w:val="24"/>
          <w:szCs w:val="24"/>
        </w:rPr>
        <w:t>(-3; -9)   (-1; -1)  (0; 0)   (2; -4)  √√√√</w:t>
      </w:r>
    </w:p>
    <w:p w:rsidR="00AB4FC2" w:rsidRPr="00EA731F" w:rsidRDefault="00AB4FC2" w:rsidP="00AB4FC2">
      <w:pPr>
        <w:pStyle w:val="NoSpacing"/>
        <w:ind w:left="1080"/>
        <w:rPr>
          <w:rFonts w:ascii="Arial" w:hAnsi="Arial" w:cs="Arial"/>
          <w:b/>
          <w:sz w:val="24"/>
          <w:szCs w:val="24"/>
        </w:rPr>
      </w:pPr>
      <w:r w:rsidRPr="00EA731F">
        <w:rPr>
          <w:rFonts w:ascii="Arial" w:hAnsi="Arial" w:cs="Arial"/>
          <w:b/>
          <w:sz w:val="24"/>
          <w:szCs w:val="24"/>
        </w:rPr>
        <w:t>(</w:t>
      </w:r>
      <w:proofErr w:type="gramStart"/>
      <w:r w:rsidRPr="00EA731F">
        <w:rPr>
          <w:rFonts w:ascii="Arial" w:hAnsi="Arial" w:cs="Arial"/>
          <w:b/>
          <w:sz w:val="24"/>
          <w:szCs w:val="24"/>
        </w:rPr>
        <w:t>half</w:t>
      </w:r>
      <w:proofErr w:type="gramEnd"/>
      <w:r w:rsidRPr="00EA731F">
        <w:rPr>
          <w:rFonts w:ascii="Arial" w:hAnsi="Arial" w:cs="Arial"/>
          <w:b/>
          <w:sz w:val="24"/>
          <w:szCs w:val="24"/>
        </w:rPr>
        <w:t xml:space="preserve"> marks)</w:t>
      </w:r>
    </w:p>
    <w:p w:rsidR="00AB4FC2" w:rsidRPr="00EA731F" w:rsidRDefault="00AB4FC2" w:rsidP="00AB4FC2">
      <w:pPr>
        <w:pStyle w:val="NoSpacing"/>
        <w:ind w:left="630"/>
        <w:rPr>
          <w:rFonts w:ascii="Arial" w:hAnsi="Arial" w:cs="Arial"/>
          <w:b/>
          <w:sz w:val="24"/>
          <w:szCs w:val="24"/>
        </w:rPr>
      </w:pPr>
    </w:p>
    <w:p w:rsidR="00AB4FC2" w:rsidRPr="00EA731F" w:rsidRDefault="00AB4FC2" w:rsidP="00AB4FC2">
      <w:pPr>
        <w:pStyle w:val="NoSpacing"/>
        <w:numPr>
          <w:ilvl w:val="0"/>
          <w:numId w:val="117"/>
        </w:numPr>
        <w:rPr>
          <w:rFonts w:ascii="Arial" w:hAnsi="Arial" w:cs="Arial"/>
          <w:sz w:val="24"/>
          <w:szCs w:val="24"/>
        </w:rPr>
      </w:pPr>
      <w:r w:rsidRPr="00EA731F">
        <w:rPr>
          <w:rFonts w:ascii="Arial" w:hAnsi="Arial" w:cs="Arial"/>
          <w:sz w:val="24"/>
          <w:szCs w:val="24"/>
        </w:rPr>
        <w:t xml:space="preserve">Study the table and determine which equation is representing the values as </w:t>
      </w:r>
      <w:r w:rsidRPr="00EA731F">
        <w:rPr>
          <w:rFonts w:ascii="Arial" w:hAnsi="Arial" w:cs="Arial"/>
          <w:sz w:val="24"/>
          <w:szCs w:val="24"/>
        </w:rPr>
        <w:lastRenderedPageBreak/>
        <w:t xml:space="preserve">indicated in the table: </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p>
    <w:p w:rsidR="00AB4FC2" w:rsidRPr="00EA731F" w:rsidRDefault="00AB4FC2" w:rsidP="00AB4FC2">
      <w:pPr>
        <w:pStyle w:val="NoSpacing"/>
        <w:rPr>
          <w:rFonts w:ascii="Arial" w:hAnsi="Arial" w:cs="Arial"/>
          <w:sz w:val="24"/>
          <w:szCs w:val="24"/>
        </w:rPr>
      </w:pPr>
    </w:p>
    <w:tbl>
      <w:tblPr>
        <w:tblStyle w:val="TableGrid"/>
        <w:tblW w:w="0" w:type="auto"/>
        <w:tblInd w:w="108" w:type="dxa"/>
        <w:tblLayout w:type="fixed"/>
        <w:tblLook w:val="04A0"/>
      </w:tblPr>
      <w:tblGrid>
        <w:gridCol w:w="900"/>
        <w:gridCol w:w="900"/>
        <w:gridCol w:w="1260"/>
        <w:gridCol w:w="1080"/>
        <w:gridCol w:w="1080"/>
        <w:gridCol w:w="990"/>
      </w:tblGrid>
      <w:tr w:rsidR="00AB4FC2" w:rsidRPr="00EA731F" w:rsidTr="00AB4FC2">
        <w:tc>
          <w:tcPr>
            <w:tcW w:w="900" w:type="dxa"/>
          </w:tcPr>
          <w:p w:rsidR="00AB4FC2" w:rsidRPr="00EA731F" w:rsidRDefault="00AB4FC2" w:rsidP="00AB4FC2">
            <w:pPr>
              <w:pStyle w:val="NoSpacing"/>
              <w:jc w:val="center"/>
              <w:rPr>
                <w:rFonts w:ascii="Arial" w:hAnsi="Arial" w:cs="Arial"/>
                <w:sz w:val="24"/>
                <w:szCs w:val="24"/>
              </w:rPr>
            </w:pPr>
            <w:r w:rsidRPr="00EA731F">
              <w:rPr>
                <w:rFonts w:ascii="Arial" w:eastAsiaTheme="minorEastAsia" w:hAnsi="Arial" w:cs="Arial"/>
                <w:i/>
                <w:sz w:val="24"/>
                <w:szCs w:val="24"/>
              </w:rPr>
              <w:t>-</w:t>
            </w:r>
            <m:oMath>
              <m:r>
                <w:rPr>
                  <w:rFonts w:ascii="Cambria Math" w:hAnsi="Cambria Math" w:cs="Arial"/>
                  <w:sz w:val="24"/>
                  <w:szCs w:val="24"/>
                </w:rPr>
                <m:t>x</m:t>
              </m:r>
            </m:oMath>
          </w:p>
        </w:tc>
        <w:tc>
          <w:tcPr>
            <w:tcW w:w="90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-3</w:t>
            </w:r>
          </w:p>
        </w:tc>
        <w:tc>
          <w:tcPr>
            <w:tcW w:w="126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-2</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0</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99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5</w:t>
            </w:r>
          </w:p>
        </w:tc>
      </w:tr>
      <w:tr w:rsidR="00AB4FC2" w:rsidRPr="00EA731F" w:rsidTr="00AB4FC2">
        <w:tc>
          <w:tcPr>
            <w:tcW w:w="900" w:type="dxa"/>
          </w:tcPr>
          <w:p w:rsidR="00AB4FC2" w:rsidRPr="00EA731F" w:rsidRDefault="00AB4FC2" w:rsidP="00AB4FC2">
            <w:pPr>
              <w:pStyle w:val="NoSpacing"/>
              <w:jc w:val="center"/>
              <w:rPr>
                <w:rFonts w:ascii="Arial" w:hAnsi="Arial" w:cs="Arial"/>
                <w:i/>
                <w:sz w:val="24"/>
                <w:szCs w:val="24"/>
              </w:rPr>
            </w:pPr>
            <m:oMathPara>
              <m:oMath>
                <m:r>
                  <w:rPr>
                    <w:rFonts w:ascii="Cambria Math" w:hAnsi="Cambria Math" w:cs="Arial"/>
                    <w:sz w:val="24"/>
                    <w:szCs w:val="24"/>
                  </w:rPr>
                  <m:t>y</m:t>
                </m:r>
              </m:oMath>
            </m:oMathPara>
          </w:p>
        </w:tc>
        <w:tc>
          <w:tcPr>
            <w:tcW w:w="90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7</w:t>
            </w:r>
          </w:p>
        </w:tc>
        <w:tc>
          <w:tcPr>
            <w:tcW w:w="126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5</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108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-1</w:t>
            </w:r>
          </w:p>
        </w:tc>
        <w:tc>
          <w:tcPr>
            <w:tcW w:w="990" w:type="dxa"/>
          </w:tcPr>
          <w:p w:rsidR="00AB4FC2" w:rsidRPr="00EA731F" w:rsidRDefault="00AB4FC2" w:rsidP="00AB4FC2">
            <w:pPr>
              <w:pStyle w:val="NoSpacing"/>
              <w:jc w:val="center"/>
              <w:rPr>
                <w:rFonts w:ascii="Arial" w:hAnsi="Arial" w:cs="Arial"/>
                <w:sz w:val="24"/>
                <w:szCs w:val="24"/>
              </w:rPr>
            </w:pPr>
            <w:r w:rsidRPr="00EA731F">
              <w:rPr>
                <w:rFonts w:ascii="Arial" w:hAnsi="Arial" w:cs="Arial"/>
                <w:sz w:val="24"/>
                <w:szCs w:val="24"/>
              </w:rPr>
              <w:t>-9</w:t>
            </w:r>
          </w:p>
        </w:tc>
      </w:tr>
    </w:tbl>
    <w:p w:rsidR="00AB4FC2" w:rsidRPr="00EA731F" w:rsidRDefault="00AB4FC2" w:rsidP="00AB4FC2">
      <w:pPr>
        <w:pStyle w:val="NoSpacing"/>
        <w:rPr>
          <w:rFonts w:ascii="Arial" w:hAnsi="Arial" w:cs="Arial"/>
          <w:sz w:val="24"/>
          <w:szCs w:val="24"/>
        </w:rPr>
      </w:pPr>
    </w:p>
    <w:p w:rsidR="00AB4FC2" w:rsidRPr="00EA731F" w:rsidRDefault="00AB4FC2" w:rsidP="00AB4FC2">
      <w:pPr>
        <w:pStyle w:val="NoSpacing"/>
        <w:rPr>
          <w:rFonts w:ascii="Arial" w:eastAsiaTheme="minorEastAsia" w:hAnsi="Arial" w:cs="Arial"/>
          <w:sz w:val="24"/>
          <w:szCs w:val="24"/>
        </w:rPr>
      </w:pPr>
      <w:r w:rsidRPr="00EA731F">
        <w:rPr>
          <w:rFonts w:ascii="Arial" w:hAnsi="Arial" w:cs="Arial"/>
          <w:sz w:val="24"/>
          <w:szCs w:val="24"/>
        </w:rPr>
        <w:t>A</w:t>
      </w:r>
      <w:r w:rsidRPr="00EA731F">
        <w:rPr>
          <w:rFonts w:ascii="Arial" w:hAnsi="Arial" w:cs="Arial"/>
          <w:sz w:val="24"/>
          <w:szCs w:val="24"/>
        </w:rPr>
        <w:tab/>
      </w:r>
      <w:r>
        <w:rPr>
          <w:rFonts w:ascii="Arial" w:eastAsiaTheme="minorEastAsia" w:hAnsi="Arial" w:cs="Arial"/>
          <w:sz w:val="24"/>
          <w:szCs w:val="24"/>
        </w:rPr>
        <w:t>y = -</w:t>
      </w:r>
      <w:r w:rsidRPr="00EA731F">
        <w:rPr>
          <w:rFonts w:ascii="Arial" w:eastAsiaTheme="minorEastAsia" w:hAnsi="Arial" w:cs="Arial"/>
          <w:sz w:val="24"/>
          <w:szCs w:val="24"/>
        </w:rPr>
        <w:t>2</w:t>
      </w:r>
      <m:oMath>
        <m:r>
          <w:rPr>
            <w:rFonts w:ascii="Cambria Math" w:hAnsi="Cambria Math" w:cs="Arial"/>
            <w:sz w:val="24"/>
            <w:szCs w:val="24"/>
          </w:rPr>
          <m:t>x</m:t>
        </m:r>
      </m:oMath>
      <w:r w:rsidRPr="00EA731F">
        <w:rPr>
          <w:rFonts w:ascii="Arial" w:eastAsiaTheme="minorEastAsia" w:hAnsi="Arial" w:cs="Arial"/>
          <w:sz w:val="24"/>
          <w:szCs w:val="24"/>
        </w:rPr>
        <w:t xml:space="preserve"> - 1</w:t>
      </w:r>
    </w:p>
    <w:p w:rsidR="00AB4FC2" w:rsidRPr="00EA731F" w:rsidRDefault="00AB4FC2" w:rsidP="00AB4FC2">
      <w:pPr>
        <w:pStyle w:val="NoSpacing"/>
        <w:rPr>
          <w:rFonts w:ascii="Arial" w:eastAsiaTheme="minorEastAsia" w:hAnsi="Arial" w:cs="Arial"/>
          <w:b/>
          <w:sz w:val="24"/>
          <w:szCs w:val="24"/>
        </w:rPr>
      </w:pPr>
      <w:r w:rsidRPr="00EA731F">
        <w:rPr>
          <w:rFonts w:ascii="Arial" w:eastAsiaTheme="minorEastAsia" w:hAnsi="Arial" w:cs="Arial"/>
          <w:b/>
          <w:sz w:val="24"/>
          <w:szCs w:val="24"/>
        </w:rPr>
        <w:t>B</w:t>
      </w:r>
      <w:r w:rsidRPr="00EA731F">
        <w:rPr>
          <w:rFonts w:ascii="Arial" w:eastAsiaTheme="minorEastAsia" w:hAnsi="Arial" w:cs="Arial"/>
          <w:b/>
          <w:sz w:val="24"/>
          <w:szCs w:val="24"/>
        </w:rPr>
        <w:tab/>
        <w:t>y = - 2</w:t>
      </w:r>
      <m:oMath>
        <m:r>
          <m:rPr>
            <m:sty m:val="bi"/>
          </m:rPr>
          <w:rPr>
            <w:rFonts w:ascii="Cambria Math" w:hAnsi="Cambria Math" w:cs="Arial"/>
            <w:sz w:val="24"/>
            <w:szCs w:val="24"/>
          </w:rPr>
          <m:t xml:space="preserve"> x</m:t>
        </m:r>
      </m:oMath>
      <w:r w:rsidRPr="00EA731F">
        <w:rPr>
          <w:rFonts w:ascii="Arial" w:eastAsiaTheme="minorEastAsia" w:hAnsi="Arial" w:cs="Arial"/>
          <w:b/>
          <w:sz w:val="24"/>
          <w:szCs w:val="24"/>
        </w:rPr>
        <w:t xml:space="preserve"> + 1</w:t>
      </w:r>
    </w:p>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C</w:t>
      </w:r>
      <w:r w:rsidRPr="00EA731F">
        <w:rPr>
          <w:rFonts w:ascii="Arial" w:eastAsiaTheme="minorEastAsia" w:hAnsi="Arial" w:cs="Arial"/>
          <w:sz w:val="24"/>
          <w:szCs w:val="24"/>
        </w:rPr>
        <w:tab/>
        <w:t>y =   2</w:t>
      </w:r>
      <m:oMath>
        <m:r>
          <w:rPr>
            <w:rFonts w:ascii="Cambria Math" w:hAnsi="Cambria Math" w:cs="Arial"/>
            <w:sz w:val="24"/>
            <w:szCs w:val="24"/>
          </w:rPr>
          <m:t xml:space="preserve"> x</m:t>
        </m:r>
      </m:oMath>
      <w:r w:rsidRPr="00EA731F">
        <w:rPr>
          <w:rFonts w:ascii="Arial" w:eastAsiaTheme="minorEastAsia" w:hAnsi="Arial" w:cs="Arial"/>
          <w:sz w:val="24"/>
          <w:szCs w:val="24"/>
        </w:rPr>
        <w:t xml:space="preserve"> + 1</w:t>
      </w:r>
    </w:p>
    <w:p w:rsidR="00AB4FC2" w:rsidRPr="00EA731F" w:rsidRDefault="00AB4FC2" w:rsidP="00AB4FC2">
      <w:pPr>
        <w:pStyle w:val="NoSpacing"/>
        <w:rPr>
          <w:rFonts w:ascii="Arial" w:eastAsiaTheme="minorEastAsia" w:hAnsi="Arial" w:cs="Arial"/>
          <w:sz w:val="24"/>
          <w:szCs w:val="24"/>
        </w:rPr>
      </w:pPr>
      <w:r w:rsidRPr="00EA731F">
        <w:rPr>
          <w:rFonts w:ascii="Arial" w:eastAsiaTheme="minorEastAsia" w:hAnsi="Arial" w:cs="Arial"/>
          <w:sz w:val="24"/>
          <w:szCs w:val="24"/>
        </w:rPr>
        <w:t>D</w:t>
      </w:r>
      <w:r w:rsidRPr="00EA731F">
        <w:rPr>
          <w:rFonts w:ascii="Arial" w:eastAsiaTheme="minorEastAsia" w:hAnsi="Arial" w:cs="Arial"/>
          <w:sz w:val="24"/>
          <w:szCs w:val="24"/>
        </w:rPr>
        <w:tab/>
        <w:t>y =   2</w:t>
      </w:r>
      <m:oMath>
        <m:r>
          <w:rPr>
            <w:rFonts w:ascii="Cambria Math" w:hAnsi="Cambria Math" w:cs="Arial"/>
            <w:sz w:val="24"/>
            <w:szCs w:val="24"/>
          </w:rPr>
          <m:t xml:space="preserve"> x</m:t>
        </m:r>
      </m:oMath>
      <w:r w:rsidRPr="00EA731F">
        <w:rPr>
          <w:rFonts w:ascii="Arial" w:eastAsiaTheme="minorEastAsia" w:hAnsi="Arial" w:cs="Arial"/>
          <w:sz w:val="24"/>
          <w:szCs w:val="24"/>
        </w:rPr>
        <w:t xml:space="preserve"> – 1</w:t>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r>
      <w:r w:rsidRPr="00EA731F">
        <w:rPr>
          <w:rFonts w:ascii="Arial" w:eastAsiaTheme="minorEastAsia" w:hAnsi="Arial" w:cs="Arial"/>
          <w:sz w:val="24"/>
          <w:szCs w:val="24"/>
        </w:rPr>
        <w:tab/>
        <w:t>(1)</w:t>
      </w:r>
    </w:p>
    <w:p w:rsidR="00AB4FC2" w:rsidRPr="00EA731F" w:rsidRDefault="00AB4FC2" w:rsidP="00AB4FC2">
      <w:pPr>
        <w:pStyle w:val="NoSpacing"/>
        <w:rPr>
          <w:rFonts w:ascii="Arial" w:eastAsiaTheme="minorEastAsia" w:hAnsi="Arial" w:cs="Arial"/>
          <w:b/>
          <w:sz w:val="24"/>
          <w:szCs w:val="24"/>
        </w:rPr>
      </w:pPr>
      <w:r w:rsidRPr="00EA731F">
        <w:rPr>
          <w:rFonts w:ascii="Arial" w:eastAsiaTheme="minorEastAsia" w:hAnsi="Arial" w:cs="Arial"/>
          <w:b/>
          <w:sz w:val="24"/>
          <w:szCs w:val="24"/>
        </w:rPr>
        <w:t xml:space="preserve">                                      </w:t>
      </w:r>
      <w:proofErr w:type="spellStart"/>
      <w:r w:rsidRPr="00EA731F">
        <w:rPr>
          <w:rFonts w:ascii="Arial" w:eastAsiaTheme="minorEastAsia" w:hAnsi="Arial" w:cs="Arial"/>
          <w:b/>
          <w:sz w:val="24"/>
          <w:szCs w:val="24"/>
        </w:rPr>
        <w:t>Ans</w:t>
      </w:r>
      <w:proofErr w:type="spellEnd"/>
      <w:r w:rsidRPr="00EA731F">
        <w:rPr>
          <w:rFonts w:ascii="Arial" w:eastAsiaTheme="minorEastAsia" w:hAnsi="Arial" w:cs="Arial"/>
          <w:b/>
          <w:sz w:val="24"/>
          <w:szCs w:val="24"/>
        </w:rPr>
        <w:t xml:space="preserve"> </w:t>
      </w:r>
      <w:proofErr w:type="gramStart"/>
      <w:r w:rsidRPr="00EA731F">
        <w:rPr>
          <w:rFonts w:ascii="Arial" w:eastAsiaTheme="minorEastAsia" w:hAnsi="Arial" w:cs="Arial"/>
          <w:b/>
          <w:sz w:val="24"/>
          <w:szCs w:val="24"/>
        </w:rPr>
        <w:t>=  B</w:t>
      </w:r>
      <w:proofErr w:type="gramEnd"/>
    </w:p>
    <w:p w:rsidR="00AB4FC2" w:rsidRPr="00EA731F" w:rsidRDefault="00AB4FC2" w:rsidP="00AB4FC2">
      <w:pPr>
        <w:pStyle w:val="ListParagraph"/>
        <w:ind w:left="360"/>
        <w:rPr>
          <w:rFonts w:ascii="Arial" w:hAnsi="Arial" w:cs="Arial"/>
          <w:sz w:val="24"/>
          <w:szCs w:val="24"/>
        </w:rPr>
      </w:pPr>
    </w:p>
    <w:p w:rsidR="00AB4FC2" w:rsidRPr="00EA731F" w:rsidRDefault="00AB4FC2" w:rsidP="00AB4FC2">
      <w:pPr>
        <w:pStyle w:val="NoSpacing"/>
        <w:numPr>
          <w:ilvl w:val="0"/>
          <w:numId w:val="117"/>
        </w:numPr>
        <w:rPr>
          <w:rFonts w:ascii="Arial" w:hAnsi="Arial" w:cs="Arial"/>
          <w:sz w:val="24"/>
          <w:szCs w:val="24"/>
        </w:rPr>
      </w:pPr>
      <w:r w:rsidRPr="00EA731F">
        <w:rPr>
          <w:rFonts w:ascii="Arial" w:hAnsi="Arial" w:cs="Arial"/>
          <w:sz w:val="24"/>
          <w:szCs w:val="24"/>
        </w:rPr>
        <w:t>Sipho is 6 years older than Betty. In 3 years’ time Sipho will be twice as old as Betty. How old is Sipho now.</w:t>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r>
      <w:r w:rsidRPr="00EA731F">
        <w:rPr>
          <w:rFonts w:ascii="Arial" w:hAnsi="Arial" w:cs="Arial"/>
          <w:sz w:val="24"/>
          <w:szCs w:val="24"/>
        </w:rPr>
        <w:tab/>
        <w:t>(6)</w:t>
      </w:r>
    </w:p>
    <w:p w:rsidR="00AB4FC2" w:rsidRPr="00EA731F" w:rsidRDefault="00AB4FC2" w:rsidP="00AB4FC2">
      <w:pPr>
        <w:rPr>
          <w:rFonts w:ascii="Arial" w:hAnsi="Arial" w:cs="Arial"/>
        </w:rPr>
      </w:pPr>
      <w:r w:rsidRPr="00EA731F">
        <w:rPr>
          <w:rFonts w:ascii="Arial" w:hAnsi="Arial" w:cs="Arial"/>
        </w:rPr>
        <w:t xml:space="preserve"> </w:t>
      </w:r>
      <w:r w:rsidRPr="00EA731F">
        <w:rPr>
          <w:rFonts w:ascii="Arial" w:hAnsi="Arial" w:cs="Arial"/>
        </w:rPr>
        <w:tab/>
        <w:t xml:space="preserve"> Let Betty’s age </w:t>
      </w:r>
      <w:proofErr w:type="gramStart"/>
      <w:r w:rsidRPr="00EA731F">
        <w:rPr>
          <w:rFonts w:ascii="Arial" w:hAnsi="Arial" w:cs="Arial"/>
        </w:rPr>
        <w:t xml:space="preserve">be </w:t>
      </w:r>
      <m:oMath>
        <w:proofErr w:type="gramEnd"/>
        <m:r>
          <w:rPr>
            <w:rFonts w:ascii="Cambria Math" w:hAnsi="Cambria Math" w:cs="Arial"/>
          </w:rPr>
          <m:t>x</m:t>
        </m:r>
      </m:oMath>
      <w:r w:rsidRPr="00EA731F">
        <w:rPr>
          <w:rFonts w:ascii="Arial" w:hAnsi="Arial" w:cs="Arial"/>
        </w:rPr>
        <w:t xml:space="preserve">, then Sipho’s age will be </w:t>
      </w:r>
      <m:oMath>
        <m:r>
          <w:rPr>
            <w:rFonts w:ascii="Cambria Math" w:hAnsi="Cambria Math" w:cs="Arial"/>
          </w:rPr>
          <m:t>x</m:t>
        </m:r>
      </m:oMath>
      <w:r w:rsidRPr="00EA731F">
        <w:rPr>
          <w:rFonts w:ascii="Arial" w:hAnsi="Arial" w:cs="Arial"/>
        </w:rPr>
        <w:t xml:space="preserve"> + 6 √</w:t>
      </w:r>
    </w:p>
    <w:p w:rsidR="00AB4FC2" w:rsidRPr="00EA731F" w:rsidRDefault="00AB4FC2" w:rsidP="00AB4FC2">
      <w:pPr>
        <w:ind w:firstLine="720"/>
        <w:rPr>
          <w:rFonts w:ascii="Arial" w:hAnsi="Arial" w:cs="Arial"/>
        </w:rPr>
      </w:pPr>
      <w:r w:rsidRPr="00EA731F">
        <w:rPr>
          <w:rFonts w:ascii="Arial" w:hAnsi="Arial" w:cs="Arial"/>
        </w:rPr>
        <w:t xml:space="preserve">In 3 years time Betty’s age = </w:t>
      </w:r>
      <m:oMath>
        <m:r>
          <w:rPr>
            <w:rFonts w:ascii="Cambria Math" w:hAnsi="Cambria Math" w:cs="Arial"/>
          </w:rPr>
          <m:t>x</m:t>
        </m:r>
      </m:oMath>
      <w:r w:rsidRPr="00EA731F">
        <w:rPr>
          <w:rFonts w:ascii="Arial" w:hAnsi="Arial" w:cs="Arial"/>
        </w:rPr>
        <w:t xml:space="preserve"> + 3 √</w:t>
      </w:r>
    </w:p>
    <w:p w:rsidR="00AB4FC2" w:rsidRPr="00EA731F" w:rsidRDefault="00AB4FC2" w:rsidP="00AB4FC2">
      <w:pPr>
        <w:ind w:firstLine="720"/>
        <w:rPr>
          <w:rFonts w:ascii="Arial" w:hAnsi="Arial" w:cs="Arial"/>
        </w:rPr>
      </w:pPr>
      <w:proofErr w:type="spellStart"/>
      <w:r w:rsidRPr="00EA731F">
        <w:rPr>
          <w:rFonts w:ascii="Arial" w:hAnsi="Arial" w:cs="Arial"/>
        </w:rPr>
        <w:t>Sipho’s</w:t>
      </w:r>
      <w:proofErr w:type="spellEnd"/>
      <w:r w:rsidRPr="00EA731F">
        <w:rPr>
          <w:rFonts w:ascii="Arial" w:hAnsi="Arial" w:cs="Arial"/>
        </w:rPr>
        <w:t xml:space="preserve"> </w:t>
      </w:r>
      <w:proofErr w:type="gramStart"/>
      <w:r w:rsidRPr="00EA731F">
        <w:rPr>
          <w:rFonts w:ascii="Arial" w:hAnsi="Arial" w:cs="Arial"/>
        </w:rPr>
        <w:t>age  =</w:t>
      </w:r>
      <w:proofErr w:type="gramEnd"/>
      <w:r w:rsidRPr="00EA731F">
        <w:rPr>
          <w:rFonts w:ascii="Arial" w:hAnsi="Arial" w:cs="Arial"/>
        </w:rPr>
        <w:t xml:space="preserve">  (</w:t>
      </w:r>
      <m:oMath>
        <m:r>
          <w:rPr>
            <w:rFonts w:ascii="Cambria Math" w:hAnsi="Cambria Math" w:cs="Arial"/>
          </w:rPr>
          <m:t>x</m:t>
        </m:r>
      </m:oMath>
      <w:r w:rsidRPr="00EA731F">
        <w:rPr>
          <w:rFonts w:ascii="Arial" w:hAnsi="Arial" w:cs="Arial"/>
        </w:rPr>
        <w:t xml:space="preserve"> + 6) + 3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10"/>
      </w:tblGrid>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m:oMath>
              <m:r>
                <w:rPr>
                  <w:rFonts w:ascii="Cambria Math" w:hAnsi="Cambria Math" w:cs="Arial"/>
                  <w:sz w:val="24"/>
                  <w:szCs w:val="24"/>
                </w:rPr>
                <m:t>(x+6)+3 = 2(x+3)</m:t>
              </m:r>
            </m:oMath>
            <w:r w:rsidRPr="00EA731F">
              <w:rPr>
                <w:rFonts w:ascii="Arial" w:hAnsi="Arial" w:cs="Arial"/>
                <w:sz w:val="24"/>
                <w:szCs w:val="24"/>
              </w:rPr>
              <w:t xml:space="preserve">  √</w:t>
            </w:r>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m:oMathPara>
              <m:oMathParaPr>
                <m:jc m:val="left"/>
              </m:oMathParaPr>
              <m:oMath>
                <m:r>
                  <w:rPr>
                    <w:rFonts w:ascii="Cambria Math" w:hAnsi="Cambria Math" w:cs="Arial"/>
                    <w:sz w:val="24"/>
                    <w:szCs w:val="24"/>
                  </w:rPr>
                  <m:t>x+9 = 2x + 6</m:t>
                </m:r>
              </m:oMath>
            </m:oMathPara>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m:oMathPara>
              <m:oMathParaPr>
                <m:jc m:val="left"/>
              </m:oMathParaPr>
              <m:oMath>
                <m:r>
                  <w:rPr>
                    <w:rFonts w:ascii="Cambria Math" w:hAnsi="Cambria Math" w:cs="Arial"/>
                    <w:sz w:val="24"/>
                    <w:szCs w:val="24"/>
                  </w:rPr>
                  <m:t xml:space="preserve">x – 2x  = 6 - 9 </m:t>
                </m:r>
              </m:oMath>
            </m:oMathPara>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m:oMathPara>
              <m:oMathParaPr>
                <m:jc m:val="left"/>
              </m:oMathParaPr>
              <m:oMath>
                <m:r>
                  <w:rPr>
                    <w:rFonts w:ascii="Cambria Math" w:hAnsi="Cambria Math" w:cs="Arial"/>
                    <w:sz w:val="24"/>
                    <w:szCs w:val="24"/>
                  </w:rPr>
                  <m:t>-x  = - 3</m:t>
                </m:r>
              </m:oMath>
            </m:oMathPara>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m:oMath>
              <m:r>
                <w:rPr>
                  <w:rFonts w:ascii="Cambria Math" w:hAnsi="Cambria Math" w:cs="Arial"/>
                  <w:sz w:val="24"/>
                  <w:szCs w:val="24"/>
                </w:rPr>
                <m:t>x = 3</m:t>
              </m:r>
            </m:oMath>
            <w:r w:rsidRPr="00EA731F">
              <w:rPr>
                <w:rFonts w:ascii="Arial" w:hAnsi="Arial" w:cs="Arial"/>
                <w:sz w:val="24"/>
                <w:szCs w:val="24"/>
              </w:rPr>
              <w:t xml:space="preserve"> √</w:t>
            </w:r>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w:proofErr w:type="spellStart"/>
            <w:r w:rsidRPr="00EA731F">
              <w:rPr>
                <w:rFonts w:ascii="Arial" w:hAnsi="Arial" w:cs="Arial"/>
                <w:sz w:val="24"/>
                <w:szCs w:val="24"/>
              </w:rPr>
              <w:t>Sipho’s</w:t>
            </w:r>
            <w:proofErr w:type="spellEnd"/>
            <w:r w:rsidRPr="00EA731F">
              <w:rPr>
                <w:rFonts w:ascii="Arial" w:hAnsi="Arial" w:cs="Arial"/>
                <w:sz w:val="24"/>
                <w:szCs w:val="24"/>
              </w:rPr>
              <w:t xml:space="preserve"> age is 3 + 6 = 9 years  √</w:t>
            </w:r>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w:p>
        </w:tc>
      </w:tr>
      <w:tr w:rsidR="00AB4FC2" w:rsidRPr="00EA731F" w:rsidTr="00AB4FC2">
        <w:tc>
          <w:tcPr>
            <w:tcW w:w="5310" w:type="dxa"/>
          </w:tcPr>
          <w:p w:rsidR="00AB4FC2" w:rsidRPr="00EA731F" w:rsidRDefault="00AB4FC2" w:rsidP="00AB4FC2">
            <w:pPr>
              <w:pStyle w:val="ListParagraph"/>
              <w:ind w:left="0"/>
              <w:rPr>
                <w:rFonts w:ascii="Arial" w:hAnsi="Arial" w:cs="Arial"/>
                <w:sz w:val="24"/>
                <w:szCs w:val="24"/>
              </w:rPr>
            </w:pPr>
          </w:p>
        </w:tc>
      </w:tr>
    </w:tbl>
    <w:p w:rsidR="00AB4FC2" w:rsidRPr="00EA731F" w:rsidRDefault="00AB4FC2" w:rsidP="00AB4FC2">
      <w:pPr>
        <w:rPr>
          <w:oMath/>
          <w:rFonts w:ascii="Cambria Math" w:hAnsi="Cambria Math" w:cs="Arial"/>
          <w:lang w:val="en-US" w:eastAsia="en-GB"/>
        </w:rPr>
      </w:pPr>
    </w:p>
    <w:p w:rsidR="00AB4FC2" w:rsidRP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AB4FC2">
      <w:pPr>
        <w:spacing w:after="120"/>
        <w:jc w:val="center"/>
        <w:rPr>
          <w:rFonts w:ascii="Arial" w:hAnsi="Arial" w:cs="Arial"/>
          <w:b/>
          <w:color w:val="C00000"/>
          <w:sz w:val="32"/>
        </w:rPr>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pict>
          <v:roundrect id="_x0000_s1081" style="position:absolute;left:0;text-align:left;margin-left:58.85pt;margin-top:11.85pt;width:361.25pt;height:101.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A14A39" w:rsidRDefault="00AB4FC2" w:rsidP="00AB295C">
            <w:pPr>
              <w:pStyle w:val="ListParagraph"/>
              <w:numPr>
                <w:ilvl w:val="0"/>
                <w:numId w:val="205"/>
              </w:numPr>
              <w:spacing w:after="0"/>
              <w:jc w:val="both"/>
              <w:rPr>
                <w:rFonts w:ascii="Arial" w:hAnsi="Arial" w:cs="Arial"/>
                <w:b/>
              </w:rPr>
            </w:pPr>
            <w:r w:rsidRPr="00A14A39">
              <w:rPr>
                <w:rFonts w:ascii="Arial" w:hAnsi="Arial" w:cs="Arial"/>
                <w:b/>
                <w:color w:val="E36C0A"/>
                <w:sz w:val="24"/>
              </w:rPr>
              <w:t xml:space="preserve">TOPIC: GRAPHS: </w:t>
            </w:r>
            <w:r w:rsidRPr="00A14A39">
              <w:rPr>
                <w:rFonts w:ascii="Arial" w:hAnsi="Arial" w:cs="Arial"/>
                <w:color w:val="E36C0A"/>
                <w:sz w:val="24"/>
              </w:rPr>
              <w:t xml:space="preserve">INTERPRETING GRAPHS </w:t>
            </w:r>
            <w:r w:rsidRPr="00A14A39">
              <w:rPr>
                <w:rFonts w:ascii="Arial" w:hAnsi="Arial" w:cs="Arial"/>
                <w:b/>
                <w:color w:val="E36C0A"/>
                <w:sz w:val="24"/>
              </w:rPr>
              <w:t xml:space="preserve"> (Lesson 1)</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295C">
            <w:pPr>
              <w:pStyle w:val="ListParagraph"/>
              <w:numPr>
                <w:ilvl w:val="0"/>
                <w:numId w:val="205"/>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ED70A1" w:rsidRDefault="00AB4FC2" w:rsidP="00AB4FC2">
            <w:pPr>
              <w:widowControl w:val="0"/>
              <w:shd w:val="clear" w:color="auto" w:fill="FABF8F"/>
              <w:autoSpaceDE w:val="0"/>
              <w:autoSpaceDN w:val="0"/>
              <w:adjustRightInd w:val="0"/>
              <w:spacing w:after="0"/>
              <w:ind w:left="360"/>
              <w:jc w:val="both"/>
              <w:rPr>
                <w:rFonts w:ascii="Arial" w:hAnsi="Arial" w:cs="Arial"/>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507A23">
              <w:rPr>
                <w:rFonts w:ascii="Arial" w:hAnsi="Arial" w:cs="Arial"/>
                <w:bCs/>
              </w:rPr>
              <w:t>a</w:t>
            </w:r>
            <w:r>
              <w:rPr>
                <w:rFonts w:ascii="Arial" w:hAnsi="Arial" w:cs="Arial"/>
              </w:rPr>
              <w:t xml:space="preserve">nalyse </w:t>
            </w:r>
            <w:r w:rsidRPr="001F545D">
              <w:rPr>
                <w:rFonts w:ascii="Arial" w:hAnsi="Arial" w:cs="Arial"/>
              </w:rPr>
              <w:t>interpret global graph</w:t>
            </w:r>
            <w:r>
              <w:rPr>
                <w:rFonts w:ascii="Arial" w:hAnsi="Arial" w:cs="Arial"/>
              </w:rPr>
              <w:t xml:space="preserve"> of problem situations with special </w:t>
            </w:r>
            <w:r w:rsidRPr="001F545D">
              <w:rPr>
                <w:rFonts w:ascii="Arial" w:hAnsi="Arial" w:cs="Arial"/>
              </w:rPr>
              <w:t>fo</w:t>
            </w:r>
            <w:r>
              <w:rPr>
                <w:rFonts w:ascii="Arial" w:hAnsi="Arial" w:cs="Arial"/>
              </w:rPr>
              <w:t xml:space="preserve">cus on linear </w:t>
            </w:r>
            <w:r w:rsidRPr="001F545D">
              <w:rPr>
                <w:rFonts w:ascii="Arial" w:hAnsi="Arial" w:cs="Arial"/>
              </w:rPr>
              <w:t>or non</w:t>
            </w:r>
            <w:r>
              <w:rPr>
                <w:rFonts w:ascii="Arial" w:hAnsi="Arial" w:cs="Arial"/>
              </w:rPr>
              <w:t>-</w:t>
            </w:r>
            <w:r w:rsidRPr="001F545D">
              <w:rPr>
                <w:rFonts w:ascii="Arial" w:hAnsi="Arial" w:cs="Arial"/>
              </w:rPr>
              <w:t>linear</w:t>
            </w:r>
            <w:r>
              <w:rPr>
                <w:rFonts w:ascii="Arial" w:hAnsi="Arial" w:cs="Arial"/>
              </w:rPr>
              <w:t>.</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295C">
            <w:pPr>
              <w:pStyle w:val="ListParagraph"/>
              <w:numPr>
                <w:ilvl w:val="0"/>
                <w:numId w:val="205"/>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ook 2, Sasol-</w:t>
            </w:r>
            <w:proofErr w:type="spellStart"/>
            <w:r w:rsidRPr="00507A23">
              <w:rPr>
                <w:rFonts w:ascii="Arial" w:hAnsi="Arial" w:cs="Arial"/>
              </w:rPr>
              <w:t>Inzalo</w:t>
            </w:r>
            <w:proofErr w:type="spellEnd"/>
            <w:r w:rsidRPr="00507A23">
              <w:rPr>
                <w:rFonts w:ascii="Arial" w:hAnsi="Arial" w:cs="Arial"/>
              </w:rPr>
              <w:t xml:space="preserve"> </w:t>
            </w:r>
            <w:r>
              <w:rPr>
                <w:rFonts w:ascii="Arial" w:hAnsi="Arial" w:cs="Arial"/>
              </w:rPr>
              <w:t>B</w:t>
            </w:r>
            <w:r w:rsidRPr="00507A23">
              <w:rPr>
                <w:rFonts w:ascii="Arial" w:hAnsi="Arial" w:cs="Arial"/>
              </w:rPr>
              <w:t>ook 2</w:t>
            </w:r>
            <w:r>
              <w:rPr>
                <w:rFonts w:ascii="Arial" w:hAnsi="Arial" w:cs="Arial"/>
              </w:rPr>
              <w:t>,</w:t>
            </w:r>
            <w:r w:rsidRPr="00507A23">
              <w:rPr>
                <w:rFonts w:ascii="Arial" w:hAnsi="Arial" w:cs="Arial"/>
              </w:rPr>
              <w:t xml:space="preserve"> </w:t>
            </w:r>
            <w:r>
              <w:rPr>
                <w:rFonts w:ascii="Arial" w:hAnsi="Arial" w:cs="Arial"/>
              </w:rPr>
              <w:t>t</w:t>
            </w:r>
            <w:r w:rsidRPr="00507A23">
              <w:rPr>
                <w:rFonts w:ascii="Arial" w:hAnsi="Arial" w:cs="Arial"/>
              </w:rPr>
              <w:t>extbook</w:t>
            </w:r>
          </w:p>
        </w:tc>
      </w:tr>
      <w:tr w:rsidR="00AB4FC2" w:rsidRPr="009D0DFD" w:rsidTr="00AB4FC2">
        <w:trPr>
          <w:trHeight w:val="716"/>
        </w:trPr>
        <w:tc>
          <w:tcPr>
            <w:tcW w:w="3119" w:type="dxa"/>
            <w:vAlign w:val="center"/>
          </w:tcPr>
          <w:p w:rsidR="00AB4FC2" w:rsidRPr="009D0DFD" w:rsidRDefault="00AB4FC2" w:rsidP="00AB295C">
            <w:pPr>
              <w:pStyle w:val="ListParagraph"/>
              <w:numPr>
                <w:ilvl w:val="0"/>
                <w:numId w:val="205"/>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Default="00AB4FC2" w:rsidP="00AB4FC2">
            <w:pPr>
              <w:pStyle w:val="ListParagraph"/>
              <w:numPr>
                <w:ilvl w:val="0"/>
                <w:numId w:val="120"/>
              </w:numPr>
              <w:spacing w:after="0"/>
              <w:jc w:val="both"/>
              <w:rPr>
                <w:rFonts w:ascii="Arial" w:hAnsi="Arial" w:cs="Arial"/>
              </w:rPr>
            </w:pPr>
            <w:r>
              <w:rPr>
                <w:rFonts w:ascii="Arial" w:hAnsi="Arial" w:cs="Arial"/>
              </w:rPr>
              <w:t>Cartesian plane</w:t>
            </w:r>
          </w:p>
          <w:p w:rsidR="00AB4FC2" w:rsidRDefault="00AB4FC2" w:rsidP="00AB4FC2">
            <w:pPr>
              <w:pStyle w:val="ListParagraph"/>
              <w:numPr>
                <w:ilvl w:val="0"/>
                <w:numId w:val="120"/>
              </w:numPr>
              <w:spacing w:after="0"/>
              <w:jc w:val="both"/>
              <w:rPr>
                <w:rFonts w:ascii="Arial" w:hAnsi="Arial" w:cs="Arial"/>
              </w:rPr>
            </w:pPr>
            <m:oMath>
              <m:r>
                <w:rPr>
                  <w:rFonts w:ascii="Cambria Math" w:hAnsi="Cambria Math" w:cs="Arial"/>
                </w:rPr>
                <m:t>x</m:t>
              </m:r>
            </m:oMath>
            <w:r w:rsidRPr="00A45F00">
              <w:rPr>
                <w:rFonts w:ascii="Arial" w:hAnsi="Arial" w:cs="Arial"/>
              </w:rPr>
              <w:t xml:space="preserve">- and y-axis, point of  origin (  0; 0 ) </w:t>
            </w:r>
          </w:p>
          <w:p w:rsidR="00AB4FC2" w:rsidRPr="00A45F00" w:rsidRDefault="00AB4FC2" w:rsidP="00AB4FC2">
            <w:pPr>
              <w:pStyle w:val="ListParagraph"/>
              <w:numPr>
                <w:ilvl w:val="0"/>
                <w:numId w:val="120"/>
              </w:numPr>
              <w:spacing w:after="0"/>
              <w:jc w:val="both"/>
              <w:rPr>
                <w:rFonts w:ascii="Arial" w:hAnsi="Arial" w:cs="Arial"/>
              </w:rPr>
            </w:pPr>
            <w:r w:rsidRPr="00A45F00">
              <w:rPr>
                <w:rFonts w:ascii="Arial" w:hAnsi="Arial" w:cs="Arial"/>
              </w:rPr>
              <w:t>ordered pairs (coordinates) and quadrants</w:t>
            </w:r>
          </w:p>
          <w:p w:rsidR="00AB4FC2" w:rsidRDefault="00AB4FC2" w:rsidP="00AB4FC2">
            <w:pPr>
              <w:pStyle w:val="ListParagraph"/>
              <w:spacing w:after="0"/>
              <w:ind w:left="318"/>
              <w:jc w:val="both"/>
              <w:rPr>
                <w:rFonts w:ascii="Arial" w:hAnsi="Arial" w:cs="Arial"/>
              </w:rPr>
            </w:pPr>
            <w:r w:rsidRPr="00EB0FC8">
              <w:rPr>
                <w:rFonts w:ascii="Arial" w:hAnsi="Arial" w:cs="Arial"/>
              </w:rPr>
              <w:t xml:space="preserve">. </w:t>
            </w:r>
          </w:p>
          <w:p w:rsidR="00AB4FC2" w:rsidRPr="00EB0FC8" w:rsidRDefault="00AB4FC2" w:rsidP="00AB4FC2">
            <w:pPr>
              <w:pStyle w:val="ListParagraph"/>
              <w:spacing w:after="0"/>
              <w:ind w:left="318"/>
              <w:jc w:val="both"/>
              <w:rPr>
                <w:rFonts w:ascii="Arial" w:hAnsi="Arial" w:cs="Arial"/>
              </w:rPr>
            </w:pPr>
          </w:p>
        </w:tc>
      </w:tr>
      <w:tr w:rsidR="00AB4FC2" w:rsidRPr="009D0DFD" w:rsidTr="00AB4FC2">
        <w:trPr>
          <w:trHeight w:val="426"/>
        </w:trPr>
        <w:tc>
          <w:tcPr>
            <w:tcW w:w="10349" w:type="dxa"/>
            <w:gridSpan w:val="2"/>
            <w:vAlign w:val="center"/>
          </w:tcPr>
          <w:p w:rsidR="00AB4FC2" w:rsidRPr="00EB0FC8" w:rsidRDefault="00AB4FC2" w:rsidP="00AB295C">
            <w:pPr>
              <w:pStyle w:val="ListParagraph"/>
              <w:numPr>
                <w:ilvl w:val="0"/>
                <w:numId w:val="205"/>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4FC2" w:rsidRPr="009D0DFD" w:rsidTr="00AB4FC2">
        <w:trPr>
          <w:trHeight w:val="431"/>
        </w:trPr>
        <w:tc>
          <w:tcPr>
            <w:tcW w:w="10349" w:type="dxa"/>
            <w:vAlign w:val="center"/>
          </w:tcPr>
          <w:p w:rsidR="00AB4FC2" w:rsidRPr="00EB0FC8" w:rsidRDefault="00AB4FC2" w:rsidP="00AB295C">
            <w:pPr>
              <w:pStyle w:val="ListParagraph"/>
              <w:numPr>
                <w:ilvl w:val="0"/>
                <w:numId w:val="205"/>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57"/>
              <w:rPr>
                <w:rFonts w:ascii="Arial" w:hAnsi="Arial" w:cs="Arial"/>
              </w:rPr>
            </w:pPr>
          </w:p>
          <w:p w:rsidR="00AB4FC2" w:rsidRPr="004327FF" w:rsidRDefault="00AB4FC2" w:rsidP="00AB4FC2">
            <w:pPr>
              <w:pStyle w:val="ListParagraph"/>
              <w:spacing w:after="0"/>
              <w:ind w:left="357"/>
              <w:rPr>
                <w:rFonts w:ascii="Arial" w:hAnsi="Arial" w:cs="Arial"/>
                <w:b/>
              </w:rPr>
            </w:pPr>
            <w:r w:rsidRPr="004327FF">
              <w:rPr>
                <w:rFonts w:ascii="Arial" w:hAnsi="Arial" w:cs="Arial"/>
                <w:b/>
              </w:rPr>
              <w:t>Activity 1</w:t>
            </w:r>
          </w:p>
          <w:p w:rsidR="00AB4FC2" w:rsidRDefault="00AB4FC2" w:rsidP="00AB4FC2">
            <w:pPr>
              <w:pStyle w:val="ListParagraph"/>
              <w:spacing w:after="0"/>
              <w:ind w:left="357"/>
              <w:rPr>
                <w:rFonts w:ascii="Arial" w:hAnsi="Arial" w:cs="Arial"/>
              </w:rPr>
            </w:pPr>
          </w:p>
          <w:p w:rsidR="00AB4FC2" w:rsidRDefault="00AB4FC2" w:rsidP="00AB4FC2">
            <w:pPr>
              <w:pStyle w:val="ListParagraph"/>
              <w:spacing w:after="0"/>
              <w:ind w:left="357"/>
              <w:rPr>
                <w:rFonts w:ascii="Arial" w:hAnsi="Arial" w:cs="Arial"/>
              </w:rPr>
            </w:pPr>
            <w:r>
              <w:rPr>
                <w:rFonts w:ascii="Arial" w:hAnsi="Arial" w:cs="Arial"/>
              </w:rPr>
              <w:t>Draw a Cartesian plane and discuss the features thereof through the following questions:</w:t>
            </w:r>
          </w:p>
          <w:p w:rsidR="00AB4FC2" w:rsidRDefault="00AB4FC2" w:rsidP="00AB4FC2">
            <w:pPr>
              <w:pStyle w:val="ListParagraph"/>
              <w:spacing w:after="0"/>
              <w:ind w:left="357"/>
              <w:rPr>
                <w:rFonts w:ascii="Arial" w:hAnsi="Arial" w:cs="Arial"/>
              </w:rPr>
            </w:pPr>
          </w:p>
          <w:p w:rsidR="00AB4FC2" w:rsidRDefault="00AB4FC2" w:rsidP="00AB4FC2">
            <w:pPr>
              <w:pStyle w:val="ListParagraph"/>
              <w:numPr>
                <w:ilvl w:val="0"/>
                <w:numId w:val="121"/>
              </w:numPr>
              <w:spacing w:after="0"/>
              <w:jc w:val="both"/>
              <w:rPr>
                <w:rFonts w:ascii="Arial" w:hAnsi="Arial" w:cs="Arial"/>
              </w:rPr>
            </w:pPr>
            <w:r>
              <w:rPr>
                <w:rFonts w:ascii="Arial" w:hAnsi="Arial" w:cs="Arial"/>
              </w:rPr>
              <w:t>What is a Cartesian plane?</w:t>
            </w:r>
          </w:p>
          <w:p w:rsidR="00AB4FC2" w:rsidRDefault="00AB4FC2" w:rsidP="00AB4FC2">
            <w:pPr>
              <w:pStyle w:val="ListParagraph"/>
              <w:numPr>
                <w:ilvl w:val="0"/>
                <w:numId w:val="121"/>
              </w:numPr>
              <w:spacing w:after="0"/>
              <w:jc w:val="both"/>
              <w:rPr>
                <w:rFonts w:ascii="Arial" w:hAnsi="Arial" w:cs="Arial"/>
              </w:rPr>
            </w:pPr>
            <w:r>
              <w:rPr>
                <w:rFonts w:ascii="Arial" w:hAnsi="Arial" w:cs="Arial"/>
              </w:rPr>
              <w:t>What do we call the horizontal line in the Cartesian plane?</w:t>
            </w:r>
          </w:p>
          <w:p w:rsidR="00AB4FC2" w:rsidRDefault="00AB4FC2" w:rsidP="00AB4FC2">
            <w:pPr>
              <w:pStyle w:val="ListParagraph"/>
              <w:numPr>
                <w:ilvl w:val="0"/>
                <w:numId w:val="121"/>
              </w:numPr>
              <w:spacing w:after="0"/>
              <w:jc w:val="both"/>
              <w:rPr>
                <w:rFonts w:ascii="Arial" w:hAnsi="Arial" w:cs="Arial"/>
              </w:rPr>
            </w:pPr>
            <w:r>
              <w:rPr>
                <w:rFonts w:ascii="Arial" w:hAnsi="Arial" w:cs="Arial"/>
              </w:rPr>
              <w:t xml:space="preserve">What do we call vertical lines in the Cartesian plane? </w:t>
            </w:r>
          </w:p>
          <w:p w:rsidR="00AB4FC2" w:rsidRDefault="00AB4FC2" w:rsidP="00AB4FC2">
            <w:pPr>
              <w:pStyle w:val="ListParagraph"/>
              <w:numPr>
                <w:ilvl w:val="0"/>
                <w:numId w:val="121"/>
              </w:numPr>
              <w:spacing w:after="0"/>
              <w:jc w:val="both"/>
              <w:rPr>
                <w:rFonts w:ascii="Arial" w:hAnsi="Arial" w:cs="Arial"/>
              </w:rPr>
            </w:pPr>
            <w:r>
              <w:rPr>
                <w:rFonts w:ascii="Arial" w:hAnsi="Arial" w:cs="Arial"/>
              </w:rPr>
              <w:t xml:space="preserve">How many quadrants do we have in a Cartesian plane? </w:t>
            </w:r>
          </w:p>
          <w:p w:rsidR="00AB4FC2" w:rsidRPr="000C5ECB" w:rsidRDefault="00AB4FC2" w:rsidP="00AB4FC2">
            <w:pPr>
              <w:spacing w:after="0"/>
              <w:ind w:left="357"/>
              <w:jc w:val="both"/>
              <w:rPr>
                <w:rFonts w:ascii="Arial" w:hAnsi="Arial" w:cs="Arial"/>
              </w:rPr>
            </w:pPr>
          </w:p>
          <w:p w:rsidR="00AB4FC2" w:rsidRDefault="00AB4FC2" w:rsidP="00AB4FC2">
            <w:pPr>
              <w:spacing w:after="0"/>
              <w:ind w:left="357"/>
              <w:jc w:val="both"/>
              <w:rPr>
                <w:rFonts w:ascii="Arial" w:hAnsi="Arial" w:cs="Arial"/>
                <w:b/>
              </w:rPr>
            </w:pPr>
            <w:r w:rsidRPr="004327FF">
              <w:rPr>
                <w:rFonts w:ascii="Arial" w:hAnsi="Arial" w:cs="Arial"/>
                <w:b/>
              </w:rPr>
              <w:t>Activity 2</w:t>
            </w:r>
          </w:p>
          <w:p w:rsidR="00AB4FC2" w:rsidRPr="004327FF" w:rsidRDefault="00AB4FC2" w:rsidP="00AB4FC2">
            <w:pPr>
              <w:spacing w:after="0"/>
              <w:ind w:left="357"/>
              <w:jc w:val="both"/>
              <w:rPr>
                <w:rFonts w:ascii="Arial" w:hAnsi="Arial" w:cs="Arial"/>
                <w:b/>
              </w:rPr>
            </w:pPr>
          </w:p>
          <w:p w:rsidR="00AB4FC2" w:rsidRDefault="00AB4FC2" w:rsidP="00AB4FC2">
            <w:pPr>
              <w:spacing w:after="0"/>
              <w:ind w:left="357"/>
              <w:jc w:val="both"/>
              <w:rPr>
                <w:rFonts w:ascii="Arial" w:hAnsi="Arial" w:cs="Arial"/>
              </w:rPr>
            </w:pPr>
            <w:r>
              <w:rPr>
                <w:rFonts w:ascii="Arial" w:hAnsi="Arial" w:cs="Arial"/>
              </w:rPr>
              <w:t xml:space="preserve"> Ask learners to complete a table from the equation </w:t>
            </w:r>
            <m:oMath>
              <m:r>
                <w:rPr>
                  <w:rFonts w:ascii="Cambria Math" w:hAnsi="Cambria Math" w:cs="Arial"/>
                </w:rPr>
                <m:t>y= x + 2</m:t>
              </m:r>
            </m:oMath>
          </w:p>
          <w:p w:rsidR="00AB4FC2" w:rsidRPr="00702D40" w:rsidRDefault="00AB4FC2" w:rsidP="00AB4FC2">
            <w:pPr>
              <w:spacing w:after="0"/>
              <w:ind w:left="357"/>
              <w:jc w:val="both"/>
              <w:rPr>
                <w:rFonts w:ascii="Arial" w:hAnsi="Arial" w:cs="Arial"/>
              </w:rPr>
            </w:pPr>
          </w:p>
          <w:tbl>
            <w:tblPr>
              <w:tblStyle w:val="TableGrid"/>
              <w:tblW w:w="0" w:type="auto"/>
              <w:tblInd w:w="607" w:type="dxa"/>
              <w:tblLayout w:type="fixed"/>
              <w:tblLook w:val="04A0"/>
            </w:tblPr>
            <w:tblGrid>
              <w:gridCol w:w="990"/>
              <w:gridCol w:w="540"/>
              <w:gridCol w:w="540"/>
              <w:gridCol w:w="540"/>
              <w:gridCol w:w="540"/>
              <w:gridCol w:w="540"/>
              <w:gridCol w:w="540"/>
              <w:gridCol w:w="630"/>
            </w:tblGrid>
            <w:tr w:rsidR="00AB4FC2" w:rsidTr="00AB4FC2">
              <w:tc>
                <w:tcPr>
                  <w:tcW w:w="990" w:type="dxa"/>
                </w:tcPr>
                <w:p w:rsidR="00AB4FC2" w:rsidRDefault="00AB4FC2" w:rsidP="00AB4FC2">
                  <w:pPr>
                    <w:spacing w:after="0"/>
                    <w:jc w:val="both"/>
                    <w:rPr>
                      <w:rFonts w:ascii="Arial" w:hAnsi="Arial" w:cs="Arial"/>
                    </w:rPr>
                  </w:pPr>
                  <m:oMathPara>
                    <m:oMath>
                      <m:r>
                        <w:rPr>
                          <w:rFonts w:ascii="Cambria Math" w:hAnsi="Cambria Math" w:cs="Arial"/>
                        </w:rPr>
                        <m:t>x</m:t>
                      </m:r>
                    </m:oMath>
                  </m:oMathPara>
                </w:p>
              </w:tc>
              <w:tc>
                <w:tcPr>
                  <w:tcW w:w="540" w:type="dxa"/>
                </w:tcPr>
                <w:p w:rsidR="00AB4FC2" w:rsidRDefault="00AB4FC2" w:rsidP="00AB4FC2">
                  <w:pPr>
                    <w:spacing w:after="0"/>
                    <w:jc w:val="center"/>
                    <w:rPr>
                      <w:rFonts w:ascii="Arial" w:hAnsi="Arial" w:cs="Arial"/>
                    </w:rPr>
                  </w:pPr>
                  <w:r>
                    <w:rPr>
                      <w:rFonts w:ascii="Arial" w:hAnsi="Arial" w:cs="Arial"/>
                    </w:rPr>
                    <w:t>-2</w:t>
                  </w:r>
                </w:p>
              </w:tc>
              <w:tc>
                <w:tcPr>
                  <w:tcW w:w="540" w:type="dxa"/>
                </w:tcPr>
                <w:p w:rsidR="00AB4FC2" w:rsidRDefault="00AB4FC2" w:rsidP="00AB4FC2">
                  <w:pPr>
                    <w:spacing w:after="0"/>
                    <w:jc w:val="center"/>
                    <w:rPr>
                      <w:rFonts w:ascii="Arial" w:hAnsi="Arial" w:cs="Arial"/>
                    </w:rPr>
                  </w:pPr>
                  <w:r>
                    <w:rPr>
                      <w:rFonts w:ascii="Arial" w:hAnsi="Arial" w:cs="Arial"/>
                    </w:rPr>
                    <w:t>-1</w:t>
                  </w:r>
                </w:p>
              </w:tc>
              <w:tc>
                <w:tcPr>
                  <w:tcW w:w="540" w:type="dxa"/>
                </w:tcPr>
                <w:p w:rsidR="00AB4FC2" w:rsidRDefault="00AB4FC2" w:rsidP="00AB4FC2">
                  <w:pPr>
                    <w:spacing w:after="0"/>
                    <w:jc w:val="center"/>
                    <w:rPr>
                      <w:rFonts w:ascii="Arial" w:hAnsi="Arial" w:cs="Arial"/>
                    </w:rPr>
                  </w:pPr>
                  <w:r>
                    <w:rPr>
                      <w:rFonts w:ascii="Arial" w:hAnsi="Arial" w:cs="Arial"/>
                    </w:rPr>
                    <w:t>0</w:t>
                  </w:r>
                </w:p>
              </w:tc>
              <w:tc>
                <w:tcPr>
                  <w:tcW w:w="540" w:type="dxa"/>
                </w:tcPr>
                <w:p w:rsidR="00AB4FC2" w:rsidRDefault="00AB4FC2" w:rsidP="00AB4FC2">
                  <w:pPr>
                    <w:spacing w:after="0"/>
                    <w:jc w:val="center"/>
                    <w:rPr>
                      <w:rFonts w:ascii="Arial" w:hAnsi="Arial" w:cs="Arial"/>
                    </w:rPr>
                  </w:pPr>
                  <w:r>
                    <w:rPr>
                      <w:rFonts w:ascii="Arial" w:hAnsi="Arial" w:cs="Arial"/>
                    </w:rPr>
                    <w:t>1</w:t>
                  </w:r>
                </w:p>
              </w:tc>
              <w:tc>
                <w:tcPr>
                  <w:tcW w:w="540" w:type="dxa"/>
                </w:tcPr>
                <w:p w:rsidR="00AB4FC2" w:rsidRDefault="00AB4FC2" w:rsidP="00AB4FC2">
                  <w:pPr>
                    <w:spacing w:after="0"/>
                    <w:jc w:val="center"/>
                    <w:rPr>
                      <w:rFonts w:ascii="Arial" w:hAnsi="Arial" w:cs="Arial"/>
                    </w:rPr>
                  </w:pPr>
                  <w:r>
                    <w:rPr>
                      <w:rFonts w:ascii="Arial" w:hAnsi="Arial" w:cs="Arial"/>
                    </w:rPr>
                    <w:t>2</w:t>
                  </w:r>
                </w:p>
              </w:tc>
              <w:tc>
                <w:tcPr>
                  <w:tcW w:w="540" w:type="dxa"/>
                </w:tcPr>
                <w:p w:rsidR="00AB4FC2" w:rsidRDefault="00AB4FC2" w:rsidP="00AB4FC2">
                  <w:pPr>
                    <w:spacing w:after="0"/>
                    <w:jc w:val="center"/>
                    <w:rPr>
                      <w:rFonts w:ascii="Arial" w:hAnsi="Arial" w:cs="Arial"/>
                    </w:rPr>
                  </w:pPr>
                  <m:oMathPara>
                    <m:oMath>
                      <m:r>
                        <w:rPr>
                          <w:rFonts w:ascii="Cambria Math" w:hAnsi="Cambria Math" w:cs="Arial"/>
                        </w:rPr>
                        <m:t>t</m:t>
                      </m:r>
                    </m:oMath>
                  </m:oMathPara>
                </w:p>
              </w:tc>
              <w:tc>
                <w:tcPr>
                  <w:tcW w:w="630" w:type="dxa"/>
                </w:tcPr>
                <w:p w:rsidR="00AB4FC2" w:rsidRDefault="00AB4FC2" w:rsidP="00AB4FC2">
                  <w:pPr>
                    <w:spacing w:after="0"/>
                    <w:jc w:val="center"/>
                    <w:rPr>
                      <w:rFonts w:ascii="Arial" w:hAnsi="Arial" w:cs="Arial"/>
                    </w:rPr>
                  </w:pPr>
                  <w:r>
                    <w:rPr>
                      <w:rFonts w:ascii="Arial" w:hAnsi="Arial" w:cs="Arial"/>
                    </w:rPr>
                    <w:t>4</w:t>
                  </w:r>
                </w:p>
              </w:tc>
            </w:tr>
            <w:tr w:rsidR="00AB4FC2" w:rsidTr="00AB4FC2">
              <w:tc>
                <w:tcPr>
                  <w:tcW w:w="990" w:type="dxa"/>
                </w:tcPr>
                <w:p w:rsidR="00AB4FC2" w:rsidRDefault="00AB4FC2" w:rsidP="00AB4FC2">
                  <w:pPr>
                    <w:spacing w:after="0"/>
                    <w:jc w:val="both"/>
                    <w:rPr>
                      <w:rFonts w:ascii="Arial" w:hAnsi="Arial" w:cs="Arial"/>
                    </w:rPr>
                  </w:pPr>
                  <m:oMathPara>
                    <m:oMath>
                      <m:r>
                        <w:rPr>
                          <w:rFonts w:ascii="Cambria Math" w:hAnsi="Cambria Math" w:cs="Arial"/>
                        </w:rPr>
                        <m:t>y</m:t>
                      </m:r>
                    </m:oMath>
                  </m:oMathPara>
                </w:p>
              </w:tc>
              <w:tc>
                <w:tcPr>
                  <w:tcW w:w="540" w:type="dxa"/>
                </w:tcPr>
                <w:p w:rsidR="00AB4FC2" w:rsidRDefault="00AB4FC2" w:rsidP="00AB4FC2">
                  <w:pPr>
                    <w:spacing w:after="0"/>
                    <w:jc w:val="center"/>
                    <w:rPr>
                      <w:rFonts w:ascii="Arial" w:hAnsi="Arial" w:cs="Arial"/>
                    </w:rPr>
                  </w:pPr>
                </w:p>
              </w:tc>
              <w:tc>
                <w:tcPr>
                  <w:tcW w:w="540" w:type="dxa"/>
                </w:tcPr>
                <w:p w:rsidR="00AB4FC2" w:rsidRDefault="00AB4FC2" w:rsidP="00AB4FC2">
                  <w:pPr>
                    <w:spacing w:after="0"/>
                    <w:jc w:val="center"/>
                    <w:rPr>
                      <w:rFonts w:ascii="Arial" w:hAnsi="Arial" w:cs="Arial"/>
                    </w:rPr>
                  </w:pPr>
                </w:p>
              </w:tc>
              <w:tc>
                <w:tcPr>
                  <w:tcW w:w="540" w:type="dxa"/>
                </w:tcPr>
                <w:p w:rsidR="00AB4FC2" w:rsidRDefault="00AB4FC2" w:rsidP="00AB4FC2">
                  <w:pPr>
                    <w:spacing w:after="0"/>
                    <w:jc w:val="center"/>
                    <w:rPr>
                      <w:rFonts w:ascii="Arial" w:hAnsi="Arial" w:cs="Arial"/>
                    </w:rPr>
                  </w:pPr>
                </w:p>
              </w:tc>
              <w:tc>
                <w:tcPr>
                  <w:tcW w:w="540" w:type="dxa"/>
                </w:tcPr>
                <w:p w:rsidR="00AB4FC2" w:rsidRDefault="00AB4FC2" w:rsidP="00AB4FC2">
                  <w:pPr>
                    <w:spacing w:after="0"/>
                    <w:jc w:val="center"/>
                    <w:rPr>
                      <w:rFonts w:ascii="Arial" w:hAnsi="Arial" w:cs="Arial"/>
                    </w:rPr>
                  </w:pPr>
                </w:p>
              </w:tc>
              <w:tc>
                <w:tcPr>
                  <w:tcW w:w="540" w:type="dxa"/>
                </w:tcPr>
                <w:p w:rsidR="00AB4FC2" w:rsidRDefault="00AB4FC2" w:rsidP="00AB4FC2">
                  <w:pPr>
                    <w:spacing w:after="0"/>
                    <w:jc w:val="center"/>
                    <w:rPr>
                      <w:rFonts w:ascii="Arial" w:hAnsi="Arial" w:cs="Arial"/>
                    </w:rPr>
                  </w:pPr>
                </w:p>
              </w:tc>
              <w:tc>
                <w:tcPr>
                  <w:tcW w:w="540" w:type="dxa"/>
                </w:tcPr>
                <w:p w:rsidR="00AB4FC2" w:rsidRDefault="00AB4FC2" w:rsidP="00AB4FC2">
                  <w:pPr>
                    <w:spacing w:after="0"/>
                    <w:jc w:val="center"/>
                    <w:rPr>
                      <w:rFonts w:ascii="Arial" w:hAnsi="Arial" w:cs="Arial"/>
                    </w:rPr>
                  </w:pPr>
                  <w:r>
                    <w:rPr>
                      <w:rFonts w:ascii="Arial" w:hAnsi="Arial" w:cs="Arial"/>
                    </w:rPr>
                    <w:t>5</w:t>
                  </w:r>
                </w:p>
              </w:tc>
              <w:tc>
                <w:tcPr>
                  <w:tcW w:w="630" w:type="dxa"/>
                </w:tcPr>
                <w:p w:rsidR="00AB4FC2" w:rsidRDefault="00AB4FC2" w:rsidP="00AB4FC2">
                  <w:pPr>
                    <w:spacing w:after="0"/>
                    <w:jc w:val="center"/>
                    <w:rPr>
                      <w:rFonts w:ascii="Arial" w:hAnsi="Arial" w:cs="Arial"/>
                    </w:rPr>
                  </w:pPr>
                </w:p>
              </w:tc>
            </w:tr>
          </w:tbl>
          <w:p w:rsidR="00AB4FC2" w:rsidRDefault="00AB4FC2" w:rsidP="00AB4FC2">
            <w:pPr>
              <w:spacing w:after="0"/>
              <w:ind w:left="35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Default="00AB4FC2" w:rsidP="00AB4FC2">
            <w:pPr>
              <w:pStyle w:val="ListParagraph"/>
              <w:spacing w:after="0"/>
              <w:ind w:left="1077"/>
              <w:jc w:val="both"/>
              <w:rPr>
                <w:rFonts w:ascii="Arial" w:hAnsi="Arial" w:cs="Arial"/>
              </w:rPr>
            </w:pPr>
          </w:p>
          <w:p w:rsidR="00AB4FC2" w:rsidRPr="004F12E3" w:rsidRDefault="00AB4FC2" w:rsidP="00AB4FC2">
            <w:pPr>
              <w:pStyle w:val="ListParagraph"/>
              <w:spacing w:after="0"/>
              <w:ind w:left="1077"/>
              <w:jc w:val="both"/>
              <w:rPr>
                <w:rFonts w:ascii="Arial" w:hAnsi="Arial" w:cs="Arial"/>
              </w:rPr>
            </w:pPr>
          </w:p>
        </w:tc>
      </w:tr>
    </w:tbl>
    <w:p w:rsidR="00AB4FC2" w:rsidRDefault="00AB4FC2" w:rsidP="00AB4FC2"/>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4"/>
        <w:gridCol w:w="2955"/>
      </w:tblGrid>
      <w:tr w:rsidR="00AB4FC2" w:rsidRPr="009D0DFD" w:rsidTr="00AB4FC2">
        <w:trPr>
          <w:trHeight w:val="340"/>
        </w:trPr>
        <w:tc>
          <w:tcPr>
            <w:tcW w:w="10349" w:type="dxa"/>
            <w:gridSpan w:val="2"/>
            <w:vAlign w:val="center"/>
          </w:tcPr>
          <w:p w:rsidR="00AB4FC2" w:rsidRPr="009D0DFD" w:rsidRDefault="00AB4FC2" w:rsidP="00AB295C">
            <w:pPr>
              <w:pStyle w:val="ListParagraph"/>
              <w:numPr>
                <w:ilvl w:val="0"/>
                <w:numId w:val="205"/>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94"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55"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8895"/>
        </w:trPr>
        <w:tc>
          <w:tcPr>
            <w:tcW w:w="7394" w:type="dxa"/>
            <w:tcBorders>
              <w:bottom w:val="single" w:sz="4" w:space="0" w:color="auto"/>
            </w:tcBorders>
            <w:vAlign w:val="center"/>
          </w:tcPr>
          <w:p w:rsidR="00AB4FC2" w:rsidRDefault="00AB4FC2" w:rsidP="00AB4FC2">
            <w:pPr>
              <w:spacing w:after="0"/>
              <w:rPr>
                <w:rFonts w:ascii="Arial" w:hAnsi="Arial" w:cs="Arial"/>
              </w:rPr>
            </w:pPr>
          </w:p>
          <w:p w:rsidR="00AB4FC2" w:rsidRPr="004327FF" w:rsidRDefault="00AB4FC2" w:rsidP="00AB4FC2">
            <w:pPr>
              <w:pStyle w:val="ListParagraph"/>
              <w:spacing w:after="0"/>
              <w:ind w:left="357"/>
              <w:rPr>
                <w:rFonts w:ascii="Arial" w:hAnsi="Arial" w:cs="Arial"/>
                <w:b/>
              </w:rPr>
            </w:pPr>
            <w:r w:rsidRPr="004327FF">
              <w:rPr>
                <w:rFonts w:ascii="Arial" w:hAnsi="Arial" w:cs="Arial"/>
                <w:b/>
              </w:rPr>
              <w:t>Activity 1</w:t>
            </w:r>
          </w:p>
          <w:p w:rsidR="00AB4FC2" w:rsidRDefault="00AB4FC2" w:rsidP="00AB4FC2">
            <w:pPr>
              <w:spacing w:after="0"/>
              <w:ind w:left="357"/>
              <w:rPr>
                <w:rFonts w:ascii="Arial" w:hAnsi="Arial" w:cs="Arial"/>
              </w:rPr>
            </w:pPr>
          </w:p>
          <w:p w:rsidR="00AB4FC2" w:rsidRPr="00A85FF8" w:rsidRDefault="00AB4FC2" w:rsidP="00AB4FC2">
            <w:pPr>
              <w:spacing w:after="0"/>
              <w:ind w:left="357"/>
              <w:rPr>
                <w:rFonts w:ascii="Arial" w:hAnsi="Arial" w:cs="Arial"/>
              </w:rPr>
            </w:pPr>
            <w:r>
              <w:rPr>
                <w:rFonts w:ascii="Arial" w:hAnsi="Arial" w:cs="Arial"/>
              </w:rPr>
              <w:t>Let learners work in pairs to</w:t>
            </w:r>
            <w:r w:rsidRPr="00A85FF8">
              <w:rPr>
                <w:rFonts w:ascii="Arial" w:hAnsi="Arial" w:cs="Arial"/>
              </w:rPr>
              <w:t xml:space="preserve"> study the graph and answer the questions</w:t>
            </w:r>
            <w:r>
              <w:rPr>
                <w:rFonts w:ascii="Arial" w:hAnsi="Arial" w:cs="Arial"/>
              </w:rPr>
              <w:t xml:space="preserve"> that follow:</w:t>
            </w:r>
          </w:p>
          <w:p w:rsidR="00AB4FC2" w:rsidRDefault="00AB4FC2" w:rsidP="00AB4FC2">
            <w:pPr>
              <w:spacing w:after="0"/>
              <w:rPr>
                <w:rFonts w:ascii="Arial" w:hAnsi="Arial" w:cs="Arial"/>
                <w:b/>
                <w:color w:val="E36C0A"/>
              </w:rPr>
            </w:pPr>
          </w:p>
          <w:p w:rsidR="00AB4FC2" w:rsidRDefault="00D273E9" w:rsidP="00AB4FC2">
            <w:pPr>
              <w:spacing w:after="0"/>
              <w:ind w:left="720"/>
              <w:rPr>
                <w:rFonts w:ascii="Arial" w:hAnsi="Arial" w:cs="Arial"/>
                <w:b/>
                <w:color w:val="E36C0A"/>
              </w:rPr>
            </w:pPr>
            <w:r>
              <w:rPr>
                <w:rFonts w:ascii="Arial" w:hAnsi="Arial" w:cs="Arial"/>
                <w:b/>
                <w:noProof/>
                <w:color w:val="E36C0A"/>
                <w:lang w:val="en-US"/>
              </w:rPr>
              <w:pict>
                <v:rect id="Rectangle 8" o:spid="_x0000_s1084" style="position:absolute;left:0;text-align:left;margin-left:-63.6pt;margin-top:115.5pt;width:165pt;height:22.5pt;rotation:-9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8wGfgIAAE4FAAAOAAAAZHJzL2Uyb0RvYy54bWysVN1P2zAQf5+0/8Hy+0hTUT4qUlSBmCYh&#10;hoCJZ9ex22i2zzu7Tbq/fmcnDYyxl2l5iO7jd993vrjsrGE7haEBV/HyaMKZchLqxq0r/u3p5tMZ&#10;ZyEKVwsDTlV8rwK/XHz8cNH6uZrCBkytkJETF+atr/gmRj8viiA3yopwBF45UmpAKyKxuC5qFC15&#10;t6aYTiYnRQtYewSpQiDpda/ki+xfayXjV62DisxUnHKL+Y/5v0r/YnEh5msUftPIIQ3xD1lY0TgK&#10;Orq6FlGwLTZ/uLKNRAig45EEW4DWjVS5BqqmnLyp5nEjvMq1UHOCH9sU/p9bebe7R9bUFadBOWFp&#10;RA/UNOHWRrGz1J7WhzmhHv09DlwgMtXaabQMgXpantAs6MstoKJYlzu8HzususgkCaeT89mMcEyS&#10;bno2O53lERS9s+TUY4ifFViWiIojJZO9it1tiJQAQQ+QBHdw0xiTp2jcbwICJkmR8u8zzlTcG5Vw&#10;xj0oTYWnpHKAvHLqyiDbCVqW+nuZqs9eCJlMNEUajcr3jEw8GA3YZKbyGo6GfZP+Gm1E54jg4mho&#10;Gwf4XtSXVHWPP1Td15rKjt2qy1PO+SXJCuo9TT6Pj+YRvLxpqOO3IsR7gXQDJKS7jl/ppw20FYeB&#10;4mwD+PM9ecLTapKWs5ZuquLhx1ag4sx8cbS05+XxcTrCzBzPTqfE4GvN6rXGbe0V0CTKnF0mEz6a&#10;A6kR7DOd/zJFJZVwkmJXXEY8MFexv3V6QKRaLjOMDs+LeOsevUzOU5/TRj11zwL9sHaRFvYODvcn&#10;5m+2r8cmSwfLbQTd5NV86eswATravELDA5Nehdd8Rr08g4tfAAAA//8DAFBLAwQUAAYACAAAACEA&#10;LAIbRt0AAAAIAQAADwAAAGRycy9kb3ducmV2LnhtbEyPwU7DMBBE70j8g7VI3KjTllRRiFMVJC5V&#10;JUQAiaMbL0mIvY5itwl/z3Kix7czmp0ptrOz4oxj6DwpWC4SEEi1Nx01Ct7fnu8yECFqMtp6QgU/&#10;GGBbXl8VOjd+olc8V7ERHEIh1wraGIdcylC36HRY+AGJtS8/Oh0Zx0aaUU8c7qxcJclGOt0Rf2j1&#10;gE8t1n11cgoyst+76mOa03XfHw4vZv+5etwrdXsz7x5ARJzjvxn+6nN1KLnT0Z/IBGGZ0zU7OStL&#10;QbC+SZiPCu6XfJBlIS8HlL8AAAD//wMAUEsBAi0AFAAGAAgAAAAhALaDOJL+AAAA4QEAABMAAAAA&#10;AAAAAAAAAAAAAAAAAFtDb250ZW50X1R5cGVzXS54bWxQSwECLQAUAAYACAAAACEAOP0h/9YAAACU&#10;AQAACwAAAAAAAAAAAAAAAAAvAQAAX3JlbHMvLnJlbHNQSwECLQAUAAYACAAAACEAWA/MBn4CAABO&#10;BQAADgAAAAAAAAAAAAAAAAAuAgAAZHJzL2Uyb0RvYy54bWxQSwECLQAUAAYACAAAACEALAIbRt0A&#10;AAAIAQAADwAAAAAAAAAAAAAAAADYBAAAZHJzL2Rvd25yZXYueG1sUEsFBgAAAAAEAAQA8wAAAOIF&#10;AAAAAA==&#10;" filled="f" stroked="f" strokeweight="2pt">
                  <v:textbox>
                    <w:txbxContent>
                      <w:p w:rsidR="00AB295C" w:rsidRDefault="00AB295C" w:rsidP="00AB4FC2">
                        <w:pPr>
                          <w:jc w:val="center"/>
                        </w:pPr>
                        <w:r>
                          <w:t>Distance</w:t>
                        </w:r>
                      </w:p>
                    </w:txbxContent>
                  </v:textbox>
                </v:rect>
              </w:pict>
            </w:r>
            <w:r w:rsidR="00AB4FC2" w:rsidRPr="00863A69">
              <w:rPr>
                <w:noProof/>
                <w:lang w:val="en-US"/>
              </w:rPr>
              <w:drawing>
                <wp:inline distT="0" distB="0" distL="0" distR="0">
                  <wp:extent cx="3041650" cy="2927838"/>
                  <wp:effectExtent l="0" t="0" r="25400" b="25400"/>
                  <wp:docPr id="8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AB4FC2" w:rsidRDefault="00D273E9" w:rsidP="00AB4FC2">
            <w:pPr>
              <w:spacing w:after="0"/>
              <w:rPr>
                <w:rFonts w:ascii="Arial" w:hAnsi="Arial" w:cs="Arial"/>
                <w:b/>
                <w:color w:val="E36C0A"/>
              </w:rPr>
            </w:pPr>
            <w:r>
              <w:rPr>
                <w:rFonts w:ascii="Arial" w:hAnsi="Arial" w:cs="Arial"/>
                <w:b/>
                <w:noProof/>
                <w:color w:val="E36C0A"/>
                <w:lang w:val="en-US"/>
              </w:rPr>
              <w:pict>
                <v:rect id="Rectangle 7" o:spid="_x0000_s1083" style="position:absolute;margin-left:68.6pt;margin-top:1.95pt;width:165pt;height:2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KxKdwIAAD8FAAAOAAAAZHJzL2Uyb0RvYy54bWysVEtv2zAMvg/YfxB0X+0EzdIGdYqgRYcB&#10;RVs0HXpWZCkxJosapcTOfv0o+dGuK3YYdrFF8ePrI6mLy7Y27KDQV2ALPjnJOVNWQlnZbcG/Pd18&#10;OuPMB2FLYcCqgh+V55fLjx8uGrdQU9iBKRUycmL9onEF34XgFlnm5U7Vwp+AU5aUGrAWgUTcZiWK&#10;hrzXJpvm+eesASwdglTe0+11p+TL5F9rJcO91l4FZgpOuYX0xfTdxG+2vBCLLQq3q2SfhviHLGpR&#10;WQo6uroWQbA9Vn+4qiuJ4EGHEwl1BlpXUqUaqJpJ/qaa9U44lWohcrwbafL/z628Ozwgq8qCzzmz&#10;oqYWPRJpwm6NYvNIT+P8glBr94C95OkYa2011vFPVbA2UXocKVVtYJIup/n5bJYT85J007PZfJY4&#10;z16sHfrwRUHN4qHgSNETk+Jw6wNFJOgAicEs3FTGpLYZ+9sFAeNNFhPuUkyncDQq4ox9VJoqjUml&#10;AGnG1JVBdhA0HeX3SSw3eSFkNNEUaTSavGdkwmDUY6OZSnM3GubvGb5EG9EpItgwGtaVBfy7se7w&#10;Q9VdrbHs0G7a1Nbp0MMNlEdqNUK3A97Jm4oYvxU+PAikoacm0SKHe/poA03BoT9xtgP8+d59xNMs&#10;kpazhpao4P7HXqDizHy1NKXnk9PTuHVJOJ3NpyTga83mtcbu6yugTkzoyXAyHSM+mOGoEepn2vdV&#10;jEoqYSXFLrgMOAhXoVtuejGkWq0SjDbNiXBr105G55HnOFFP7bNA149doIG9g2HhxOLN9HXYaGlh&#10;tQ+gqzSakemO174DtKVphPoXJT4Dr+WEenn3lr8AAAD//wMAUEsDBBQABgAIAAAAIQADYjI93QAA&#10;AAgBAAAPAAAAZHJzL2Rvd25yZXYueG1sTI/NbsIwEITvlfoO1lbqrTj8iEKIg6KqrcSxBAlxc+Jt&#10;khKvo9iE8PZdTu1tP81odibZjrYVA/a+caRgOolAIJXONFQpOOQfLysQPmgyunWECm7oYZs+PiQ6&#10;Nu5KXzjsQyU4hHysFdQhdLGUvqzRaj9xHRJr3663OjD2lTS9vnK4beUsipbS6ob4Q607fKuxPO8v&#10;VoEvhl1+67Ljz8mXRfZONl/sPpV6fhqzDYiAY/gzw70+V4eUOxXuQsaLlnn+OmOrgvkaBOuL5Z0L&#10;PlZrkGki/w9IfwEAAP//AwBQSwECLQAUAAYACAAAACEAtoM4kv4AAADhAQAAEwAAAAAAAAAAAAAA&#10;AAAAAAAAW0NvbnRlbnRfVHlwZXNdLnhtbFBLAQItABQABgAIAAAAIQA4/SH/1gAAAJQBAAALAAAA&#10;AAAAAAAAAAAAAC8BAABfcmVscy8ucmVsc1BLAQItABQABgAIAAAAIQB0iKxKdwIAAD8FAAAOAAAA&#10;AAAAAAAAAAAAAC4CAABkcnMvZTJvRG9jLnhtbFBLAQItABQABgAIAAAAIQADYjI93QAAAAgBAAAP&#10;AAAAAAAAAAAAAAAAANEEAABkcnMvZG93bnJldi54bWxQSwUGAAAAAAQABADzAAAA2wUAAAAA&#10;" filled="f" stroked="f" strokeweight="2pt">
                  <v:textbox>
                    <w:txbxContent>
                      <w:p w:rsidR="00AB295C" w:rsidRDefault="00AB295C" w:rsidP="00AB4FC2">
                        <w:pPr>
                          <w:jc w:val="center"/>
                        </w:pPr>
                        <w:r>
                          <w:t>Time</w:t>
                        </w:r>
                      </w:p>
                    </w:txbxContent>
                  </v:textbox>
                </v:rect>
              </w:pict>
            </w:r>
          </w:p>
          <w:p w:rsidR="00AB4FC2" w:rsidRDefault="00AB4FC2" w:rsidP="00AB4FC2">
            <w:pPr>
              <w:spacing w:after="0"/>
              <w:rPr>
                <w:rFonts w:ascii="Arial" w:hAnsi="Arial" w:cs="Arial"/>
                <w:b/>
                <w:color w:val="E36C0A"/>
              </w:rPr>
            </w:pPr>
          </w:p>
          <w:p w:rsidR="00AB4FC2" w:rsidRDefault="00AB4FC2" w:rsidP="00AB4FC2">
            <w:pPr>
              <w:pStyle w:val="ListParagraph"/>
              <w:numPr>
                <w:ilvl w:val="0"/>
                <w:numId w:val="118"/>
              </w:numPr>
              <w:spacing w:after="0"/>
              <w:rPr>
                <w:rFonts w:ascii="Arial" w:hAnsi="Arial" w:cs="Arial"/>
              </w:rPr>
            </w:pPr>
            <w:r w:rsidRPr="004327FF">
              <w:rPr>
                <w:rFonts w:ascii="Arial" w:hAnsi="Arial" w:cs="Arial"/>
              </w:rPr>
              <w:t xml:space="preserve">What is the heading for this graph? </w:t>
            </w:r>
          </w:p>
          <w:p w:rsidR="00AB4FC2" w:rsidRPr="004327FF" w:rsidRDefault="00AB4FC2" w:rsidP="00AB4FC2">
            <w:pPr>
              <w:pStyle w:val="ListParagraph"/>
              <w:numPr>
                <w:ilvl w:val="0"/>
                <w:numId w:val="118"/>
              </w:numPr>
              <w:spacing w:after="0"/>
              <w:rPr>
                <w:rFonts w:ascii="Arial" w:hAnsi="Arial" w:cs="Arial"/>
              </w:rPr>
            </w:pPr>
            <w:r w:rsidRPr="004327FF">
              <w:rPr>
                <w:rFonts w:ascii="Arial" w:hAnsi="Arial" w:cs="Arial"/>
              </w:rPr>
              <w:t xml:space="preserve">What is the </w:t>
            </w:r>
            <m:oMath>
              <m:r>
                <w:rPr>
                  <w:rFonts w:ascii="Cambria Math" w:hAnsi="Cambria Math" w:cs="Arial"/>
                </w:rPr>
                <m:t>x</m:t>
              </m:r>
            </m:oMath>
            <w:r w:rsidRPr="004327FF">
              <w:rPr>
                <w:rFonts w:ascii="Arial" w:hAnsi="Arial" w:cs="Arial"/>
              </w:rPr>
              <w:t xml:space="preserve"> axis showing</w:t>
            </w:r>
          </w:p>
          <w:p w:rsidR="00AB4FC2" w:rsidRPr="00CE7719" w:rsidRDefault="00AB4FC2" w:rsidP="00AB4FC2">
            <w:pPr>
              <w:pStyle w:val="ListParagraph"/>
              <w:numPr>
                <w:ilvl w:val="0"/>
                <w:numId w:val="118"/>
              </w:numPr>
              <w:spacing w:after="0"/>
              <w:rPr>
                <w:rFonts w:ascii="Arial" w:hAnsi="Arial" w:cs="Arial"/>
              </w:rPr>
            </w:pPr>
            <w:r w:rsidRPr="00CE7719">
              <w:rPr>
                <w:rFonts w:ascii="Arial" w:hAnsi="Arial" w:cs="Arial"/>
              </w:rPr>
              <w:t xml:space="preserve">What is the </w:t>
            </w:r>
            <m:oMath>
              <m:r>
                <w:rPr>
                  <w:rFonts w:ascii="Cambria Math" w:hAnsi="Cambria Math" w:cs="Arial"/>
                </w:rPr>
                <m:t>y</m:t>
              </m:r>
            </m:oMath>
            <w:r w:rsidRPr="00CE7719">
              <w:rPr>
                <w:rFonts w:ascii="Arial" w:hAnsi="Arial" w:cs="Arial"/>
              </w:rPr>
              <w:t xml:space="preserve">-axis </w:t>
            </w:r>
            <w:r>
              <w:rPr>
                <w:rFonts w:ascii="Arial" w:hAnsi="Arial" w:cs="Arial"/>
              </w:rPr>
              <w:t>showing</w:t>
            </w:r>
            <w:r w:rsidRPr="00CE7719">
              <w:rPr>
                <w:rFonts w:ascii="Arial" w:hAnsi="Arial" w:cs="Arial"/>
              </w:rPr>
              <w:t xml:space="preserve">? </w:t>
            </w:r>
          </w:p>
          <w:p w:rsidR="00AB4FC2" w:rsidRPr="00CE7719" w:rsidRDefault="00AB4FC2" w:rsidP="00AB4FC2">
            <w:pPr>
              <w:pStyle w:val="ListParagraph"/>
              <w:numPr>
                <w:ilvl w:val="0"/>
                <w:numId w:val="118"/>
              </w:numPr>
              <w:spacing w:after="0"/>
              <w:rPr>
                <w:rFonts w:ascii="Arial" w:hAnsi="Arial" w:cs="Arial"/>
              </w:rPr>
            </w:pPr>
            <w:r w:rsidRPr="00CE7719">
              <w:rPr>
                <w:rFonts w:ascii="Arial" w:hAnsi="Arial" w:cs="Arial"/>
              </w:rPr>
              <w:t xml:space="preserve">How fast are you </w:t>
            </w:r>
            <w:proofErr w:type="spellStart"/>
            <w:r w:rsidRPr="00CE7719">
              <w:rPr>
                <w:rFonts w:ascii="Arial" w:hAnsi="Arial" w:cs="Arial"/>
              </w:rPr>
              <w:t>traveling</w:t>
            </w:r>
            <w:proofErr w:type="spellEnd"/>
            <w:r w:rsidRPr="00CE7719">
              <w:rPr>
                <w:rFonts w:ascii="Arial" w:hAnsi="Arial" w:cs="Arial"/>
              </w:rPr>
              <w:t xml:space="preserve"> if you cover 60</w:t>
            </w:r>
            <m:oMath>
              <m:r>
                <w:rPr>
                  <w:rFonts w:ascii="Cambria Math" w:hAnsi="Cambria Math" w:cs="Arial"/>
                </w:rPr>
                <m:t>km</m:t>
              </m:r>
            </m:oMath>
            <w:r w:rsidRPr="00CE7719">
              <w:rPr>
                <w:rFonts w:ascii="Arial" w:hAnsi="Arial" w:cs="Arial"/>
              </w:rPr>
              <w:t xml:space="preserve"> in 3 hours?</w:t>
            </w:r>
          </w:p>
          <w:p w:rsidR="00AB4FC2" w:rsidRPr="00CE7719" w:rsidRDefault="00AB4FC2" w:rsidP="00AB4FC2">
            <w:pPr>
              <w:pStyle w:val="ListParagraph"/>
              <w:numPr>
                <w:ilvl w:val="0"/>
                <w:numId w:val="118"/>
              </w:numPr>
              <w:spacing w:after="0"/>
              <w:rPr>
                <w:rFonts w:ascii="Arial" w:hAnsi="Arial" w:cs="Arial"/>
              </w:rPr>
            </w:pPr>
            <w:r>
              <w:rPr>
                <w:rFonts w:ascii="Arial" w:hAnsi="Arial" w:cs="Arial"/>
              </w:rPr>
              <w:t xml:space="preserve">Relate a story on what the graph is representing </w:t>
            </w:r>
          </w:p>
          <w:p w:rsidR="00AB4FC2" w:rsidRPr="00CE7719" w:rsidRDefault="00AB4FC2" w:rsidP="00AB4FC2">
            <w:pPr>
              <w:pStyle w:val="ListParagraph"/>
              <w:numPr>
                <w:ilvl w:val="0"/>
                <w:numId w:val="118"/>
              </w:numPr>
              <w:spacing w:after="0"/>
              <w:rPr>
                <w:rFonts w:ascii="Arial" w:hAnsi="Arial" w:cs="Arial"/>
              </w:rPr>
            </w:pPr>
            <w:r w:rsidRPr="00CE7719">
              <w:rPr>
                <w:rFonts w:ascii="Arial" w:hAnsi="Arial" w:cs="Arial"/>
              </w:rPr>
              <w:t xml:space="preserve">Is this </w:t>
            </w:r>
            <w:r>
              <w:rPr>
                <w:rFonts w:ascii="Arial" w:hAnsi="Arial" w:cs="Arial"/>
              </w:rPr>
              <w:t xml:space="preserve">a </w:t>
            </w:r>
            <w:r w:rsidRPr="00CE7719">
              <w:rPr>
                <w:rFonts w:ascii="Arial" w:hAnsi="Arial" w:cs="Arial"/>
              </w:rPr>
              <w:t>linear or non-linear graph</w:t>
            </w:r>
            <w:r>
              <w:rPr>
                <w:rFonts w:ascii="Arial" w:hAnsi="Arial" w:cs="Arial"/>
              </w:rPr>
              <w:t>? Explain.</w:t>
            </w:r>
          </w:p>
          <w:p w:rsidR="00AB4FC2" w:rsidRDefault="00AB4FC2" w:rsidP="00AB4FC2">
            <w:pPr>
              <w:spacing w:after="0"/>
              <w:rPr>
                <w:rFonts w:ascii="Arial" w:hAnsi="Arial" w:cs="Arial"/>
                <w:b/>
                <w:color w:val="E36C0A"/>
              </w:rPr>
            </w:pPr>
          </w:p>
          <w:p w:rsidR="00AB4FC2" w:rsidRPr="00A748A5" w:rsidRDefault="00AB4FC2" w:rsidP="00AB4FC2">
            <w:pPr>
              <w:spacing w:after="0"/>
              <w:ind w:left="360"/>
              <w:rPr>
                <w:rFonts w:ascii="Arial" w:hAnsi="Arial" w:cs="Arial"/>
                <w:b/>
              </w:rPr>
            </w:pPr>
            <w:r w:rsidRPr="00A748A5">
              <w:rPr>
                <w:rFonts w:ascii="Arial" w:hAnsi="Arial" w:cs="Arial"/>
                <w:b/>
              </w:rPr>
              <w:t>Solutions</w:t>
            </w:r>
          </w:p>
          <w:p w:rsidR="00AB4FC2" w:rsidRPr="00CE7719" w:rsidRDefault="00AB4FC2" w:rsidP="00AB4FC2">
            <w:pPr>
              <w:pStyle w:val="ListParagraph"/>
              <w:numPr>
                <w:ilvl w:val="0"/>
                <w:numId w:val="122"/>
              </w:numPr>
              <w:spacing w:after="0"/>
              <w:rPr>
                <w:rFonts w:ascii="Arial" w:hAnsi="Arial" w:cs="Arial"/>
              </w:rPr>
            </w:pPr>
            <w:r w:rsidRPr="00CE7719">
              <w:rPr>
                <w:rFonts w:ascii="Arial" w:hAnsi="Arial" w:cs="Arial"/>
              </w:rPr>
              <w:t>(distance travelled over time)</w:t>
            </w:r>
          </w:p>
          <w:p w:rsidR="00AB4FC2" w:rsidRPr="00A748A5" w:rsidRDefault="00AB4FC2" w:rsidP="00AB4FC2">
            <w:pPr>
              <w:pStyle w:val="ListParagraph"/>
              <w:numPr>
                <w:ilvl w:val="0"/>
                <w:numId w:val="122"/>
              </w:numPr>
              <w:spacing w:after="0"/>
              <w:rPr>
                <w:rFonts w:ascii="Arial" w:hAnsi="Arial" w:cs="Arial"/>
              </w:rPr>
            </w:pPr>
            <w:r w:rsidRPr="00A748A5">
              <w:rPr>
                <w:rFonts w:ascii="Arial" w:hAnsi="Arial" w:cs="Arial"/>
              </w:rPr>
              <w:t xml:space="preserve">( time in hours) </w:t>
            </w:r>
          </w:p>
          <w:p w:rsidR="00AB4FC2" w:rsidRDefault="00AB4FC2" w:rsidP="00AB4FC2">
            <w:pPr>
              <w:pStyle w:val="ListParagraph"/>
              <w:numPr>
                <w:ilvl w:val="0"/>
                <w:numId w:val="122"/>
              </w:numPr>
              <w:spacing w:after="0"/>
              <w:rPr>
                <w:rFonts w:ascii="Arial" w:hAnsi="Arial" w:cs="Arial"/>
              </w:rPr>
            </w:pPr>
            <w:r w:rsidRPr="00CE7719">
              <w:rPr>
                <w:rFonts w:ascii="Arial" w:hAnsi="Arial" w:cs="Arial"/>
              </w:rPr>
              <w:t xml:space="preserve">(distance in km) </w:t>
            </w:r>
          </w:p>
          <w:p w:rsidR="00AB4FC2" w:rsidRPr="00CE7719" w:rsidRDefault="00AB4FC2" w:rsidP="00AB4FC2">
            <w:pPr>
              <w:pStyle w:val="ListParagraph"/>
              <w:numPr>
                <w:ilvl w:val="0"/>
                <w:numId w:val="122"/>
              </w:numPr>
              <w:spacing w:after="0"/>
              <w:rPr>
                <w:rFonts w:ascii="Arial" w:hAnsi="Arial" w:cs="Arial"/>
              </w:rPr>
            </w:pPr>
            <w:r w:rsidRPr="00CE7719">
              <w:rPr>
                <w:rFonts w:ascii="Arial" w:hAnsi="Arial" w:cs="Arial"/>
              </w:rPr>
              <w:t xml:space="preserve">S = </w:t>
            </w:r>
            <m:oMath>
              <m:f>
                <m:fPr>
                  <m:ctrlPr>
                    <w:rPr>
                      <w:rFonts w:ascii="Cambria Math" w:hAnsi="Cambria Math" w:cs="Arial"/>
                      <w:i/>
                    </w:rPr>
                  </m:ctrlPr>
                </m:fPr>
                <m:num>
                  <m:r>
                    <w:rPr>
                      <w:rFonts w:ascii="Cambria Math" w:hAnsi="Cambria Math" w:cs="Arial"/>
                    </w:rPr>
                    <m:t>d</m:t>
                  </m:r>
                </m:num>
                <m:den>
                  <m:r>
                    <w:rPr>
                      <w:rFonts w:ascii="Cambria Math" w:hAnsi="Cambria Math" w:cs="Arial"/>
                    </w:rPr>
                    <m:t>t</m:t>
                  </m:r>
                </m:den>
              </m:f>
            </m:oMath>
            <w:r w:rsidRPr="00CE7719">
              <w:rPr>
                <w:rFonts w:ascii="Arial" w:hAnsi="Arial" w:cs="Arial"/>
              </w:rPr>
              <w:t xml:space="preserve">  = </w:t>
            </w:r>
            <m:oMath>
              <m:f>
                <m:fPr>
                  <m:ctrlPr>
                    <w:rPr>
                      <w:rFonts w:ascii="Cambria Math" w:hAnsi="Cambria Math" w:cs="Arial"/>
                      <w:i/>
                    </w:rPr>
                  </m:ctrlPr>
                </m:fPr>
                <m:num>
                  <m:r>
                    <w:rPr>
                      <w:rFonts w:ascii="Cambria Math" w:hAnsi="Cambria Math" w:cs="Arial"/>
                    </w:rPr>
                    <m:t>60km</m:t>
                  </m:r>
                </m:num>
                <m:den>
                  <m:r>
                    <w:rPr>
                      <w:rFonts w:ascii="Cambria Math" w:hAnsi="Cambria Math" w:cs="Arial"/>
                    </w:rPr>
                    <m:t>3</m:t>
                  </m:r>
                  <m:r>
                    <w:rPr>
                      <w:rFonts w:ascii="Cambria Math" w:hAnsi="Cambria Math" w:cs="Arial"/>
                    </w:rPr>
                    <m:t>hours</m:t>
                  </m:r>
                </m:den>
              </m:f>
            </m:oMath>
            <w:r w:rsidRPr="00CE7719">
              <w:rPr>
                <w:rFonts w:ascii="Arial" w:hAnsi="Arial" w:cs="Arial"/>
              </w:rPr>
              <w:t xml:space="preserve">  = 20</w:t>
            </w:r>
            <m:oMath>
              <m:r>
                <w:rPr>
                  <w:rFonts w:ascii="Cambria Math" w:hAnsi="Cambria Math" w:cs="Arial"/>
                </w:rPr>
                <m:t>km/h</m:t>
              </m:r>
            </m:oMath>
          </w:p>
          <w:p w:rsidR="00AB4FC2" w:rsidRPr="009D0DFD" w:rsidRDefault="00AB4FC2" w:rsidP="00AB4FC2">
            <w:pPr>
              <w:spacing w:after="0"/>
              <w:rPr>
                <w:rFonts w:ascii="Arial" w:hAnsi="Arial" w:cs="Arial"/>
                <w:b/>
                <w:color w:val="E36C0A"/>
              </w:rPr>
            </w:pPr>
          </w:p>
        </w:tc>
        <w:tc>
          <w:tcPr>
            <w:tcW w:w="2955" w:type="dxa"/>
            <w:tcBorders>
              <w:bottom w:val="single" w:sz="4" w:space="0" w:color="auto"/>
            </w:tcBorders>
            <w:vAlign w:val="center"/>
          </w:tcPr>
          <w:p w:rsidR="00AB4FC2" w:rsidRPr="00A85FF8" w:rsidRDefault="00AB4FC2" w:rsidP="00AB4FC2">
            <w:pPr>
              <w:spacing w:after="0"/>
              <w:rPr>
                <w:rFonts w:ascii="Arial" w:hAnsi="Arial" w:cs="Arial"/>
              </w:rPr>
            </w:pPr>
            <w:r>
              <w:rPr>
                <w:rFonts w:ascii="Arial" w:hAnsi="Arial" w:cs="Arial"/>
              </w:rPr>
              <w:t>s</w:t>
            </w:r>
            <w:r w:rsidRPr="00A85FF8">
              <w:rPr>
                <w:rFonts w:ascii="Arial" w:hAnsi="Arial" w:cs="Arial"/>
              </w:rPr>
              <w:t>tudy the graph</w:t>
            </w:r>
            <w:r>
              <w:rPr>
                <w:rFonts w:ascii="Arial" w:hAnsi="Arial" w:cs="Arial"/>
              </w:rPr>
              <w:t>, discuss</w:t>
            </w:r>
            <w:r w:rsidRPr="00A85FF8">
              <w:rPr>
                <w:rFonts w:ascii="Arial" w:hAnsi="Arial" w:cs="Arial"/>
              </w:rPr>
              <w:t xml:space="preserve"> and answer questions</w:t>
            </w: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Default="00AB4FC2" w:rsidP="00AB4FC2">
            <w:pPr>
              <w:spacing w:after="0"/>
              <w:rPr>
                <w:rFonts w:ascii="Arial" w:hAnsi="Arial" w:cs="Arial"/>
                <w:b/>
                <w:color w:val="E36C0A" w:themeColor="accent6" w:themeShade="BF"/>
              </w:rPr>
            </w:pPr>
          </w:p>
          <w:p w:rsidR="00AB4FC2" w:rsidRPr="00EB0FC8" w:rsidRDefault="00AB4FC2" w:rsidP="00AB4FC2">
            <w:pPr>
              <w:spacing w:after="0"/>
              <w:rPr>
                <w:rFonts w:ascii="Arial" w:hAnsi="Arial" w:cs="Arial"/>
                <w:b/>
                <w:color w:val="E36C0A" w:themeColor="accent6" w:themeShade="BF"/>
              </w:rPr>
            </w:pPr>
          </w:p>
        </w:tc>
      </w:tr>
      <w:tr w:rsidR="00AB4FC2" w:rsidRPr="009D0DFD" w:rsidTr="00AB4FC2">
        <w:trPr>
          <w:trHeight w:val="9696"/>
        </w:trPr>
        <w:tc>
          <w:tcPr>
            <w:tcW w:w="7394" w:type="dxa"/>
            <w:tcBorders>
              <w:top w:val="single" w:sz="4" w:space="0" w:color="auto"/>
            </w:tcBorders>
            <w:vAlign w:val="center"/>
          </w:tcPr>
          <w:p w:rsidR="00AB4FC2" w:rsidRPr="00CE7719" w:rsidRDefault="00AB4FC2" w:rsidP="00AB4FC2">
            <w:pPr>
              <w:spacing w:after="0"/>
              <w:rPr>
                <w:rFonts w:ascii="Arial" w:hAnsi="Arial" w:cs="Arial"/>
              </w:rPr>
            </w:pPr>
          </w:p>
          <w:p w:rsidR="00AB4FC2" w:rsidRDefault="00AB4FC2" w:rsidP="00AB4FC2">
            <w:pPr>
              <w:pStyle w:val="ListParagraph"/>
              <w:spacing w:after="0"/>
              <w:ind w:left="357"/>
              <w:rPr>
                <w:rFonts w:ascii="Arial" w:hAnsi="Arial" w:cs="Arial"/>
                <w:b/>
              </w:rPr>
            </w:pPr>
            <w:r>
              <w:rPr>
                <w:rFonts w:ascii="Arial" w:hAnsi="Arial" w:cs="Arial"/>
                <w:b/>
              </w:rPr>
              <w:t>Activity 2</w:t>
            </w:r>
          </w:p>
          <w:p w:rsidR="00AB4FC2" w:rsidRPr="00A85FF8" w:rsidRDefault="00AB4FC2" w:rsidP="00AB4FC2">
            <w:pPr>
              <w:pStyle w:val="ListParagraph"/>
              <w:spacing w:after="0"/>
              <w:ind w:left="357"/>
              <w:rPr>
                <w:rFonts w:ascii="Arial" w:hAnsi="Arial" w:cs="Arial"/>
                <w:b/>
              </w:rPr>
            </w:pPr>
          </w:p>
          <w:p w:rsidR="00AB4FC2" w:rsidRDefault="00AB4FC2" w:rsidP="00AB4FC2">
            <w:pPr>
              <w:spacing w:after="0"/>
              <w:ind w:left="357"/>
              <w:rPr>
                <w:rFonts w:ascii="Arial" w:hAnsi="Arial" w:cs="Arial"/>
              </w:rPr>
            </w:pPr>
            <w:r w:rsidRPr="00C70B49">
              <w:rPr>
                <w:rFonts w:ascii="Arial" w:hAnsi="Arial" w:cs="Arial"/>
              </w:rPr>
              <w:t>Study the graph and answer question</w:t>
            </w:r>
            <w:r>
              <w:rPr>
                <w:rFonts w:ascii="Arial" w:hAnsi="Arial" w:cs="Arial"/>
              </w:rPr>
              <w:t xml:space="preserve"> below:</w:t>
            </w:r>
          </w:p>
          <w:p w:rsidR="00AB4FC2" w:rsidRDefault="00AB4FC2" w:rsidP="00AB4FC2">
            <w:pPr>
              <w:spacing w:after="0"/>
              <w:ind w:left="357"/>
              <w:rPr>
                <w:rFonts w:ascii="Arial" w:hAnsi="Arial" w:cs="Arial"/>
              </w:rPr>
            </w:pPr>
          </w:p>
          <w:p w:rsidR="00AB4FC2" w:rsidRPr="00062496" w:rsidRDefault="00D273E9" w:rsidP="00AB4FC2">
            <w:pPr>
              <w:spacing w:after="0"/>
              <w:ind w:left="357"/>
              <w:rPr>
                <w:rFonts w:ascii="Arial" w:hAnsi="Arial" w:cs="Arial"/>
              </w:rPr>
            </w:pPr>
            <w:r>
              <w:rPr>
                <w:rFonts w:ascii="Arial" w:hAnsi="Arial" w:cs="Arial"/>
                <w:noProof/>
                <w:lang w:val="en-US"/>
              </w:rPr>
              <w:pict>
                <v:shapetype id="_x0000_t202" coordsize="21600,21600" o:spt="202" path="m,l,21600r21600,l21600,xe">
                  <v:stroke joinstyle="miter"/>
                  <v:path gradientshapeok="t" o:connecttype="rect"/>
                </v:shapetype>
                <v:shape id="Text Box 12" o:spid="_x0000_s1082" type="#_x0000_t202" style="position:absolute;left:0;text-align:left;margin-left:305.95pt;margin-top:198.05pt;width:25.5pt;height:29.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zi+fQIAAGoFAAAOAAAAZHJzL2Uyb0RvYy54bWysVMlu2zAQvRfoPxC8N/KWpUbkwE2QokCQ&#10;BE2KnGmKjIVSHJakbblf30fKcty0lxS9SMOZx8fZzy/axrC18qEmW/Lh0YAzZSVVtX0u+bfH6w9n&#10;nIUobCUMWVXyrQr8Yvb+3fnGTdWIlmQq5RlIbJhuXMmXMbppUQS5VI0IR+SUhVGTb0TE0T8XlRcb&#10;sDemGA0GJ8WGfOU8SRUCtFedkc8yv9ZKxjutg4rMlBy+xfz1+btI32J2LqbPXrhlLXduiH/wohG1&#10;xaN7qisRBVv5+g+qppaeAul4JKkpSOtaqhwDohkOXkXzsBRO5ViQnOD2aQr/j1beru89qyvUbsSZ&#10;FQ1q9KjayD5Ry6BCfjYuTAF7cADGFnpge32AMoXdat+kPwJisCPT2312E5uEcjwanx3DImEanw4n&#10;p8eJpXi57HyInxU1LAkl9yhezqlY34TYQXtIesvSdW1MLqCxbFPykzHof7OA3NikUbkVdjQpoM7x&#10;LMWtUQlj7FelkYrsf1LkJlSXxrO1QPsIKZWNOfTMC3RCaTjxlos7/ItXb7ncxdG/TDbuLze1JZ+j&#10;f+V29b13WXd45Pwg7iTGdtHmHhj3dV1QtUW5PXUDE5y8rlGUGxHivfCYENQRUx/v8NGGkHzaSZwt&#10;yf/8mz7h0biwcrbBxJU8/FgJrzgzXyxa+uNwMkkjmg+T49MRDv7Qsji02FVzSajKEPvFySwmfDS9&#10;qD01T1gO8/QqTMJKvF3y2IuXsdsDWC5SzecZhKF0It7YBycTdSpSarnH9kl4t+vLiIa+pX42xfRV&#10;e3bYdNPSfBVJ17l3U567rO7yj4HO3b9bPmljHJ4z6mVFzn4BAAD//wMAUEsDBBQABgAIAAAAIQAH&#10;ZVeU4wAAAAsBAAAPAAAAZHJzL2Rvd25yZXYueG1sTI/LTsMwEEX3SPyDNUjsqJPQWm2IU1WRKiQE&#10;i5Zu2E3iaRLhR4jdNvD1mFVZzszRnXOL9WQ0O9Poe2clpLMEGNnGqd62Eg7v24clMB/QKtTOkoRv&#10;8rAub28KzJW72B2d96FlMcT6HCV0IQw5577pyKCfuYFsvB3daDDEcWy5GvESw43mWZIIbrC38UOH&#10;A1UdNZ/7k5HwUm3fcFdnZvmjq+fX42b4OnwspLy/mzZPwAJN4QrDn35UhzI61e5klWdagkjTVUQl&#10;PK5ECiwSQmRxU0uYL+YCeFnw/x3KXwAAAP//AwBQSwECLQAUAAYACAAAACEAtoM4kv4AAADhAQAA&#10;EwAAAAAAAAAAAAAAAAAAAAAAW0NvbnRlbnRfVHlwZXNdLnhtbFBLAQItABQABgAIAAAAIQA4/SH/&#10;1gAAAJQBAAALAAAAAAAAAAAAAAAAAC8BAABfcmVscy8ucmVsc1BLAQItABQABgAIAAAAIQCiYzi+&#10;fQIAAGoFAAAOAAAAAAAAAAAAAAAAAC4CAABkcnMvZTJvRG9jLnhtbFBLAQItABQABgAIAAAAIQAH&#10;ZVeU4wAAAAsBAAAPAAAAAAAAAAAAAAAAANcEAABkcnMvZG93bnJldi54bWxQSwUGAAAAAAQABADz&#10;AAAA5wUAAAAA&#10;" filled="f" stroked="f" strokeweight=".5pt">
                  <v:textbox>
                    <w:txbxContent>
                      <w:p w:rsidR="00AB295C" w:rsidRPr="006407F0" w:rsidRDefault="00AB295C" w:rsidP="00AB4FC2">
                        <w:pPr>
                          <w:rPr>
                            <w:sz w:val="28"/>
                            <w:szCs w:val="28"/>
                          </w:rPr>
                        </w:pPr>
                        <m:oMathPara>
                          <m:oMath>
                            <m:r>
                              <w:rPr>
                                <w:rFonts w:ascii="Cambria Math" w:hAnsi="Cambria Math"/>
                                <w:sz w:val="28"/>
                                <w:szCs w:val="28"/>
                              </w:rPr>
                              <m:t>x</m:t>
                            </m:r>
                          </m:oMath>
                        </m:oMathPara>
                      </w:p>
                    </w:txbxContent>
                  </v:textbox>
                </v:shape>
              </w:pict>
            </w:r>
            <w:r w:rsidR="00AB4FC2">
              <w:rPr>
                <w:noProof/>
                <w:lang w:val="en-US"/>
              </w:rPr>
              <w:drawing>
                <wp:inline distT="0" distB="0" distL="0" distR="0">
                  <wp:extent cx="3819525" cy="2990850"/>
                  <wp:effectExtent l="0" t="0" r="9525" b="19050"/>
                  <wp:docPr id="86"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00AB4FC2">
              <w:rPr>
                <w:rFonts w:ascii="Arial" w:hAnsi="Arial" w:cs="Arial"/>
                <w:b/>
                <w:color w:val="E36C0A"/>
              </w:rPr>
              <w:t xml:space="preserve">                                                                          </w:t>
            </w:r>
          </w:p>
          <w:p w:rsidR="00AB4FC2" w:rsidRDefault="00AB4FC2" w:rsidP="00AB4FC2">
            <w:pPr>
              <w:spacing w:after="0"/>
              <w:rPr>
                <w:rFonts w:ascii="Arial" w:hAnsi="Arial" w:cs="Arial"/>
                <w:b/>
                <w:color w:val="E36C0A"/>
              </w:rPr>
            </w:pPr>
          </w:p>
          <w:p w:rsidR="00AB4FC2" w:rsidRPr="00632CA9" w:rsidRDefault="00AB4FC2" w:rsidP="00AB4FC2">
            <w:pPr>
              <w:pStyle w:val="ListParagraph"/>
              <w:numPr>
                <w:ilvl w:val="0"/>
                <w:numId w:val="119"/>
              </w:numPr>
              <w:spacing w:after="0"/>
              <w:rPr>
                <w:rFonts w:ascii="Arial" w:hAnsi="Arial" w:cs="Arial"/>
              </w:rPr>
            </w:pPr>
            <w:r>
              <w:rPr>
                <w:rFonts w:ascii="Arial" w:hAnsi="Arial" w:cs="Arial"/>
              </w:rPr>
              <w:t>What is the highest reading in the graph</w:t>
            </w:r>
          </w:p>
          <w:p w:rsidR="00AB4FC2" w:rsidRPr="00632CA9" w:rsidRDefault="00AB4FC2" w:rsidP="00AB4FC2">
            <w:pPr>
              <w:pStyle w:val="ListParagraph"/>
              <w:numPr>
                <w:ilvl w:val="0"/>
                <w:numId w:val="119"/>
              </w:numPr>
              <w:spacing w:after="0"/>
              <w:rPr>
                <w:rFonts w:ascii="Arial" w:hAnsi="Arial" w:cs="Arial"/>
              </w:rPr>
            </w:pPr>
            <w:r w:rsidRPr="0005527D">
              <w:rPr>
                <w:rFonts w:ascii="Arial" w:hAnsi="Arial" w:cs="Arial"/>
              </w:rPr>
              <w:t>Is the graph above  a linear or non-linear</w:t>
            </w:r>
            <w:r>
              <w:rPr>
                <w:rFonts w:ascii="Arial" w:hAnsi="Arial" w:cs="Arial"/>
              </w:rPr>
              <w:t xml:space="preserve">  </w:t>
            </w:r>
          </w:p>
          <w:p w:rsidR="00AB4FC2" w:rsidRPr="00632CA9" w:rsidRDefault="00AB4FC2" w:rsidP="00AB4FC2">
            <w:pPr>
              <w:pStyle w:val="ListParagraph"/>
              <w:numPr>
                <w:ilvl w:val="0"/>
                <w:numId w:val="119"/>
              </w:numPr>
              <w:spacing w:after="0"/>
              <w:rPr>
                <w:rFonts w:ascii="Arial" w:hAnsi="Arial" w:cs="Arial"/>
              </w:rPr>
            </w:pPr>
            <w:r>
              <w:rPr>
                <w:rFonts w:ascii="Arial" w:hAnsi="Arial" w:cs="Arial"/>
              </w:rPr>
              <w:t xml:space="preserve">Relate a story on what is the graph representing </w:t>
            </w:r>
          </w:p>
          <w:p w:rsidR="00AB4FC2" w:rsidRDefault="00AB4FC2" w:rsidP="00AB4FC2">
            <w:pPr>
              <w:pStyle w:val="ListParagraph"/>
              <w:numPr>
                <w:ilvl w:val="0"/>
                <w:numId w:val="119"/>
              </w:numPr>
              <w:spacing w:after="0"/>
              <w:rPr>
                <w:rFonts w:ascii="Arial" w:hAnsi="Arial" w:cs="Arial"/>
              </w:rPr>
            </w:pPr>
            <w:r w:rsidRPr="0005527D">
              <w:rPr>
                <w:rFonts w:ascii="Arial" w:hAnsi="Arial" w:cs="Arial"/>
              </w:rPr>
              <w:t xml:space="preserve">Describe what </w:t>
            </w:r>
            <w:r>
              <w:rPr>
                <w:rFonts w:ascii="Arial" w:hAnsi="Arial" w:cs="Arial"/>
              </w:rPr>
              <w:t xml:space="preserve">a non-linear graph is. </w:t>
            </w:r>
          </w:p>
          <w:p w:rsidR="00AB4FC2" w:rsidRPr="0005527D" w:rsidRDefault="00AB4FC2" w:rsidP="00AB4FC2">
            <w:pPr>
              <w:pStyle w:val="ListParagraph"/>
              <w:rPr>
                <w:rFonts w:ascii="Arial" w:hAnsi="Arial" w:cs="Arial"/>
              </w:rPr>
            </w:pPr>
          </w:p>
          <w:p w:rsidR="00AB4FC2" w:rsidRDefault="00AB4FC2" w:rsidP="00AB4FC2">
            <w:pPr>
              <w:spacing w:after="0"/>
              <w:ind w:left="360"/>
              <w:rPr>
                <w:rFonts w:ascii="Arial" w:hAnsi="Arial" w:cs="Arial"/>
              </w:rPr>
            </w:pPr>
            <w:r>
              <w:rPr>
                <w:rFonts w:ascii="Arial" w:hAnsi="Arial" w:cs="Arial"/>
              </w:rPr>
              <w:t>Solutions</w:t>
            </w:r>
          </w:p>
          <w:p w:rsidR="00AB4FC2" w:rsidRPr="00632CA9" w:rsidRDefault="00AB4FC2" w:rsidP="00AB4FC2">
            <w:pPr>
              <w:pStyle w:val="ListParagraph"/>
              <w:numPr>
                <w:ilvl w:val="0"/>
                <w:numId w:val="119"/>
              </w:numPr>
              <w:spacing w:after="0"/>
              <w:rPr>
                <w:rFonts w:ascii="Arial" w:hAnsi="Arial" w:cs="Arial"/>
              </w:rPr>
            </w:pPr>
            <w:r>
              <w:rPr>
                <w:rFonts w:ascii="Arial" w:hAnsi="Arial" w:cs="Arial"/>
              </w:rPr>
              <w:t xml:space="preserve"> 5</w:t>
            </w:r>
          </w:p>
          <w:p w:rsidR="00AB4FC2" w:rsidRPr="00632CA9" w:rsidRDefault="00AB4FC2" w:rsidP="00AB4FC2">
            <w:pPr>
              <w:pStyle w:val="ListParagraph"/>
              <w:numPr>
                <w:ilvl w:val="0"/>
                <w:numId w:val="119"/>
              </w:numPr>
              <w:spacing w:after="0"/>
              <w:rPr>
                <w:rFonts w:ascii="Arial" w:hAnsi="Arial" w:cs="Arial"/>
              </w:rPr>
            </w:pPr>
            <w:r>
              <w:rPr>
                <w:rFonts w:ascii="Arial" w:hAnsi="Arial" w:cs="Arial"/>
              </w:rPr>
              <w:t xml:space="preserve"> non-linear</w:t>
            </w:r>
          </w:p>
          <w:p w:rsidR="00AB4FC2" w:rsidRPr="00632CA9" w:rsidRDefault="00AB4FC2" w:rsidP="00AB4FC2">
            <w:pPr>
              <w:pStyle w:val="ListParagraph"/>
              <w:numPr>
                <w:ilvl w:val="0"/>
                <w:numId w:val="119"/>
              </w:numPr>
              <w:spacing w:after="0"/>
              <w:rPr>
                <w:rFonts w:ascii="Arial" w:hAnsi="Arial" w:cs="Arial"/>
              </w:rPr>
            </w:pPr>
            <w:r>
              <w:rPr>
                <w:rFonts w:ascii="Arial" w:hAnsi="Arial" w:cs="Arial"/>
              </w:rPr>
              <w:t xml:space="preserve"> Any respond could be correct</w:t>
            </w:r>
          </w:p>
          <w:p w:rsidR="00AB4FC2" w:rsidRPr="00546D40" w:rsidRDefault="00AB4FC2" w:rsidP="00AB4FC2">
            <w:pPr>
              <w:pStyle w:val="ListParagraph"/>
              <w:numPr>
                <w:ilvl w:val="0"/>
                <w:numId w:val="119"/>
              </w:numPr>
              <w:spacing w:after="0"/>
              <w:rPr>
                <w:rFonts w:ascii="Arial" w:hAnsi="Arial" w:cs="Arial"/>
              </w:rPr>
            </w:pPr>
            <w:r>
              <w:rPr>
                <w:rFonts w:ascii="Arial" w:hAnsi="Arial" w:cs="Arial"/>
              </w:rPr>
              <w:t xml:space="preserve"> </w:t>
            </w:r>
            <w:r w:rsidRPr="0005527D">
              <w:rPr>
                <w:rFonts w:ascii="Arial" w:hAnsi="Arial" w:cs="Arial"/>
              </w:rPr>
              <w:t>a graph that increases or decreases i</w:t>
            </w:r>
            <w:r>
              <w:rPr>
                <w:rFonts w:ascii="Arial" w:hAnsi="Arial" w:cs="Arial"/>
              </w:rPr>
              <w:t>n a curved line is a non-  linear</w:t>
            </w:r>
          </w:p>
        </w:tc>
        <w:tc>
          <w:tcPr>
            <w:tcW w:w="2955" w:type="dxa"/>
            <w:tcBorders>
              <w:top w:val="single" w:sz="4" w:space="0" w:color="auto"/>
            </w:tcBorders>
            <w:vAlign w:val="center"/>
          </w:tcPr>
          <w:p w:rsidR="00AB4FC2" w:rsidRPr="00A85FF8" w:rsidRDefault="00AB4FC2" w:rsidP="00AB4FC2">
            <w:pPr>
              <w:spacing w:after="0"/>
              <w:rPr>
                <w:rFonts w:ascii="Arial" w:hAnsi="Arial" w:cs="Arial"/>
              </w:rPr>
            </w:pPr>
            <w:r w:rsidRPr="00A85FF8">
              <w:rPr>
                <w:rFonts w:ascii="Arial" w:hAnsi="Arial" w:cs="Arial"/>
              </w:rPr>
              <w:t>Study the graph</w:t>
            </w:r>
            <w:r>
              <w:rPr>
                <w:rFonts w:ascii="Arial" w:hAnsi="Arial" w:cs="Arial"/>
              </w:rPr>
              <w:t>, discuss</w:t>
            </w:r>
            <w:r w:rsidRPr="00A85FF8">
              <w:rPr>
                <w:rFonts w:ascii="Arial" w:hAnsi="Arial" w:cs="Arial"/>
              </w:rPr>
              <w:t xml:space="preserve"> and answer questions</w:t>
            </w: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Pr="00A85FF8" w:rsidRDefault="00AB4FC2" w:rsidP="00AB4FC2">
            <w:pPr>
              <w:spacing w:after="0"/>
              <w:rPr>
                <w:rFonts w:ascii="Arial" w:hAnsi="Arial" w:cs="Arial"/>
              </w:rPr>
            </w:pP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A85FF8" w:rsidRDefault="00AB4FC2" w:rsidP="00AB295C">
            <w:pPr>
              <w:pStyle w:val="ListParagraph"/>
              <w:numPr>
                <w:ilvl w:val="0"/>
                <w:numId w:val="205"/>
              </w:numPr>
              <w:spacing w:after="0" w:line="240" w:lineRule="auto"/>
              <w:ind w:left="357" w:hanging="357"/>
              <w:jc w:val="both"/>
              <w:rPr>
                <w:rFonts w:ascii="Arial" w:hAnsi="Arial" w:cs="Arial"/>
                <w:b/>
                <w:sz w:val="24"/>
              </w:rPr>
            </w:pPr>
            <w:r w:rsidRPr="003C5CF3">
              <w:rPr>
                <w:rFonts w:ascii="Arial" w:hAnsi="Arial" w:cs="Arial"/>
                <w:b/>
                <w:color w:val="E36C0A" w:themeColor="accent6" w:themeShade="BF"/>
                <w:sz w:val="24"/>
              </w:rPr>
              <w:t xml:space="preserve">CLASSWORK </w:t>
            </w:r>
            <w:r w:rsidRPr="00A85FF8">
              <w:rPr>
                <w:rFonts w:ascii="Arial" w:hAnsi="Arial" w:cs="Arial"/>
                <w:color w:val="F79646" w:themeColor="accent6"/>
                <w:sz w:val="24"/>
              </w:rPr>
              <w:t>(Suggested time: 15 minutes</w:t>
            </w:r>
            <w:r w:rsidRPr="00A85FF8">
              <w:rPr>
                <w:rFonts w:ascii="Arial" w:hAnsi="Arial" w:cs="Arial"/>
                <w:sz w:val="24"/>
              </w:rPr>
              <w:t>)</w:t>
            </w:r>
          </w:p>
          <w:p w:rsidR="00AB4FC2" w:rsidRPr="00A85FF8" w:rsidRDefault="00AB4FC2" w:rsidP="00AB4FC2">
            <w:pPr>
              <w:pStyle w:val="ListParagraph"/>
              <w:spacing w:after="0" w:line="240" w:lineRule="auto"/>
              <w:ind w:left="357"/>
              <w:jc w:val="both"/>
              <w:rPr>
                <w:rFonts w:ascii="Arial" w:hAnsi="Arial" w:cs="Arial"/>
                <w:b/>
              </w:rPr>
            </w:pPr>
          </w:p>
          <w:p w:rsidR="00AB4FC2" w:rsidRPr="00062496" w:rsidRDefault="00AB4FC2" w:rsidP="00AB4FC2">
            <w:pPr>
              <w:pStyle w:val="ListParagraph"/>
              <w:spacing w:after="0" w:line="240" w:lineRule="auto"/>
              <w:ind w:left="357"/>
              <w:jc w:val="both"/>
              <w:rPr>
                <w:rFonts w:ascii="Arial" w:hAnsi="Arial" w:cs="Arial"/>
              </w:rPr>
            </w:pPr>
            <w:r w:rsidRPr="00062496">
              <w:rPr>
                <w:rFonts w:ascii="Arial" w:hAnsi="Arial" w:cs="Arial"/>
              </w:rPr>
              <w:t>DBE workbook page 62  (a) to (</w:t>
            </w:r>
            <w:r>
              <w:rPr>
                <w:rFonts w:ascii="Arial" w:hAnsi="Arial" w:cs="Arial"/>
              </w:rPr>
              <w:t>d</w:t>
            </w:r>
            <w:r w:rsidRPr="00062496">
              <w:rPr>
                <w:rFonts w:ascii="Arial" w:hAnsi="Arial" w:cs="Arial"/>
              </w:rPr>
              <w:t>)</w:t>
            </w: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295C">
            <w:pPr>
              <w:pStyle w:val="ListParagraph"/>
              <w:numPr>
                <w:ilvl w:val="0"/>
                <w:numId w:val="205"/>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3"/>
              </w:numPr>
              <w:spacing w:after="0"/>
              <w:ind w:left="678"/>
              <w:jc w:val="both"/>
              <w:rPr>
                <w:rFonts w:ascii="Arial" w:hAnsi="Arial" w:cs="Arial"/>
                <w:color w:val="000000"/>
              </w:rPr>
            </w:pPr>
            <w:r w:rsidRPr="00951E41">
              <w:rPr>
                <w:rFonts w:ascii="Arial" w:hAnsi="Arial" w:cs="Arial"/>
                <w:b/>
                <w:color w:val="000000"/>
              </w:rPr>
              <w:lastRenderedPageBreak/>
              <w:t>Emphasise that</w:t>
            </w:r>
            <w:r w:rsidRPr="00951E41">
              <w:rPr>
                <w:rFonts w:ascii="Arial" w:hAnsi="Arial" w:cs="Arial"/>
                <w:color w:val="000000"/>
              </w:rPr>
              <w:t>:</w:t>
            </w:r>
          </w:p>
          <w:p w:rsidR="00AB4FC2" w:rsidRPr="00EB0FC8" w:rsidRDefault="00AB4FC2" w:rsidP="00AB4FC2">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A linear graph means a straight line that increases or decreases. </w:t>
            </w:r>
          </w:p>
          <w:p w:rsidR="00AB4FC2" w:rsidRPr="002C4566" w:rsidRDefault="00AB4FC2" w:rsidP="00AB4FC2">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If a graph increases or decreases in a curved line it is a non-linear.</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3"/>
              </w:numPr>
              <w:spacing w:after="0"/>
              <w:ind w:left="678"/>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678"/>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p>
        </w:tc>
      </w:tr>
    </w:tbl>
    <w:p w:rsidR="00AB4FC2" w:rsidRPr="00CA6FAD" w:rsidRDefault="00AB4FC2" w:rsidP="00AB4FC2">
      <w:pPr>
        <w:jc w:val="both"/>
        <w:rPr>
          <w:rFonts w:ascii="Arial" w:hAnsi="Arial" w:cs="Arial"/>
        </w:rPr>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87" style="position:absolute;left:0;text-align:left;margin-left:58.85pt;margin-top:11.85pt;width:361.25pt;height:101.4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Default="00AB295C" w:rsidP="00AB4FC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Pr="00EB0FC8" w:rsidRDefault="00AB295C" w:rsidP="00AB4FC2">
                  <w:pPr>
                    <w:spacing w:after="120"/>
                    <w:jc w:val="center"/>
                    <w:rPr>
                      <w:rFonts w:ascii="Arial" w:hAnsi="Arial" w:cs="Arial"/>
                      <w:b/>
                      <w:color w:val="000000"/>
                      <w:sz w:val="32"/>
                    </w:rPr>
                  </w:pP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r>
        <w:rPr>
          <w:rFonts w:ascii="Arial" w:hAnsi="Arial" w:cs="Arial"/>
          <w:b/>
          <w:color w:val="C00000"/>
          <w:sz w:val="32"/>
        </w:rPr>
        <w:t xml:space="preserve"> </w: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295C">
            <w:pPr>
              <w:pStyle w:val="ListParagraph"/>
              <w:numPr>
                <w:ilvl w:val="0"/>
                <w:numId w:val="206"/>
              </w:numPr>
              <w:spacing w:after="0"/>
              <w:jc w:val="both"/>
              <w:rPr>
                <w:rFonts w:ascii="Arial" w:hAnsi="Arial" w:cs="Arial"/>
                <w:b/>
              </w:rPr>
            </w:pPr>
            <w:r w:rsidRPr="00EB0FC8">
              <w:rPr>
                <w:rFonts w:ascii="Arial" w:hAnsi="Arial" w:cs="Arial"/>
                <w:b/>
                <w:color w:val="E36C0A"/>
                <w:sz w:val="24"/>
              </w:rPr>
              <w:t>TOPIC:</w:t>
            </w:r>
            <w:r>
              <w:rPr>
                <w:rFonts w:ascii="Arial" w:hAnsi="Arial" w:cs="Arial"/>
                <w:b/>
                <w:color w:val="E36C0A"/>
                <w:sz w:val="24"/>
              </w:rPr>
              <w:t xml:space="preserve"> GRAPHS:</w:t>
            </w:r>
            <w:r w:rsidRPr="00EB0FC8">
              <w:rPr>
                <w:rFonts w:ascii="Arial" w:hAnsi="Arial" w:cs="Arial"/>
                <w:b/>
                <w:color w:val="E36C0A"/>
                <w:sz w:val="24"/>
              </w:rPr>
              <w:t xml:space="preserve"> </w:t>
            </w:r>
            <w:r w:rsidRPr="00125EC7">
              <w:rPr>
                <w:rFonts w:ascii="Arial" w:hAnsi="Arial" w:cs="Arial"/>
                <w:color w:val="E36C0A"/>
                <w:sz w:val="24"/>
              </w:rPr>
              <w:t>INTREPRETING  GRAPHS</w:t>
            </w:r>
            <w:r>
              <w:rPr>
                <w:rFonts w:ascii="Arial" w:hAnsi="Arial" w:cs="Arial"/>
                <w:b/>
                <w:color w:val="E36C0A"/>
                <w:sz w:val="24"/>
              </w:rPr>
              <w:t xml:space="preserve"> </w:t>
            </w:r>
            <w:r w:rsidRPr="00B90E1B">
              <w:rPr>
                <w:rFonts w:ascii="Arial" w:hAnsi="Arial" w:cs="Arial"/>
                <w:b/>
                <w:color w:val="E36C0A"/>
                <w:sz w:val="24"/>
              </w:rPr>
              <w:t>(Lesson 2)</w:t>
            </w:r>
          </w:p>
        </w:tc>
      </w:tr>
    </w:tbl>
    <w:p w:rsidR="00AB4FC2" w:rsidRDefault="00AB4FC2" w:rsidP="00AB4FC2"/>
    <w:tbl>
      <w:tblPr>
        <w:tblW w:w="9606" w:type="dxa"/>
        <w:tblLook w:val="04A0"/>
      </w:tblPr>
      <w:tblGrid>
        <w:gridCol w:w="9606"/>
      </w:tblGrid>
      <w:tr w:rsidR="00AB4FC2" w:rsidRPr="009D0DFD" w:rsidTr="00AB4FC2">
        <w:trPr>
          <w:trHeight w:val="2178"/>
        </w:trPr>
        <w:tc>
          <w:tcPr>
            <w:tcW w:w="9606" w:type="dxa"/>
          </w:tcPr>
          <w:p w:rsidR="00AB4FC2" w:rsidRPr="00EB0FC8" w:rsidRDefault="00AB4FC2" w:rsidP="00AB295C">
            <w:pPr>
              <w:pStyle w:val="ListParagraph"/>
              <w:numPr>
                <w:ilvl w:val="0"/>
                <w:numId w:val="206"/>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BC67D3"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125EC7">
              <w:rPr>
                <w:rFonts w:ascii="Arial" w:hAnsi="Arial" w:cs="Arial"/>
                <w:bCs/>
              </w:rPr>
              <w:t>a</w:t>
            </w:r>
            <w:r w:rsidRPr="00BC67D3">
              <w:rPr>
                <w:rFonts w:ascii="Arial" w:hAnsi="Arial" w:cs="Arial"/>
              </w:rPr>
              <w:t>nalyse</w:t>
            </w:r>
            <w:r>
              <w:rPr>
                <w:rFonts w:ascii="Arial" w:hAnsi="Arial" w:cs="Arial"/>
              </w:rPr>
              <w:t>,</w:t>
            </w:r>
            <w:r w:rsidRPr="00BC67D3">
              <w:rPr>
                <w:rFonts w:ascii="Arial" w:hAnsi="Arial" w:cs="Arial"/>
              </w:rPr>
              <w:t xml:space="preserve"> interpret global graphs </w:t>
            </w:r>
            <w:r>
              <w:rPr>
                <w:rFonts w:ascii="Arial" w:hAnsi="Arial" w:cs="Arial"/>
              </w:rPr>
              <w:t xml:space="preserve"> with  special  focus on constant, increase or </w:t>
            </w:r>
            <w:r w:rsidRPr="00BC67D3">
              <w:rPr>
                <w:rFonts w:ascii="Arial" w:hAnsi="Arial" w:cs="Arial"/>
              </w:rPr>
              <w:t xml:space="preserve">decrease </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295C">
            <w:pPr>
              <w:pStyle w:val="ListParagraph"/>
              <w:numPr>
                <w:ilvl w:val="0"/>
                <w:numId w:val="206"/>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ook 2, Sasol-</w:t>
            </w:r>
            <w:proofErr w:type="spellStart"/>
            <w:r w:rsidRPr="00507A23">
              <w:rPr>
                <w:rFonts w:ascii="Arial" w:hAnsi="Arial" w:cs="Arial"/>
              </w:rPr>
              <w:t>Inzalo</w:t>
            </w:r>
            <w:proofErr w:type="spellEnd"/>
            <w:r w:rsidRPr="00507A23">
              <w:rPr>
                <w:rFonts w:ascii="Arial" w:hAnsi="Arial" w:cs="Arial"/>
              </w:rPr>
              <w:t xml:space="preserve"> </w:t>
            </w:r>
            <w:r>
              <w:rPr>
                <w:rFonts w:ascii="Arial" w:hAnsi="Arial" w:cs="Arial"/>
              </w:rPr>
              <w:t>B</w:t>
            </w:r>
            <w:r w:rsidRPr="00507A23">
              <w:rPr>
                <w:rFonts w:ascii="Arial" w:hAnsi="Arial" w:cs="Arial"/>
              </w:rPr>
              <w:t>ook 2</w:t>
            </w:r>
            <w:r>
              <w:rPr>
                <w:rFonts w:ascii="Arial" w:hAnsi="Arial" w:cs="Arial"/>
              </w:rPr>
              <w:t>,</w:t>
            </w:r>
            <w:r w:rsidRPr="00507A23">
              <w:rPr>
                <w:rFonts w:ascii="Arial" w:hAnsi="Arial" w:cs="Arial"/>
              </w:rPr>
              <w:t xml:space="preserve"> </w:t>
            </w:r>
            <w:r>
              <w:rPr>
                <w:rFonts w:ascii="Arial" w:hAnsi="Arial" w:cs="Arial"/>
              </w:rPr>
              <w:t>t</w:t>
            </w:r>
            <w:r w:rsidRPr="00507A23">
              <w:rPr>
                <w:rFonts w:ascii="Arial" w:hAnsi="Arial" w:cs="Arial"/>
              </w:rPr>
              <w:t>extbook</w:t>
            </w:r>
          </w:p>
        </w:tc>
      </w:tr>
      <w:tr w:rsidR="00AB4FC2" w:rsidRPr="009D0DFD" w:rsidTr="00AB4FC2">
        <w:trPr>
          <w:trHeight w:val="716"/>
        </w:trPr>
        <w:tc>
          <w:tcPr>
            <w:tcW w:w="3119" w:type="dxa"/>
            <w:vAlign w:val="center"/>
          </w:tcPr>
          <w:p w:rsidR="00AB4FC2" w:rsidRPr="009D0DFD" w:rsidRDefault="00AB4FC2" w:rsidP="00AB295C">
            <w:pPr>
              <w:pStyle w:val="ListParagraph"/>
              <w:numPr>
                <w:ilvl w:val="0"/>
                <w:numId w:val="206"/>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080479"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Linear and non - linear graphs </w:t>
            </w:r>
            <w:r w:rsidRPr="00EB0FC8">
              <w:rPr>
                <w:rFonts w:ascii="Arial" w:hAnsi="Arial" w:cs="Arial"/>
              </w:rPr>
              <w:t xml:space="preserve"> </w:t>
            </w:r>
            <w:r w:rsidRPr="00080479">
              <w:rPr>
                <w:rFonts w:ascii="Arial" w:hAnsi="Arial" w:cs="Arial"/>
              </w:rPr>
              <w:t xml:space="preserve"> </w:t>
            </w:r>
          </w:p>
          <w:p w:rsidR="00AB4FC2" w:rsidRPr="00EB0FC8" w:rsidRDefault="00AB4FC2" w:rsidP="00AB4FC2">
            <w:pPr>
              <w:pStyle w:val="ListParagraph"/>
              <w:spacing w:after="0"/>
              <w:ind w:left="318"/>
              <w:jc w:val="both"/>
              <w:rPr>
                <w:rFonts w:ascii="Arial" w:hAnsi="Arial" w:cs="Arial"/>
              </w:rPr>
            </w:pPr>
          </w:p>
        </w:tc>
      </w:tr>
      <w:tr w:rsidR="00AB4FC2" w:rsidRPr="009D0DFD" w:rsidTr="00AB4FC2">
        <w:trPr>
          <w:trHeight w:val="426"/>
        </w:trPr>
        <w:tc>
          <w:tcPr>
            <w:tcW w:w="10349" w:type="dxa"/>
            <w:gridSpan w:val="2"/>
            <w:vAlign w:val="center"/>
          </w:tcPr>
          <w:p w:rsidR="00AB4FC2" w:rsidRPr="00EB0FC8" w:rsidRDefault="00AB4FC2" w:rsidP="00AB295C">
            <w:pPr>
              <w:pStyle w:val="ListParagraph"/>
              <w:numPr>
                <w:ilvl w:val="0"/>
                <w:numId w:val="206"/>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080479" w:rsidRDefault="00AB4FC2" w:rsidP="00AB295C">
            <w:pPr>
              <w:pStyle w:val="ListParagraph"/>
              <w:numPr>
                <w:ilvl w:val="0"/>
                <w:numId w:val="206"/>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spacing w:after="0"/>
              <w:rPr>
                <w:rFonts w:ascii="Arial" w:hAnsi="Arial" w:cs="Arial"/>
              </w:rPr>
            </w:pPr>
          </w:p>
          <w:p w:rsidR="00AB4FC2" w:rsidRDefault="00AB4FC2" w:rsidP="00AB4FC2">
            <w:pPr>
              <w:pStyle w:val="ListParagraph"/>
              <w:spacing w:after="0"/>
              <w:ind w:left="357"/>
              <w:jc w:val="both"/>
              <w:rPr>
                <w:rFonts w:ascii="Arial" w:hAnsi="Arial" w:cs="Arial"/>
              </w:rPr>
            </w:pPr>
            <w:r>
              <w:rPr>
                <w:rFonts w:ascii="Arial" w:hAnsi="Arial" w:cs="Arial"/>
              </w:rPr>
              <w:t>Allow learners to study the graph below and discuss</w:t>
            </w:r>
          </w:p>
          <w:p w:rsidR="00AB4FC2" w:rsidRDefault="00AB4FC2" w:rsidP="00AB4FC2">
            <w:pPr>
              <w:spacing w:after="0"/>
              <w:rPr>
                <w:rFonts w:ascii="Arial" w:hAnsi="Arial" w:cs="Arial"/>
              </w:rPr>
            </w:pPr>
          </w:p>
          <w:p w:rsidR="00AB4FC2" w:rsidRPr="006C3F93" w:rsidRDefault="00AB4FC2" w:rsidP="00AB4FC2">
            <w:pPr>
              <w:spacing w:after="0"/>
              <w:rPr>
                <w:rFonts w:ascii="Arial" w:hAnsi="Arial" w:cs="Arial"/>
              </w:rPr>
            </w:pPr>
            <w:r>
              <w:rPr>
                <w:rFonts w:ascii="Arial" w:hAnsi="Arial" w:cs="Arial"/>
              </w:rPr>
              <w:t xml:space="preserve">      </w:t>
            </w:r>
          </w:p>
          <w:p w:rsidR="00AB4FC2" w:rsidRPr="006C3F93" w:rsidRDefault="00AB4FC2" w:rsidP="00AB4FC2">
            <w:pPr>
              <w:spacing w:after="0"/>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AB4FC2">
            <w:pPr>
              <w:pStyle w:val="ListParagraph"/>
              <w:spacing w:after="0"/>
              <w:ind w:left="357"/>
              <w:jc w:val="both"/>
              <w:rPr>
                <w:rFonts w:ascii="Arial" w:hAnsi="Arial" w:cs="Arial"/>
                <w:b/>
                <w:color w:val="E36C0A"/>
                <w:sz w:val="24"/>
              </w:rPr>
            </w:pPr>
          </w:p>
        </w:tc>
      </w:tr>
    </w:tbl>
    <w:p w:rsidR="00AB4FC2" w:rsidRDefault="00AB4FC2" w:rsidP="00AB4FC2"/>
    <w:tbl>
      <w:tblPr>
        <w:tblW w:w="1027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608"/>
        <w:gridCol w:w="2666"/>
      </w:tblGrid>
      <w:tr w:rsidR="00AB4FC2" w:rsidRPr="009D0DFD" w:rsidTr="00AB4FC2">
        <w:trPr>
          <w:trHeight w:val="340"/>
        </w:trPr>
        <w:tc>
          <w:tcPr>
            <w:tcW w:w="10274" w:type="dxa"/>
            <w:gridSpan w:val="2"/>
            <w:vAlign w:val="center"/>
          </w:tcPr>
          <w:p w:rsidR="00AB4FC2" w:rsidRPr="009D0DFD" w:rsidRDefault="00AB4FC2" w:rsidP="00AB295C">
            <w:pPr>
              <w:pStyle w:val="ListParagraph"/>
              <w:numPr>
                <w:ilvl w:val="0"/>
                <w:numId w:val="206"/>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608" w:type="dxa"/>
            <w:vAlign w:val="center"/>
          </w:tcPr>
          <w:p w:rsidR="00AB4FC2" w:rsidRPr="009D0DFD" w:rsidRDefault="00AB4FC2" w:rsidP="00AB4FC2">
            <w:pPr>
              <w:spacing w:after="0"/>
              <w:jc w:val="center"/>
              <w:rPr>
                <w:rFonts w:ascii="Arial" w:hAnsi="Arial" w:cs="Arial"/>
                <w:b/>
                <w:color w:val="E36C0A"/>
              </w:rPr>
            </w:pPr>
            <w:r>
              <w:rPr>
                <w:rFonts w:ascii="Arial" w:hAnsi="Arial" w:cs="Arial"/>
                <w:b/>
                <w:color w:val="E36C0A"/>
              </w:rPr>
              <w:t>Teaching activities</w:t>
            </w:r>
          </w:p>
        </w:tc>
        <w:tc>
          <w:tcPr>
            <w:tcW w:w="2666"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Pr>
                <w:rFonts w:ascii="Arial" w:hAnsi="Arial" w:cs="Arial"/>
                <w:color w:val="E36C0A" w:themeColor="accent6" w:themeShade="BF"/>
              </w:rPr>
              <w:t>(Learners are expected to</w:t>
            </w:r>
          </w:p>
        </w:tc>
      </w:tr>
      <w:tr w:rsidR="00AB4FC2" w:rsidRPr="000E1DF5" w:rsidTr="00AB4FC2">
        <w:trPr>
          <w:trHeight w:val="9900"/>
        </w:trPr>
        <w:tc>
          <w:tcPr>
            <w:tcW w:w="7608" w:type="dxa"/>
            <w:tcBorders>
              <w:bottom w:val="single" w:sz="4" w:space="0" w:color="auto"/>
            </w:tcBorders>
            <w:vAlign w:val="center"/>
          </w:tcPr>
          <w:p w:rsidR="00AB4FC2" w:rsidRDefault="00AB4FC2" w:rsidP="00AB4FC2">
            <w:pPr>
              <w:spacing w:after="0"/>
              <w:rPr>
                <w:rFonts w:ascii="Arial" w:hAnsi="Arial" w:cs="Arial"/>
              </w:rPr>
            </w:pPr>
          </w:p>
          <w:p w:rsidR="00AB4FC2" w:rsidRPr="006C3F93" w:rsidRDefault="00AB4FC2" w:rsidP="00AB4FC2">
            <w:pPr>
              <w:pStyle w:val="ListParagraph"/>
              <w:spacing w:after="0"/>
              <w:ind w:left="357"/>
              <w:jc w:val="both"/>
              <w:rPr>
                <w:rFonts w:ascii="Arial" w:hAnsi="Arial" w:cs="Arial"/>
                <w:b/>
              </w:rPr>
            </w:pPr>
            <w:r w:rsidRPr="006C3F93">
              <w:rPr>
                <w:rFonts w:ascii="Arial" w:hAnsi="Arial" w:cs="Arial"/>
                <w:b/>
              </w:rPr>
              <w:t>Activity 1</w:t>
            </w:r>
          </w:p>
          <w:p w:rsidR="00AB4FC2" w:rsidRDefault="00AB4FC2" w:rsidP="00AB4FC2">
            <w:pPr>
              <w:pStyle w:val="ListParagraph"/>
              <w:spacing w:after="0"/>
              <w:ind w:left="357"/>
              <w:jc w:val="both"/>
              <w:rPr>
                <w:rFonts w:ascii="Arial" w:hAnsi="Arial" w:cs="Arial"/>
              </w:rPr>
            </w:pPr>
            <w:r>
              <w:rPr>
                <w:rFonts w:ascii="Arial" w:hAnsi="Arial" w:cs="Arial"/>
              </w:rPr>
              <w:t>Allow learners to work in pairs to study the graph below and discuss:</w:t>
            </w:r>
          </w:p>
          <w:p w:rsidR="00AB4FC2" w:rsidRDefault="00AB4FC2" w:rsidP="00AB4FC2">
            <w:pPr>
              <w:spacing w:after="0"/>
              <w:rPr>
                <w:rFonts w:ascii="Arial" w:hAnsi="Arial" w:cs="Arial"/>
              </w:rPr>
            </w:pPr>
          </w:p>
          <w:tbl>
            <w:tblPr>
              <w:tblStyle w:val="TableGrid"/>
              <w:tblW w:w="0" w:type="auto"/>
              <w:tblInd w:w="261" w:type="dxa"/>
              <w:tblLayout w:type="fixed"/>
              <w:tblLook w:val="04A0"/>
            </w:tblPr>
            <w:tblGrid>
              <w:gridCol w:w="540"/>
              <w:gridCol w:w="5580"/>
            </w:tblGrid>
            <w:tr w:rsidR="00AB4FC2" w:rsidTr="00AB4FC2">
              <w:tc>
                <w:tcPr>
                  <w:tcW w:w="6120" w:type="dxa"/>
                  <w:gridSpan w:val="2"/>
                </w:tcPr>
                <w:p w:rsidR="00AB4FC2" w:rsidRDefault="00AB4FC2" w:rsidP="00AB4FC2">
                  <w:pPr>
                    <w:spacing w:after="0"/>
                    <w:jc w:val="center"/>
                    <w:rPr>
                      <w:rFonts w:ascii="Arial" w:hAnsi="Arial" w:cs="Arial"/>
                    </w:rPr>
                  </w:pPr>
                  <w:r>
                    <w:rPr>
                      <w:rFonts w:ascii="Arial" w:hAnsi="Arial" w:cs="Arial"/>
                    </w:rPr>
                    <w:t>Water Pumped into a tank</w:t>
                  </w:r>
                </w:p>
              </w:tc>
            </w:tr>
            <w:tr w:rsidR="00AB4FC2" w:rsidTr="00AB4FC2">
              <w:trPr>
                <w:cantSplit/>
                <w:trHeight w:val="1134"/>
              </w:trPr>
              <w:tc>
                <w:tcPr>
                  <w:tcW w:w="540" w:type="dxa"/>
                  <w:textDirection w:val="btLr"/>
                </w:tcPr>
                <w:p w:rsidR="00AB4FC2" w:rsidRDefault="00AB4FC2" w:rsidP="00AB4FC2">
                  <w:pPr>
                    <w:spacing w:after="0"/>
                    <w:ind w:left="113" w:right="113"/>
                    <w:jc w:val="center"/>
                    <w:rPr>
                      <w:rFonts w:ascii="Arial" w:hAnsi="Arial" w:cs="Arial"/>
                    </w:rPr>
                  </w:pPr>
                  <w:r>
                    <w:rPr>
                      <w:rFonts w:ascii="Arial" w:hAnsi="Arial" w:cs="Arial"/>
                    </w:rPr>
                    <w:t>Water level in kilolitres</w:t>
                  </w:r>
                </w:p>
              </w:tc>
              <w:tc>
                <w:tcPr>
                  <w:tcW w:w="5580" w:type="dxa"/>
                </w:tcPr>
                <w:p w:rsidR="00AB4FC2" w:rsidRDefault="00AB4FC2" w:rsidP="00AB4FC2">
                  <w:pPr>
                    <w:spacing w:after="0"/>
                    <w:rPr>
                      <w:rFonts w:ascii="Arial" w:hAnsi="Arial" w:cs="Arial"/>
                    </w:rPr>
                  </w:pPr>
                </w:p>
                <w:p w:rsidR="00AB4FC2" w:rsidRDefault="00D273E9" w:rsidP="00AB4FC2">
                  <w:pPr>
                    <w:spacing w:after="0"/>
                    <w:rPr>
                      <w:rFonts w:ascii="Arial" w:hAnsi="Arial" w:cs="Arial"/>
                    </w:rPr>
                  </w:pPr>
                  <w:r w:rsidRPr="00D273E9">
                    <w:rPr>
                      <w:rFonts w:ascii="Arial" w:hAnsi="Arial" w:cs="Arial"/>
                      <w:noProof/>
                      <w:color w:val="FF0000"/>
                      <w:lang w:val="en-US"/>
                    </w:rPr>
                    <w:pict>
                      <v:shape id="Text Box 11" o:spid="_x0000_s1085" type="#_x0000_t202" style="position:absolute;margin-left:251.8pt;margin-top:201.15pt;width:18.75pt;height:20.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jH7gAIAAGoFAAAOAAAAZHJzL2Uyb0RvYy54bWysVE1PGzEQvVfqf7B8L5sEAjRig1IQVSVU&#10;UKHi7HhtsqrX49pOsumv77N3N0S0F6pedsczb8bz8cYXl21j2Eb5UJMt+fhoxJmykqraPpf8++PN&#10;h3POQhS2EoasKvlOBX45f//uYutmakIrMpXyDEFsmG1dyVcxullRBLlSjQhH5JSFUZNvRMTRPxeV&#10;F1tEb0wxGY1Oiy35ynmSKgRorzsjn+f4WisZ77QOKjJTcuQW89fn7zJ9i/mFmD174Va17NMQ/5BF&#10;I2qLS/ehrkUUbO3rP0I1tfQUSMcjSU1BWtdS5RpQzXj0qpqHlXAq14LmBLdvU/h/YeXXzb1ndYXZ&#10;jTmzosGMHlUb2SdqGVToz9aFGWAPDsDYQg/soA9QprJb7Zv0R0EMdnR6t+9uiiahnByfjydTziRM&#10;k+nZ+GyaohQvzs6H+FlRw5JQco/h5Z6KzW2IHXSApLss3dTG5AEay7YlPz2ejrLD3oLgxiasylTo&#10;w6SCusSzFHdGJYyx35RGK3L+SZFJqK6MZxsB+ggplY259BwX6ITSSOItjj3+Jau3OHd1DDeTjXvn&#10;prbkc/Wv0q5+DCnrDo+eH9SdxNgu244Dw1yXVO0wbk/dwgQnb2oM5VaEeC88NgQTxtbHO3y0ITSf&#10;eomzFflff9MnPIgLK2dbbFzJw8+18Ioz88WC0h/HJydpRfPhZHo2wcEfWpaHFrturghTAWuRXRYT&#10;PppB1J6aJzwOi3QrTMJK3F3yOIhXsXsH8LhItVhkEJbSiXhrH5xModOQEuUe2yfhXc/LCEJ/pWE3&#10;xewVPTts8rS0WEfSdeZu6nPX1b7/WOjM/v7xSS/G4TmjXp7I+W8AAAD//wMAUEsDBBQABgAIAAAA&#10;IQC88qq94wAAAAsBAAAPAAAAZHJzL2Rvd25yZXYueG1sTI/BTsMwDIbvSLxD5EncWNqunarSdJoq&#10;TUgIDhu7cHObrK2WOKXJtsLTE05wtP3p9/eXm9lodlWTGywJiJcRMEWtlQN1Ao7vu8ccmPNIErUl&#10;JeBLOdhU93clFtLeaK+uB9+xEEKuQAG992PBuWt7ZdAt7ago3E52MujDOHVcTngL4UbzJIrW3OBA&#10;4UOPo6p71Z4PFyPgpd694b5JTP6t6+fX03b8PH5kQjws5u0TMK9m/wfDr35Qhyo4NfZC0jEtIItW&#10;64AKSKNkBSwQWRrHwJqwSZMceFXy/x2qHwAAAP//AwBQSwECLQAUAAYACAAAACEAtoM4kv4AAADh&#10;AQAAEwAAAAAAAAAAAAAAAAAAAAAAW0NvbnRlbnRfVHlwZXNdLnhtbFBLAQItABQABgAIAAAAIQA4&#10;/SH/1gAAAJQBAAALAAAAAAAAAAAAAAAAAC8BAABfcmVscy8ucmVsc1BLAQItABQABgAIAAAAIQAw&#10;gjH7gAIAAGoFAAAOAAAAAAAAAAAAAAAAAC4CAABkcnMvZTJvRG9jLnhtbFBLAQItABQABgAIAAAA&#10;IQC88qq94wAAAAsBAAAPAAAAAAAAAAAAAAAAANoEAABkcnMvZG93bnJldi54bWxQSwUGAAAAAAQA&#10;BADzAAAA6gUAAAAA&#10;" filled="f" stroked="f" strokeweight=".5pt">
                        <v:textbox>
                          <w:txbxContent>
                            <w:p w:rsidR="00AB295C" w:rsidRPr="004048B2" w:rsidRDefault="00AB295C" w:rsidP="00AB4FC2">
                              <w:pPr>
                                <w:rPr>
                                  <w:sz w:val="28"/>
                                  <w:szCs w:val="28"/>
                                </w:rPr>
                              </w:pPr>
                              <m:oMathPara>
                                <m:oMath>
                                  <m:r>
                                    <w:rPr>
                                      <w:rFonts w:ascii="Cambria Math" w:hAnsi="Cambria Math"/>
                                      <w:sz w:val="28"/>
                                      <w:szCs w:val="28"/>
                                    </w:rPr>
                                    <m:t>x</m:t>
                                  </m:r>
                                </m:oMath>
                              </m:oMathPara>
                            </w:p>
                          </w:txbxContent>
                        </v:textbox>
                      </v:shape>
                    </w:pict>
                  </w:r>
                  <w:r w:rsidR="00AB4FC2">
                    <w:rPr>
                      <w:rFonts w:ascii="Arial" w:hAnsi="Arial" w:cs="Arial"/>
                      <w:noProof/>
                      <w:lang w:val="en-US"/>
                    </w:rPr>
                    <w:drawing>
                      <wp:inline distT="0" distB="0" distL="0" distR="0">
                        <wp:extent cx="3362325" cy="2609850"/>
                        <wp:effectExtent l="0" t="0" r="9525" b="19050"/>
                        <wp:docPr id="89"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B4FC2" w:rsidRDefault="00AB4FC2" w:rsidP="00AB4FC2">
                  <w:pPr>
                    <w:spacing w:after="0"/>
                    <w:rPr>
                      <w:rFonts w:ascii="Arial" w:hAnsi="Arial" w:cs="Arial"/>
                    </w:rPr>
                  </w:pPr>
                </w:p>
              </w:tc>
            </w:tr>
            <w:tr w:rsidR="00AB4FC2" w:rsidTr="00AB4FC2">
              <w:tc>
                <w:tcPr>
                  <w:tcW w:w="6120" w:type="dxa"/>
                  <w:gridSpan w:val="2"/>
                </w:tcPr>
                <w:p w:rsidR="00AB4FC2" w:rsidRDefault="00AB4FC2" w:rsidP="00AB4FC2">
                  <w:pPr>
                    <w:spacing w:after="0"/>
                    <w:jc w:val="center"/>
                    <w:rPr>
                      <w:rFonts w:ascii="Arial" w:hAnsi="Arial" w:cs="Arial"/>
                    </w:rPr>
                  </w:pPr>
                  <w:r>
                    <w:rPr>
                      <w:rFonts w:ascii="Arial" w:hAnsi="Arial" w:cs="Arial"/>
                    </w:rPr>
                    <w:t>Hours</w:t>
                  </w:r>
                </w:p>
              </w:tc>
            </w:tr>
          </w:tbl>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Pr>
                <w:rFonts w:ascii="Arial" w:hAnsi="Arial" w:cs="Arial"/>
              </w:rPr>
              <w:t>Answer the following questions:</w:t>
            </w:r>
          </w:p>
          <w:p w:rsidR="00AB4FC2" w:rsidRDefault="00AB4FC2" w:rsidP="00AB4FC2">
            <w:pPr>
              <w:pStyle w:val="ListParagraph"/>
              <w:numPr>
                <w:ilvl w:val="0"/>
                <w:numId w:val="123"/>
              </w:numPr>
              <w:spacing w:after="0"/>
              <w:rPr>
                <w:rFonts w:ascii="Arial" w:hAnsi="Arial" w:cs="Arial"/>
              </w:rPr>
            </w:pPr>
            <w:r>
              <w:rPr>
                <w:rFonts w:ascii="Arial" w:hAnsi="Arial" w:cs="Arial"/>
              </w:rPr>
              <w:t>What information is given in the x-axis?</w:t>
            </w:r>
          </w:p>
          <w:p w:rsidR="00AB4FC2" w:rsidRDefault="00AB4FC2" w:rsidP="00AB4FC2">
            <w:pPr>
              <w:pStyle w:val="ListParagraph"/>
              <w:numPr>
                <w:ilvl w:val="0"/>
                <w:numId w:val="123"/>
              </w:numPr>
              <w:spacing w:after="0"/>
              <w:rPr>
                <w:rFonts w:ascii="Arial" w:hAnsi="Arial" w:cs="Arial"/>
              </w:rPr>
            </w:pPr>
            <w:r>
              <w:rPr>
                <w:rFonts w:ascii="Arial" w:hAnsi="Arial" w:cs="Arial"/>
              </w:rPr>
              <w:t>What information is given in the y-axis?</w:t>
            </w:r>
          </w:p>
          <w:p w:rsidR="00AB4FC2" w:rsidRDefault="00AB4FC2" w:rsidP="00AB4FC2">
            <w:pPr>
              <w:pStyle w:val="ListParagraph"/>
              <w:numPr>
                <w:ilvl w:val="0"/>
                <w:numId w:val="123"/>
              </w:numPr>
              <w:spacing w:after="0"/>
              <w:rPr>
                <w:rFonts w:ascii="Arial" w:hAnsi="Arial" w:cs="Arial"/>
              </w:rPr>
            </w:pPr>
            <w:r>
              <w:rPr>
                <w:rFonts w:ascii="Arial" w:hAnsi="Arial" w:cs="Arial"/>
              </w:rPr>
              <w:t xml:space="preserve">Relate a story on what the graph is representing </w:t>
            </w:r>
          </w:p>
          <w:p w:rsidR="00AB4FC2" w:rsidRDefault="00AB4FC2" w:rsidP="00AB4FC2">
            <w:pPr>
              <w:pStyle w:val="ListParagraph"/>
              <w:numPr>
                <w:ilvl w:val="0"/>
                <w:numId w:val="123"/>
              </w:numPr>
              <w:spacing w:after="0"/>
              <w:rPr>
                <w:rFonts w:ascii="Arial" w:hAnsi="Arial" w:cs="Arial"/>
              </w:rPr>
            </w:pPr>
            <w:r>
              <w:rPr>
                <w:rFonts w:ascii="Arial" w:hAnsi="Arial" w:cs="Arial"/>
              </w:rPr>
              <w:t>Is the graph linear or non-linear?</w:t>
            </w:r>
          </w:p>
          <w:p w:rsidR="00AB4FC2" w:rsidRDefault="00AB4FC2" w:rsidP="00AB4FC2">
            <w:pPr>
              <w:pStyle w:val="ListParagraph"/>
              <w:spacing w:after="0"/>
              <w:ind w:left="840"/>
              <w:rPr>
                <w:rFonts w:ascii="Arial" w:hAnsi="Arial" w:cs="Arial"/>
              </w:rPr>
            </w:pPr>
          </w:p>
          <w:p w:rsidR="00AB4FC2" w:rsidRDefault="00AB4FC2" w:rsidP="00AB4FC2">
            <w:pPr>
              <w:pStyle w:val="ListParagraph"/>
              <w:spacing w:after="0"/>
              <w:ind w:left="357"/>
              <w:jc w:val="both"/>
              <w:rPr>
                <w:rFonts w:ascii="Arial" w:hAnsi="Arial" w:cs="Arial"/>
              </w:rPr>
            </w:pPr>
            <w:r>
              <w:rPr>
                <w:rFonts w:ascii="Arial" w:hAnsi="Arial" w:cs="Arial"/>
              </w:rPr>
              <w:t>Solution</w:t>
            </w:r>
          </w:p>
          <w:p w:rsidR="00AB4FC2" w:rsidRDefault="00AB4FC2" w:rsidP="00AB4FC2">
            <w:pPr>
              <w:pStyle w:val="ListParagraph"/>
              <w:numPr>
                <w:ilvl w:val="0"/>
                <w:numId w:val="124"/>
              </w:numPr>
              <w:spacing w:after="0"/>
              <w:rPr>
                <w:rFonts w:ascii="Arial" w:hAnsi="Arial" w:cs="Arial"/>
              </w:rPr>
            </w:pPr>
            <w:r>
              <w:rPr>
                <w:rFonts w:ascii="Arial" w:hAnsi="Arial" w:cs="Arial"/>
              </w:rPr>
              <w:t>Hours</w:t>
            </w:r>
          </w:p>
          <w:p w:rsidR="00AB4FC2" w:rsidRDefault="00AB4FC2" w:rsidP="00AB4FC2">
            <w:pPr>
              <w:pStyle w:val="ListParagraph"/>
              <w:numPr>
                <w:ilvl w:val="0"/>
                <w:numId w:val="124"/>
              </w:numPr>
              <w:spacing w:after="0"/>
              <w:rPr>
                <w:rFonts w:ascii="Arial" w:hAnsi="Arial" w:cs="Arial"/>
              </w:rPr>
            </w:pPr>
            <w:r>
              <w:rPr>
                <w:rFonts w:ascii="Arial" w:hAnsi="Arial" w:cs="Arial"/>
              </w:rPr>
              <w:t>Water level in kilolitres</w:t>
            </w:r>
          </w:p>
          <w:p w:rsidR="00AB4FC2" w:rsidRPr="00F37E45" w:rsidRDefault="00AB4FC2" w:rsidP="00AB4FC2">
            <w:pPr>
              <w:pStyle w:val="ListParagraph"/>
              <w:numPr>
                <w:ilvl w:val="0"/>
                <w:numId w:val="124"/>
              </w:numPr>
              <w:spacing w:after="0"/>
              <w:rPr>
                <w:rFonts w:ascii="Arial" w:hAnsi="Arial" w:cs="Arial"/>
              </w:rPr>
            </w:pPr>
            <w:r>
              <w:rPr>
                <w:rFonts w:ascii="Arial" w:hAnsi="Arial" w:cs="Arial"/>
              </w:rPr>
              <w:t xml:space="preserve">One possible story </w:t>
            </w:r>
            <w:r w:rsidRPr="00F37E45">
              <w:rPr>
                <w:rFonts w:ascii="Arial" w:hAnsi="Arial" w:cs="Arial"/>
              </w:rPr>
              <w:t xml:space="preserve">could be correct </w:t>
            </w:r>
          </w:p>
          <w:p w:rsidR="00AB4FC2" w:rsidRPr="004048B2" w:rsidRDefault="00AB4FC2" w:rsidP="00AB4FC2">
            <w:pPr>
              <w:pStyle w:val="ListParagraph"/>
              <w:numPr>
                <w:ilvl w:val="0"/>
                <w:numId w:val="124"/>
              </w:numPr>
              <w:spacing w:after="0"/>
              <w:rPr>
                <w:rFonts w:ascii="Arial" w:hAnsi="Arial" w:cs="Arial"/>
              </w:rPr>
            </w:pPr>
            <w:r w:rsidRPr="00F37E45">
              <w:rPr>
                <w:rFonts w:ascii="Arial" w:hAnsi="Arial" w:cs="Arial"/>
              </w:rPr>
              <w:t>Linear</w:t>
            </w:r>
            <w:r>
              <w:rPr>
                <w:rFonts w:ascii="Arial" w:hAnsi="Arial" w:cs="Arial"/>
              </w:rPr>
              <w:t xml:space="preserve"> (increasing)</w:t>
            </w:r>
          </w:p>
          <w:p w:rsidR="00AB4FC2" w:rsidRPr="00F37E45" w:rsidRDefault="00AB4FC2" w:rsidP="00AB4FC2">
            <w:pPr>
              <w:spacing w:after="0"/>
              <w:rPr>
                <w:rFonts w:ascii="Arial" w:hAnsi="Arial" w:cs="Arial"/>
              </w:rPr>
            </w:pPr>
          </w:p>
        </w:tc>
        <w:tc>
          <w:tcPr>
            <w:tcW w:w="2666" w:type="dxa"/>
            <w:tcBorders>
              <w:bottom w:val="single" w:sz="4" w:space="0" w:color="auto"/>
            </w:tcBorders>
            <w:vAlign w:val="center"/>
          </w:tcPr>
          <w:p w:rsidR="00AB4FC2" w:rsidRPr="000E1DF5" w:rsidRDefault="00AB4FC2" w:rsidP="00AB4FC2">
            <w:pPr>
              <w:spacing w:after="0"/>
              <w:rPr>
                <w:rFonts w:ascii="Arial" w:hAnsi="Arial" w:cs="Arial"/>
              </w:rPr>
            </w:pPr>
            <w:r w:rsidRPr="008D6549">
              <w:rPr>
                <w:rFonts w:ascii="Arial" w:hAnsi="Arial" w:cs="Arial"/>
              </w:rPr>
              <w:t xml:space="preserve">Work  in pairs to study the graph discuss and answer questions </w:t>
            </w:r>
          </w:p>
        </w:tc>
      </w:tr>
      <w:tr w:rsidR="00AB4FC2" w:rsidRPr="000E1DF5" w:rsidTr="00AB4FC2">
        <w:trPr>
          <w:trHeight w:val="5328"/>
        </w:trPr>
        <w:tc>
          <w:tcPr>
            <w:tcW w:w="7608" w:type="dxa"/>
            <w:tcBorders>
              <w:top w:val="single" w:sz="4" w:space="0" w:color="auto"/>
            </w:tcBorders>
            <w:vAlign w:val="center"/>
          </w:tcPr>
          <w:p w:rsidR="00AB4FC2" w:rsidRDefault="00AB4FC2" w:rsidP="00AB4FC2">
            <w:pPr>
              <w:spacing w:after="0"/>
              <w:rPr>
                <w:rFonts w:ascii="Arial" w:hAnsi="Arial" w:cs="Arial"/>
              </w:rPr>
            </w:pPr>
          </w:p>
          <w:p w:rsidR="00AB4FC2" w:rsidRPr="006C3F93" w:rsidRDefault="00AB4FC2" w:rsidP="00AB4FC2">
            <w:pPr>
              <w:pStyle w:val="ListParagraph"/>
              <w:spacing w:after="0"/>
              <w:ind w:left="357"/>
              <w:jc w:val="both"/>
              <w:rPr>
                <w:rFonts w:ascii="Arial" w:hAnsi="Arial" w:cs="Arial"/>
                <w:b/>
              </w:rPr>
            </w:pPr>
            <w:r w:rsidRPr="006C3F93">
              <w:rPr>
                <w:rFonts w:ascii="Arial" w:hAnsi="Arial" w:cs="Arial"/>
                <w:b/>
              </w:rPr>
              <w:t>Activity 2</w:t>
            </w:r>
          </w:p>
          <w:p w:rsidR="00AB4FC2" w:rsidRDefault="00AB4FC2" w:rsidP="00AB4FC2">
            <w:pPr>
              <w:spacing w:after="0"/>
              <w:ind w:left="357"/>
              <w:rPr>
                <w:rFonts w:ascii="Arial" w:hAnsi="Arial" w:cs="Arial"/>
              </w:rPr>
            </w:pPr>
            <w:r>
              <w:rPr>
                <w:rFonts w:ascii="Arial" w:hAnsi="Arial" w:cs="Arial"/>
              </w:rPr>
              <w:t>Study the graph below and answer the questions</w:t>
            </w:r>
          </w:p>
          <w:p w:rsidR="00AB4FC2" w:rsidRDefault="00AB4FC2" w:rsidP="00AB4FC2">
            <w:pPr>
              <w:spacing w:after="0"/>
              <w:rPr>
                <w:rFonts w:ascii="Arial" w:hAnsi="Arial" w:cs="Arial"/>
              </w:rPr>
            </w:pPr>
            <w:r>
              <w:rPr>
                <w:rFonts w:ascii="Arial" w:hAnsi="Arial" w:cs="Arial"/>
              </w:rPr>
              <w:t xml:space="preserve"> </w:t>
            </w:r>
          </w:p>
          <w:tbl>
            <w:tblPr>
              <w:tblStyle w:val="TableGrid"/>
              <w:tblW w:w="0" w:type="auto"/>
              <w:tblLayout w:type="fixed"/>
              <w:tblLook w:val="04A0"/>
            </w:tblPr>
            <w:tblGrid>
              <w:gridCol w:w="801"/>
              <w:gridCol w:w="6210"/>
            </w:tblGrid>
            <w:tr w:rsidR="00AB4FC2" w:rsidTr="00AB4FC2">
              <w:trPr>
                <w:trHeight w:val="170"/>
              </w:trPr>
              <w:tc>
                <w:tcPr>
                  <w:tcW w:w="7011" w:type="dxa"/>
                  <w:gridSpan w:val="2"/>
                </w:tcPr>
                <w:p w:rsidR="00AB4FC2" w:rsidRDefault="00D273E9" w:rsidP="00AB4FC2">
                  <w:pPr>
                    <w:spacing w:after="0"/>
                    <w:jc w:val="center"/>
                    <w:rPr>
                      <w:rFonts w:ascii="Arial" w:hAnsi="Arial" w:cs="Arial"/>
                    </w:rPr>
                  </w:pPr>
                  <w:r w:rsidRPr="00D273E9">
                    <w:rPr>
                      <w:rFonts w:ascii="Arial" w:hAnsi="Arial" w:cs="Arial"/>
                      <w:noProof/>
                      <w:color w:val="FF0000"/>
                      <w:lang w:val="en-US"/>
                    </w:rPr>
                    <w:pict>
                      <v:shape id="Text Box 14" o:spid="_x0000_s1088" type="#_x0000_t202" style="position:absolute;left:0;text-align:left;margin-left:179.6pt;margin-top:11.3pt;width:1in;height:24pt;z-index:2517391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YPfMQIAAGUEAAAOAAAAZHJzL2Uyb0RvYy54bWysVFFv2jAQfp+0/2D5fSRQ2rURoWKtmCZV&#10;bSWY+mwch0RKfJZtSNiv32cHKOr2NO3FnO++3Pm+747Zfd82bK+sq0nnfDxKOVNaUlHrbc5/rpdf&#10;bjlzXuhCNKRVzg/K8fv550+zzmRqQhU1hbIMSbTLOpPzynuTJYmTlWqFG5FRGsGSbCs8rnabFFZ0&#10;yN42ySRNb5KObGEsSeUcvI9DkM9j/rJU0r+UpVOeNTnH23w8bTw34UzmM5FtrTBVLY/PEP/wilbU&#10;GkXPqR6FF2xn6z9StbW05Kj0I0ltQmVZSxV7QDfj9EM3q0oYFXsBOc6caXL/L6183r9aVhfQbsqZ&#10;Fi00Wqves2/UM7jAT2dcBtjKAOh7+IE9+R2coe2+tG34RUMMcTB9OLMbskk478bTaYqIROgqnd7C&#10;Rvbk/WNjnf+uqGXByLmFeJFTsX9yfoCeIKGWpmXdNFHARrMu5zdX12n84BxB8kYHrIqjcEwTGhoe&#10;Hizfb/pIwOTU1IaKA3q1NEyLM3JZ40VPwvlXYTEeaAIj719wlA2hMh0tziqyv/7mD3iohihnHcYt&#10;5xr7wFnzQ0PNSA2mM16m118nqGAvI5vLiN61D4R5HmO1jIxmwPvmZJaW2jfsxSLUREhoico59yfz&#10;wQ8rgL2SarGIIMyjEf5Jr4wMqQNrge11/yasOUrioeUzncZSZB+UGbCDNoudp7KOsgWWB04hd7hg&#10;lqPwx70Ly3J5j6j3f4f5bwAAAP//AwBQSwMEFAAGAAgAAAAhADF4fbDiAAAACQEAAA8AAABkcnMv&#10;ZG93bnJldi54bWxMj1FLwzAQx98Fv0M4wRfZEjtWtTYdKigi6nAT2WPWnE1Zk5Qk3bpv7/mkj3f3&#10;43+/f7kYbcf2GGLrnYTLqQCGrva6dY2Ez/Xj5BpYTMpp1XmHEo4YYVGdnpSq0P7gPnC/Sg2jEBcL&#10;JcGk1Becx9qgVXHqe3R0+/bBqkRjaLgO6kDhtuOZEDm3qnX0wageHwzWu9VgJezMy8VSPL3df+XP&#10;x/C+HvwmvG6kPD8b726BJRzTHwy/+qQOFTlt/eB0ZJ2E2fwmI1RCluXACJiLGS22Eq5EDrwq+f8G&#10;1Q8AAAD//wMAUEsBAi0AFAAGAAgAAAAhALaDOJL+AAAA4QEAABMAAAAAAAAAAAAAAAAAAAAAAFtD&#10;b250ZW50X1R5cGVzXS54bWxQSwECLQAUAAYACAAAACEAOP0h/9YAAACUAQAACwAAAAAAAAAAAAAA&#10;AAAvAQAAX3JlbHMvLnJlbHNQSwECLQAUAAYACAAAACEAMBWD3zECAABlBAAADgAAAAAAAAAAAAAA&#10;AAAuAgAAZHJzL2Uyb0RvYy54bWxQSwECLQAUAAYACAAAACEAMXh9sOIAAAAJAQAADwAAAAAAAAAA&#10;AAAAAACLBAAAZHJzL2Rvd25yZXYueG1sUEsFBgAAAAAEAAQA8wAAAJoFAAAAAA==&#10;" filled="f" stroked="f" strokeweight=".5pt">
                        <v:textbox>
                          <w:txbxContent>
                            <w:p w:rsidR="00AB295C" w:rsidRPr="00F30CFB" w:rsidRDefault="00AB295C" w:rsidP="00AB4FC2">
                              <w:pPr>
                                <w:rPr>
                                  <w:sz w:val="28"/>
                                  <w:szCs w:val="28"/>
                                </w:rPr>
                              </w:pPr>
                              <m:oMathPara>
                                <m:oMath>
                                  <m:r>
                                    <w:rPr>
                                      <w:rFonts w:ascii="Cambria Math" w:hAnsi="Cambria Math" w:cs="Arial"/>
                                    </w:rPr>
                                    <m:t>y</m:t>
                                  </m:r>
                                </m:oMath>
                              </m:oMathPara>
                            </w:p>
                          </w:txbxContent>
                        </v:textbox>
                      </v:shape>
                    </w:pict>
                  </w:r>
                  <w:r w:rsidR="00AB4FC2">
                    <w:rPr>
                      <w:rFonts w:ascii="Arial" w:hAnsi="Arial" w:cs="Arial"/>
                    </w:rPr>
                    <w:t>Petrol price increase from January to June</w:t>
                  </w:r>
                </w:p>
              </w:tc>
            </w:tr>
            <w:tr w:rsidR="00AB4FC2" w:rsidTr="00AB4FC2">
              <w:trPr>
                <w:cantSplit/>
                <w:trHeight w:val="1134"/>
              </w:trPr>
              <w:tc>
                <w:tcPr>
                  <w:tcW w:w="801" w:type="dxa"/>
                  <w:textDirection w:val="btLr"/>
                </w:tcPr>
                <w:p w:rsidR="00AB4FC2" w:rsidRDefault="00AB4FC2" w:rsidP="00AB4FC2">
                  <w:pPr>
                    <w:spacing w:after="0"/>
                    <w:ind w:left="113" w:right="113"/>
                    <w:jc w:val="center"/>
                    <w:rPr>
                      <w:rFonts w:ascii="Arial" w:hAnsi="Arial" w:cs="Arial"/>
                    </w:rPr>
                  </w:pPr>
                  <w:r>
                    <w:rPr>
                      <w:rFonts w:ascii="Arial" w:hAnsi="Arial" w:cs="Arial"/>
                    </w:rPr>
                    <w:t>Petrol Price in Rand</w:t>
                  </w:r>
                </w:p>
              </w:tc>
              <w:tc>
                <w:tcPr>
                  <w:tcW w:w="6210" w:type="dxa"/>
                </w:tcPr>
                <w:p w:rsidR="00AB4FC2" w:rsidRDefault="00AB4FC2" w:rsidP="00AB4FC2">
                  <w:pPr>
                    <w:spacing w:after="0"/>
                    <w:rPr>
                      <w:rFonts w:ascii="Arial" w:hAnsi="Arial" w:cs="Arial"/>
                    </w:rPr>
                  </w:pPr>
                  <w:r>
                    <w:rPr>
                      <w:rFonts w:ascii="Arial" w:hAnsi="Arial" w:cs="Arial"/>
                    </w:rPr>
                    <w:t xml:space="preserve">                                           </w:t>
                  </w:r>
                </w:p>
                <w:p w:rsidR="00AB4FC2" w:rsidRDefault="00D273E9" w:rsidP="00AB4FC2">
                  <w:pPr>
                    <w:spacing w:after="0"/>
                    <w:rPr>
                      <w:rFonts w:ascii="Arial" w:hAnsi="Arial" w:cs="Arial"/>
                    </w:rPr>
                  </w:pPr>
                  <w:r w:rsidRPr="00D273E9">
                    <w:rPr>
                      <w:rFonts w:ascii="Arial" w:hAnsi="Arial" w:cs="Arial"/>
                      <w:noProof/>
                      <w:color w:val="FF0000"/>
                      <w:lang w:val="en-US"/>
                    </w:rPr>
                    <w:pict>
                      <v:shape id="Text Box 13" o:spid="_x0000_s1086" type="#_x0000_t202" style="position:absolute;margin-left:265.3pt;margin-top:199.05pt;width:1in;height:24pt;z-index:2517370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GfegIAAGgFAAAOAAAAZHJzL2Uyb0RvYy54bWysVN9P2zAQfp+0/8Hy+0gKhbGKFHUgpkkI&#10;EDDx7Do2jeb4LNs06f76fXbSUrG9MO3Fudx9Pt+P7+7svG8NWysfGrIVnxyUnCkrqW7sc8V/PF59&#10;OuUsRGFrYciqim9U4Ofzjx/OOjdTh7QiUyvP4MSGWecqvorRzYoiyJVqRTggpyyMmnwrIn79c1F7&#10;0cF7a4rDsjwpOvK18yRVCNBeDkY+z/61VjLeah1UZKbiiC3m0+dzmc5ifiZmz164VSPHMMQ/RNGK&#10;xuLRnatLEQV78c0frtpGegqk44GktiCtG6lyDshmUr7J5mElnMq5oDjB7coU/p9bebO+86yp0bsj&#10;zqxo0aNH1Uf2lXoGFerTuTAD7MEBGHvogd3qA5Qp7V77Nn2REIMdld7sqpu8SSi/TKbTEhYJ01E5&#10;PYUM78XrZedD/KaoZUmouEfzck3F+jrEAbqFpLcsXTXG5AYay7qKnxwdl/nCzgLnxiasylQY3aSE&#10;hsCzFDdGJYyx90qjFDn+pMgkVBfGs7UAfYSUysacevYLdEJpBPGeiyP+Nar3XB7y2L5MNu4ut40l&#10;n7N/E3b9cxuyHvCo+V7eSYz9ss8c2PV7SfUG7fY0DExw8qpBU65FiHfCY0LQR0x9vMWhDaH4NEqc&#10;rcj/+ps+4UFcWDnrMHEVt1gJnJnvFoTO7MCA5p/p8edDvOD3Lct9i31pLwg9mWC7OJnFhI9mK2pP&#10;7RNWwyK9CZOwEi9XPG7FizhsAawWqRaLDMJIOhGv7YOTyXVqUSLcY/8kvBtZGUHnG9pOppi9IeeA&#10;TTctLV4i6SYzN1V5qOlYfYxz5v64etK+2P/PqNcFOf8NAAD//wMAUEsDBBQABgAIAAAAIQDyguj5&#10;5AAAAAsBAAAPAAAAZHJzL2Rvd25yZXYueG1sTI/RSsMwFIbvBd8hHMEb2ZK6GmdtOlRQRHTiJrLL&#10;rIlNWXNSknTr3t54pZfnnI//fH+5GG1H9tqH1qGAbMqAaKydarER8Ll+nMyBhChRyc6hFnDUARbV&#10;6UkpC+UO+KH3q9iQFIKhkAJMjH1BaaiNtjJMXa8x3b6dtzKm0TdUeXlI4bajl4xxamWL6YORvX4w&#10;ut6tBitgZ14u3tnT2/0Xfz765XpwG/+6EeL8bLy7BRL1GP9g+NVP6lAlp60bUAXSCbiaMZ5QAbOb&#10;eQYkEfw6T5utgDznGdCqpP87VD8AAAD//wMAUEsBAi0AFAAGAAgAAAAhALaDOJL+AAAA4QEAABMA&#10;AAAAAAAAAAAAAAAAAAAAAFtDb250ZW50X1R5cGVzXS54bWxQSwECLQAUAAYACAAAACEAOP0h/9YA&#10;AACUAQAACwAAAAAAAAAAAAAAAAAvAQAAX3JlbHMvLnJlbHNQSwECLQAUAAYACAAAACEAPithn3oC&#10;AABoBQAADgAAAAAAAAAAAAAAAAAuAgAAZHJzL2Uyb0RvYy54bWxQSwECLQAUAAYACAAAACEA8oLo&#10;+eQAAAALAQAADwAAAAAAAAAAAAAAAADUBAAAZHJzL2Rvd25yZXYueG1sUEsFBgAAAAAEAAQA8wAA&#10;AOUFAAAAAA==&#10;" filled="f" stroked="f" strokeweight=".5pt">
                        <v:textbox>
                          <w:txbxContent>
                            <w:p w:rsidR="00AB295C" w:rsidRPr="00F30CFB" w:rsidRDefault="00AB295C" w:rsidP="00AB4FC2">
                              <w:pPr>
                                <w:rPr>
                                  <w:sz w:val="28"/>
                                  <w:szCs w:val="28"/>
                                </w:rPr>
                              </w:pPr>
                              <m:oMathPara>
                                <m:oMath>
                                  <m:r>
                                    <w:rPr>
                                      <w:rFonts w:ascii="Cambria Math" w:hAnsi="Cambria Math" w:cs="Arial"/>
                                      <w:sz w:val="28"/>
                                      <w:szCs w:val="28"/>
                                    </w:rPr>
                                    <m:t>x</m:t>
                                  </m:r>
                                </m:oMath>
                              </m:oMathPara>
                            </w:p>
                          </w:txbxContent>
                        </v:textbox>
                      </v:shape>
                    </w:pict>
                  </w:r>
                  <w:r w:rsidR="00AB4FC2">
                    <w:rPr>
                      <w:noProof/>
                      <w:lang w:val="en-US"/>
                    </w:rPr>
                    <w:drawing>
                      <wp:inline distT="0" distB="0" distL="0" distR="0">
                        <wp:extent cx="3733800" cy="2619375"/>
                        <wp:effectExtent l="0" t="0" r="0" b="9525"/>
                        <wp:docPr id="90"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AB4FC2" w:rsidRDefault="00AB4FC2" w:rsidP="00AB4FC2">
                  <w:pPr>
                    <w:spacing w:after="0"/>
                    <w:rPr>
                      <w:rFonts w:ascii="Arial" w:hAnsi="Arial" w:cs="Arial"/>
                    </w:rPr>
                  </w:pPr>
                  <w:r>
                    <w:rPr>
                      <w:rFonts w:ascii="Arial" w:hAnsi="Arial" w:cs="Arial"/>
                    </w:rPr>
                    <w:t xml:space="preserve">                                                                                           </w:t>
                  </w:r>
                </w:p>
              </w:tc>
            </w:tr>
            <w:tr w:rsidR="00AB4FC2" w:rsidTr="00AB4FC2">
              <w:tc>
                <w:tcPr>
                  <w:tcW w:w="7011" w:type="dxa"/>
                  <w:gridSpan w:val="2"/>
                </w:tcPr>
                <w:p w:rsidR="00AB4FC2" w:rsidRDefault="00AB4FC2" w:rsidP="00AB4FC2">
                  <w:pPr>
                    <w:spacing w:after="0"/>
                    <w:jc w:val="center"/>
                    <w:rPr>
                      <w:rFonts w:ascii="Arial" w:hAnsi="Arial" w:cs="Arial"/>
                    </w:rPr>
                  </w:pPr>
                  <w:r>
                    <w:rPr>
                      <w:rFonts w:ascii="Arial" w:hAnsi="Arial" w:cs="Arial"/>
                    </w:rPr>
                    <w:t>Petrol in litres</w:t>
                  </w:r>
                </w:p>
              </w:tc>
            </w:tr>
          </w:tbl>
          <w:p w:rsidR="00AB4FC2" w:rsidRPr="006C3F93" w:rsidRDefault="00AB4FC2" w:rsidP="00AB4FC2">
            <w:pPr>
              <w:spacing w:after="0"/>
              <w:rPr>
                <w:rFonts w:ascii="Arial" w:hAnsi="Arial" w:cs="Arial"/>
              </w:rPr>
            </w:pPr>
          </w:p>
          <w:p w:rsidR="00AB4FC2" w:rsidRDefault="00AB4FC2" w:rsidP="00AB4FC2">
            <w:pPr>
              <w:pStyle w:val="ListParagraph"/>
              <w:spacing w:after="0"/>
              <w:rPr>
                <w:rFonts w:ascii="Arial" w:hAnsi="Arial" w:cs="Arial"/>
              </w:rPr>
            </w:pPr>
          </w:p>
          <w:p w:rsidR="00AB4FC2" w:rsidRDefault="00AB4FC2" w:rsidP="00AB4FC2">
            <w:pPr>
              <w:spacing w:after="0"/>
              <w:ind w:left="357"/>
              <w:rPr>
                <w:rFonts w:ascii="Arial" w:hAnsi="Arial" w:cs="Arial"/>
              </w:rPr>
            </w:pPr>
            <w:r>
              <w:rPr>
                <w:rFonts w:ascii="Arial" w:hAnsi="Arial" w:cs="Arial"/>
              </w:rPr>
              <w:t>Answer the following questions</w:t>
            </w:r>
          </w:p>
          <w:p w:rsidR="00AB4FC2" w:rsidRDefault="00AB4FC2" w:rsidP="00AB4FC2">
            <w:pPr>
              <w:pStyle w:val="ListParagraph"/>
              <w:numPr>
                <w:ilvl w:val="0"/>
                <w:numId w:val="123"/>
              </w:numPr>
              <w:spacing w:after="0"/>
              <w:rPr>
                <w:rFonts w:ascii="Arial" w:hAnsi="Arial" w:cs="Arial"/>
              </w:rPr>
            </w:pPr>
            <w:r>
              <w:rPr>
                <w:rFonts w:ascii="Arial" w:hAnsi="Arial" w:cs="Arial"/>
              </w:rPr>
              <w:t>What information is given in the x-axis?</w:t>
            </w:r>
          </w:p>
          <w:p w:rsidR="00AB4FC2" w:rsidRDefault="00AB4FC2" w:rsidP="00AB4FC2">
            <w:pPr>
              <w:pStyle w:val="ListParagraph"/>
              <w:numPr>
                <w:ilvl w:val="0"/>
                <w:numId w:val="123"/>
              </w:numPr>
              <w:spacing w:after="0"/>
              <w:rPr>
                <w:rFonts w:ascii="Arial" w:hAnsi="Arial" w:cs="Arial"/>
              </w:rPr>
            </w:pPr>
            <w:r>
              <w:rPr>
                <w:rFonts w:ascii="Arial" w:hAnsi="Arial" w:cs="Arial"/>
              </w:rPr>
              <w:t>What information is given in the y-axis?</w:t>
            </w:r>
          </w:p>
          <w:p w:rsidR="00AB4FC2" w:rsidRDefault="00AB4FC2" w:rsidP="00AB4FC2">
            <w:pPr>
              <w:pStyle w:val="ListParagraph"/>
              <w:numPr>
                <w:ilvl w:val="0"/>
                <w:numId w:val="123"/>
              </w:numPr>
              <w:spacing w:after="0"/>
              <w:rPr>
                <w:rFonts w:ascii="Arial" w:hAnsi="Arial" w:cs="Arial"/>
              </w:rPr>
            </w:pPr>
            <w:r>
              <w:rPr>
                <w:rFonts w:ascii="Arial" w:hAnsi="Arial" w:cs="Arial"/>
              </w:rPr>
              <w:t xml:space="preserve">Relate a story on what is the graph representing </w:t>
            </w:r>
          </w:p>
          <w:p w:rsidR="00AB4FC2" w:rsidRDefault="00AB4FC2" w:rsidP="00AB4FC2">
            <w:pPr>
              <w:pStyle w:val="ListParagraph"/>
              <w:numPr>
                <w:ilvl w:val="0"/>
                <w:numId w:val="123"/>
              </w:numPr>
              <w:spacing w:after="0"/>
              <w:rPr>
                <w:rFonts w:ascii="Arial" w:hAnsi="Arial" w:cs="Arial"/>
              </w:rPr>
            </w:pPr>
            <w:r>
              <w:rPr>
                <w:rFonts w:ascii="Arial" w:hAnsi="Arial" w:cs="Arial"/>
              </w:rPr>
              <w:t>Is the graph linear or non-linear</w:t>
            </w:r>
          </w:p>
          <w:p w:rsidR="00AB4FC2" w:rsidRDefault="00AB4FC2" w:rsidP="00AB4FC2">
            <w:pPr>
              <w:pStyle w:val="ListParagraph"/>
              <w:spacing w:after="0"/>
              <w:ind w:left="840"/>
              <w:rPr>
                <w:rFonts w:ascii="Arial" w:hAnsi="Arial" w:cs="Arial"/>
              </w:rPr>
            </w:pPr>
          </w:p>
          <w:p w:rsidR="00AB4FC2" w:rsidRDefault="00AB4FC2" w:rsidP="00AB4FC2">
            <w:pPr>
              <w:spacing w:after="0"/>
              <w:ind w:left="357"/>
              <w:rPr>
                <w:rFonts w:ascii="Arial" w:hAnsi="Arial" w:cs="Arial"/>
              </w:rPr>
            </w:pPr>
            <w:r>
              <w:rPr>
                <w:rFonts w:ascii="Arial" w:hAnsi="Arial" w:cs="Arial"/>
              </w:rPr>
              <w:t>Solution</w:t>
            </w:r>
          </w:p>
          <w:p w:rsidR="00AB4FC2" w:rsidRDefault="00AB4FC2" w:rsidP="00AB4FC2">
            <w:pPr>
              <w:pStyle w:val="ListParagraph"/>
              <w:numPr>
                <w:ilvl w:val="0"/>
                <w:numId w:val="124"/>
              </w:numPr>
              <w:spacing w:after="0"/>
              <w:rPr>
                <w:rFonts w:ascii="Arial" w:hAnsi="Arial" w:cs="Arial"/>
              </w:rPr>
            </w:pPr>
            <w:r>
              <w:rPr>
                <w:rFonts w:ascii="Arial" w:hAnsi="Arial" w:cs="Arial"/>
              </w:rPr>
              <w:t>Petrol in litres</w:t>
            </w:r>
          </w:p>
          <w:p w:rsidR="00AB4FC2" w:rsidRDefault="00AB4FC2" w:rsidP="00AB4FC2">
            <w:pPr>
              <w:pStyle w:val="ListParagraph"/>
              <w:numPr>
                <w:ilvl w:val="0"/>
                <w:numId w:val="124"/>
              </w:numPr>
              <w:spacing w:after="0"/>
              <w:rPr>
                <w:rFonts w:ascii="Arial" w:hAnsi="Arial" w:cs="Arial"/>
              </w:rPr>
            </w:pPr>
            <w:r>
              <w:rPr>
                <w:rFonts w:ascii="Arial" w:hAnsi="Arial" w:cs="Arial"/>
              </w:rPr>
              <w:t xml:space="preserve">Price in </w:t>
            </w:r>
            <w:proofErr w:type="spellStart"/>
            <w:r>
              <w:rPr>
                <w:rFonts w:ascii="Arial" w:hAnsi="Arial" w:cs="Arial"/>
              </w:rPr>
              <w:t>Rands</w:t>
            </w:r>
            <w:proofErr w:type="spellEnd"/>
          </w:p>
          <w:p w:rsidR="00AB4FC2" w:rsidRDefault="00AB4FC2" w:rsidP="00AB4FC2">
            <w:pPr>
              <w:pStyle w:val="ListParagraph"/>
              <w:numPr>
                <w:ilvl w:val="0"/>
                <w:numId w:val="124"/>
              </w:numPr>
              <w:spacing w:after="0"/>
              <w:rPr>
                <w:rFonts w:ascii="Arial" w:hAnsi="Arial" w:cs="Arial"/>
              </w:rPr>
            </w:pPr>
            <w:r>
              <w:rPr>
                <w:rFonts w:ascii="Arial" w:hAnsi="Arial" w:cs="Arial"/>
              </w:rPr>
              <w:t xml:space="preserve">One possible story </w:t>
            </w:r>
            <w:r w:rsidRPr="00F37E45">
              <w:rPr>
                <w:rFonts w:ascii="Arial" w:hAnsi="Arial" w:cs="Arial"/>
              </w:rPr>
              <w:t xml:space="preserve">could be correct </w:t>
            </w:r>
          </w:p>
          <w:p w:rsidR="00AB4FC2" w:rsidRPr="006C3F93" w:rsidRDefault="00AB4FC2" w:rsidP="00AB4FC2">
            <w:pPr>
              <w:pStyle w:val="ListParagraph"/>
              <w:numPr>
                <w:ilvl w:val="0"/>
                <w:numId w:val="124"/>
              </w:numPr>
              <w:spacing w:after="0"/>
              <w:rPr>
                <w:rFonts w:ascii="Arial" w:hAnsi="Arial" w:cs="Arial"/>
              </w:rPr>
            </w:pPr>
            <w:r w:rsidRPr="006C3F93">
              <w:rPr>
                <w:rFonts w:ascii="Arial" w:hAnsi="Arial" w:cs="Arial"/>
              </w:rPr>
              <w:t>Linear (increasing</w:t>
            </w:r>
            <w:r>
              <w:rPr>
                <w:rFonts w:ascii="Arial" w:hAnsi="Arial" w:cs="Arial"/>
              </w:rPr>
              <w:t>, constant and decreasing)</w:t>
            </w:r>
          </w:p>
          <w:p w:rsidR="00AB4FC2" w:rsidRPr="004048B2" w:rsidRDefault="00AB4FC2" w:rsidP="00AB4FC2">
            <w:pPr>
              <w:spacing w:after="0"/>
              <w:rPr>
                <w:rFonts w:ascii="Arial" w:hAnsi="Arial" w:cs="Arial"/>
              </w:rPr>
            </w:pPr>
          </w:p>
          <w:p w:rsidR="00AB4FC2" w:rsidRPr="000E1DF5" w:rsidRDefault="00AB4FC2" w:rsidP="00AB4FC2">
            <w:pPr>
              <w:spacing w:after="0"/>
              <w:rPr>
                <w:rFonts w:ascii="Arial" w:hAnsi="Arial" w:cs="Arial"/>
              </w:rPr>
            </w:pPr>
          </w:p>
        </w:tc>
        <w:tc>
          <w:tcPr>
            <w:tcW w:w="2666" w:type="dxa"/>
            <w:tcBorders>
              <w:top w:val="single" w:sz="4" w:space="0" w:color="auto"/>
            </w:tcBorders>
            <w:vAlign w:val="center"/>
          </w:tcPr>
          <w:p w:rsidR="00AB4FC2" w:rsidRPr="00A42AA1" w:rsidRDefault="00AB4FC2" w:rsidP="00AB4FC2">
            <w:pPr>
              <w:spacing w:after="0"/>
              <w:rPr>
                <w:rFonts w:ascii="Arial" w:hAnsi="Arial" w:cs="Arial"/>
                <w:color w:val="FF0000"/>
              </w:rPr>
            </w:pPr>
          </w:p>
        </w:tc>
      </w:tr>
    </w:tbl>
    <w:p w:rsidR="00AB4FC2" w:rsidRDefault="00AB4FC2" w:rsidP="00AB4FC2">
      <w:pPr>
        <w:jc w:val="both"/>
        <w:rPr>
          <w:rFonts w:ascii="Arial" w:hAnsi="Arial" w:cs="Arial"/>
        </w:rPr>
      </w:pPr>
    </w:p>
    <w:p w:rsidR="00AB295C" w:rsidRDefault="00AB295C" w:rsidP="00AB4FC2">
      <w:pPr>
        <w:jc w:val="both"/>
        <w:rPr>
          <w:rFonts w:ascii="Arial" w:hAnsi="Arial" w:cs="Arial"/>
        </w:rPr>
      </w:pPr>
    </w:p>
    <w:p w:rsidR="00AB295C" w:rsidRDefault="00AB295C" w:rsidP="00AB4FC2">
      <w:pPr>
        <w:jc w:val="both"/>
        <w:rPr>
          <w:rFonts w:ascii="Arial" w:hAnsi="Arial" w:cs="Arial"/>
        </w:rPr>
      </w:pPr>
    </w:p>
    <w:p w:rsidR="00AB295C" w:rsidRDefault="00AB295C" w:rsidP="00AB4FC2">
      <w:pPr>
        <w:jc w:val="both"/>
        <w:rPr>
          <w:rFonts w:ascii="Arial" w:hAnsi="Arial" w:cs="Arial"/>
        </w:rPr>
      </w:pPr>
    </w:p>
    <w:p w:rsidR="00AB295C" w:rsidRPr="000E1DF5" w:rsidRDefault="00AB295C"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0E1DF5" w:rsidTr="00AB4FC2">
        <w:trPr>
          <w:trHeight w:val="502"/>
        </w:trPr>
        <w:tc>
          <w:tcPr>
            <w:tcW w:w="5000" w:type="pct"/>
            <w:vAlign w:val="center"/>
          </w:tcPr>
          <w:p w:rsidR="00AB4FC2" w:rsidRPr="00125EC7" w:rsidRDefault="00AB4FC2" w:rsidP="00AB295C">
            <w:pPr>
              <w:pStyle w:val="ListParagraph"/>
              <w:numPr>
                <w:ilvl w:val="0"/>
                <w:numId w:val="206"/>
              </w:numPr>
              <w:spacing w:after="0" w:line="240" w:lineRule="auto"/>
              <w:ind w:left="357" w:hanging="357"/>
              <w:jc w:val="both"/>
              <w:rPr>
                <w:rFonts w:ascii="Arial" w:hAnsi="Arial" w:cs="Arial"/>
                <w:color w:val="E36C0A" w:themeColor="accent6" w:themeShade="BF"/>
                <w:sz w:val="24"/>
              </w:rPr>
            </w:pPr>
            <w:r w:rsidRPr="00125EC7">
              <w:rPr>
                <w:rFonts w:ascii="Arial" w:hAnsi="Arial" w:cs="Arial"/>
                <w:b/>
                <w:color w:val="E36C0A" w:themeColor="accent6" w:themeShade="BF"/>
                <w:sz w:val="24"/>
              </w:rPr>
              <w:lastRenderedPageBreak/>
              <w:t>CLASSWORK</w:t>
            </w:r>
            <w:r w:rsidRPr="000E1DF5">
              <w:rPr>
                <w:rFonts w:ascii="Arial" w:hAnsi="Arial" w:cs="Arial"/>
                <w:sz w:val="24"/>
              </w:rPr>
              <w:t xml:space="preserve"> </w:t>
            </w:r>
            <w:r w:rsidRPr="00125EC7">
              <w:rPr>
                <w:rFonts w:ascii="Arial" w:hAnsi="Arial" w:cs="Arial"/>
                <w:color w:val="E36C0A" w:themeColor="accent6" w:themeShade="BF"/>
                <w:sz w:val="24"/>
              </w:rPr>
              <w:t>(Suggested time: 15 minutes)</w:t>
            </w:r>
          </w:p>
          <w:p w:rsidR="00AB4FC2" w:rsidRPr="00FA25EA" w:rsidRDefault="00AB4FC2" w:rsidP="00AB4FC2">
            <w:pPr>
              <w:spacing w:after="0"/>
              <w:ind w:left="357"/>
              <w:rPr>
                <w:rFonts w:ascii="Arial" w:hAnsi="Arial" w:cs="Arial"/>
              </w:rPr>
            </w:pPr>
            <w:r>
              <w:rPr>
                <w:rFonts w:ascii="Arial" w:hAnsi="Arial" w:cs="Arial"/>
              </w:rPr>
              <w:t xml:space="preserve">Sasol </w:t>
            </w:r>
            <w:proofErr w:type="spellStart"/>
            <w:r>
              <w:rPr>
                <w:rFonts w:ascii="Arial" w:hAnsi="Arial" w:cs="Arial"/>
              </w:rPr>
              <w:t>Inzalo</w:t>
            </w:r>
            <w:proofErr w:type="spellEnd"/>
            <w:r w:rsidRPr="00FA25EA">
              <w:rPr>
                <w:rFonts w:ascii="Arial" w:hAnsi="Arial" w:cs="Arial"/>
              </w:rPr>
              <w:t xml:space="preserve"> book 2  page</w:t>
            </w:r>
            <w:r>
              <w:rPr>
                <w:rFonts w:ascii="Arial" w:hAnsi="Arial" w:cs="Arial"/>
              </w:rPr>
              <w:t xml:space="preserve">  56</w:t>
            </w:r>
            <w:r w:rsidRPr="00FA25EA">
              <w:rPr>
                <w:rFonts w:ascii="Arial" w:hAnsi="Arial" w:cs="Arial"/>
              </w:rPr>
              <w:t xml:space="preserve">  </w:t>
            </w:r>
            <w:r>
              <w:rPr>
                <w:rFonts w:ascii="Arial" w:hAnsi="Arial" w:cs="Arial"/>
              </w:rPr>
              <w:t>4 and 5</w:t>
            </w:r>
          </w:p>
        </w:tc>
      </w:tr>
    </w:tbl>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70C23" w:rsidRDefault="00AB4FC2" w:rsidP="00AB295C">
            <w:pPr>
              <w:pStyle w:val="ListParagraph"/>
              <w:numPr>
                <w:ilvl w:val="0"/>
                <w:numId w:val="206"/>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p w:rsidR="00AB4FC2" w:rsidRPr="00EB0FC8" w:rsidRDefault="00AB4FC2" w:rsidP="00AB4FC2">
            <w:pPr>
              <w:pStyle w:val="ListParagraph"/>
              <w:spacing w:after="0" w:line="240" w:lineRule="auto"/>
              <w:ind w:left="357"/>
              <w:rPr>
                <w:rFonts w:ascii="Arial" w:hAnsi="Arial" w:cs="Arial"/>
                <w:b/>
                <w:color w:val="C00000"/>
              </w:rPr>
            </w:pPr>
            <w:r>
              <w:rPr>
                <w:rFonts w:ascii="Arial" w:hAnsi="Arial" w:cs="Arial"/>
                <w:b/>
                <w:color w:val="C00000"/>
              </w:rPr>
              <w:t xml:space="preserve">         </w:t>
            </w:r>
          </w:p>
        </w:tc>
      </w:tr>
      <w:tr w:rsidR="00AB4FC2" w:rsidRPr="009D0DFD" w:rsidTr="00AB4FC2">
        <w:tc>
          <w:tcPr>
            <w:tcW w:w="5000" w:type="pct"/>
          </w:tcPr>
          <w:p w:rsidR="00AB4FC2" w:rsidRPr="00951E41" w:rsidRDefault="00AB4FC2" w:rsidP="00AB4FC2">
            <w:pPr>
              <w:pStyle w:val="ListParagraph"/>
              <w:numPr>
                <w:ilvl w:val="0"/>
                <w:numId w:val="3"/>
              </w:numPr>
              <w:spacing w:after="0"/>
              <w:ind w:left="72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Default="00AB4FC2" w:rsidP="00AB4FC2">
            <w:pPr>
              <w:pStyle w:val="ListParagraph"/>
              <w:numPr>
                <w:ilvl w:val="0"/>
                <w:numId w:val="125"/>
              </w:numPr>
              <w:autoSpaceDE w:val="0"/>
              <w:autoSpaceDN w:val="0"/>
              <w:adjustRightInd w:val="0"/>
              <w:spacing w:after="0" w:line="240" w:lineRule="auto"/>
              <w:rPr>
                <w:rFonts w:ascii="Arial" w:hAnsi="Arial" w:cs="Arial"/>
                <w:lang w:val="en-US" w:eastAsia="en-ZA"/>
              </w:rPr>
            </w:pPr>
            <w:proofErr w:type="gramStart"/>
            <w:r>
              <w:rPr>
                <w:rFonts w:ascii="Arial" w:hAnsi="Arial" w:cs="Arial"/>
                <w:lang w:val="en-US" w:eastAsia="en-ZA"/>
              </w:rPr>
              <w:t>a</w:t>
            </w:r>
            <w:proofErr w:type="gramEnd"/>
            <w:r w:rsidRPr="00FA25EA">
              <w:rPr>
                <w:rFonts w:ascii="Arial" w:hAnsi="Arial" w:cs="Arial"/>
                <w:lang w:val="en-US" w:eastAsia="en-ZA"/>
              </w:rPr>
              <w:t xml:space="preserve"> line is constant when the y–value remains the same while the x–value increases.</w:t>
            </w:r>
          </w:p>
          <w:p w:rsidR="00AB4FC2" w:rsidRDefault="00AB4FC2" w:rsidP="00AB4FC2">
            <w:pPr>
              <w:pStyle w:val="ListParagraph"/>
              <w:numPr>
                <w:ilvl w:val="0"/>
                <w:numId w:val="125"/>
              </w:numPr>
              <w:autoSpaceDE w:val="0"/>
              <w:autoSpaceDN w:val="0"/>
              <w:adjustRightInd w:val="0"/>
              <w:spacing w:after="0" w:line="240" w:lineRule="auto"/>
              <w:rPr>
                <w:rFonts w:ascii="Arial" w:hAnsi="Arial" w:cs="Arial"/>
                <w:lang w:val="en-US" w:eastAsia="en-ZA"/>
              </w:rPr>
            </w:pPr>
            <w:proofErr w:type="gramStart"/>
            <w:r>
              <w:rPr>
                <w:rFonts w:ascii="Arial" w:hAnsi="Arial" w:cs="Arial"/>
                <w:lang w:val="en-US" w:eastAsia="en-ZA"/>
              </w:rPr>
              <w:t>t</w:t>
            </w:r>
            <w:r w:rsidRPr="00FA25EA">
              <w:rPr>
                <w:rFonts w:ascii="Arial" w:hAnsi="Arial" w:cs="Arial"/>
                <w:lang w:val="en-US" w:eastAsia="en-ZA"/>
              </w:rPr>
              <w:t>he</w:t>
            </w:r>
            <w:proofErr w:type="gramEnd"/>
            <w:r w:rsidRPr="00FA25EA">
              <w:rPr>
                <w:rFonts w:ascii="Arial" w:hAnsi="Arial" w:cs="Arial"/>
                <w:lang w:val="en-US" w:eastAsia="en-ZA"/>
              </w:rPr>
              <w:t xml:space="preserve"> slope of a line increases when the y–value increases while the x–value increases.</w:t>
            </w:r>
          </w:p>
          <w:p w:rsidR="00AB4FC2" w:rsidRPr="00FA25EA" w:rsidRDefault="00AB4FC2" w:rsidP="00AB4FC2">
            <w:pPr>
              <w:pStyle w:val="ListParagraph"/>
              <w:numPr>
                <w:ilvl w:val="0"/>
                <w:numId w:val="125"/>
              </w:numPr>
              <w:autoSpaceDE w:val="0"/>
              <w:autoSpaceDN w:val="0"/>
              <w:adjustRightInd w:val="0"/>
              <w:spacing w:after="0" w:line="240" w:lineRule="auto"/>
              <w:rPr>
                <w:rFonts w:ascii="Arial" w:hAnsi="Arial" w:cs="Arial"/>
                <w:lang w:val="en-US" w:eastAsia="en-ZA"/>
              </w:rPr>
            </w:pPr>
            <w:r>
              <w:rPr>
                <w:rFonts w:ascii="Arial" w:hAnsi="Arial" w:cs="Arial"/>
                <w:lang w:val="en-US" w:eastAsia="en-ZA"/>
              </w:rPr>
              <w:t>t</w:t>
            </w:r>
            <w:r w:rsidRPr="00FA25EA">
              <w:rPr>
                <w:rFonts w:ascii="Arial" w:hAnsi="Arial" w:cs="Arial"/>
                <w:lang w:val="en-US" w:eastAsia="en-ZA"/>
              </w:rPr>
              <w:t>he slope of a line decreases when the y–value decreases while the x–value increases</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3"/>
              </w:numPr>
              <w:spacing w:after="0"/>
              <w:ind w:left="72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Pr="00FA25EA" w:rsidRDefault="00AB4FC2" w:rsidP="00AB4FC2">
            <w:pPr>
              <w:autoSpaceDE w:val="0"/>
              <w:autoSpaceDN w:val="0"/>
              <w:adjustRightInd w:val="0"/>
              <w:ind w:left="72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sidRPr="00FA25EA">
              <w:rPr>
                <w:rFonts w:ascii="Arial" w:hAnsi="Arial" w:cs="Arial"/>
              </w:rPr>
              <w:t xml:space="preserve"> book 2  page</w:t>
            </w:r>
            <w:r>
              <w:rPr>
                <w:rFonts w:ascii="Arial" w:hAnsi="Arial" w:cs="Arial"/>
              </w:rPr>
              <w:t xml:space="preserve"> 58 no 4, 2</w:t>
            </w:r>
            <w:r w:rsidRPr="00FA25EA">
              <w:rPr>
                <w:rFonts w:ascii="Arial" w:hAnsi="Arial" w:cs="Arial"/>
              </w:rPr>
              <w:t xml:space="preserve"> </w:t>
            </w:r>
          </w:p>
        </w:tc>
      </w:tr>
    </w:tbl>
    <w:p w:rsidR="00AB4FC2" w:rsidRPr="00CA6FAD" w:rsidRDefault="00AB4FC2" w:rsidP="00AB4FC2">
      <w:pPr>
        <w:jc w:val="both"/>
        <w:rPr>
          <w:rFonts w:ascii="Arial" w:hAnsi="Arial" w:cs="Arial"/>
        </w:rPr>
      </w:pPr>
    </w:p>
    <w:p w:rsidR="00AB4FC2" w:rsidRPr="00CA6FAD" w:rsidRDefault="00AB4FC2" w:rsidP="00AB4FC2">
      <w:pPr>
        <w:spacing w:after="120"/>
        <w:jc w:val="center"/>
        <w:rPr>
          <w:rFonts w:ascii="Arial" w:hAnsi="Arial" w:cs="Arial"/>
        </w:rPr>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pict>
          <v:roundrect id="_x0000_s1089" style="position:absolute;left:0;text-align:left;margin-left:58.85pt;margin-top:11.85pt;width:361.25pt;height:101.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AB295C">
            <w:pPr>
              <w:pStyle w:val="ListParagraph"/>
              <w:numPr>
                <w:ilvl w:val="0"/>
                <w:numId w:val="207"/>
              </w:numPr>
              <w:spacing w:after="0"/>
              <w:jc w:val="both"/>
              <w:rPr>
                <w:rFonts w:ascii="Arial" w:hAnsi="Arial" w:cs="Arial"/>
                <w:b/>
              </w:rPr>
            </w:pPr>
            <w:r w:rsidRPr="00EB0FC8">
              <w:rPr>
                <w:rFonts w:ascii="Arial" w:hAnsi="Arial" w:cs="Arial"/>
                <w:b/>
                <w:color w:val="E36C0A"/>
                <w:sz w:val="24"/>
              </w:rPr>
              <w:t>TOPIC</w:t>
            </w:r>
            <w:r w:rsidRPr="00C21015">
              <w:rPr>
                <w:rFonts w:ascii="Arial" w:hAnsi="Arial" w:cs="Arial"/>
                <w:b/>
                <w:color w:val="E36C0A"/>
                <w:sz w:val="24"/>
              </w:rPr>
              <w:t xml:space="preserve">: GRAPHS </w:t>
            </w:r>
            <w:r w:rsidRPr="00C21015">
              <w:rPr>
                <w:rFonts w:ascii="Arial" w:hAnsi="Arial" w:cs="Arial"/>
                <w:color w:val="E36C0A"/>
                <w:sz w:val="24"/>
              </w:rPr>
              <w:t>INTERPRETING GRAPHS</w:t>
            </w:r>
            <w:r w:rsidRPr="00C21015">
              <w:rPr>
                <w:rFonts w:ascii="Arial" w:hAnsi="Arial" w:cs="Arial"/>
                <w:b/>
                <w:color w:val="E36C0A"/>
                <w:sz w:val="24"/>
              </w:rPr>
              <w:t xml:space="preserve"> </w:t>
            </w:r>
            <w:r>
              <w:rPr>
                <w:rFonts w:ascii="Arial" w:hAnsi="Arial" w:cs="Arial"/>
                <w:b/>
                <w:color w:val="E36C0A"/>
                <w:sz w:val="24"/>
              </w:rPr>
              <w:t>(Lesson 3</w:t>
            </w:r>
            <w:r w:rsidRPr="00C21015">
              <w:rPr>
                <w:rFonts w:ascii="Arial" w:hAnsi="Arial" w:cs="Arial"/>
                <w:b/>
                <w:color w:val="E36C0A"/>
                <w:sz w:val="24"/>
              </w:rPr>
              <w:t>)</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AB295C">
            <w:pPr>
              <w:pStyle w:val="ListParagraph"/>
              <w:numPr>
                <w:ilvl w:val="0"/>
                <w:numId w:val="20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7B3C13"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 xml:space="preserve">be able </w:t>
            </w:r>
            <w:r w:rsidRPr="00F27876">
              <w:rPr>
                <w:rFonts w:ascii="Arial" w:hAnsi="Arial" w:cs="Arial"/>
                <w:bCs/>
              </w:rPr>
              <w:t>analyse and interpret global graphs of problem situations with</w:t>
            </w:r>
            <w:r>
              <w:rPr>
                <w:rFonts w:ascii="Arial" w:hAnsi="Arial" w:cs="Arial"/>
                <w:bCs/>
              </w:rPr>
              <w:t xml:space="preserve"> the focus on maximum or minimum.</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AB295C">
            <w:pPr>
              <w:pStyle w:val="ListParagraph"/>
              <w:numPr>
                <w:ilvl w:val="0"/>
                <w:numId w:val="20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ook 2, Sasol-</w:t>
            </w:r>
            <w:proofErr w:type="spellStart"/>
            <w:r w:rsidRPr="00507A23">
              <w:rPr>
                <w:rFonts w:ascii="Arial" w:hAnsi="Arial" w:cs="Arial"/>
              </w:rPr>
              <w:t>Inzalo</w:t>
            </w:r>
            <w:proofErr w:type="spellEnd"/>
            <w:r w:rsidRPr="00507A23">
              <w:rPr>
                <w:rFonts w:ascii="Arial" w:hAnsi="Arial" w:cs="Arial"/>
              </w:rPr>
              <w:t xml:space="preserve"> </w:t>
            </w:r>
            <w:r>
              <w:rPr>
                <w:rFonts w:ascii="Arial" w:hAnsi="Arial" w:cs="Arial"/>
              </w:rPr>
              <w:t>B</w:t>
            </w:r>
            <w:r w:rsidRPr="00507A23">
              <w:rPr>
                <w:rFonts w:ascii="Arial" w:hAnsi="Arial" w:cs="Arial"/>
              </w:rPr>
              <w:t>ook 2</w:t>
            </w:r>
            <w:r>
              <w:rPr>
                <w:rFonts w:ascii="Arial" w:hAnsi="Arial" w:cs="Arial"/>
              </w:rPr>
              <w:t>,</w:t>
            </w:r>
            <w:r w:rsidRPr="00507A23">
              <w:rPr>
                <w:rFonts w:ascii="Arial" w:hAnsi="Arial" w:cs="Arial"/>
              </w:rPr>
              <w:t xml:space="preserve"> </w:t>
            </w:r>
            <w:r>
              <w:rPr>
                <w:rFonts w:ascii="Arial" w:hAnsi="Arial" w:cs="Arial"/>
              </w:rPr>
              <w:t>t</w:t>
            </w:r>
            <w:r w:rsidRPr="00507A23">
              <w:rPr>
                <w:rFonts w:ascii="Arial" w:hAnsi="Arial" w:cs="Arial"/>
              </w:rPr>
              <w:t>extbook</w:t>
            </w:r>
          </w:p>
        </w:tc>
      </w:tr>
      <w:tr w:rsidR="00AB4FC2" w:rsidRPr="009D0DFD" w:rsidTr="00AB4FC2">
        <w:trPr>
          <w:trHeight w:val="716"/>
        </w:trPr>
        <w:tc>
          <w:tcPr>
            <w:tcW w:w="3119" w:type="dxa"/>
            <w:vAlign w:val="center"/>
          </w:tcPr>
          <w:p w:rsidR="00AB4FC2" w:rsidRPr="009D0DFD" w:rsidRDefault="00AB4FC2" w:rsidP="00AB295C">
            <w:pPr>
              <w:pStyle w:val="ListParagraph"/>
              <w:numPr>
                <w:ilvl w:val="0"/>
                <w:numId w:val="207"/>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094573" w:rsidRDefault="00AB4FC2" w:rsidP="00AB4FC2">
            <w:pPr>
              <w:spacing w:after="0"/>
              <w:jc w:val="both"/>
              <w:rPr>
                <w:rFonts w:ascii="Arial" w:hAnsi="Arial" w:cs="Arial"/>
              </w:rPr>
            </w:pPr>
          </w:p>
          <w:p w:rsidR="00AB4FC2" w:rsidRPr="007575CE" w:rsidRDefault="00AB4FC2" w:rsidP="00AB4FC2">
            <w:pPr>
              <w:pStyle w:val="ListParagraph"/>
              <w:numPr>
                <w:ilvl w:val="0"/>
                <w:numId w:val="129"/>
              </w:numPr>
              <w:spacing w:after="0"/>
              <w:jc w:val="both"/>
              <w:rPr>
                <w:rFonts w:ascii="Arial" w:hAnsi="Arial" w:cs="Arial"/>
              </w:rPr>
            </w:pPr>
            <w:r w:rsidRPr="007575CE">
              <w:rPr>
                <w:rFonts w:ascii="Arial" w:hAnsi="Arial" w:cs="Arial"/>
              </w:rPr>
              <w:t xml:space="preserve">linear and non-linear graphs </w:t>
            </w:r>
          </w:p>
          <w:p w:rsidR="00AB4FC2" w:rsidRPr="007575CE" w:rsidRDefault="00AB4FC2" w:rsidP="00AB4FC2">
            <w:pPr>
              <w:pStyle w:val="ListParagraph"/>
              <w:numPr>
                <w:ilvl w:val="0"/>
                <w:numId w:val="129"/>
              </w:numPr>
              <w:spacing w:after="0"/>
              <w:jc w:val="both"/>
              <w:rPr>
                <w:rFonts w:ascii="Arial" w:hAnsi="Arial" w:cs="Arial"/>
              </w:rPr>
            </w:pPr>
            <w:r w:rsidRPr="007575CE">
              <w:rPr>
                <w:rFonts w:ascii="Arial" w:hAnsi="Arial" w:cs="Arial"/>
              </w:rPr>
              <w:t xml:space="preserve">constant, increasing or decreasing </w:t>
            </w:r>
          </w:p>
          <w:p w:rsidR="00AB4FC2" w:rsidRPr="00EB0FC8" w:rsidRDefault="00AB4FC2" w:rsidP="00AB4FC2">
            <w:pPr>
              <w:pStyle w:val="ListParagraph"/>
              <w:spacing w:after="0"/>
              <w:ind w:left="318"/>
              <w:jc w:val="both"/>
              <w:rPr>
                <w:rFonts w:ascii="Arial" w:hAnsi="Arial" w:cs="Arial"/>
              </w:rPr>
            </w:pPr>
            <w:r>
              <w:rPr>
                <w:rFonts w:ascii="Arial" w:hAnsi="Arial" w:cs="Arial"/>
              </w:rPr>
              <w:t xml:space="preserve"> </w:t>
            </w:r>
          </w:p>
        </w:tc>
      </w:tr>
      <w:tr w:rsidR="00AB4FC2" w:rsidRPr="009D0DFD" w:rsidTr="00AB4FC2">
        <w:trPr>
          <w:trHeight w:val="426"/>
        </w:trPr>
        <w:tc>
          <w:tcPr>
            <w:tcW w:w="10349" w:type="dxa"/>
            <w:gridSpan w:val="2"/>
            <w:vAlign w:val="center"/>
          </w:tcPr>
          <w:p w:rsidR="00AB4FC2" w:rsidRPr="00EB0FC8" w:rsidRDefault="00AB4FC2" w:rsidP="00AB295C">
            <w:pPr>
              <w:pStyle w:val="ListParagraph"/>
              <w:numPr>
                <w:ilvl w:val="0"/>
                <w:numId w:val="20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141DBE" w:rsidRDefault="00AB4FC2" w:rsidP="00AB295C">
            <w:pPr>
              <w:pStyle w:val="ListParagraph"/>
              <w:numPr>
                <w:ilvl w:val="0"/>
                <w:numId w:val="207"/>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pStyle w:val="ListParagraph"/>
              <w:spacing w:after="0"/>
              <w:ind w:left="360"/>
              <w:jc w:val="both"/>
              <w:rPr>
                <w:rFonts w:ascii="Arial" w:hAnsi="Arial" w:cs="Arial"/>
                <w:sz w:val="24"/>
              </w:rPr>
            </w:pPr>
          </w:p>
          <w:p w:rsidR="00AB4FC2" w:rsidRDefault="00AB4FC2" w:rsidP="00AB4FC2">
            <w:pPr>
              <w:pStyle w:val="ListParagraph"/>
              <w:spacing w:after="0"/>
              <w:ind w:left="360"/>
              <w:jc w:val="both"/>
              <w:rPr>
                <w:rFonts w:ascii="Arial" w:hAnsi="Arial" w:cs="Arial"/>
                <w:sz w:val="24"/>
              </w:rPr>
            </w:pPr>
            <w:r w:rsidRPr="00F27876">
              <w:rPr>
                <w:rFonts w:ascii="Arial" w:hAnsi="Arial" w:cs="Arial"/>
                <w:sz w:val="24"/>
              </w:rPr>
              <w:t>Let learners work in pairs to identify which graphs below</w:t>
            </w:r>
            <w:r>
              <w:rPr>
                <w:rFonts w:ascii="Arial" w:hAnsi="Arial" w:cs="Arial"/>
                <w:sz w:val="24"/>
              </w:rPr>
              <w:t xml:space="preserve"> are linear , non-linear , constant</w:t>
            </w:r>
            <w:r w:rsidRPr="00F27876">
              <w:rPr>
                <w:rFonts w:ascii="Arial" w:hAnsi="Arial" w:cs="Arial"/>
                <w:sz w:val="24"/>
              </w:rPr>
              <w:t xml:space="preserve"> increasing or decreasing</w:t>
            </w:r>
          </w:p>
          <w:p w:rsidR="00AB4FC2" w:rsidRPr="00F27876" w:rsidRDefault="00AB4FC2" w:rsidP="00AB4FC2">
            <w:pPr>
              <w:pStyle w:val="ListParagraph"/>
              <w:spacing w:after="0"/>
              <w:ind w:left="360"/>
              <w:jc w:val="both"/>
              <w:rPr>
                <w:rFonts w:ascii="Arial" w:hAnsi="Arial" w:cs="Arial"/>
                <w:sz w:val="24"/>
              </w:rPr>
            </w:pPr>
          </w:p>
          <w:p w:rsidR="00AB4FC2" w:rsidRPr="002B182F" w:rsidRDefault="00AB4FC2" w:rsidP="00AB4FC2">
            <w:pPr>
              <w:ind w:left="720"/>
              <w:rPr>
                <w:rFonts w:ascii="Arial" w:hAnsi="Arial" w:cs="Arial"/>
              </w:rPr>
            </w:pPr>
            <w:r w:rsidRPr="005674AC">
              <w:rPr>
                <w:rFonts w:ascii="Arial" w:hAnsi="Arial" w:cs="Arial"/>
                <w:b/>
                <w:noProof/>
                <w:color w:val="E36C0A"/>
                <w:sz w:val="24"/>
                <w:lang w:val="en-US"/>
              </w:rPr>
              <w:drawing>
                <wp:inline distT="0" distB="0" distL="0" distR="0">
                  <wp:extent cx="2800350" cy="1685925"/>
                  <wp:effectExtent l="0" t="0" r="0" b="9525"/>
                  <wp:docPr id="9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0350" cy="1685925"/>
                          </a:xfrm>
                          <a:prstGeom prst="rect">
                            <a:avLst/>
                          </a:prstGeom>
                          <a:noFill/>
                          <a:ln>
                            <a:noFill/>
                          </a:ln>
                        </pic:spPr>
                      </pic:pic>
                    </a:graphicData>
                  </a:graphic>
                </wp:inline>
              </w:drawing>
            </w:r>
            <w:r w:rsidRPr="005674AC">
              <w:rPr>
                <w:rFonts w:ascii="Arial" w:hAnsi="Arial" w:cs="Arial"/>
                <w:b/>
                <w:noProof/>
                <w:color w:val="E36C0A"/>
                <w:sz w:val="24"/>
                <w:lang w:val="en-US"/>
              </w:rPr>
              <w:drawing>
                <wp:inline distT="0" distB="0" distL="0" distR="0">
                  <wp:extent cx="3143250" cy="1676400"/>
                  <wp:effectExtent l="0" t="0" r="0" b="0"/>
                  <wp:docPr id="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0" cy="1676400"/>
                          </a:xfrm>
                          <a:prstGeom prst="rect">
                            <a:avLst/>
                          </a:prstGeom>
                          <a:noFill/>
                          <a:ln>
                            <a:noFill/>
                          </a:ln>
                        </pic:spPr>
                      </pic:pic>
                    </a:graphicData>
                  </a:graphic>
                </wp:inline>
              </w:drawing>
            </w: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AB295C">
            <w:pPr>
              <w:pStyle w:val="ListParagraph"/>
              <w:numPr>
                <w:ilvl w:val="0"/>
                <w:numId w:val="207"/>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(Learners are expected to :)</w:t>
            </w:r>
          </w:p>
        </w:tc>
      </w:tr>
      <w:tr w:rsidR="00AB4FC2" w:rsidRPr="009D0DFD" w:rsidTr="00AB4FC2">
        <w:trPr>
          <w:trHeight w:val="477"/>
        </w:trPr>
        <w:tc>
          <w:tcPr>
            <w:tcW w:w="7372" w:type="dxa"/>
            <w:vAlign w:val="center"/>
          </w:tcPr>
          <w:p w:rsidR="00AB4FC2" w:rsidRDefault="00AB4FC2" w:rsidP="00AB4FC2">
            <w:pPr>
              <w:spacing w:after="0"/>
              <w:jc w:val="center"/>
              <w:rPr>
                <w:rFonts w:ascii="Arial" w:hAnsi="Arial" w:cs="Arial"/>
                <w:b/>
              </w:rPr>
            </w:pPr>
          </w:p>
          <w:tbl>
            <w:tblPr>
              <w:tblStyle w:val="TableGrid"/>
              <w:tblW w:w="0" w:type="auto"/>
              <w:tblLayout w:type="fixed"/>
              <w:tblLook w:val="04A0"/>
            </w:tblPr>
            <w:tblGrid>
              <w:gridCol w:w="351"/>
              <w:gridCol w:w="6750"/>
            </w:tblGrid>
            <w:tr w:rsidR="00AB4FC2" w:rsidTr="00AB4FC2">
              <w:tc>
                <w:tcPr>
                  <w:tcW w:w="7101" w:type="dxa"/>
                  <w:gridSpan w:val="2"/>
                </w:tcPr>
                <w:p w:rsidR="00AB4FC2" w:rsidRDefault="00AB4FC2" w:rsidP="00AB4FC2">
                  <w:pPr>
                    <w:autoSpaceDE w:val="0"/>
                    <w:autoSpaceDN w:val="0"/>
                    <w:adjustRightInd w:val="0"/>
                    <w:spacing w:after="0"/>
                    <w:rPr>
                      <w:rFonts w:ascii="Arial" w:hAnsi="Arial" w:cs="Arial"/>
                      <w:color w:val="E36C0A" w:themeColor="accent6" w:themeShade="BF"/>
                      <w:u w:val="single"/>
                    </w:rPr>
                  </w:pPr>
                </w:p>
              </w:tc>
            </w:tr>
            <w:tr w:rsidR="00AB4FC2" w:rsidTr="00AB4FC2">
              <w:trPr>
                <w:cantSplit/>
                <w:trHeight w:val="3797"/>
              </w:trPr>
              <w:tc>
                <w:tcPr>
                  <w:tcW w:w="351" w:type="dxa"/>
                  <w:textDirection w:val="btLr"/>
                </w:tcPr>
                <w:p w:rsidR="00AB4FC2" w:rsidRPr="002B182F" w:rsidRDefault="00AB4FC2" w:rsidP="00AB4FC2">
                  <w:pPr>
                    <w:autoSpaceDE w:val="0"/>
                    <w:autoSpaceDN w:val="0"/>
                    <w:adjustRightInd w:val="0"/>
                    <w:spacing w:after="0"/>
                    <w:ind w:left="113" w:right="113"/>
                    <w:jc w:val="center"/>
                    <w:rPr>
                      <w:rFonts w:ascii="Arial" w:hAnsi="Arial" w:cs="Arial"/>
                      <w:color w:val="E36C0A" w:themeColor="accent6" w:themeShade="BF"/>
                    </w:rPr>
                  </w:pPr>
                  <w:r w:rsidRPr="002B182F">
                    <w:rPr>
                      <w:rFonts w:ascii="Arial" w:hAnsi="Arial" w:cs="Arial"/>
                    </w:rPr>
                    <w:t xml:space="preserve">Temperature </w:t>
                  </w:r>
                  <m:oMath>
                    <m:r>
                      <w:rPr>
                        <w:rFonts w:ascii="Cambria Math" w:hAnsi="Cambria Math" w:cs="Arial"/>
                      </w:rPr>
                      <m:t>°</m:t>
                    </m:r>
                  </m:oMath>
                  <w:r w:rsidRPr="002B182F">
                    <w:rPr>
                      <w:rFonts w:ascii="Arial" w:hAnsi="Arial" w:cs="Arial"/>
                    </w:rPr>
                    <w:t xml:space="preserve"> C</w:t>
                  </w:r>
                </w:p>
              </w:tc>
              <w:tc>
                <w:tcPr>
                  <w:tcW w:w="6750" w:type="dxa"/>
                </w:tcPr>
                <w:p w:rsidR="00AB4FC2" w:rsidRDefault="00D273E9" w:rsidP="00AB4FC2">
                  <w:pPr>
                    <w:autoSpaceDE w:val="0"/>
                    <w:autoSpaceDN w:val="0"/>
                    <w:adjustRightInd w:val="0"/>
                    <w:spacing w:after="0"/>
                    <w:rPr>
                      <w:rFonts w:ascii="Arial" w:hAnsi="Arial" w:cs="Arial"/>
                      <w:color w:val="E36C0A" w:themeColor="accent6" w:themeShade="BF"/>
                      <w:u w:val="single"/>
                    </w:rPr>
                  </w:pPr>
                  <w:r w:rsidRPr="00D273E9">
                    <w:rPr>
                      <w:rFonts w:ascii="Arial" w:hAnsi="Arial" w:cs="Arial"/>
                      <w:noProof/>
                      <w:lang w:val="en-US"/>
                    </w:rPr>
                    <w:pict>
                      <v:shape id="_x0000_s1090" type="#_x0000_t202" style="position:absolute;margin-left:245.25pt;margin-top:183.25pt;width:1in;height:20.25pt;z-index:2517422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f/mewIAAGgFAAAOAAAAZHJzL2Uyb0RvYy54bWysVN9P2zAQfp+0/8Hy+0jbUdgqUtSBmCYh&#10;QIOJZ9exaTTHZ9mmSffX77OTlIrthWkvzuXu8/l+fHdn511j2Fb5UJMt+fRowpmykqraPpX8x8PV&#10;h0+chShsJQxZVfKdCvx8+f7dWesWakYbMpXyDE5sWLSu5JsY3aIogtyoRoQjcsrCqMk3IuLXPxWV&#10;Fy28N6aYTSYnRUu+cp6kCgHay97Il9m/1krGW62DisyUHLHFfPp8rtNZLM/E4skLt6nlEIb4hyga&#10;UVs8und1KaJgz77+w1VTS0+BdDyS1BSkdS1VzgHZTCevsrnfCKdyLihOcPsyhf/nVt5s7zyrK/Ru&#10;xpkVDXr0oLrIvlDHoEJ9WhcWgN07AGMHPbCjPkCZ0u60b9IXCTHYUendvrrJm4Ty8/T4eAKLhGk2&#10;P52ezpOX4uWy8yF+VdSwJJTco3m5pmJ7HWIPHSHpLUtXtTG5gcaytuQnH+eTfGFvgXNjE1ZlKgxu&#10;UkJ94FmKO6MSxtjvSqMUOf6kyCRUF8azrQB9hJTKxpx69gt0QmkE8ZaLA/4lqrdc7vMYXyYb95eb&#10;2pLP2b8Ku/o5hqx7PGp+kHcSY7fueg6MfV1TtUO7PfUDE5y8qtGUaxHinfCYEPQRUx9vcWhDKD4N&#10;Emcb8r/+pk94EBdWzlpMXMktVgJn5psFoTM7MKD553h+OsML/tCyPrTY5+aC0JMptouTWUz4aEZR&#10;e2oesRpW6U2YhJV4ueRxFC9ivwWwWqRarTIII+lEvLb3TibXqUWJcA/do/BuYGUEnW9onEyxeEXO&#10;HptuWlo9R9J1Zm6qcl/TofoY58z9YfWkfXH4n1EvC3L5GwAA//8DAFBLAwQUAAYACAAAACEAnUOh&#10;geIAAAALAQAADwAAAGRycy9kb3ducmV2LnhtbEyPzU7DMBCE70i8g7VIXBC1ocVAiFMBEgghfkSL&#10;UI9ubOKo8TqynTZ9e5YT3GY1n2ZnyvnoO7a1MbUBFZxNBDCLdTAtNgo+lw+nV8BS1mh0F9Aq2NsE&#10;8+rwoNSFCTv8sNtFbhiFYCq0ApdzX3Ceame9TpPQWyTvO0SvM52x4SbqHYX7jp8LIbnXLdIHp3t7&#10;72y9WQxewcY9n7yLx9e7L/m0j2/LIaziy0qp46Px9gZYtmP+g+G3PlWHijqtw4AmsU7B7FpcEKpg&#10;KiUJIuR0RmJNlrgUwKuS/99Q/QAAAP//AwBQSwECLQAUAAYACAAAACEAtoM4kv4AAADhAQAAEwAA&#10;AAAAAAAAAAAAAAAAAAAAW0NvbnRlbnRfVHlwZXNdLnhtbFBLAQItABQABgAIAAAAIQA4/SH/1gAA&#10;AJQBAAALAAAAAAAAAAAAAAAAAC8BAABfcmVscy8ucmVsc1BLAQItABQABgAIAAAAIQASaf/mewIA&#10;AGgFAAAOAAAAAAAAAAAAAAAAAC4CAABkcnMvZTJvRG9jLnhtbFBLAQItABQABgAIAAAAIQCdQ6GB&#10;4gAAAAsBAAAPAAAAAAAAAAAAAAAAANUEAABkcnMvZG93bnJldi54bWxQSwUGAAAAAAQABADzAAAA&#10;5AUAAAAA&#10;" filled="f" stroked="f" strokeweight=".5pt">
                        <v:textbox>
                          <w:txbxContent>
                            <w:p w:rsidR="00AB295C" w:rsidRDefault="00AB295C" w:rsidP="00AB4FC2">
                              <m:oMathPara>
                                <m:oMath>
                                  <m:r>
                                    <w:rPr>
                                      <w:rFonts w:ascii="Cambria Math" w:hAnsi="Cambria Math"/>
                                    </w:rPr>
                                    <m:t>X</m:t>
                                  </m:r>
                                </m:oMath>
                              </m:oMathPara>
                            </w:p>
                          </w:txbxContent>
                        </v:textbox>
                      </v:shape>
                    </w:pict>
                  </w:r>
                  <w:r w:rsidR="00AB4FC2">
                    <w:rPr>
                      <w:noProof/>
                      <w:lang w:val="en-US"/>
                    </w:rPr>
                    <w:drawing>
                      <wp:inline distT="0" distB="0" distL="0" distR="0">
                        <wp:extent cx="3381375" cy="2371725"/>
                        <wp:effectExtent l="0" t="0" r="9525" b="9525"/>
                        <wp:docPr id="95"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B4FC2" w:rsidRDefault="00AB4FC2" w:rsidP="00AB4FC2">
                  <w:pPr>
                    <w:autoSpaceDE w:val="0"/>
                    <w:autoSpaceDN w:val="0"/>
                    <w:adjustRightInd w:val="0"/>
                    <w:spacing w:after="0"/>
                    <w:rPr>
                      <w:rFonts w:ascii="Arial" w:hAnsi="Arial" w:cs="Arial"/>
                      <w:color w:val="E36C0A" w:themeColor="accent6" w:themeShade="BF"/>
                      <w:u w:val="single"/>
                    </w:rPr>
                  </w:pPr>
                  <w:r>
                    <w:rPr>
                      <w:rFonts w:ascii="Arial" w:hAnsi="Arial" w:cs="Arial"/>
                      <w:color w:val="E36C0A" w:themeColor="accent6" w:themeShade="BF"/>
                      <w:u w:val="single"/>
                    </w:rPr>
                    <w:t xml:space="preserve">                                                                               </w:t>
                  </w:r>
                </w:p>
              </w:tc>
            </w:tr>
            <w:tr w:rsidR="00AB4FC2" w:rsidTr="00AB4FC2">
              <w:trPr>
                <w:trHeight w:val="70"/>
              </w:trPr>
              <w:tc>
                <w:tcPr>
                  <w:tcW w:w="7101" w:type="dxa"/>
                  <w:gridSpan w:val="2"/>
                </w:tcPr>
                <w:p w:rsidR="00AB4FC2" w:rsidRPr="002B182F" w:rsidRDefault="00AB4FC2" w:rsidP="00AB4FC2">
                  <w:pPr>
                    <w:autoSpaceDE w:val="0"/>
                    <w:autoSpaceDN w:val="0"/>
                    <w:adjustRightInd w:val="0"/>
                    <w:spacing w:after="0"/>
                    <w:jc w:val="center"/>
                    <w:rPr>
                      <w:rFonts w:ascii="Arial" w:hAnsi="Arial" w:cs="Arial"/>
                      <w:color w:val="E36C0A" w:themeColor="accent6" w:themeShade="BF"/>
                    </w:rPr>
                  </w:pPr>
                  <w:r w:rsidRPr="002B182F">
                    <w:rPr>
                      <w:rFonts w:ascii="Arial" w:hAnsi="Arial" w:cs="Arial"/>
                    </w:rPr>
                    <w:t>Time in hours</w:t>
                  </w:r>
                </w:p>
              </w:tc>
            </w:tr>
          </w:tbl>
          <w:p w:rsidR="00AB4FC2" w:rsidRPr="002B182F" w:rsidRDefault="00AB4FC2" w:rsidP="00AB4FC2">
            <w:pPr>
              <w:spacing w:after="0"/>
              <w:ind w:left="720"/>
              <w:contextualSpacing/>
              <w:rPr>
                <w:rFonts w:ascii="Arial" w:hAnsi="Arial" w:cs="Arial"/>
                <w:b/>
                <w:color w:val="E36C0A"/>
              </w:rPr>
            </w:pPr>
          </w:p>
          <w:p w:rsidR="00AB4FC2" w:rsidRPr="002B182F" w:rsidRDefault="00AB4FC2" w:rsidP="00AB4FC2">
            <w:pPr>
              <w:numPr>
                <w:ilvl w:val="0"/>
                <w:numId w:val="126"/>
              </w:numPr>
              <w:spacing w:after="0"/>
              <w:contextualSpacing/>
              <w:rPr>
                <w:rFonts w:ascii="Arial" w:hAnsi="Arial" w:cs="Arial"/>
                <w:b/>
                <w:color w:val="E36C0A"/>
              </w:rPr>
            </w:pPr>
            <w:r w:rsidRPr="002B182F">
              <w:rPr>
                <w:rFonts w:ascii="Arial" w:hAnsi="Arial" w:cs="Arial"/>
              </w:rPr>
              <w:t>During which</w:t>
            </w:r>
            <w:r>
              <w:rPr>
                <w:rFonts w:ascii="Arial" w:hAnsi="Arial" w:cs="Arial"/>
              </w:rPr>
              <w:t xml:space="preserve"> hour</w:t>
            </w:r>
            <w:r w:rsidRPr="002B182F">
              <w:rPr>
                <w:rFonts w:ascii="Arial" w:hAnsi="Arial" w:cs="Arial"/>
              </w:rPr>
              <w:t xml:space="preserve"> </w:t>
            </w:r>
            <w:proofErr w:type="gramStart"/>
            <w:r w:rsidRPr="002B182F">
              <w:rPr>
                <w:rFonts w:ascii="Arial" w:hAnsi="Arial" w:cs="Arial"/>
              </w:rPr>
              <w:t>were there an increase</w:t>
            </w:r>
            <w:proofErr w:type="gramEnd"/>
            <w:r w:rsidRPr="002B182F">
              <w:rPr>
                <w:rFonts w:ascii="Arial" w:hAnsi="Arial" w:cs="Arial"/>
              </w:rPr>
              <w:t xml:space="preserve"> in temperature?</w:t>
            </w:r>
          </w:p>
          <w:p w:rsidR="00AB4FC2" w:rsidRPr="002B182F" w:rsidRDefault="00AB4FC2" w:rsidP="00AB4FC2">
            <w:pPr>
              <w:numPr>
                <w:ilvl w:val="0"/>
                <w:numId w:val="126"/>
              </w:numPr>
              <w:spacing w:after="0"/>
              <w:contextualSpacing/>
              <w:rPr>
                <w:rFonts w:ascii="Arial" w:hAnsi="Arial" w:cs="Arial"/>
                <w:b/>
                <w:color w:val="E36C0A"/>
              </w:rPr>
            </w:pPr>
            <w:r>
              <w:rPr>
                <w:rFonts w:ascii="Arial" w:hAnsi="Arial" w:cs="Arial"/>
              </w:rPr>
              <w:t>During which hour</w:t>
            </w:r>
            <w:r w:rsidRPr="002B182F">
              <w:rPr>
                <w:rFonts w:ascii="Arial" w:hAnsi="Arial" w:cs="Arial"/>
              </w:rPr>
              <w:t xml:space="preserve"> </w:t>
            </w:r>
            <w:proofErr w:type="gramStart"/>
            <w:r w:rsidRPr="002B182F">
              <w:rPr>
                <w:rFonts w:ascii="Arial" w:hAnsi="Arial" w:cs="Arial"/>
              </w:rPr>
              <w:t>were there a decrease</w:t>
            </w:r>
            <w:proofErr w:type="gramEnd"/>
            <w:r w:rsidRPr="002B182F">
              <w:rPr>
                <w:rFonts w:ascii="Arial" w:hAnsi="Arial" w:cs="Arial"/>
              </w:rPr>
              <w:t xml:space="preserve"> in temperature?</w:t>
            </w:r>
          </w:p>
          <w:p w:rsidR="00AB4FC2" w:rsidRPr="002B182F" w:rsidRDefault="00AB4FC2" w:rsidP="00AB4FC2">
            <w:pPr>
              <w:numPr>
                <w:ilvl w:val="0"/>
                <w:numId w:val="126"/>
              </w:numPr>
              <w:spacing w:after="0"/>
              <w:contextualSpacing/>
              <w:rPr>
                <w:rFonts w:ascii="Arial" w:hAnsi="Arial" w:cs="Arial"/>
                <w:b/>
              </w:rPr>
            </w:pPr>
            <w:r w:rsidRPr="002B182F">
              <w:rPr>
                <w:rFonts w:ascii="Arial" w:hAnsi="Arial" w:cs="Arial"/>
              </w:rPr>
              <w:t>During w</w:t>
            </w:r>
            <w:r>
              <w:rPr>
                <w:rFonts w:ascii="Arial" w:hAnsi="Arial" w:cs="Arial"/>
              </w:rPr>
              <w:t>hich hour</w:t>
            </w:r>
            <w:r w:rsidRPr="002B182F">
              <w:rPr>
                <w:rFonts w:ascii="Arial" w:hAnsi="Arial" w:cs="Arial"/>
              </w:rPr>
              <w:t xml:space="preserve"> were temperature unchanged?</w:t>
            </w:r>
          </w:p>
          <w:p w:rsidR="00AB4FC2" w:rsidRPr="00BD58A8" w:rsidRDefault="00AB4FC2" w:rsidP="00AB4FC2">
            <w:pPr>
              <w:numPr>
                <w:ilvl w:val="0"/>
                <w:numId w:val="126"/>
              </w:numPr>
              <w:spacing w:after="0"/>
              <w:contextualSpacing/>
              <w:rPr>
                <w:rFonts w:ascii="Arial" w:hAnsi="Arial" w:cs="Arial"/>
                <w:b/>
              </w:rPr>
            </w:pPr>
            <w:r>
              <w:rPr>
                <w:rFonts w:ascii="Arial" w:hAnsi="Arial" w:cs="Arial"/>
              </w:rPr>
              <w:t>Relate what the graph is telling.</w:t>
            </w:r>
          </w:p>
          <w:p w:rsidR="00AB4FC2" w:rsidRPr="002B182F" w:rsidRDefault="00AB4FC2" w:rsidP="00AB4FC2">
            <w:pPr>
              <w:numPr>
                <w:ilvl w:val="0"/>
                <w:numId w:val="126"/>
              </w:numPr>
              <w:spacing w:after="0"/>
              <w:contextualSpacing/>
              <w:rPr>
                <w:rFonts w:ascii="Arial" w:hAnsi="Arial" w:cs="Arial"/>
                <w:b/>
              </w:rPr>
            </w:pPr>
            <w:r>
              <w:rPr>
                <w:rFonts w:ascii="Arial" w:hAnsi="Arial" w:cs="Arial"/>
              </w:rPr>
              <w:t>Which trend is represented by the graph?</w:t>
            </w:r>
          </w:p>
          <w:p w:rsidR="00AB4FC2" w:rsidRDefault="00AB4FC2" w:rsidP="00AB4FC2">
            <w:pPr>
              <w:spacing w:after="0"/>
              <w:rPr>
                <w:rFonts w:ascii="Arial" w:hAnsi="Arial" w:cs="Arial"/>
                <w:b/>
              </w:rPr>
            </w:pPr>
          </w:p>
          <w:p w:rsidR="00AB4FC2" w:rsidRPr="002B182F" w:rsidRDefault="00AB4FC2" w:rsidP="00AB4FC2">
            <w:pPr>
              <w:spacing w:after="0"/>
              <w:ind w:left="360"/>
              <w:rPr>
                <w:rFonts w:ascii="Arial" w:hAnsi="Arial" w:cs="Arial"/>
                <w:b/>
              </w:rPr>
            </w:pPr>
            <w:r>
              <w:rPr>
                <w:rFonts w:ascii="Arial" w:hAnsi="Arial" w:cs="Arial"/>
                <w:b/>
              </w:rPr>
              <w:t>Solutions</w:t>
            </w:r>
          </w:p>
          <w:p w:rsidR="00AB4FC2" w:rsidRDefault="00AB4FC2" w:rsidP="00AB4FC2">
            <w:pPr>
              <w:pStyle w:val="ListParagraph"/>
              <w:numPr>
                <w:ilvl w:val="0"/>
                <w:numId w:val="127"/>
              </w:numPr>
              <w:spacing w:after="0"/>
              <w:rPr>
                <w:rFonts w:ascii="Arial" w:hAnsi="Arial" w:cs="Arial"/>
              </w:rPr>
            </w:pPr>
            <w:r w:rsidRPr="00BD58A8">
              <w:rPr>
                <w:rFonts w:ascii="Arial" w:hAnsi="Arial" w:cs="Arial"/>
              </w:rPr>
              <w:t xml:space="preserve">The highest 25 </w:t>
            </w:r>
            <m:oMath>
              <m:r>
                <w:rPr>
                  <w:rFonts w:ascii="Cambria Math" w:hAnsi="Cambria Math" w:cs="Arial"/>
                </w:rPr>
                <m:t>°</m:t>
              </m:r>
            </m:oMath>
            <w:r w:rsidRPr="00BD58A8">
              <w:rPr>
                <w:rFonts w:ascii="Arial" w:hAnsi="Arial" w:cs="Arial"/>
              </w:rPr>
              <w:t>C. is 10 hours</w:t>
            </w:r>
          </w:p>
          <w:p w:rsidR="00AB4FC2" w:rsidRDefault="00AB4FC2" w:rsidP="00AB4FC2">
            <w:pPr>
              <w:pStyle w:val="ListParagraph"/>
              <w:numPr>
                <w:ilvl w:val="0"/>
                <w:numId w:val="127"/>
              </w:numPr>
              <w:spacing w:after="0"/>
              <w:rPr>
                <w:rFonts w:ascii="Arial" w:hAnsi="Arial" w:cs="Arial"/>
              </w:rPr>
            </w:pPr>
            <w:r w:rsidRPr="00BD58A8">
              <w:rPr>
                <w:rFonts w:ascii="Arial" w:hAnsi="Arial" w:cs="Arial"/>
              </w:rPr>
              <w:t>The decreases</w:t>
            </w:r>
            <w:r>
              <w:rPr>
                <w:rFonts w:ascii="Arial" w:hAnsi="Arial" w:cs="Arial"/>
              </w:rPr>
              <w:t xml:space="preserve"> 5</w:t>
            </w:r>
            <m:oMath>
              <m:r>
                <w:rPr>
                  <w:rFonts w:ascii="Cambria Math" w:hAnsi="Cambria Math" w:cs="Arial"/>
                </w:rPr>
                <m:t>°</m:t>
              </m:r>
            </m:oMath>
            <w:r w:rsidRPr="00BD58A8">
              <w:rPr>
                <w:rFonts w:ascii="Arial" w:hAnsi="Arial" w:cs="Arial"/>
              </w:rPr>
              <w:t>C is at 20 hours</w:t>
            </w:r>
            <w:r>
              <w:rPr>
                <w:rFonts w:ascii="Arial" w:hAnsi="Arial" w:cs="Arial"/>
              </w:rPr>
              <w:t xml:space="preserve"> </w:t>
            </w:r>
          </w:p>
          <w:p w:rsidR="00AB4FC2" w:rsidRDefault="00AB4FC2" w:rsidP="00AB4FC2">
            <w:pPr>
              <w:pStyle w:val="ListParagraph"/>
              <w:numPr>
                <w:ilvl w:val="0"/>
                <w:numId w:val="127"/>
              </w:numPr>
              <w:spacing w:after="0"/>
              <w:rPr>
                <w:rFonts w:ascii="Arial" w:hAnsi="Arial" w:cs="Arial"/>
              </w:rPr>
            </w:pPr>
            <w:r>
              <w:rPr>
                <w:rFonts w:ascii="Arial" w:hAnsi="Arial" w:cs="Arial"/>
              </w:rPr>
              <w:t>None</w:t>
            </w:r>
          </w:p>
          <w:p w:rsidR="00AB4FC2" w:rsidRDefault="00AB4FC2" w:rsidP="00AB4FC2">
            <w:pPr>
              <w:pStyle w:val="ListParagraph"/>
              <w:numPr>
                <w:ilvl w:val="0"/>
                <w:numId w:val="127"/>
              </w:numPr>
              <w:spacing w:after="0"/>
              <w:rPr>
                <w:rFonts w:ascii="Arial" w:hAnsi="Arial" w:cs="Arial"/>
              </w:rPr>
            </w:pPr>
            <w:r>
              <w:rPr>
                <w:rFonts w:ascii="Arial" w:hAnsi="Arial" w:cs="Arial"/>
              </w:rPr>
              <w:t>The story that explain the situation could be</w:t>
            </w:r>
          </w:p>
          <w:p w:rsidR="00AB4FC2" w:rsidRPr="00BD58A8" w:rsidRDefault="00AB4FC2" w:rsidP="00AB4FC2">
            <w:pPr>
              <w:pStyle w:val="ListParagraph"/>
              <w:numPr>
                <w:ilvl w:val="0"/>
                <w:numId w:val="127"/>
              </w:numPr>
              <w:spacing w:after="0"/>
              <w:rPr>
                <w:rFonts w:ascii="Arial" w:hAnsi="Arial" w:cs="Arial"/>
              </w:rPr>
            </w:pPr>
            <w:r>
              <w:rPr>
                <w:rFonts w:ascii="Arial" w:hAnsi="Arial" w:cs="Arial"/>
              </w:rPr>
              <w:t>Maximum and minimum</w:t>
            </w:r>
          </w:p>
          <w:p w:rsidR="00AB4FC2" w:rsidRDefault="00AB4FC2" w:rsidP="00AB4FC2">
            <w:pPr>
              <w:spacing w:after="0"/>
              <w:ind w:left="360"/>
              <w:rPr>
                <w:rFonts w:ascii="Arial" w:hAnsi="Arial" w:cs="Arial"/>
                <w:b/>
              </w:rPr>
            </w:pPr>
          </w:p>
          <w:p w:rsidR="00AB4FC2" w:rsidRPr="007575CE" w:rsidRDefault="00AB4FC2" w:rsidP="00AB4FC2">
            <w:pPr>
              <w:spacing w:after="0"/>
              <w:ind w:left="360"/>
              <w:rPr>
                <w:rFonts w:ascii="Arial" w:hAnsi="Arial" w:cs="Arial"/>
                <w:b/>
                <w:color w:val="E36C0A"/>
              </w:rPr>
            </w:pPr>
            <w:r w:rsidRPr="002B182F">
              <w:rPr>
                <w:rFonts w:ascii="Arial" w:hAnsi="Arial" w:cs="Arial"/>
                <w:b/>
              </w:rPr>
              <w:t>Discussions:</w:t>
            </w:r>
            <w:r w:rsidRPr="002B182F">
              <w:rPr>
                <w:rFonts w:ascii="Arial" w:hAnsi="Arial" w:cs="Arial"/>
                <w:b/>
                <w:color w:val="E36C0A"/>
              </w:rPr>
              <w:t xml:space="preserve"> </w:t>
            </w:r>
          </w:p>
          <w:p w:rsidR="00AB4FC2" w:rsidRPr="00BD58A8" w:rsidRDefault="00AB4FC2" w:rsidP="00AB4FC2">
            <w:pPr>
              <w:numPr>
                <w:ilvl w:val="0"/>
                <w:numId w:val="128"/>
              </w:numPr>
              <w:spacing w:after="0"/>
              <w:contextualSpacing/>
              <w:rPr>
                <w:rFonts w:ascii="Arial" w:hAnsi="Arial" w:cs="Arial"/>
              </w:rPr>
            </w:pPr>
            <w:r>
              <w:rPr>
                <w:rFonts w:ascii="Arial" w:hAnsi="Arial" w:cs="Arial"/>
              </w:rPr>
              <w:t>The graph in</w:t>
            </w:r>
            <w:r w:rsidRPr="00BD58A8">
              <w:rPr>
                <w:rFonts w:ascii="Arial" w:hAnsi="Arial" w:cs="Arial"/>
              </w:rPr>
              <w:t>c</w:t>
            </w:r>
            <w:r>
              <w:rPr>
                <w:rFonts w:ascii="Arial" w:hAnsi="Arial" w:cs="Arial"/>
              </w:rPr>
              <w:t>reases until it reaches the maximum point, then de</w:t>
            </w:r>
            <w:r w:rsidRPr="00BD58A8">
              <w:rPr>
                <w:rFonts w:ascii="Arial" w:hAnsi="Arial" w:cs="Arial"/>
              </w:rPr>
              <w:t>creases</w:t>
            </w:r>
            <w:r>
              <w:rPr>
                <w:rFonts w:ascii="Arial" w:hAnsi="Arial" w:cs="Arial"/>
              </w:rPr>
              <w:t>.</w:t>
            </w:r>
          </w:p>
          <w:p w:rsidR="00AB4FC2" w:rsidRPr="00DB4C7B" w:rsidRDefault="00AB4FC2" w:rsidP="00AB4FC2">
            <w:pPr>
              <w:numPr>
                <w:ilvl w:val="0"/>
                <w:numId w:val="128"/>
              </w:numPr>
              <w:spacing w:after="0"/>
              <w:contextualSpacing/>
              <w:rPr>
                <w:rFonts w:ascii="Arial" w:hAnsi="Arial" w:cs="Arial"/>
              </w:rPr>
            </w:pPr>
            <w:r>
              <w:rPr>
                <w:rFonts w:ascii="Arial" w:hAnsi="Arial" w:cs="Arial"/>
              </w:rPr>
              <w:t>T</w:t>
            </w:r>
            <w:r w:rsidRPr="00BD58A8">
              <w:rPr>
                <w:rFonts w:ascii="Arial" w:hAnsi="Arial" w:cs="Arial"/>
              </w:rPr>
              <w:t>he graph decreases until it reaches t</w:t>
            </w:r>
            <w:r>
              <w:rPr>
                <w:rFonts w:ascii="Arial" w:hAnsi="Arial" w:cs="Arial"/>
              </w:rPr>
              <w:t>he minimum point.</w:t>
            </w:r>
          </w:p>
        </w:tc>
        <w:tc>
          <w:tcPr>
            <w:tcW w:w="2977" w:type="dxa"/>
            <w:vAlign w:val="center"/>
          </w:tcPr>
          <w:p w:rsidR="00AB4FC2" w:rsidRPr="00DB4505" w:rsidRDefault="00AB4FC2" w:rsidP="00AB4FC2">
            <w:pPr>
              <w:spacing w:after="0"/>
              <w:rPr>
                <w:rFonts w:ascii="Arial" w:hAnsi="Arial" w:cs="Arial"/>
                <w:color w:val="E36C0A" w:themeColor="accent6" w:themeShade="BF"/>
              </w:rPr>
            </w:pPr>
            <w:r>
              <w:rPr>
                <w:rFonts w:ascii="Arial" w:hAnsi="Arial" w:cs="Arial"/>
              </w:rPr>
              <w:t xml:space="preserve">Interpret the graph, discuss the </w:t>
            </w:r>
            <w:r w:rsidRPr="00DB4505">
              <w:rPr>
                <w:rFonts w:ascii="Arial" w:hAnsi="Arial" w:cs="Arial"/>
              </w:rPr>
              <w:t>and answer the questions</w:t>
            </w: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A36246" w:rsidRDefault="00AB4FC2" w:rsidP="00AB295C">
            <w:pPr>
              <w:pStyle w:val="ListParagraph"/>
              <w:numPr>
                <w:ilvl w:val="0"/>
                <w:numId w:val="20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Pr="009D0DFD" w:rsidRDefault="00AB4FC2" w:rsidP="00AB4FC2">
            <w:pPr>
              <w:pStyle w:val="ListParagraph"/>
              <w:spacing w:after="0" w:line="240" w:lineRule="auto"/>
              <w:ind w:left="357"/>
              <w:jc w:val="both"/>
              <w:rPr>
                <w:rFonts w:ascii="Arial" w:hAnsi="Arial" w:cs="Arial"/>
                <w:b/>
                <w:color w:val="C00000"/>
              </w:rPr>
            </w:pPr>
            <w:r>
              <w:rPr>
                <w:rFonts w:ascii="Arial" w:hAnsi="Arial" w:cs="Arial"/>
                <w:sz w:val="24"/>
              </w:rPr>
              <w:t>Sasol-</w:t>
            </w:r>
            <w:proofErr w:type="spellStart"/>
            <w:r>
              <w:rPr>
                <w:rFonts w:ascii="Arial" w:hAnsi="Arial" w:cs="Arial"/>
                <w:sz w:val="24"/>
              </w:rPr>
              <w:t>Inzalo</w:t>
            </w:r>
            <w:proofErr w:type="spellEnd"/>
            <w:r>
              <w:rPr>
                <w:rFonts w:ascii="Arial" w:hAnsi="Arial" w:cs="Arial"/>
                <w:sz w:val="24"/>
              </w:rPr>
              <w:t xml:space="preserve"> workbook page, 53 (1)</w:t>
            </w:r>
          </w:p>
        </w:tc>
      </w:tr>
    </w:tbl>
    <w:p w:rsidR="00AB4FC2" w:rsidRDefault="00AB4FC2" w:rsidP="00AB4FC2"/>
    <w:p w:rsidR="00AB4FC2" w:rsidRDefault="00AB4FC2" w:rsidP="00AB4FC2"/>
    <w:p w:rsidR="00AB4FC2" w:rsidRDefault="00AB4FC2" w:rsidP="00AB4FC2"/>
    <w:p w:rsidR="00AB4FC2" w:rsidRDefault="00AB4FC2" w:rsidP="00AB4FC2"/>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AB295C">
            <w:pPr>
              <w:pStyle w:val="ListParagraph"/>
              <w:numPr>
                <w:ilvl w:val="0"/>
                <w:numId w:val="20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A279EF" w:rsidRDefault="00AB4FC2" w:rsidP="00AB4FC2">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 A graph has a maximum value when it changes from increasing to decreasing.</w:t>
            </w:r>
          </w:p>
          <w:p w:rsidR="00AB4FC2" w:rsidRPr="00EB0FC8" w:rsidRDefault="00AB4FC2" w:rsidP="00AB4FC2">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A graph has minimum value when it changes from decreasing to increasing. </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p>
        </w:tc>
      </w:tr>
    </w:tbl>
    <w:p w:rsidR="00AB4FC2" w:rsidRPr="00EC3266" w:rsidRDefault="00AB4FC2" w:rsidP="00AB4FC2">
      <w:pPr>
        <w:rPr>
          <w:rFonts w:ascii="Arial" w:hAnsi="Arial" w:cs="Arial"/>
        </w:rPr>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91" style="position:absolute;left:0;text-align:left;margin-left:58.85pt;margin-top:11.85pt;width:361.25pt;height:101.4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D40451">
            <w:pPr>
              <w:pStyle w:val="ListParagraph"/>
              <w:numPr>
                <w:ilvl w:val="0"/>
                <w:numId w:val="208"/>
              </w:numPr>
              <w:spacing w:after="0"/>
              <w:jc w:val="both"/>
              <w:rPr>
                <w:rFonts w:ascii="Arial" w:hAnsi="Arial" w:cs="Arial"/>
                <w:b/>
              </w:rPr>
            </w:pPr>
            <w:r w:rsidRPr="00EB0FC8">
              <w:rPr>
                <w:rFonts w:ascii="Arial" w:hAnsi="Arial" w:cs="Arial"/>
                <w:b/>
                <w:color w:val="E36C0A"/>
                <w:sz w:val="24"/>
              </w:rPr>
              <w:t>TOPIC</w:t>
            </w:r>
            <w:r w:rsidRPr="00C21015">
              <w:rPr>
                <w:rFonts w:ascii="Arial" w:hAnsi="Arial" w:cs="Arial"/>
                <w:b/>
                <w:color w:val="E36C0A"/>
                <w:sz w:val="24"/>
              </w:rPr>
              <w:t xml:space="preserve">: GRAPHS </w:t>
            </w:r>
            <w:r w:rsidRPr="00C21015">
              <w:rPr>
                <w:rFonts w:ascii="Arial" w:hAnsi="Arial" w:cs="Arial"/>
                <w:color w:val="E36C0A"/>
                <w:sz w:val="24"/>
              </w:rPr>
              <w:t>INTERPRETING GRAPHS</w:t>
            </w:r>
            <w:r w:rsidRPr="00C21015">
              <w:rPr>
                <w:rFonts w:ascii="Arial" w:hAnsi="Arial" w:cs="Arial"/>
                <w:b/>
                <w:color w:val="E36C0A"/>
                <w:sz w:val="24"/>
              </w:rPr>
              <w:t xml:space="preserve"> (Lesson 4)</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D40451">
            <w:pPr>
              <w:pStyle w:val="ListParagraph"/>
              <w:numPr>
                <w:ilvl w:val="0"/>
                <w:numId w:val="20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7B3C13" w:rsidRDefault="00AB4FC2" w:rsidP="00AB4FC2">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 xml:space="preserve">be able </w:t>
            </w:r>
            <w:r w:rsidRPr="00F27876">
              <w:rPr>
                <w:rFonts w:ascii="Arial" w:hAnsi="Arial" w:cs="Arial"/>
                <w:bCs/>
              </w:rPr>
              <w:t>analyse and interpret global graphs of problem situations with</w:t>
            </w:r>
            <w:r>
              <w:rPr>
                <w:rFonts w:ascii="Arial" w:hAnsi="Arial" w:cs="Arial"/>
                <w:bCs/>
              </w:rPr>
              <w:t xml:space="preserve"> the focus on discrete or continuous.</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D40451">
            <w:pPr>
              <w:pStyle w:val="ListParagraph"/>
              <w:numPr>
                <w:ilvl w:val="0"/>
                <w:numId w:val="208"/>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ook 2, Sasol-</w:t>
            </w:r>
            <w:proofErr w:type="spellStart"/>
            <w:r w:rsidRPr="00507A23">
              <w:rPr>
                <w:rFonts w:ascii="Arial" w:hAnsi="Arial" w:cs="Arial"/>
              </w:rPr>
              <w:t>Inzalo</w:t>
            </w:r>
            <w:proofErr w:type="spellEnd"/>
            <w:r w:rsidRPr="00507A23">
              <w:rPr>
                <w:rFonts w:ascii="Arial" w:hAnsi="Arial" w:cs="Arial"/>
              </w:rPr>
              <w:t xml:space="preserve"> </w:t>
            </w:r>
            <w:r>
              <w:rPr>
                <w:rFonts w:ascii="Arial" w:hAnsi="Arial" w:cs="Arial"/>
              </w:rPr>
              <w:t>B</w:t>
            </w:r>
            <w:r w:rsidRPr="00507A23">
              <w:rPr>
                <w:rFonts w:ascii="Arial" w:hAnsi="Arial" w:cs="Arial"/>
              </w:rPr>
              <w:t>ook 2</w:t>
            </w:r>
            <w:r>
              <w:rPr>
                <w:rFonts w:ascii="Arial" w:hAnsi="Arial" w:cs="Arial"/>
              </w:rPr>
              <w:t>,</w:t>
            </w:r>
            <w:r w:rsidRPr="00507A23">
              <w:rPr>
                <w:rFonts w:ascii="Arial" w:hAnsi="Arial" w:cs="Arial"/>
              </w:rPr>
              <w:t xml:space="preserve"> </w:t>
            </w:r>
            <w:r>
              <w:rPr>
                <w:rFonts w:ascii="Arial" w:hAnsi="Arial" w:cs="Arial"/>
              </w:rPr>
              <w:t>t</w:t>
            </w:r>
            <w:r w:rsidRPr="00507A23">
              <w:rPr>
                <w:rFonts w:ascii="Arial" w:hAnsi="Arial" w:cs="Arial"/>
              </w:rPr>
              <w:t>extbook</w:t>
            </w:r>
          </w:p>
        </w:tc>
      </w:tr>
      <w:tr w:rsidR="00AB4FC2" w:rsidRPr="009D0DFD" w:rsidTr="00AB4FC2">
        <w:trPr>
          <w:trHeight w:val="716"/>
        </w:trPr>
        <w:tc>
          <w:tcPr>
            <w:tcW w:w="3119" w:type="dxa"/>
            <w:vAlign w:val="center"/>
          </w:tcPr>
          <w:p w:rsidR="00AB4FC2" w:rsidRPr="009D0DFD" w:rsidRDefault="00AB4FC2" w:rsidP="00D40451">
            <w:pPr>
              <w:pStyle w:val="ListParagraph"/>
              <w:numPr>
                <w:ilvl w:val="0"/>
                <w:numId w:val="208"/>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Pr="00094573" w:rsidRDefault="00AB4FC2" w:rsidP="00AB4FC2">
            <w:pPr>
              <w:spacing w:after="0"/>
              <w:jc w:val="both"/>
              <w:rPr>
                <w:rFonts w:ascii="Arial" w:hAnsi="Arial" w:cs="Arial"/>
              </w:rPr>
            </w:pPr>
          </w:p>
          <w:p w:rsidR="00AB4FC2" w:rsidRDefault="00AB4FC2" w:rsidP="00AB4FC2">
            <w:pPr>
              <w:pStyle w:val="ListParagraph"/>
              <w:numPr>
                <w:ilvl w:val="0"/>
                <w:numId w:val="4"/>
              </w:numPr>
              <w:spacing w:after="0"/>
              <w:ind w:left="318" w:hanging="284"/>
              <w:jc w:val="both"/>
              <w:rPr>
                <w:rFonts w:ascii="Arial" w:hAnsi="Arial" w:cs="Arial"/>
              </w:rPr>
            </w:pPr>
            <w:r>
              <w:rPr>
                <w:rFonts w:ascii="Arial" w:hAnsi="Arial" w:cs="Arial"/>
              </w:rPr>
              <w:t xml:space="preserve"> constant, increasing or decreasing</w:t>
            </w:r>
          </w:p>
          <w:p w:rsidR="00AB4FC2" w:rsidRDefault="00AB4FC2" w:rsidP="00AB4FC2">
            <w:pPr>
              <w:pStyle w:val="ListParagraph"/>
              <w:numPr>
                <w:ilvl w:val="0"/>
                <w:numId w:val="4"/>
              </w:numPr>
              <w:spacing w:after="0"/>
              <w:ind w:left="318" w:hanging="284"/>
              <w:jc w:val="both"/>
              <w:rPr>
                <w:rFonts w:ascii="Arial" w:hAnsi="Arial" w:cs="Arial"/>
              </w:rPr>
            </w:pPr>
            <w:r w:rsidRPr="00EB0FC8">
              <w:rPr>
                <w:rFonts w:ascii="Arial" w:hAnsi="Arial" w:cs="Arial"/>
              </w:rPr>
              <w:t xml:space="preserve"> </w:t>
            </w:r>
            <w:r>
              <w:rPr>
                <w:rFonts w:ascii="Arial" w:hAnsi="Arial" w:cs="Arial"/>
              </w:rPr>
              <w:t>maximum or minimum</w:t>
            </w:r>
          </w:p>
          <w:p w:rsidR="00AB4FC2" w:rsidRPr="00EB0FC8" w:rsidRDefault="00AB4FC2" w:rsidP="00AB4FC2">
            <w:pPr>
              <w:pStyle w:val="ListParagraph"/>
              <w:spacing w:after="0"/>
              <w:ind w:left="318"/>
              <w:jc w:val="both"/>
              <w:rPr>
                <w:rFonts w:ascii="Arial" w:hAnsi="Arial" w:cs="Arial"/>
              </w:rPr>
            </w:pPr>
            <w:r>
              <w:rPr>
                <w:rFonts w:ascii="Arial" w:hAnsi="Arial" w:cs="Arial"/>
              </w:rPr>
              <w:t xml:space="preserve"> </w:t>
            </w:r>
          </w:p>
        </w:tc>
      </w:tr>
      <w:tr w:rsidR="00AB4FC2" w:rsidRPr="009D0DFD" w:rsidTr="00AB4FC2">
        <w:trPr>
          <w:trHeight w:val="426"/>
        </w:trPr>
        <w:tc>
          <w:tcPr>
            <w:tcW w:w="10349" w:type="dxa"/>
            <w:gridSpan w:val="2"/>
            <w:vAlign w:val="center"/>
          </w:tcPr>
          <w:p w:rsidR="00AB4FC2" w:rsidRPr="00EB0FC8" w:rsidRDefault="00AB4FC2" w:rsidP="00D40451">
            <w:pPr>
              <w:pStyle w:val="ListParagraph"/>
              <w:numPr>
                <w:ilvl w:val="0"/>
                <w:numId w:val="208"/>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141DBE" w:rsidRDefault="00AB4FC2" w:rsidP="00D40451">
            <w:pPr>
              <w:pStyle w:val="ListParagraph"/>
              <w:numPr>
                <w:ilvl w:val="0"/>
                <w:numId w:val="208"/>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rPr>
                <w:rFonts w:ascii="Arial" w:hAnsi="Arial" w:cs="Arial"/>
                <w:noProof/>
                <w:lang w:eastAsia="en-ZA"/>
              </w:rPr>
            </w:pPr>
            <w:r w:rsidRPr="006B02A2">
              <w:rPr>
                <w:rFonts w:ascii="Arial" w:hAnsi="Arial" w:cs="Arial"/>
                <w:sz w:val="24"/>
              </w:rPr>
              <w:t>D</w:t>
            </w:r>
            <w:r>
              <w:rPr>
                <w:rFonts w:ascii="Arial" w:hAnsi="Arial" w:cs="Arial"/>
                <w:noProof/>
                <w:lang w:eastAsia="en-ZA"/>
              </w:rPr>
              <w:t xml:space="preserve">o the following with the learners </w:t>
            </w:r>
          </w:p>
          <w:p w:rsidR="00AB4FC2" w:rsidRDefault="00AB4FC2" w:rsidP="00AB4FC2">
            <w:pPr>
              <w:rPr>
                <w:rFonts w:ascii="Arial" w:hAnsi="Arial" w:cs="Arial"/>
                <w:i/>
                <w:noProof/>
                <w:lang w:eastAsia="en-ZA"/>
              </w:rPr>
            </w:pPr>
            <w:r>
              <w:rPr>
                <w:rFonts w:ascii="Arial" w:hAnsi="Arial" w:cs="Arial"/>
                <w:noProof/>
                <w:lang w:eastAsia="en-ZA"/>
              </w:rPr>
              <w:t xml:space="preserve"> Complete the table below </w:t>
            </w:r>
            <w:r w:rsidRPr="00A36246">
              <w:rPr>
                <w:rFonts w:ascii="Arial" w:hAnsi="Arial" w:cs="Arial"/>
                <w:noProof/>
                <w:lang w:eastAsia="en-ZA"/>
              </w:rPr>
              <w:t>and draw the graph</w:t>
            </w:r>
          </w:p>
          <w:p w:rsidR="00AB4FC2" w:rsidRDefault="00AB4FC2" w:rsidP="00AB4FC2">
            <w:pPr>
              <w:rPr>
                <w:rFonts w:ascii="Arial" w:hAnsi="Arial" w:cs="Arial"/>
                <w:i/>
                <w:noProof/>
                <w:lang w:eastAsia="en-ZA"/>
              </w:rPr>
            </w:pPr>
            <w:r>
              <w:rPr>
                <w:rFonts w:ascii="Arial" w:hAnsi="Arial" w:cs="Arial"/>
                <w:i/>
                <w:noProof/>
                <w:lang w:eastAsia="en-ZA"/>
              </w:rPr>
              <w:t xml:space="preserve">    y= x + 1</w:t>
            </w:r>
          </w:p>
          <w:tbl>
            <w:tblPr>
              <w:tblStyle w:val="TableGrid"/>
              <w:tblW w:w="0" w:type="auto"/>
              <w:tblInd w:w="261" w:type="dxa"/>
              <w:tblLayout w:type="fixed"/>
              <w:tblLook w:val="04A0"/>
            </w:tblPr>
            <w:tblGrid>
              <w:gridCol w:w="981"/>
              <w:gridCol w:w="993"/>
              <w:gridCol w:w="708"/>
              <w:gridCol w:w="851"/>
              <w:gridCol w:w="1276"/>
              <w:gridCol w:w="567"/>
            </w:tblGrid>
            <w:tr w:rsidR="00AB4FC2" w:rsidTr="00AB4FC2">
              <w:trPr>
                <w:trHeight w:val="188"/>
              </w:trPr>
              <w:tc>
                <w:tcPr>
                  <w:tcW w:w="981"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x</w:t>
                  </w:r>
                </w:p>
              </w:tc>
              <w:tc>
                <w:tcPr>
                  <w:tcW w:w="993"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-2</w:t>
                  </w:r>
                </w:p>
              </w:tc>
              <w:tc>
                <w:tcPr>
                  <w:tcW w:w="708" w:type="dxa"/>
                  <w:vAlign w:val="bottom"/>
                </w:tcPr>
                <w:p w:rsidR="00AB4FC2" w:rsidRPr="00A36246" w:rsidRDefault="00AB4FC2" w:rsidP="00AB4FC2">
                  <w:pPr>
                    <w:jc w:val="center"/>
                    <w:rPr>
                      <w:rFonts w:ascii="Arial" w:hAnsi="Arial" w:cs="Arial"/>
                      <w:sz w:val="24"/>
                      <w:szCs w:val="24"/>
                    </w:rPr>
                  </w:pPr>
                </w:p>
              </w:tc>
              <w:tc>
                <w:tcPr>
                  <w:tcW w:w="851"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0</w:t>
                  </w:r>
                </w:p>
              </w:tc>
              <w:tc>
                <w:tcPr>
                  <w:tcW w:w="1276"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1</w:t>
                  </w:r>
                </w:p>
              </w:tc>
              <w:tc>
                <w:tcPr>
                  <w:tcW w:w="567" w:type="dxa"/>
                  <w:vAlign w:val="bottom"/>
                </w:tcPr>
                <w:p w:rsidR="00AB4FC2" w:rsidRPr="00A36246" w:rsidRDefault="00AB4FC2" w:rsidP="00AB4FC2">
                  <w:pPr>
                    <w:jc w:val="center"/>
                    <w:rPr>
                      <w:rFonts w:ascii="Arial" w:hAnsi="Arial" w:cs="Arial"/>
                      <w:sz w:val="24"/>
                      <w:szCs w:val="24"/>
                    </w:rPr>
                  </w:pPr>
                </w:p>
              </w:tc>
            </w:tr>
            <w:tr w:rsidR="00AB4FC2" w:rsidTr="00AB4FC2">
              <w:trPr>
                <w:trHeight w:val="197"/>
              </w:trPr>
              <w:tc>
                <w:tcPr>
                  <w:tcW w:w="981"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y</w:t>
                  </w:r>
                </w:p>
              </w:tc>
              <w:tc>
                <w:tcPr>
                  <w:tcW w:w="993" w:type="dxa"/>
                  <w:vAlign w:val="bottom"/>
                </w:tcPr>
                <w:p w:rsidR="00AB4FC2" w:rsidRPr="00A36246" w:rsidRDefault="00AB4FC2" w:rsidP="00AB4FC2">
                  <w:pPr>
                    <w:jc w:val="center"/>
                    <w:rPr>
                      <w:rFonts w:ascii="Arial" w:hAnsi="Arial" w:cs="Arial"/>
                      <w:sz w:val="24"/>
                      <w:szCs w:val="24"/>
                    </w:rPr>
                  </w:pPr>
                </w:p>
              </w:tc>
              <w:tc>
                <w:tcPr>
                  <w:tcW w:w="708"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0</w:t>
                  </w:r>
                </w:p>
              </w:tc>
              <w:tc>
                <w:tcPr>
                  <w:tcW w:w="851" w:type="dxa"/>
                  <w:vAlign w:val="bottom"/>
                </w:tcPr>
                <w:p w:rsidR="00AB4FC2" w:rsidRPr="00A36246" w:rsidRDefault="00AB4FC2" w:rsidP="00AB4FC2">
                  <w:pPr>
                    <w:jc w:val="center"/>
                    <w:rPr>
                      <w:rFonts w:ascii="Arial" w:hAnsi="Arial" w:cs="Arial"/>
                      <w:sz w:val="24"/>
                      <w:szCs w:val="24"/>
                    </w:rPr>
                  </w:pPr>
                </w:p>
              </w:tc>
              <w:tc>
                <w:tcPr>
                  <w:tcW w:w="1276" w:type="dxa"/>
                  <w:vAlign w:val="bottom"/>
                </w:tcPr>
                <w:p w:rsidR="00AB4FC2" w:rsidRPr="00A36246" w:rsidRDefault="00AB4FC2" w:rsidP="00AB4FC2">
                  <w:pPr>
                    <w:jc w:val="center"/>
                    <w:rPr>
                      <w:rFonts w:ascii="Arial" w:hAnsi="Arial" w:cs="Arial"/>
                      <w:sz w:val="24"/>
                      <w:szCs w:val="24"/>
                    </w:rPr>
                  </w:pPr>
                </w:p>
              </w:tc>
              <w:tc>
                <w:tcPr>
                  <w:tcW w:w="567" w:type="dxa"/>
                  <w:vAlign w:val="bottom"/>
                </w:tcPr>
                <w:p w:rsidR="00AB4FC2" w:rsidRPr="00A36246" w:rsidRDefault="00AB4FC2" w:rsidP="00AB4FC2">
                  <w:pPr>
                    <w:jc w:val="center"/>
                    <w:rPr>
                      <w:rFonts w:ascii="Arial" w:hAnsi="Arial" w:cs="Arial"/>
                      <w:sz w:val="24"/>
                      <w:szCs w:val="24"/>
                    </w:rPr>
                  </w:pPr>
                  <w:r w:rsidRPr="00A36246">
                    <w:rPr>
                      <w:rFonts w:ascii="Arial" w:hAnsi="Arial" w:cs="Arial"/>
                      <w:sz w:val="24"/>
                      <w:szCs w:val="24"/>
                    </w:rPr>
                    <w:t>3</w:t>
                  </w:r>
                </w:p>
              </w:tc>
            </w:tr>
          </w:tbl>
          <w:p w:rsidR="00AB4FC2" w:rsidRDefault="00AB4FC2" w:rsidP="00AB4FC2">
            <w:pPr>
              <w:rPr>
                <w:rFonts w:ascii="Arial" w:hAnsi="Arial" w:cs="Arial"/>
              </w:rPr>
            </w:pPr>
          </w:p>
          <w:p w:rsidR="00AB4FC2" w:rsidRDefault="00AB4FC2" w:rsidP="00AB4FC2">
            <w:pPr>
              <w:pStyle w:val="ListParagraph"/>
              <w:numPr>
                <w:ilvl w:val="0"/>
                <w:numId w:val="131"/>
              </w:numPr>
              <w:rPr>
                <w:rFonts w:ascii="Arial" w:hAnsi="Arial" w:cs="Arial"/>
              </w:rPr>
            </w:pPr>
            <w:r w:rsidRPr="00E54A5B">
              <w:rPr>
                <w:rFonts w:ascii="Arial" w:hAnsi="Arial" w:cs="Arial"/>
              </w:rPr>
              <w:t>Is this graph increasing or decreasing</w:t>
            </w:r>
            <w:r>
              <w:rPr>
                <w:rFonts w:ascii="Arial" w:hAnsi="Arial" w:cs="Arial"/>
              </w:rPr>
              <w:t xml:space="preserve"> </w:t>
            </w:r>
          </w:p>
          <w:p w:rsidR="00AB4FC2" w:rsidRDefault="00AB4FC2" w:rsidP="00AB4FC2">
            <w:pPr>
              <w:pStyle w:val="ListParagraph"/>
              <w:numPr>
                <w:ilvl w:val="0"/>
                <w:numId w:val="131"/>
              </w:numPr>
              <w:rPr>
                <w:rFonts w:ascii="Arial" w:hAnsi="Arial" w:cs="Arial"/>
              </w:rPr>
            </w:pPr>
            <w:r>
              <w:rPr>
                <w:rFonts w:ascii="Arial" w:hAnsi="Arial" w:cs="Arial"/>
              </w:rPr>
              <w:t>What type of graph is y=x+1</w:t>
            </w:r>
            <w:r w:rsidRPr="006B02A2">
              <w:rPr>
                <w:rFonts w:ascii="Arial" w:hAnsi="Arial" w:cs="Arial"/>
              </w:rPr>
              <w:t xml:space="preserve">  </w:t>
            </w:r>
          </w:p>
          <w:p w:rsidR="00AB4FC2" w:rsidRPr="00C213BB" w:rsidRDefault="00AB4FC2" w:rsidP="00AB4FC2">
            <w:pPr>
              <w:pStyle w:val="ListParagraph"/>
              <w:numPr>
                <w:ilvl w:val="0"/>
                <w:numId w:val="131"/>
              </w:numPr>
              <w:rPr>
                <w:rFonts w:ascii="Arial" w:hAnsi="Arial" w:cs="Arial"/>
              </w:rPr>
            </w:pPr>
            <w:r w:rsidRPr="006B02A2">
              <w:rPr>
                <w:rFonts w:ascii="Arial" w:hAnsi="Arial" w:cs="Arial"/>
              </w:rPr>
              <w:t>Is this a discrete or continuous graph</w:t>
            </w:r>
          </w:p>
          <w:p w:rsidR="00AB4FC2" w:rsidRDefault="00AB4FC2" w:rsidP="00AB4FC2">
            <w:pPr>
              <w:rPr>
                <w:rFonts w:ascii="Arial" w:hAnsi="Arial" w:cs="Arial"/>
              </w:rPr>
            </w:pPr>
            <w:r>
              <w:rPr>
                <w:rFonts w:ascii="Arial" w:hAnsi="Arial" w:cs="Arial"/>
              </w:rPr>
              <w:t>Solutions</w:t>
            </w:r>
          </w:p>
          <w:tbl>
            <w:tblPr>
              <w:tblStyle w:val="TableGrid"/>
              <w:tblW w:w="0" w:type="auto"/>
              <w:tblLayout w:type="fixed"/>
              <w:tblLook w:val="04A0"/>
            </w:tblPr>
            <w:tblGrid>
              <w:gridCol w:w="1161"/>
              <w:gridCol w:w="1080"/>
              <w:gridCol w:w="990"/>
              <w:gridCol w:w="990"/>
              <w:gridCol w:w="990"/>
              <w:gridCol w:w="990"/>
            </w:tblGrid>
            <w:tr w:rsidR="00AB4FC2" w:rsidTr="00AB4FC2">
              <w:tc>
                <w:tcPr>
                  <w:tcW w:w="1161" w:type="dxa"/>
                </w:tcPr>
                <w:p w:rsidR="00AB4FC2" w:rsidRDefault="00AB4FC2" w:rsidP="00AB4FC2">
                  <w:pPr>
                    <w:rPr>
                      <w:rFonts w:ascii="Arial" w:hAnsi="Arial" w:cs="Arial"/>
                    </w:rPr>
                  </w:pPr>
                  <w:r>
                    <w:rPr>
                      <w:rFonts w:ascii="Arial" w:hAnsi="Arial" w:cs="Arial"/>
                    </w:rPr>
                    <w:t>X</w:t>
                  </w:r>
                </w:p>
              </w:tc>
              <w:tc>
                <w:tcPr>
                  <w:tcW w:w="1080" w:type="dxa"/>
                </w:tcPr>
                <w:p w:rsidR="00AB4FC2" w:rsidRDefault="00AB4FC2" w:rsidP="00AB4FC2">
                  <w:pPr>
                    <w:rPr>
                      <w:rFonts w:ascii="Arial" w:hAnsi="Arial" w:cs="Arial"/>
                    </w:rPr>
                  </w:pPr>
                  <w:r>
                    <w:rPr>
                      <w:rFonts w:ascii="Arial" w:hAnsi="Arial" w:cs="Arial"/>
                    </w:rPr>
                    <w:t>-2</w:t>
                  </w:r>
                </w:p>
              </w:tc>
              <w:tc>
                <w:tcPr>
                  <w:tcW w:w="990" w:type="dxa"/>
                </w:tcPr>
                <w:p w:rsidR="00AB4FC2" w:rsidRDefault="00AB4FC2" w:rsidP="00AB4FC2">
                  <w:pPr>
                    <w:rPr>
                      <w:rFonts w:ascii="Arial" w:hAnsi="Arial" w:cs="Arial"/>
                    </w:rPr>
                  </w:pPr>
                  <w:r>
                    <w:rPr>
                      <w:rFonts w:ascii="Arial" w:hAnsi="Arial" w:cs="Arial"/>
                    </w:rPr>
                    <w:t>-1</w:t>
                  </w:r>
                </w:p>
              </w:tc>
              <w:tc>
                <w:tcPr>
                  <w:tcW w:w="990" w:type="dxa"/>
                </w:tcPr>
                <w:p w:rsidR="00AB4FC2" w:rsidRDefault="00AB4FC2" w:rsidP="00AB4FC2">
                  <w:pPr>
                    <w:rPr>
                      <w:rFonts w:ascii="Arial" w:hAnsi="Arial" w:cs="Arial"/>
                    </w:rPr>
                  </w:pPr>
                  <w:r>
                    <w:rPr>
                      <w:rFonts w:ascii="Arial" w:hAnsi="Arial" w:cs="Arial"/>
                    </w:rPr>
                    <w:t>0</w:t>
                  </w:r>
                </w:p>
              </w:tc>
              <w:tc>
                <w:tcPr>
                  <w:tcW w:w="990" w:type="dxa"/>
                </w:tcPr>
                <w:p w:rsidR="00AB4FC2" w:rsidRDefault="00AB4FC2" w:rsidP="00AB4FC2">
                  <w:pPr>
                    <w:rPr>
                      <w:rFonts w:ascii="Arial" w:hAnsi="Arial" w:cs="Arial"/>
                    </w:rPr>
                  </w:pPr>
                  <w:r>
                    <w:rPr>
                      <w:rFonts w:ascii="Arial" w:hAnsi="Arial" w:cs="Arial"/>
                    </w:rPr>
                    <w:t>1</w:t>
                  </w:r>
                </w:p>
              </w:tc>
              <w:tc>
                <w:tcPr>
                  <w:tcW w:w="990" w:type="dxa"/>
                </w:tcPr>
                <w:p w:rsidR="00AB4FC2" w:rsidRDefault="00AB4FC2" w:rsidP="00AB4FC2">
                  <w:pPr>
                    <w:rPr>
                      <w:rFonts w:ascii="Arial" w:hAnsi="Arial" w:cs="Arial"/>
                    </w:rPr>
                  </w:pPr>
                  <w:r>
                    <w:rPr>
                      <w:rFonts w:ascii="Arial" w:hAnsi="Arial" w:cs="Arial"/>
                    </w:rPr>
                    <w:t>2</w:t>
                  </w:r>
                </w:p>
              </w:tc>
            </w:tr>
            <w:tr w:rsidR="00AB4FC2" w:rsidTr="00AB4FC2">
              <w:tc>
                <w:tcPr>
                  <w:tcW w:w="1161" w:type="dxa"/>
                </w:tcPr>
                <w:p w:rsidR="00AB4FC2" w:rsidRDefault="00AB4FC2" w:rsidP="00AB4FC2">
                  <w:pPr>
                    <w:rPr>
                      <w:rFonts w:ascii="Arial" w:hAnsi="Arial" w:cs="Arial"/>
                    </w:rPr>
                  </w:pPr>
                  <w:r>
                    <w:rPr>
                      <w:rFonts w:ascii="Arial" w:hAnsi="Arial" w:cs="Arial"/>
                    </w:rPr>
                    <w:t>y</w:t>
                  </w:r>
                </w:p>
              </w:tc>
              <w:tc>
                <w:tcPr>
                  <w:tcW w:w="1080" w:type="dxa"/>
                </w:tcPr>
                <w:p w:rsidR="00AB4FC2" w:rsidRDefault="00AB4FC2" w:rsidP="00AB4FC2">
                  <w:pPr>
                    <w:rPr>
                      <w:rFonts w:ascii="Arial" w:hAnsi="Arial" w:cs="Arial"/>
                    </w:rPr>
                  </w:pPr>
                  <w:r>
                    <w:rPr>
                      <w:rFonts w:ascii="Arial" w:hAnsi="Arial" w:cs="Arial"/>
                    </w:rPr>
                    <w:t>-1</w:t>
                  </w:r>
                </w:p>
              </w:tc>
              <w:tc>
                <w:tcPr>
                  <w:tcW w:w="990" w:type="dxa"/>
                </w:tcPr>
                <w:p w:rsidR="00AB4FC2" w:rsidRDefault="00AB4FC2" w:rsidP="00AB4FC2">
                  <w:pPr>
                    <w:rPr>
                      <w:rFonts w:ascii="Arial" w:hAnsi="Arial" w:cs="Arial"/>
                    </w:rPr>
                  </w:pPr>
                  <w:r>
                    <w:rPr>
                      <w:rFonts w:ascii="Arial" w:hAnsi="Arial" w:cs="Arial"/>
                    </w:rPr>
                    <w:t>0</w:t>
                  </w:r>
                </w:p>
              </w:tc>
              <w:tc>
                <w:tcPr>
                  <w:tcW w:w="990" w:type="dxa"/>
                </w:tcPr>
                <w:p w:rsidR="00AB4FC2" w:rsidRDefault="00AB4FC2" w:rsidP="00AB4FC2">
                  <w:pPr>
                    <w:rPr>
                      <w:rFonts w:ascii="Arial" w:hAnsi="Arial" w:cs="Arial"/>
                    </w:rPr>
                  </w:pPr>
                  <w:r>
                    <w:rPr>
                      <w:rFonts w:ascii="Arial" w:hAnsi="Arial" w:cs="Arial"/>
                    </w:rPr>
                    <w:t>1</w:t>
                  </w:r>
                </w:p>
              </w:tc>
              <w:tc>
                <w:tcPr>
                  <w:tcW w:w="990" w:type="dxa"/>
                </w:tcPr>
                <w:p w:rsidR="00AB4FC2" w:rsidRDefault="00AB4FC2" w:rsidP="00AB4FC2">
                  <w:pPr>
                    <w:rPr>
                      <w:rFonts w:ascii="Arial" w:hAnsi="Arial" w:cs="Arial"/>
                    </w:rPr>
                  </w:pPr>
                  <w:r>
                    <w:rPr>
                      <w:rFonts w:ascii="Arial" w:hAnsi="Arial" w:cs="Arial"/>
                    </w:rPr>
                    <w:t>2</w:t>
                  </w:r>
                </w:p>
              </w:tc>
              <w:tc>
                <w:tcPr>
                  <w:tcW w:w="990" w:type="dxa"/>
                </w:tcPr>
                <w:p w:rsidR="00AB4FC2" w:rsidRDefault="00AB4FC2" w:rsidP="00AB4FC2">
                  <w:pPr>
                    <w:rPr>
                      <w:rFonts w:ascii="Arial" w:hAnsi="Arial" w:cs="Arial"/>
                    </w:rPr>
                  </w:pPr>
                  <w:r>
                    <w:rPr>
                      <w:rFonts w:ascii="Arial" w:hAnsi="Arial" w:cs="Arial"/>
                    </w:rPr>
                    <w:t>3</w:t>
                  </w:r>
                </w:p>
              </w:tc>
            </w:tr>
          </w:tbl>
          <w:p w:rsidR="00AB4FC2" w:rsidRDefault="00AB4FC2" w:rsidP="00AB4FC2">
            <w:pPr>
              <w:pStyle w:val="ListParagraph"/>
              <w:numPr>
                <w:ilvl w:val="0"/>
                <w:numId w:val="131"/>
              </w:numPr>
              <w:rPr>
                <w:rFonts w:ascii="Arial" w:hAnsi="Arial" w:cs="Arial"/>
              </w:rPr>
            </w:pPr>
            <w:r>
              <w:rPr>
                <w:rFonts w:ascii="Arial" w:hAnsi="Arial" w:cs="Arial"/>
              </w:rPr>
              <w:t>Increasing</w:t>
            </w:r>
          </w:p>
          <w:p w:rsidR="00AB4FC2" w:rsidRDefault="00AB4FC2" w:rsidP="00AB4FC2">
            <w:pPr>
              <w:pStyle w:val="ListParagraph"/>
              <w:numPr>
                <w:ilvl w:val="0"/>
                <w:numId w:val="131"/>
              </w:numPr>
              <w:rPr>
                <w:rFonts w:ascii="Arial" w:hAnsi="Arial" w:cs="Arial"/>
              </w:rPr>
            </w:pPr>
            <w:r>
              <w:rPr>
                <w:rFonts w:ascii="Arial" w:hAnsi="Arial" w:cs="Arial"/>
              </w:rPr>
              <w:t>Linear or non-linear</w:t>
            </w:r>
          </w:p>
          <w:p w:rsidR="00AB4FC2" w:rsidRPr="00C213BB" w:rsidRDefault="00AB4FC2" w:rsidP="00AB4FC2">
            <w:pPr>
              <w:pStyle w:val="ListParagraph"/>
              <w:numPr>
                <w:ilvl w:val="0"/>
                <w:numId w:val="131"/>
              </w:numPr>
              <w:rPr>
                <w:rFonts w:ascii="Arial" w:hAnsi="Arial" w:cs="Arial"/>
              </w:rPr>
            </w:pPr>
            <w:r>
              <w:rPr>
                <w:rFonts w:ascii="Arial" w:hAnsi="Arial" w:cs="Arial"/>
              </w:rPr>
              <w:t>Linear</w:t>
            </w:r>
            <w:r w:rsidRPr="006B02A2">
              <w:rPr>
                <w:rFonts w:ascii="Arial" w:hAnsi="Arial" w:cs="Arial"/>
              </w:rPr>
              <w:t xml:space="preserve"> because the sets of </w:t>
            </w:r>
            <w:r w:rsidRPr="00C213BB">
              <w:rPr>
                <w:rFonts w:ascii="Arial" w:hAnsi="Arial" w:cs="Arial"/>
              </w:rPr>
              <w:t>points are joined by a line.</w:t>
            </w:r>
          </w:p>
          <w:p w:rsidR="00AB4FC2" w:rsidRPr="006B02A2" w:rsidRDefault="00AB4FC2" w:rsidP="00AB4FC2">
            <w:pPr>
              <w:rPr>
                <w:rFonts w:ascii="Arial" w:hAnsi="Arial" w:cs="Arial"/>
              </w:rPr>
            </w:pPr>
          </w:p>
          <w:p w:rsidR="00AB4FC2" w:rsidRPr="00141DBE" w:rsidRDefault="00AB4FC2" w:rsidP="00AB4FC2">
            <w:pPr>
              <w:pStyle w:val="ListParagraph"/>
              <w:spacing w:after="0"/>
              <w:ind w:left="357"/>
              <w:jc w:val="both"/>
              <w:rPr>
                <w:rFonts w:ascii="Arial" w:hAnsi="Arial" w:cs="Arial"/>
                <w:b/>
                <w:color w:val="E36C0A"/>
                <w:sz w:val="24"/>
              </w:rPr>
            </w:pPr>
          </w:p>
        </w:tc>
      </w:tr>
    </w:tbl>
    <w:p w:rsidR="00AB4FC2" w:rsidRDefault="00AB4FC2" w:rsidP="00AB4FC2"/>
    <w:p w:rsidR="00D40451" w:rsidRDefault="00D40451" w:rsidP="00AB4FC2"/>
    <w:p w:rsidR="00D40451" w:rsidRDefault="00D40451" w:rsidP="00AB4FC2"/>
    <w:p w:rsidR="00D40451" w:rsidRDefault="00D40451"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D40451">
            <w:pPr>
              <w:pStyle w:val="ListParagraph"/>
              <w:numPr>
                <w:ilvl w:val="0"/>
                <w:numId w:val="208"/>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(Learners are expected to :)</w:t>
            </w:r>
          </w:p>
        </w:tc>
      </w:tr>
      <w:tr w:rsidR="00AB4FC2" w:rsidRPr="009D0DFD" w:rsidTr="00AB4FC2">
        <w:trPr>
          <w:trHeight w:val="477"/>
        </w:trPr>
        <w:tc>
          <w:tcPr>
            <w:tcW w:w="7372" w:type="dxa"/>
            <w:vAlign w:val="center"/>
          </w:tcPr>
          <w:p w:rsidR="00AB4FC2" w:rsidRDefault="00AB4FC2" w:rsidP="00AB4FC2">
            <w:pPr>
              <w:spacing w:after="0"/>
              <w:jc w:val="center"/>
              <w:rPr>
                <w:rFonts w:ascii="Arial" w:hAnsi="Arial" w:cs="Arial"/>
                <w:b/>
              </w:rPr>
            </w:pPr>
          </w:p>
          <w:p w:rsidR="00AB4FC2" w:rsidRPr="00DB4505" w:rsidRDefault="00AB4FC2" w:rsidP="00AB4FC2">
            <w:pPr>
              <w:spacing w:after="0"/>
              <w:jc w:val="center"/>
              <w:rPr>
                <w:rFonts w:ascii="Arial" w:hAnsi="Arial" w:cs="Arial"/>
                <w:b/>
              </w:rPr>
            </w:pPr>
            <w:r w:rsidRPr="006B7DB7">
              <w:rPr>
                <w:rFonts w:ascii="Arial" w:hAnsi="Arial" w:cs="Arial"/>
              </w:rPr>
              <w:t>Guide learners through this activity</w:t>
            </w:r>
            <w:r>
              <w:rPr>
                <w:rFonts w:ascii="Arial" w:hAnsi="Arial" w:cs="Arial"/>
                <w:b/>
              </w:rPr>
              <w:t>.</w:t>
            </w:r>
            <w:r w:rsidRPr="00DB4505">
              <w:rPr>
                <w:rFonts w:ascii="Arial" w:hAnsi="Arial" w:cs="Arial"/>
                <w:b/>
              </w:rPr>
              <w:t xml:space="preserve"> </w:t>
            </w:r>
          </w:p>
          <w:p w:rsidR="00AB4FC2" w:rsidRDefault="00AB4FC2" w:rsidP="00AB4FC2">
            <w:pPr>
              <w:rPr>
                <w:rFonts w:ascii="Arial" w:hAnsi="Arial" w:cs="Arial"/>
                <w:noProof/>
                <w:lang w:eastAsia="en-ZA"/>
              </w:rPr>
            </w:pPr>
            <w:r>
              <w:rPr>
                <w:rFonts w:ascii="Arial" w:hAnsi="Arial" w:cs="Arial"/>
                <w:noProof/>
                <w:lang w:eastAsia="en-ZA"/>
              </w:rPr>
              <w:t>Activity 2</w:t>
            </w:r>
          </w:p>
          <w:p w:rsidR="00AB4FC2" w:rsidRPr="00AA5E27" w:rsidRDefault="00AB4FC2" w:rsidP="00AB4FC2">
            <w:pPr>
              <w:pStyle w:val="ListParagraph"/>
              <w:spacing w:after="0"/>
              <w:ind w:left="357"/>
              <w:jc w:val="both"/>
              <w:rPr>
                <w:rFonts w:ascii="Arial" w:hAnsi="Arial" w:cs="Arial"/>
                <w:sz w:val="24"/>
              </w:rPr>
            </w:pPr>
            <w:r w:rsidRPr="00AA5E27">
              <w:rPr>
                <w:rFonts w:ascii="Arial" w:hAnsi="Arial" w:cs="Arial"/>
                <w:sz w:val="24"/>
              </w:rPr>
              <w:t xml:space="preserve">Ask question about the graph below </w:t>
            </w:r>
          </w:p>
          <w:p w:rsidR="00AB4FC2" w:rsidRPr="00AA5E27" w:rsidRDefault="00AB4FC2" w:rsidP="00AB4FC2">
            <w:pPr>
              <w:pStyle w:val="ListParagraph"/>
              <w:spacing w:after="0"/>
              <w:ind w:left="357"/>
              <w:jc w:val="both"/>
              <w:rPr>
                <w:rFonts w:ascii="Arial" w:hAnsi="Arial" w:cs="Arial"/>
                <w:sz w:val="24"/>
              </w:rPr>
            </w:pPr>
            <w:r w:rsidRPr="00AA5E27">
              <w:rPr>
                <w:rFonts w:ascii="Arial" w:hAnsi="Arial" w:cs="Arial"/>
                <w:sz w:val="24"/>
              </w:rPr>
              <w:t xml:space="preserve"> </w:t>
            </w:r>
          </w:p>
          <w:tbl>
            <w:tblPr>
              <w:tblStyle w:val="TableGrid"/>
              <w:tblW w:w="5484" w:type="dxa"/>
              <w:tblInd w:w="357" w:type="dxa"/>
              <w:tblLayout w:type="fixed"/>
              <w:tblLook w:val="04A0"/>
            </w:tblPr>
            <w:tblGrid>
              <w:gridCol w:w="534"/>
              <w:gridCol w:w="4950"/>
            </w:tblGrid>
            <w:tr w:rsidR="00AB4FC2" w:rsidTr="00AB4FC2">
              <w:tc>
                <w:tcPr>
                  <w:tcW w:w="5484" w:type="dxa"/>
                  <w:gridSpan w:val="2"/>
                </w:tcPr>
                <w:p w:rsidR="00AB4FC2" w:rsidRDefault="00AB4FC2" w:rsidP="00AB4FC2">
                  <w:pPr>
                    <w:pStyle w:val="ListParagraph"/>
                    <w:spacing w:after="0"/>
                    <w:ind w:left="0"/>
                    <w:jc w:val="center"/>
                    <w:rPr>
                      <w:rFonts w:ascii="Arial" w:hAnsi="Arial" w:cs="Arial"/>
                      <w:sz w:val="24"/>
                    </w:rPr>
                  </w:pPr>
                  <w:r>
                    <w:rPr>
                      <w:rFonts w:ascii="Arial" w:hAnsi="Arial" w:cs="Arial"/>
                      <w:sz w:val="24"/>
                    </w:rPr>
                    <w:t>Temperature in February in Grade 8 class</w:t>
                  </w:r>
                </w:p>
              </w:tc>
            </w:tr>
            <w:tr w:rsidR="00AB4FC2" w:rsidTr="00AB4FC2">
              <w:trPr>
                <w:cantSplit/>
                <w:trHeight w:val="1134"/>
              </w:trPr>
              <w:tc>
                <w:tcPr>
                  <w:tcW w:w="534" w:type="dxa"/>
                  <w:textDirection w:val="btLr"/>
                </w:tcPr>
                <w:p w:rsidR="00AB4FC2" w:rsidRDefault="00AB4FC2" w:rsidP="00AB4FC2">
                  <w:pPr>
                    <w:pStyle w:val="ListParagraph"/>
                    <w:spacing w:after="0"/>
                    <w:ind w:left="113" w:right="113"/>
                    <w:jc w:val="center"/>
                    <w:rPr>
                      <w:rFonts w:ascii="Arial" w:hAnsi="Arial" w:cs="Arial"/>
                      <w:sz w:val="24"/>
                    </w:rPr>
                  </w:pPr>
                  <w:r>
                    <w:rPr>
                      <w:rFonts w:ascii="Arial" w:hAnsi="Arial" w:cs="Arial"/>
                      <w:sz w:val="24"/>
                    </w:rPr>
                    <w:t>Temperature</w:t>
                  </w:r>
                </w:p>
              </w:tc>
              <w:tc>
                <w:tcPr>
                  <w:tcW w:w="4950" w:type="dxa"/>
                </w:tcPr>
                <w:p w:rsidR="00AB4FC2" w:rsidRDefault="00AB4FC2" w:rsidP="00AB4FC2">
                  <w:pPr>
                    <w:pStyle w:val="ListParagraph"/>
                    <w:spacing w:after="0"/>
                    <w:ind w:left="0"/>
                    <w:jc w:val="both"/>
                    <w:rPr>
                      <w:rFonts w:ascii="Arial" w:hAnsi="Arial" w:cs="Arial"/>
                      <w:sz w:val="24"/>
                    </w:rPr>
                  </w:pPr>
                </w:p>
                <w:p w:rsidR="00AB4FC2" w:rsidRDefault="00AB4FC2" w:rsidP="00AB4FC2">
                  <w:pPr>
                    <w:pStyle w:val="ListParagraph"/>
                    <w:spacing w:after="0"/>
                    <w:ind w:left="0"/>
                    <w:jc w:val="both"/>
                    <w:rPr>
                      <w:rFonts w:ascii="Arial" w:hAnsi="Arial" w:cs="Arial"/>
                      <w:sz w:val="24"/>
                    </w:rPr>
                  </w:pPr>
                  <w:r>
                    <w:rPr>
                      <w:noProof/>
                      <w:lang w:val="en-US"/>
                    </w:rPr>
                    <w:drawing>
                      <wp:inline distT="0" distB="0" distL="0" distR="0">
                        <wp:extent cx="3180080" cy="2166620"/>
                        <wp:effectExtent l="0" t="0" r="1270" b="5080"/>
                        <wp:docPr id="98"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r w:rsidR="00AB4FC2" w:rsidTr="00AB4FC2">
              <w:tc>
                <w:tcPr>
                  <w:tcW w:w="5484" w:type="dxa"/>
                  <w:gridSpan w:val="2"/>
                </w:tcPr>
                <w:p w:rsidR="00AB4FC2" w:rsidRDefault="00AB4FC2" w:rsidP="00AB4FC2">
                  <w:pPr>
                    <w:pStyle w:val="ListParagraph"/>
                    <w:spacing w:after="0"/>
                    <w:ind w:left="0"/>
                    <w:jc w:val="center"/>
                    <w:rPr>
                      <w:rFonts w:ascii="Arial" w:hAnsi="Arial" w:cs="Arial"/>
                      <w:sz w:val="24"/>
                    </w:rPr>
                  </w:pPr>
                  <w:r>
                    <w:rPr>
                      <w:rFonts w:ascii="Arial" w:hAnsi="Arial" w:cs="Arial"/>
                      <w:sz w:val="24"/>
                    </w:rPr>
                    <w:t>Days of the week</w:t>
                  </w:r>
                </w:p>
              </w:tc>
            </w:tr>
          </w:tbl>
          <w:p w:rsidR="00AB4FC2" w:rsidRPr="00AA5E27" w:rsidRDefault="00AB4FC2" w:rsidP="00AB4FC2">
            <w:pPr>
              <w:pStyle w:val="ListParagraph"/>
              <w:spacing w:after="0"/>
              <w:ind w:left="357"/>
              <w:jc w:val="both"/>
              <w:rPr>
                <w:rFonts w:ascii="Arial" w:hAnsi="Arial" w:cs="Arial"/>
                <w:sz w:val="24"/>
              </w:rPr>
            </w:pPr>
          </w:p>
          <w:p w:rsidR="00AB4FC2" w:rsidRDefault="00AB4FC2" w:rsidP="00AB4FC2">
            <w:pPr>
              <w:pStyle w:val="ListParagraph"/>
              <w:numPr>
                <w:ilvl w:val="0"/>
                <w:numId w:val="130"/>
              </w:numPr>
              <w:spacing w:after="0"/>
              <w:jc w:val="both"/>
              <w:rPr>
                <w:rFonts w:ascii="Arial" w:hAnsi="Arial" w:cs="Arial"/>
                <w:sz w:val="24"/>
              </w:rPr>
            </w:pPr>
            <w:r w:rsidRPr="00AA5E27">
              <w:rPr>
                <w:rFonts w:ascii="Arial" w:hAnsi="Arial" w:cs="Arial"/>
                <w:sz w:val="24"/>
              </w:rPr>
              <w:t>which day is the coldest day of the week</w:t>
            </w:r>
            <w:r>
              <w:rPr>
                <w:rFonts w:ascii="Arial" w:hAnsi="Arial" w:cs="Arial"/>
                <w:sz w:val="24"/>
              </w:rPr>
              <w:t xml:space="preserve"> =</w:t>
            </w:r>
            <w:r w:rsidRPr="00AA5E27">
              <w:rPr>
                <w:rFonts w:ascii="Arial" w:hAnsi="Arial" w:cs="Arial"/>
                <w:sz w:val="24"/>
              </w:rPr>
              <w:t xml:space="preserve"> (Saturday)</w:t>
            </w:r>
          </w:p>
          <w:p w:rsidR="00AB4FC2" w:rsidRDefault="00AB4FC2" w:rsidP="00AB4FC2">
            <w:pPr>
              <w:pStyle w:val="ListParagraph"/>
              <w:numPr>
                <w:ilvl w:val="0"/>
                <w:numId w:val="130"/>
              </w:numPr>
              <w:spacing w:after="0"/>
              <w:jc w:val="both"/>
              <w:rPr>
                <w:rFonts w:ascii="Arial" w:hAnsi="Arial" w:cs="Arial"/>
                <w:sz w:val="24"/>
              </w:rPr>
            </w:pPr>
            <w:r w:rsidRPr="00DB4505">
              <w:rPr>
                <w:rFonts w:ascii="Arial" w:hAnsi="Arial" w:cs="Arial"/>
                <w:sz w:val="24"/>
              </w:rPr>
              <w:t xml:space="preserve"> what the minimum temperature of the graph </w:t>
            </w:r>
            <w:r>
              <w:rPr>
                <w:rFonts w:ascii="Arial" w:hAnsi="Arial" w:cs="Arial"/>
                <w:sz w:val="24"/>
              </w:rPr>
              <w:t xml:space="preserve"> = </w:t>
            </w:r>
            <w:r w:rsidRPr="00DB4505">
              <w:rPr>
                <w:rFonts w:ascii="Arial" w:hAnsi="Arial" w:cs="Arial"/>
                <w:sz w:val="24"/>
              </w:rPr>
              <w:t>(18°c)</w:t>
            </w:r>
          </w:p>
          <w:p w:rsidR="00AB4FC2" w:rsidRDefault="00AB4FC2" w:rsidP="00AB4FC2">
            <w:pPr>
              <w:pStyle w:val="ListParagraph"/>
              <w:numPr>
                <w:ilvl w:val="0"/>
                <w:numId w:val="130"/>
              </w:numPr>
              <w:spacing w:after="0"/>
              <w:jc w:val="both"/>
              <w:rPr>
                <w:rFonts w:ascii="Arial" w:hAnsi="Arial" w:cs="Arial"/>
                <w:sz w:val="24"/>
              </w:rPr>
            </w:pPr>
            <w:r w:rsidRPr="00DB4505">
              <w:rPr>
                <w:rFonts w:ascii="Arial" w:hAnsi="Arial" w:cs="Arial"/>
                <w:sz w:val="24"/>
              </w:rPr>
              <w:t xml:space="preserve"> what is the maximum value of the graph</w:t>
            </w:r>
            <w:r>
              <w:rPr>
                <w:rFonts w:ascii="Arial" w:hAnsi="Arial" w:cs="Arial"/>
                <w:sz w:val="24"/>
              </w:rPr>
              <w:t xml:space="preserve"> = </w:t>
            </w:r>
            <w:r w:rsidRPr="00DB4505">
              <w:rPr>
                <w:rFonts w:ascii="Arial" w:hAnsi="Arial" w:cs="Arial"/>
                <w:sz w:val="24"/>
              </w:rPr>
              <w:t xml:space="preserve"> (32°c)</w:t>
            </w:r>
          </w:p>
          <w:p w:rsidR="00AB4FC2" w:rsidRDefault="00AB4FC2" w:rsidP="00AB4FC2">
            <w:pPr>
              <w:pStyle w:val="ListParagraph"/>
              <w:numPr>
                <w:ilvl w:val="0"/>
                <w:numId w:val="130"/>
              </w:numPr>
              <w:spacing w:after="0"/>
              <w:jc w:val="both"/>
              <w:rPr>
                <w:rFonts w:ascii="Arial" w:hAnsi="Arial" w:cs="Arial"/>
                <w:sz w:val="24"/>
              </w:rPr>
            </w:pPr>
            <w:r w:rsidRPr="00DB4505">
              <w:rPr>
                <w:rFonts w:ascii="Arial" w:hAnsi="Arial" w:cs="Arial"/>
                <w:sz w:val="24"/>
              </w:rPr>
              <w:t xml:space="preserve"> on which day was the temperature recorded as being 30°c</w:t>
            </w:r>
            <w:r>
              <w:rPr>
                <w:rFonts w:ascii="Arial" w:hAnsi="Arial" w:cs="Arial"/>
                <w:sz w:val="24"/>
              </w:rPr>
              <w:t xml:space="preserve"> = </w:t>
            </w:r>
            <w:r w:rsidRPr="00DB4505">
              <w:rPr>
                <w:rFonts w:ascii="Arial" w:hAnsi="Arial" w:cs="Arial"/>
                <w:sz w:val="24"/>
              </w:rPr>
              <w:t xml:space="preserve"> (Tuesday)</w:t>
            </w:r>
          </w:p>
          <w:p w:rsidR="00AB4FC2" w:rsidRPr="00DB4505" w:rsidRDefault="00AB4FC2" w:rsidP="00AB4FC2">
            <w:pPr>
              <w:pStyle w:val="ListParagraph"/>
              <w:numPr>
                <w:ilvl w:val="0"/>
                <w:numId w:val="130"/>
              </w:numPr>
              <w:spacing w:after="0"/>
              <w:jc w:val="both"/>
              <w:rPr>
                <w:rFonts w:ascii="Arial" w:hAnsi="Arial" w:cs="Arial"/>
                <w:sz w:val="24"/>
              </w:rPr>
            </w:pPr>
            <w:r w:rsidRPr="00DB4505">
              <w:rPr>
                <w:rFonts w:ascii="Arial" w:hAnsi="Arial" w:cs="Arial"/>
                <w:sz w:val="24"/>
              </w:rPr>
              <w:t xml:space="preserve"> Is this a discrete or continuous graph? Why?</w:t>
            </w:r>
            <w:r>
              <w:rPr>
                <w:rFonts w:ascii="Arial" w:hAnsi="Arial" w:cs="Arial"/>
                <w:sz w:val="24"/>
              </w:rPr>
              <w:t xml:space="preserve"> = </w:t>
            </w:r>
            <w:r w:rsidRPr="00DB4505">
              <w:rPr>
                <w:rFonts w:ascii="Arial" w:hAnsi="Arial" w:cs="Arial"/>
                <w:sz w:val="24"/>
              </w:rPr>
              <w:t xml:space="preserve">Discrete graph – because the graph is made of sets of point, which are not  joined by line     </w:t>
            </w:r>
          </w:p>
          <w:p w:rsidR="00AB4FC2" w:rsidRDefault="00AB4FC2" w:rsidP="00AB4FC2">
            <w:pPr>
              <w:rPr>
                <w:rFonts w:ascii="Arial" w:hAnsi="Arial" w:cs="Arial"/>
              </w:rPr>
            </w:pPr>
          </w:p>
          <w:p w:rsidR="00AB4FC2" w:rsidRPr="009D0DFD" w:rsidRDefault="00AB4FC2" w:rsidP="00AB4FC2">
            <w:pPr>
              <w:pStyle w:val="ListParagraph"/>
              <w:rPr>
                <w:rFonts w:ascii="Arial" w:hAnsi="Arial" w:cs="Arial"/>
                <w:b/>
                <w:color w:val="E36C0A"/>
              </w:rPr>
            </w:pPr>
          </w:p>
        </w:tc>
        <w:tc>
          <w:tcPr>
            <w:tcW w:w="2977" w:type="dxa"/>
            <w:vAlign w:val="center"/>
          </w:tcPr>
          <w:p w:rsidR="00AB4FC2" w:rsidRPr="00DB4505" w:rsidRDefault="00AB4FC2" w:rsidP="00AB4FC2">
            <w:pPr>
              <w:spacing w:after="0"/>
              <w:rPr>
                <w:rFonts w:ascii="Arial" w:hAnsi="Arial" w:cs="Arial"/>
                <w:color w:val="E36C0A" w:themeColor="accent6" w:themeShade="BF"/>
              </w:rPr>
            </w:pPr>
            <w:r>
              <w:rPr>
                <w:rFonts w:ascii="Arial" w:hAnsi="Arial" w:cs="Arial"/>
              </w:rPr>
              <w:t xml:space="preserve">Interpret the graph, discuss the </w:t>
            </w:r>
            <w:r w:rsidRPr="00DB4505">
              <w:rPr>
                <w:rFonts w:ascii="Arial" w:hAnsi="Arial" w:cs="Arial"/>
              </w:rPr>
              <w:t>and answer the questions</w:t>
            </w:r>
          </w:p>
        </w:tc>
      </w:tr>
    </w:tbl>
    <w:p w:rsidR="00AB4FC2" w:rsidRPr="000314D6" w:rsidRDefault="00AB4FC2" w:rsidP="00AB4FC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A36246" w:rsidRDefault="00AB4FC2" w:rsidP="00D40451">
            <w:pPr>
              <w:pStyle w:val="ListParagraph"/>
              <w:numPr>
                <w:ilvl w:val="0"/>
                <w:numId w:val="208"/>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Pr="009D0DFD" w:rsidRDefault="00AB4FC2" w:rsidP="00AB4FC2">
            <w:pPr>
              <w:pStyle w:val="ListParagraph"/>
              <w:spacing w:after="0" w:line="240" w:lineRule="auto"/>
              <w:ind w:left="357"/>
              <w:jc w:val="both"/>
              <w:rPr>
                <w:rFonts w:ascii="Arial" w:hAnsi="Arial" w:cs="Arial"/>
                <w:b/>
                <w:color w:val="C00000"/>
              </w:rPr>
            </w:pPr>
            <w:r>
              <w:rPr>
                <w:rFonts w:ascii="Arial" w:hAnsi="Arial" w:cs="Arial"/>
                <w:sz w:val="24"/>
              </w:rPr>
              <w:t>Sasol-</w:t>
            </w:r>
            <w:proofErr w:type="spellStart"/>
            <w:r>
              <w:rPr>
                <w:rFonts w:ascii="Arial" w:hAnsi="Arial" w:cs="Arial"/>
                <w:sz w:val="24"/>
              </w:rPr>
              <w:t>Inzalo</w:t>
            </w:r>
            <w:proofErr w:type="spellEnd"/>
            <w:r>
              <w:rPr>
                <w:rFonts w:ascii="Arial" w:hAnsi="Arial" w:cs="Arial"/>
                <w:sz w:val="24"/>
              </w:rPr>
              <w:t xml:space="preserve"> workbook page, 50 (3 and 4)</w:t>
            </w:r>
          </w:p>
        </w:tc>
      </w:tr>
    </w:tbl>
    <w:p w:rsidR="00AB4FC2" w:rsidRDefault="00AB4FC2" w:rsidP="00AB4FC2"/>
    <w:p w:rsidR="00AB4FC2" w:rsidRDefault="00AB4FC2" w:rsidP="00AB4FC2"/>
    <w:p w:rsidR="00AB4FC2" w:rsidRDefault="00AB4FC2" w:rsidP="00AB4FC2"/>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D40451">
            <w:pPr>
              <w:pStyle w:val="ListParagraph"/>
              <w:numPr>
                <w:ilvl w:val="0"/>
                <w:numId w:val="20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EB0FC8" w:rsidRDefault="00AB4FC2" w:rsidP="00AB4FC2">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 Discrete graph is a graph made of sets of points which are not joint by a line</w:t>
            </w:r>
          </w:p>
          <w:p w:rsidR="00AB4FC2" w:rsidRPr="00EB0FC8" w:rsidRDefault="00AB4FC2" w:rsidP="00AB4FC2">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Continuous graph is a graph made of sets of points which are joined by a line</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pStyle w:val="ListParagraph"/>
              <w:spacing w:after="0" w:line="240" w:lineRule="auto"/>
              <w:jc w:val="both"/>
              <w:rPr>
                <w:rFonts w:ascii="Arial" w:hAnsi="Arial" w:cs="Arial"/>
              </w:rPr>
            </w:pP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ind w:left="360"/>
              <w:rPr>
                <w:rFonts w:ascii="Arial" w:hAnsi="Arial" w:cs="Arial"/>
              </w:rPr>
            </w:pPr>
            <w:r>
              <w:rPr>
                <w:rFonts w:ascii="Arial" w:hAnsi="Arial" w:cs="Arial"/>
              </w:rPr>
              <w:t>DBE workbook page 51 (5)</w:t>
            </w:r>
          </w:p>
        </w:tc>
      </w:tr>
    </w:tbl>
    <w:p w:rsidR="00AB4FC2" w:rsidRPr="00EC3266" w:rsidRDefault="00AB4FC2" w:rsidP="00AB4FC2">
      <w:pPr>
        <w:rPr>
          <w:rFonts w:ascii="Arial" w:hAnsi="Arial" w:cs="Arial"/>
        </w:rPr>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092" style="position:absolute;left:0;text-align:left;margin-left:58.85pt;margin-top:11.85pt;width:361.25pt;height:101.4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D40451">
            <w:pPr>
              <w:pStyle w:val="ListParagraph"/>
              <w:numPr>
                <w:ilvl w:val="0"/>
                <w:numId w:val="209"/>
              </w:numPr>
              <w:spacing w:after="0"/>
              <w:jc w:val="both"/>
              <w:rPr>
                <w:rFonts w:ascii="Arial" w:hAnsi="Arial" w:cs="Arial"/>
                <w:b/>
              </w:rPr>
            </w:pPr>
            <w:r w:rsidRPr="00EB0FC8">
              <w:rPr>
                <w:rFonts w:ascii="Arial" w:hAnsi="Arial" w:cs="Arial"/>
                <w:b/>
                <w:color w:val="E36C0A"/>
                <w:sz w:val="24"/>
              </w:rPr>
              <w:t xml:space="preserve">TOPIC: </w:t>
            </w:r>
            <w:r w:rsidRPr="00BB62F9">
              <w:rPr>
                <w:rFonts w:ascii="Arial" w:hAnsi="Arial" w:cs="Arial"/>
                <w:b/>
                <w:color w:val="E36C0A"/>
                <w:sz w:val="24"/>
              </w:rPr>
              <w:t xml:space="preserve">GRAPHS: </w:t>
            </w:r>
            <w:r w:rsidRPr="00BB62F9">
              <w:rPr>
                <w:rFonts w:ascii="Arial" w:hAnsi="Arial" w:cs="Arial"/>
                <w:color w:val="E36C0A"/>
                <w:sz w:val="24"/>
              </w:rPr>
              <w:t xml:space="preserve">INTERPRETING GRAPHS </w:t>
            </w:r>
            <w:r w:rsidRPr="00BB62F9">
              <w:rPr>
                <w:rFonts w:ascii="Arial" w:hAnsi="Arial" w:cs="Arial"/>
                <w:b/>
                <w:color w:val="E36C0A"/>
                <w:sz w:val="24"/>
              </w:rPr>
              <w:t xml:space="preserve"> (Lesson 5)</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D40451">
            <w:pPr>
              <w:pStyle w:val="ListParagraph"/>
              <w:numPr>
                <w:ilvl w:val="0"/>
                <w:numId w:val="209"/>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2D3F2C" w:rsidRDefault="00AB4FC2" w:rsidP="00AB4FC2">
            <w:pPr>
              <w:widowControl w:val="0"/>
              <w:shd w:val="clear" w:color="auto" w:fill="FABF8F"/>
              <w:autoSpaceDE w:val="0"/>
              <w:autoSpaceDN w:val="0"/>
              <w:adjustRightInd w:val="0"/>
              <w:spacing w:after="0"/>
              <w:ind w:left="360"/>
              <w:jc w:val="both"/>
              <w:rPr>
                <w:rFonts w:ascii="Arial" w:hAnsi="Arial" w:cs="Arial"/>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B56DC6">
              <w:rPr>
                <w:rFonts w:ascii="Arial" w:hAnsi="Arial" w:cs="Arial"/>
                <w:bCs/>
              </w:rPr>
              <w:t xml:space="preserve">interpret graphs with special focus on the </w:t>
            </w:r>
            <m:oMath>
              <m:r>
                <w:rPr>
                  <w:rFonts w:ascii="Cambria Math" w:hAnsi="Cambria Math" w:cs="Arial"/>
                </w:rPr>
                <m:t>x</m:t>
              </m:r>
            </m:oMath>
            <w:r w:rsidRPr="00B56DC6">
              <w:rPr>
                <w:rFonts w:ascii="Arial" w:hAnsi="Arial" w:cs="Arial"/>
                <w:bCs/>
              </w:rPr>
              <w:t xml:space="preserve">-intercept an </w:t>
            </w:r>
            <m:oMath>
              <m:r>
                <w:rPr>
                  <w:rFonts w:ascii="Cambria Math" w:hAnsi="Cambria Math" w:cs="Arial"/>
                </w:rPr>
                <m:t>y</m:t>
              </m:r>
            </m:oMath>
            <w:r w:rsidRPr="00B56DC6">
              <w:rPr>
                <w:rFonts w:ascii="Arial" w:hAnsi="Arial" w:cs="Arial"/>
                <w:bCs/>
              </w:rPr>
              <w:t>-intercept of linear graphs</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D40451">
            <w:pPr>
              <w:pStyle w:val="ListParagraph"/>
              <w:numPr>
                <w:ilvl w:val="0"/>
                <w:numId w:val="209"/>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BB62F9" w:rsidRDefault="00AB4FC2" w:rsidP="00AB4FC2">
            <w:pPr>
              <w:spacing w:after="0"/>
              <w:ind w:left="357" w:hanging="357"/>
              <w:jc w:val="both"/>
              <w:rPr>
                <w:rFonts w:ascii="Arial" w:hAnsi="Arial" w:cs="Arial"/>
              </w:rPr>
            </w:pPr>
            <w:r>
              <w:rPr>
                <w:rFonts w:ascii="Arial" w:hAnsi="Arial" w:cs="Arial"/>
              </w:rPr>
              <w:t xml:space="preserve">DBE Book 2, </w:t>
            </w:r>
            <w:r w:rsidRPr="00BB62F9">
              <w:rPr>
                <w:rFonts w:ascii="Arial" w:hAnsi="Arial" w:cs="Arial"/>
              </w:rPr>
              <w:t>Sasol-</w:t>
            </w:r>
            <w:proofErr w:type="spellStart"/>
            <w:r>
              <w:rPr>
                <w:rFonts w:ascii="Arial" w:hAnsi="Arial" w:cs="Arial"/>
              </w:rPr>
              <w:t>Inzalo</w:t>
            </w:r>
            <w:proofErr w:type="spellEnd"/>
            <w:r>
              <w:rPr>
                <w:rFonts w:ascii="Arial" w:hAnsi="Arial" w:cs="Arial"/>
              </w:rPr>
              <w:t xml:space="preserve"> B</w:t>
            </w:r>
            <w:r w:rsidRPr="00BB62F9">
              <w:rPr>
                <w:rFonts w:ascii="Arial" w:hAnsi="Arial" w:cs="Arial"/>
              </w:rPr>
              <w:t>ook 2</w:t>
            </w:r>
            <w:r>
              <w:rPr>
                <w:rFonts w:ascii="Arial" w:hAnsi="Arial" w:cs="Arial"/>
              </w:rPr>
              <w:t>, textbooks</w:t>
            </w:r>
          </w:p>
        </w:tc>
      </w:tr>
      <w:tr w:rsidR="00AB4FC2" w:rsidRPr="009D0DFD" w:rsidTr="00AB4FC2">
        <w:trPr>
          <w:trHeight w:val="716"/>
        </w:trPr>
        <w:tc>
          <w:tcPr>
            <w:tcW w:w="3119" w:type="dxa"/>
            <w:vAlign w:val="center"/>
          </w:tcPr>
          <w:p w:rsidR="00AB4FC2" w:rsidRPr="009D0DFD" w:rsidRDefault="00AB4FC2" w:rsidP="00D40451">
            <w:pPr>
              <w:pStyle w:val="ListParagraph"/>
              <w:numPr>
                <w:ilvl w:val="0"/>
                <w:numId w:val="209"/>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Default="00AB4FC2" w:rsidP="00AB4FC2">
            <w:pPr>
              <w:pStyle w:val="ListParagraph"/>
              <w:numPr>
                <w:ilvl w:val="0"/>
                <w:numId w:val="132"/>
              </w:numPr>
              <w:spacing w:after="0"/>
              <w:jc w:val="both"/>
              <w:rPr>
                <w:rFonts w:ascii="Arial" w:hAnsi="Arial" w:cs="Arial"/>
              </w:rPr>
            </w:pPr>
            <w:r>
              <w:rPr>
                <w:rFonts w:ascii="Arial" w:hAnsi="Arial" w:cs="Arial"/>
              </w:rPr>
              <w:t>C</w:t>
            </w:r>
            <w:r w:rsidRPr="00651F5C">
              <w:rPr>
                <w:rFonts w:ascii="Arial" w:hAnsi="Arial" w:cs="Arial"/>
              </w:rPr>
              <w:t xml:space="preserve">artesian plane, </w:t>
            </w:r>
            <m:oMath>
              <m:r>
                <w:rPr>
                  <w:rFonts w:ascii="Cambria Math" w:hAnsi="Cambria Math" w:cs="Arial"/>
                </w:rPr>
                <m:t>x</m:t>
              </m:r>
            </m:oMath>
            <w:r w:rsidRPr="00651F5C">
              <w:rPr>
                <w:rFonts w:ascii="Arial" w:hAnsi="Arial" w:cs="Arial"/>
              </w:rPr>
              <w:t xml:space="preserve"> and </w:t>
            </w:r>
            <m:oMath>
              <m:r>
                <w:rPr>
                  <w:rFonts w:ascii="Cambria Math" w:hAnsi="Cambria Math" w:cs="Arial"/>
                </w:rPr>
                <m:t xml:space="preserve">y </m:t>
              </m:r>
            </m:oMath>
            <w:r w:rsidRPr="00651F5C">
              <w:rPr>
                <w:rFonts w:ascii="Arial" w:hAnsi="Arial" w:cs="Arial"/>
              </w:rPr>
              <w:t>coordinates</w:t>
            </w:r>
          </w:p>
          <w:p w:rsidR="00AB4FC2" w:rsidRDefault="00AB4FC2" w:rsidP="00AB4FC2">
            <w:pPr>
              <w:pStyle w:val="ListParagraph"/>
              <w:numPr>
                <w:ilvl w:val="0"/>
                <w:numId w:val="132"/>
              </w:numPr>
              <w:spacing w:after="0"/>
              <w:jc w:val="both"/>
              <w:rPr>
                <w:rFonts w:ascii="Arial" w:hAnsi="Arial" w:cs="Arial"/>
              </w:rPr>
            </w:pPr>
            <w:r>
              <w:rPr>
                <w:rFonts w:ascii="Arial" w:hAnsi="Arial" w:cs="Arial"/>
              </w:rPr>
              <w:t xml:space="preserve">linear or non-linear </w:t>
            </w:r>
          </w:p>
          <w:p w:rsidR="00AB4FC2" w:rsidRPr="00651F5C" w:rsidRDefault="00AB4FC2" w:rsidP="00AB4FC2">
            <w:pPr>
              <w:pStyle w:val="ListParagraph"/>
              <w:numPr>
                <w:ilvl w:val="0"/>
                <w:numId w:val="132"/>
              </w:numPr>
              <w:spacing w:after="0"/>
              <w:jc w:val="both"/>
              <w:rPr>
                <w:rFonts w:ascii="Arial" w:hAnsi="Arial" w:cs="Arial"/>
              </w:rPr>
            </w:pPr>
            <w:r>
              <w:rPr>
                <w:rFonts w:ascii="Arial" w:hAnsi="Arial" w:cs="Arial"/>
              </w:rPr>
              <w:t>substitution</w:t>
            </w:r>
          </w:p>
        </w:tc>
      </w:tr>
      <w:tr w:rsidR="00AB4FC2" w:rsidRPr="009D0DFD" w:rsidTr="00AB4FC2">
        <w:trPr>
          <w:trHeight w:val="426"/>
        </w:trPr>
        <w:tc>
          <w:tcPr>
            <w:tcW w:w="10349" w:type="dxa"/>
            <w:gridSpan w:val="2"/>
            <w:vAlign w:val="center"/>
          </w:tcPr>
          <w:p w:rsidR="00AB4FC2" w:rsidRPr="00EB0FC8" w:rsidRDefault="00AB4FC2" w:rsidP="00D40451">
            <w:pPr>
              <w:pStyle w:val="ListParagraph"/>
              <w:numPr>
                <w:ilvl w:val="0"/>
                <w:numId w:val="209"/>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651F5C" w:rsidRDefault="00AB4FC2" w:rsidP="00D40451">
            <w:pPr>
              <w:pStyle w:val="ListParagraph"/>
              <w:numPr>
                <w:ilvl w:val="0"/>
                <w:numId w:val="209"/>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tc>
      </w:tr>
      <w:tr w:rsidR="00AB4FC2" w:rsidRPr="009D0DFD" w:rsidTr="00AB4FC2">
        <w:trPr>
          <w:trHeight w:val="431"/>
        </w:trPr>
        <w:tc>
          <w:tcPr>
            <w:tcW w:w="10349" w:type="dxa"/>
            <w:gridSpan w:val="2"/>
            <w:vAlign w:val="center"/>
          </w:tcPr>
          <w:p w:rsidR="00AB4FC2" w:rsidRDefault="00AB4FC2" w:rsidP="00AB4FC2">
            <w:pPr>
              <w:pStyle w:val="ListParagraph"/>
              <w:spacing w:after="0"/>
              <w:ind w:left="357"/>
              <w:jc w:val="both"/>
              <w:rPr>
                <w:rFonts w:ascii="Arial" w:hAnsi="Arial" w:cs="Arial"/>
                <w:sz w:val="24"/>
              </w:rPr>
            </w:pPr>
          </w:p>
          <w:p w:rsidR="00AB4FC2" w:rsidRDefault="00AB4FC2" w:rsidP="00AB4FC2">
            <w:pPr>
              <w:pStyle w:val="ListParagraph"/>
              <w:spacing w:after="0"/>
              <w:ind w:left="357"/>
              <w:jc w:val="both"/>
              <w:rPr>
                <w:rFonts w:ascii="Arial" w:hAnsi="Arial" w:cs="Arial"/>
              </w:rPr>
            </w:pPr>
            <w:r w:rsidRPr="00BF0568">
              <w:rPr>
                <w:rFonts w:ascii="Arial" w:hAnsi="Arial" w:cs="Arial"/>
              </w:rPr>
              <w:t xml:space="preserve">Ask learners to complete the </w:t>
            </w:r>
            <w:r>
              <w:rPr>
                <w:rFonts w:ascii="Arial" w:hAnsi="Arial" w:cs="Arial"/>
              </w:rPr>
              <w:t xml:space="preserve">following </w:t>
            </w:r>
            <w:r w:rsidRPr="00BF0568">
              <w:rPr>
                <w:rFonts w:ascii="Arial" w:hAnsi="Arial" w:cs="Arial"/>
              </w:rPr>
              <w:t>activity</w:t>
            </w:r>
            <w:r>
              <w:rPr>
                <w:rFonts w:ascii="Arial" w:hAnsi="Arial" w:cs="Arial"/>
              </w:rPr>
              <w:t xml:space="preserve">. </w:t>
            </w:r>
          </w:p>
          <w:p w:rsidR="00AB4FC2" w:rsidRDefault="00AB4FC2" w:rsidP="00AB4FC2">
            <w:pPr>
              <w:pStyle w:val="ListParagraph"/>
              <w:spacing w:after="0"/>
              <w:ind w:left="357"/>
              <w:jc w:val="both"/>
              <w:rPr>
                <w:rFonts w:ascii="Arial" w:hAnsi="Arial" w:cs="Arial"/>
              </w:rPr>
            </w:pPr>
          </w:p>
          <w:p w:rsidR="00AB4FC2" w:rsidRPr="00017CE4" w:rsidRDefault="00AB4FC2" w:rsidP="00AB4FC2">
            <w:pPr>
              <w:pStyle w:val="ListParagraph"/>
              <w:spacing w:after="0"/>
              <w:ind w:left="357"/>
              <w:jc w:val="both"/>
              <w:rPr>
                <w:rFonts w:ascii="Arial" w:hAnsi="Arial" w:cs="Arial"/>
                <w:b/>
              </w:rPr>
            </w:pPr>
            <w:r w:rsidRPr="00017CE4">
              <w:rPr>
                <w:rFonts w:ascii="Arial" w:hAnsi="Arial" w:cs="Arial"/>
                <w:b/>
              </w:rPr>
              <w:t xml:space="preserve">Activity </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Pr>
                <w:rFonts w:ascii="Arial" w:hAnsi="Arial" w:cs="Arial"/>
              </w:rPr>
              <w:t>Describe each graph using the words linear or non-linear.</w:t>
            </w:r>
          </w:p>
          <w:p w:rsidR="00AB4FC2" w:rsidRDefault="00D273E9" w:rsidP="00AB4FC2">
            <w:pPr>
              <w:pStyle w:val="ListParagraph"/>
              <w:numPr>
                <w:ilvl w:val="0"/>
                <w:numId w:val="135"/>
              </w:numPr>
              <w:spacing w:after="0"/>
              <w:jc w:val="both"/>
              <w:rPr>
                <w:rFonts w:ascii="Arial" w:hAnsi="Arial" w:cs="Arial"/>
              </w:rPr>
            </w:pPr>
            <w:r>
              <w:rPr>
                <w:rFonts w:ascii="Arial" w:hAnsi="Arial" w:cs="Arial"/>
                <w:noProof/>
                <w:lang w:val="en-US"/>
              </w:rPr>
              <w:pict>
                <v:group id="Group 64" o:spid="_x0000_s1118" style="position:absolute;left:0;text-align:left;margin-left:206.8pt;margin-top:9.4pt;width:109.5pt;height:130.5pt;z-index:251751424;mso-width-relative:margin;mso-height-relative:margin" coordsize="13906,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2L4NgQAAEEZAAAOAAAAZHJzL2Uyb0RvYy54bWzsWU1v2zgQvS/Q/0Dw3tiSP2ILUQrDbYIF&#10;gjZoutszQ1O2UIlkSTqy99fvkJRoRbU3iyyQ9UEXWSRn+PE4fJpHX33YlQV6Ykrngqc4uhhixDgV&#10;q5yvU/zHt5v3M4y0IXxFCsFZivdM4w/X7367qmTCYrERxYopBJ1wnVQyxRtjZDIYaLphJdEXQjIO&#10;jZlQJTFQVOvBSpEKei+LQTwcTgeVUCupBGVaQ+1H34ivXf9Zxqj5kmWaGVSkGOZm3FO556N9Dq6v&#10;SLJWRG5yWk+DvGIWJck5DBq6+kgMQVuV/9JVmVMltMjMBRXlQGRZTplbA6wmGnZWc6vEVrq1rJNq&#10;LQNMAG0Hp1d3Sz8/3SuUr1I8HWPESQl75IZFUAZwKrlOwOZWyQd5r+qKtS/Z9e4yVdpfWAnaOVj3&#10;AVa2M4hCZTSaD6cTQJ9CWzSdXI6g4ICnG9idX/zo5tMLnoNm4IGdX5hOJSGI9AEn/d9wetgQyRz8&#10;2mJQ4zQJOH2F6CJ8XTAEdQ4aZxeA0okGzI6gNJtNZvEEIwtHHM0hjj0cDWCjaDyy7RaveD6JLye2&#10;PSyaJFJpc8tEiexLihVMxEUfebrTxps2JnZ4Lm7yonCIF/xZBfRpawDGZrLuzewLZu0K/pVlEB2w&#10;ibEbwJ1LtiwUeiJwolY/onpmztK6ZDBScIqOORWmcaptrRtzZzU4Do85HkYL1m5EwU1wLHMu1D87&#10;Z96+WbVfq1222T3u3FFw87M1j2K1h21XwvOGlvQmB8TviDb3RAFRQFAD+Zkv8MgKUaVY1G8YbYT6&#10;61i9tYe4hFaMKiCeFOufW6IYRsXvHCJ2Ho3HlqlcYTy5jKGg2i2P7Ra+LZcCdiICmpXUvVp7UzSv&#10;mRLld+DIhR0VmginMHaKqVFNYWk8IQLLUrZYODNgJ0nMHX+Q1HZucbYR9W33nShZh52BeP0smlNC&#10;kk70eVvrycVia0SWu9A84FrvAJxYzzPuHAfKaWhp1KGlkT9qPS1ZIFu0FHBq0VKN1b+kpelwPgUq&#10;6mnJU9jZ0VLsI7+npXOgpbhDS/Xm9LTUoaWAU4uWQiADfb2cLTXZUJ8tuczq7GgpfGT6bOn/z5Yg&#10;D3wm4upUtqel57Q0Cjg9GEXy9caghVKiQkvBOagpoRCYHDTdktfit5FJXoCirMjln02CXGtgEGxe&#10;23VUna/vaODTok7XEwsz8ll4J8m2KtAygtd1huTFJ75CZi9BxxO7oqDPGr3jJKlFQx9ReUcF20F3&#10;HVd5L4i1t1R5Zhe05SmV51nKimQLQi0+3uDeYBS+hKdDrv1hPBFydrPrQIvmQ3ur0r1UaW4RotFl&#10;5PJ5G3IuFvtgS05eYLziSuGMg20C167+O9BKu2YtQns57eqFYHOXdXYZV7ht7DOut8q4DhfN7sNR&#10;XzofeYd7eqh99kdAu+w8Dv98XP8NAAD//wMAUEsDBBQABgAIAAAAIQAsQqYw4QAAAAoBAAAPAAAA&#10;ZHJzL2Rvd25yZXYueG1sTI/NTsMwEITvSLyDtUjcqPMDIQ1xqqoCThUSLRLqbZtsk6ixHcVukr49&#10;ywmOO/NpdiZfzboTIw2utUZBuAhAkClt1Zpawdf+7SEF4TyaCjtrSMGVHKyK25scs8pO5pPGna8F&#10;hxiXoYLG+z6T0pUNaXQL25Nh72QHjZ7PoZbVgBOH605GQZBIja3hDw32tGmoPO8uWsH7hNM6Dl/H&#10;7fm0uR72Tx/f25CUur+b1y8gPM3+D4bf+lwdCu50tBdTOdEpeAzjhFE2Up7AQBJHLBwVRM/LFGSR&#10;y/8Tih8AAAD//wMAUEsBAi0AFAAGAAgAAAAhALaDOJL+AAAA4QEAABMAAAAAAAAAAAAAAAAAAAAA&#10;AFtDb250ZW50X1R5cGVzXS54bWxQSwECLQAUAAYACAAAACEAOP0h/9YAAACUAQAACwAAAAAAAAAA&#10;AAAAAAAvAQAAX3JlbHMvLnJlbHNQSwECLQAUAAYACAAAACEAZ1di+DYEAABBGQAADgAAAAAAAAAA&#10;AAAAAAAuAgAAZHJzL2Uyb0RvYy54bWxQSwECLQAUAAYACAAAACEALEKmMOEAAAAKAQAADwAAAAAA&#10;AAAAAAAAAACQBgAAZHJzL2Rvd25yZXYueG1sUEsFBgAAAAAEAAQA8wAAAJ4HAAAAAA==&#10;">
                  <v:rect id="Rectangle 54" o:spid="_x0000_s1119" style="position:absolute;left:8858;top:12192;width:3143;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mNacQA&#10;AADbAAAADwAAAGRycy9kb3ducmV2LnhtbESPQWvCQBSE74L/YXmCN7NpsVJSVwliizmaFEpvL9nX&#10;JG32bchuY/z3XUHocZiZb5jtfjKdGGlwrWUFD1EMgriyuuVawXvxunoG4Tyyxs4yKbiSg/1uPtti&#10;ou2FzzTmvhYBwi5BBY33fSKlqxoy6CLbEwfvyw4GfZBDLfWAlwA3nXyM44002HJYaLCnQ0PVT/5r&#10;FLhyzIprn358f7qqTI9sinX2ptRyMaUvIDxN/j98b5+0gqc13L6EH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JjWnEAAAA2wAAAA8AAAAAAAAAAAAAAAAAmAIAAGRycy9k&#10;b3ducmV2LnhtbFBLBQYAAAAABAAEAPUAAACJAwAAAAA=&#10;" filled="f" stroked="f" strokeweight="2pt">
                    <v:textbox>
                      <w:txbxContent>
                        <w:p w:rsidR="00AB295C" w:rsidRPr="00017CE4" w:rsidRDefault="00AB295C" w:rsidP="00AB4FC2">
                          <w:pPr>
                            <w:jc w:val="center"/>
                            <w:rPr>
                              <w:sz w:val="32"/>
                            </w:rPr>
                          </w:pPr>
                          <w:r w:rsidRPr="00017CE4">
                            <w:rPr>
                              <w:sz w:val="32"/>
                            </w:rPr>
                            <w:t>*</w:t>
                          </w:r>
                        </w:p>
                      </w:txbxContent>
                    </v:textbox>
                  </v:rect>
                  <v:group id="Group 63" o:spid="_x0000_s1120" style="position:absolute;width:13906;height:16573" coordsize="13906,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rect id="Rectangle 53" o:spid="_x0000_s1121" style="position:absolute;left:6096;top:12192;width:3143;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AVHcMA&#10;AADbAAAADwAAAGRycy9kb3ducmV2LnhtbESPQWvCQBSE74L/YXlCb2ZjbUWiqwSppR5rBPH2zD6T&#10;aPZtyG5j/PfdQsHjMDPfMMt1b2rRUesqywomUQyCOLe64kLBIduO5yCcR9ZYWyYFD3KwXg0HS0y0&#10;vfM3dXtfiABhl6CC0vsmkdLlJRl0kW2Ig3exrUEfZFtI3eI9wE0tX+N4Jg1WHBZKbGhTUn7b/xgF&#10;7tztskeTHq8nl5/TDzbZ2+5TqZdRny5AeOr9M/zf/tIK3qf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AVHcMAAADbAAAADwAAAAAAAAAAAAAAAACYAgAAZHJzL2Rv&#10;d25yZXYueG1sUEsFBgAAAAAEAAQA9QAAAIgDAAAAAA==&#10;" filled="f" stroked="f" strokeweight="2pt">
                      <v:textbox>
                        <w:txbxContent>
                          <w:p w:rsidR="00AB295C" w:rsidRPr="00017CE4" w:rsidRDefault="00AB295C" w:rsidP="00AB4FC2">
                            <w:pPr>
                              <w:jc w:val="center"/>
                              <w:rPr>
                                <w:sz w:val="32"/>
                              </w:rPr>
                            </w:pPr>
                            <w:r w:rsidRPr="00017CE4">
                              <w:rPr>
                                <w:sz w:val="32"/>
                              </w:rPr>
                              <w:t>*</w:t>
                            </w:r>
                          </w:p>
                        </w:txbxContent>
                      </v:textbox>
                    </v:rect>
                    <v:group id="Group 62" o:spid="_x0000_s1122" style="position:absolute;width:13906;height:16573" coordsize="13906,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rect id="Rectangle 52" o:spid="_x0000_s1123" style="position:absolute;left:3143;top:12192;width:3143;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ywhsIA&#10;AADbAAAADwAAAGRycy9kb3ducmV2LnhtbESPQYvCMBSE7wv+h/CEva2p4i5SjVJEZT1qBfH2bJ5t&#10;tXkpTaz132+EBY/DzHzDzBadqURLjSstKxgOIhDEmdUl5woO6fprAsJ5ZI2VZVLwJAeLee9jhrG2&#10;D95Ru/e5CBB2MSoovK9jKV1WkEE3sDVx8C62MeiDbHKpG3wEuKnkKIp+pMGSw0KBNS0Lym77u1Hg&#10;zu02fdbJ8Xpy2TlZsUnH241Sn/0umYLw1Pl3+L/9qxV8j+D1Jfw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LLCGwgAAANsAAAAPAAAAAAAAAAAAAAAAAJgCAABkcnMvZG93&#10;bnJldi54bWxQSwUGAAAAAAQABAD1AAAAhwMAAAAA&#10;" filled="f" stroked="f" strokeweight="2pt">
                        <v:textbox>
                          <w:txbxContent>
                            <w:p w:rsidR="00AB295C" w:rsidRPr="00017CE4" w:rsidRDefault="00AB295C" w:rsidP="00AB4FC2">
                              <w:pPr>
                                <w:jc w:val="center"/>
                                <w:rPr>
                                  <w:sz w:val="32"/>
                                </w:rPr>
                              </w:pPr>
                              <w:r w:rsidRPr="00017CE4">
                                <w:rPr>
                                  <w:sz w:val="32"/>
                                </w:rPr>
                                <w:t>*</w:t>
                              </w:r>
                            </w:p>
                          </w:txbxContent>
                        </v:textbox>
                      </v:rect>
                      <v:group id="Group 61" o:spid="_x0000_s1124" style="position:absolute;width:13906;height:16573" coordsize="13906,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Straight Arrow Connector 31" o:spid="_x0000_s1125" type="#_x0000_t32" style="position:absolute;left:95;width:95;height:165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EIr8YAAADbAAAADwAAAGRycy9kb3ducmV2LnhtbESP3WoCMRSE7wXfIRyhd5rVLVVWo4il&#10;tMWC+IPg3WFz3CxuTtZNqtu3b4RCL4eZ+YaZLVpbiRs1vnSsYDhIQBDnTpdcKDjs3/oTED4ga6wc&#10;k4If8rCYdzszzLS785Zuu1CICGGfoQITQp1J6XNDFv3A1cTRO7vGYoiyKaRu8B7htpKjJHmRFkuO&#10;CwZrWhnKL7tvq+D18/g8vrbXTfp+Ml85pePTaLlW6qnXLqcgArXhP/zX/tAK0iE8vsQf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CK/GAAAA2wAAAA8AAAAAAAAA&#10;AAAAAAAAoQIAAGRycy9kb3ducmV2LnhtbFBLBQYAAAAABAAEAPkAAACUAwAAAAA=&#10;" strokecolor="black [3040]">
                          <v:stroke endarrow="open"/>
                        </v:shape>
                        <v:shape id="_x0000_s1126" type="#_x0000_t32" style="position:absolute;left:190;top:16573;width:137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8XPsMAAADbAAAADwAAAGRycy9kb3ducmV2LnhtbESPQYvCMBSE7wv+h/AEb2uqgmg1lUUo&#10;eHAPasXro3nbljYvtYm1/vvNwoLHYWa+Yba7wTSip85VlhXMphEI4tzqigsF2SX9XIFwHlljY5kU&#10;vMjBLhl9bDHW9skn6s++EAHCLkYFpfdtLKXLSzLoprYlDt6P7Qz6ILtC6g6fAW4aOY+ipTRYcVgo&#10;saV9SXl9fhgFkVum9/2l/u6zwp+ON5keXuurUpPx8LUB4Wnw7/B/+6AVLObw9yX8AJ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fFz7DAAAA2wAAAA8AAAAAAAAAAAAA&#10;AAAAoQIAAGRycy9kb3ducmV2LnhtbFBLBQYAAAAABAAEAPkAAACRAwAAAAA=&#10;" strokecolor="black [3040]">
                          <v:stroke endarrow="open"/>
                        </v:shape>
                        <v:rect id="_x0000_s1127" style="position:absolute;top:12192;width:3143;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SHbL8A&#10;AADbAAAADwAAAGRycy9kb3ducmV2LnhtbERPTYvCMBC9C/6HMMLeNFXcRapRiqisR60g3sZmbKvN&#10;pDSx1n+/OQh7fLzvxaozlWipcaVlBeNRBII4s7rkXMEp3Q5nIJxH1lhZJgVvcrBa9nsLjLV98YHa&#10;o89FCGEXo4LC+zqW0mUFGXQjWxMH7mYbgz7AJpe6wVcIN5WcRNGPNFhyaCiwpnVB2eP4NArctd2n&#10;7zo53y8uuyYbNul0v1Pqa9AlcxCeOv8v/rh/tYLvMDZ8CT9AL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xIdsvwAAANsAAAAPAAAAAAAAAAAAAAAAAJgCAABkcnMvZG93bnJl&#10;di54bWxQSwUGAAAAAAQABAD1AAAAhAMAAAAA&#10;" filled="f" stroked="f" strokeweight="2pt">
                          <v:textbox>
                            <w:txbxContent>
                              <w:p w:rsidR="00AB295C" w:rsidRPr="00017CE4" w:rsidRDefault="00AB295C" w:rsidP="00AB4FC2">
                                <w:pPr>
                                  <w:jc w:val="center"/>
                                  <w:rPr>
                                    <w:sz w:val="32"/>
                                  </w:rPr>
                                </w:pPr>
                                <w:r w:rsidRPr="00017CE4">
                                  <w:rPr>
                                    <w:sz w:val="32"/>
                                  </w:rPr>
                                  <w:t>*</w:t>
                                </w:r>
                              </w:p>
                            </w:txbxContent>
                          </v:textbox>
                        </v:rect>
                      </v:group>
                    </v:group>
                  </v:group>
                </v:group>
              </w:pict>
            </w:r>
            <w:r>
              <w:rPr>
                <w:rFonts w:ascii="Arial" w:hAnsi="Arial" w:cs="Arial"/>
                <w:noProof/>
                <w:lang w:val="en-US"/>
              </w:rPr>
              <w:pict>
                <v:group id="Group 35" o:spid="_x0000_s1097" style="position:absolute;left:0;text-align:left;margin-left:285.55pt;margin-top:9.4pt;width:175.5pt;height:215.25pt;z-index:251748352" coordsize="22288,27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q3iXQMAACALAAAOAAAAZHJzL2Uyb0RvYy54bWzsVslu2zAQvRfoPxC8N7LkNUKUwHAWFAia&#10;oE6bM0NRllCJZIe0ZffrO6QWp1maIgV6KHKhRHKGw3l8sxydbKuSbASYQsmEhgcDSoTkKi3kKqFf&#10;bs4/zCgxlsmUlUqKhO6EoSfH798d1ToWkcpVmQogeIg0ca0Tmlur4yAwPBcVMwdKC4mbmYKKWZzC&#10;KkiB1Xh6VQbRYDAJagWpBsWFMbh62mzSY39+lglur7LMCEvKhOLdrB/Bj3duDI6PWLwCpvOCt9dg&#10;r7hFxQqJRvujTpllZA3Fo6OqgoMyKrMHXFWByrKCC+8DehMOHnhzAWqtvS+ruF7pHiaE9gFOrz6W&#10;f9pcAynShA7HlEhW4Rt5swTnCE6tVzHKXIBe6mtoF1bNzPm7zaByX/SEbD2sux5WsbWE42IURbPZ&#10;GNHnuBdNh8PJ1J/NYp7j6zzS4/nZC5pBZzhw9+uvU2skkdnjZP4Op2XOtPDwG4dBi1M07XBaWmDF&#10;KrdkDqBqslBSIt8UEBTxSHm1hWxxM7FBCDvQSFYW+iuGjKdNC99sNJ1G+A6PMTwcu3UHYDgZT4eI&#10;JlroYWCxBmMvhKqI+0moaa/W36kxwzaXxjaKnYK7TyndaFlRnsmU2J1GEjDnU2vE7SPSnQP+z+5K&#10;0eh+FhkSCN+5seFDVyxKIBuGQZd+C/tTUNKpZEVZ9koD7/+zSq2sUxM+nP9UsZf2FpW0vWJVSAVP&#10;WbXb7qpZI9953fjq3L5T6c4/p4cDueYi5F+QDtNoE5zPk272MukcFh3Vxsg0jMlfGYUot6EXDqfh&#10;ZNAG7RvbXqDp/8W24ahj2xw4wdk+m/VVoEsGXSbuidVwanw4GDdJ6h6lpuOop1QUjoYh5rTfpjEG&#10;3Afqk3nrLSPtMxIB1bQ2RvPzAkvAJTP2mgH2Mvge2J/ZKxyyUtUJVe0fJbmCH0+tO3ksnbhLSY29&#10;EdaT72sGgpLyo8SiehiORnis9ZMRJhKcwP2du/s7cl0tFFaCEDtBzf2vk7dl95uBqm6xjZs7q7jF&#10;JEfbCeUWusnCNj0bNoJczOdeDBsozeylXGre1R5X1G62twx0WwctprNPqivkLH5ApEbWZUWp5mur&#10;ssJXxz2ubQXwid73GtiG+brbtoyuz7s/9/L7xvb4JwAAAP//AwBQSwMEFAAGAAgAAAAhAAT+Gkbh&#10;AAAACgEAAA8AAABkcnMvZG93bnJldi54bWxMj0FPwkAQhe8m/ofNmHiT7RZQKN0SQtQTMRFMDLel&#10;HdqG7mzTXdry7x1Pepz3vrx5L12PthE9dr52pEFNIhBIuStqKjV8Hd6eFiB8MFSYxhFquKGHdXZ/&#10;l5qkcAN9Yr8PpeAQ8onRUIXQJlL6vEJr/MS1SOydXWdN4LMrZdGZgcNtI+MoepbW1MQfKtPitsL8&#10;sr9aDe+DGTZT9drvLuft7XiYf3zvFGr9+DBuViACjuEPht/6XB0y7nRyVyq8aDTMX5RilI0FT2Bg&#10;GccsnDTMZsspyCyV/ydkPwAAAP//AwBQSwECLQAUAAYACAAAACEAtoM4kv4AAADhAQAAEwAAAAAA&#10;AAAAAAAAAAAAAAAAW0NvbnRlbnRfVHlwZXNdLnhtbFBLAQItABQABgAIAAAAIQA4/SH/1gAAAJQB&#10;AAALAAAAAAAAAAAAAAAAAC8BAABfcmVscy8ucmVsc1BLAQItABQABgAIAAAAIQAVwq3iXQMAACAL&#10;AAAOAAAAAAAAAAAAAAAAAC4CAABkcnMvZTJvRG9jLnhtbFBLAQItABQABgAIAAAAIQAE/hpG4QAA&#10;AAoBAAAPAAAAAAAAAAAAAAAAALcFAABkcnMvZG93bnJldi54bWxQSwUGAAAAAAQABADzAAAAxQYA&#10;AAAA&#10;">
                  <v:shape id="Straight Arrow Connector 27" o:spid="_x0000_s1098" type="#_x0000_t32" style="position:absolute;left:8477;width:95;height:165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2jncYAAADbAAAADwAAAGRycy9kb3ducmV2LnhtbESPQWvCQBSE74X+h+UVeqsbozQldRVR&#10;pEqFUpWCt0f2mQ1m38bsqvHfu4VCj8PMfMOMJp2txYVaXzlW0O8lIIgLpysuFey2i5c3ED4ga6wd&#10;k4IbeZiMHx9GmGt35W+6bEIpIoR9jgpMCE0upS8MWfQ91xBH7+BaiyHKtpS6xWuE21qmSfIqLVYc&#10;Fww2NDNUHDdnq2C++hlmp+70NfjYm3VBg2yfTj+Ven7qpu8gAnXhP/zXXmoFaQa/X+IPkO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q9o53GAAAA2wAAAA8AAAAAAAAA&#10;AAAAAAAAoQIAAGRycy9kb3ducmV2LnhtbFBLBQYAAAAABAAEAPkAAACUAwAAAAA=&#10;" strokecolor="black [3040]">
                    <v:stroke endarrow="open"/>
                  </v:shape>
                  <v:shape id="Straight Arrow Connector 28" o:spid="_x0000_s1099" type="#_x0000_t32" style="position:absolute;left:8572;top:16573;width:137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62Cb0AAADbAAAADwAAAGRycy9kb3ducmV2LnhtbERPuwrCMBTdBf8hXMHNpjqIVqOIUHDQ&#10;wReul+baFpub2sRa/94MguPhvJfrzlSipcaVlhWMoxgEcWZ1ybmCyzkdzUA4j6yxskwKPuRgver3&#10;lpho++YjtSefixDCLkEFhfd1IqXLCjLoIlsTB+5uG4M+wCaXusF3CDeVnMTxVBosOTQUWNO2oOxx&#10;ehkFsZumz+35cWgvuT/ubzLdfeZXpYaDbrMA4anzf/HPvdMKJmFs+BJ+gFx9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1utgm9AAAA2wAAAA8AAAAAAAAAAAAAAAAAoQIA&#10;AGRycy9kb3ducmV2LnhtbFBLBQYAAAAABAAEAPkAAACLAwAAAAA=&#10;" strokecolor="black [3040]">
                    <v:stroke endarrow="open"/>
                  </v:shape>
                  <v:shape id="Arc 34" o:spid="_x0000_s1100" style="position:absolute;top:5905;width:17526;height:21431;visibility:visible;mso-wrap-style:square;v-text-anchor:middle" coordsize="1752600,21431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RslcQA&#10;AADbAAAADwAAAGRycy9kb3ducmV2LnhtbESPT2vCQBTE74LfYXlCb7rRBiupq4ggKe2ptvT8zL4m&#10;0ezbmN3mTz99tyB4HGbmN8x625tKtNS40rKC+SwCQZxZXXKu4PPjMF2BcB5ZY2WZFAzkYLsZj9aY&#10;aNvxO7VHn4sAYZeggsL7OpHSZQUZdDNbEwfv2zYGfZBNLnWDXYCbSi6iaCkNlhwWCqxpX1B2Of4Y&#10;BU/7On7rz3jNd6/p6XfIUveVslIPk373DMJT7+/hW/tFK3iM4f9L+AF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UbJXEAAAA2wAAAA8AAAAAAAAAAAAAAAAAmAIAAGRycy9k&#10;b3ducmV2LnhtbFBLBQYAAAAABAAEAPUAAACJAwAAAAA=&#10;" adj="0,,0" path="m876300,nsc1360267,,1752600,479755,1752600,1071563r-876300,l876300,xem876300,nfc1360267,,1752600,479755,1752600,1071563e" filled="f" strokecolor="black [3040]">
                    <v:stroke joinstyle="round"/>
                    <v:formulas/>
                    <v:path arrowok="t" o:connecttype="custom" o:connectlocs="876300,0;1752600,1071563" o:connectangles="0,0"/>
                  </v:shape>
                </v:group>
              </w:pict>
            </w:r>
            <w:r>
              <w:rPr>
                <w:rFonts w:ascii="Arial" w:hAnsi="Arial" w:cs="Arial"/>
                <w:noProof/>
                <w:lang w:val="en-US"/>
              </w:rPr>
              <w:pict>
                <v:group id="_x0000_s1093" style="position:absolute;left:0;text-align:left;margin-left:59.05pt;margin-top:4.9pt;width:108.75pt;height:130.5pt;z-index:251747328" coordsize="13811,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yOalwIAANUJAAAOAAAAZHJzL2Uyb0RvYy54bWzsVk1v3CAQvVfqf0C+N7Z3teuNFW9UJWku&#10;VRtl294JBhsVAwKy3v33HbDNVvnaKpV6qHLBxjDDzJs3z5yd7zqBttRYrmSV5CdZgqgkquayqZLv&#10;3z59WCXIOixrLJSkVbKnNjlfv3931uuSzlSrRE0NAifSlr2uktY5XaapJS3tsD1RmkpYZMp02MHU&#10;NGltcA/eO5HOsmyZ9srU2ihCrYWvl8Nisg7+GaPEfWXMUodElUBsLowmjHd+TNdnuGwM1i0nYxj4&#10;FVF0mEs4NLq6xA6je8Mfueo4Mcoq5k6I6lLFGCc05ADZ5NmDbK6Nutchl6bsGx1hAmgf4PRqt+TL&#10;9sYgXkPt5gmSuIMahWMRzAGcXjcl7Lk2eqNvzPihGWY+3x0znX9CJmgXYN1HWOnOIQIf8/kqz2eL&#10;BBFYy5eLYr4YgSctVOeRHWmvjlim08Gpjy+G02sgkT3gZP8Op02LNQ3wW4/BiNNsgmnjDOZN69BH&#10;Y1SPLpSUQDdl0GwALhhdyBE1W1oAcIIMMcH1D0AjkOYl8E4XTyAX88elNtZdU9Uh/1IldgwqRjOc&#10;gLefrYPqgeFk4EMR0o8Oc3Ela+T2GqqPfTY+A9jr1wHiKfbw5vaCDra3lAFzfIFDFqFn6YUwaIuh&#10;2+qfefQCO70J40JEo+xlo3GvN6Ohj//UMO4OJyrpomHHpTJPnep2U6hs2D9lPeTq075T9T5UMsAB&#10;JPOt8Q/YVhxlW3GcbR6JkWMDnR724aFTi3yZgU76Tg09+sa08lle/19Mgx/1IP9R16KGoNVxjr2g&#10;aItVnoGIgaRAL4/KXpxmi2L6JWTFcj5seJ5ugkuvxbh8UsreROoZkQo/SLg7BDkf7zn+cvL7PKjd&#10;4Ta2/gUAAP//AwBQSwMEFAAGAAgAAAAhABJTA3jfAAAACQEAAA8AAABkcnMvZG93bnJldi54bWxM&#10;j0FLw0AUhO+C/2F5gje7SUNrGrMppainItgK0ts2+5qEZt+G7DZJ/73Pkx6HGWa+ydeTbcWAvW8c&#10;KYhnEQik0pmGKgVfh7enFIQPmoxuHaGCG3pYF/d3uc6MG+kTh32oBJeQz7SCOoQuk9KXNVrtZ65D&#10;Yu/seqsDy76Sptcjl9tWzqNoKa1uiBdq3eG2xvKyv1oF76MeN0n8Ouwu5+3teFh8fO9iVOrxYdq8&#10;gAg4hb8w/OIzOhTMdHJXMl60rOM05qiCFT9gP0kWSxAnBfPnKAVZ5PL/g+IHAAD//wMAUEsBAi0A&#10;FAAGAAgAAAAhALaDOJL+AAAA4QEAABMAAAAAAAAAAAAAAAAAAAAAAFtDb250ZW50X1R5cGVzXS54&#10;bWxQSwECLQAUAAYACAAAACEAOP0h/9YAAACUAQAACwAAAAAAAAAAAAAAAAAvAQAAX3JlbHMvLnJl&#10;bHNQSwECLQAUAAYACAAAACEAxfcjmpcCAADVCQAADgAAAAAAAAAAAAAAAAAuAgAAZHJzL2Uyb0Rv&#10;Yy54bWxQSwECLQAUAAYACAAAACEAElMDeN8AAAAJAQAADwAAAAAAAAAAAAAAAADxBAAAZHJzL2Rv&#10;d25yZXYueG1sUEsFBgAAAAAEAAQA8wAAAP0FAAAAAA==&#10;">
                  <v:shape id="Straight Arrow Connector 2" o:spid="_x0000_s1094" type="#_x0000_t32" style="position:absolute;width:95;height:165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Kda8QAAADaAAAADwAAAGRycy9kb3ducmV2LnhtbESPQWsCMRSE70L/Q3gFb5rtKlq2RpGK&#10;qChIbSl4e2xeN0s3L+sm6vbfN4LgcZiZb5jJrLWVuFDjS8cKXvoJCOLc6ZILBV+fy94rCB+QNVaO&#10;ScEfeZhNnzoTzLS78gddDqEQEcI+QwUmhDqT0ueGLPq+q4mj9+MaiyHKppC6wWuE20qmSTKSFkuO&#10;CwZrejeU/x7OVsFi8z0cn9rTfrA6ml1Og/ExnW+V6j638zcQgdrwCN/ba60ghduVeAPk9B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8p1rxAAAANoAAAAPAAAAAAAAAAAA&#10;AAAAAKECAABkcnMvZG93bnJldi54bWxQSwUGAAAAAAQABAD5AAAAkgMAAAAA&#10;" strokecolor="black [3040]">
                    <v:stroke endarrow="open"/>
                  </v:shape>
                  <v:shape id="Straight Arrow Connector 7" o:spid="_x0000_s1095" type="#_x0000_t32" style="position:absolute;left:95;top:16573;width:137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IuEcIAAADaAAAADwAAAGRycy9kb3ducmV2LnhtbESPQYvCMBSE78L+h/AW9qapHtTtmooI&#10;BQ/uQa3s9dG8bUubl9rEWv+9EQSPw8x8w6zWg2lET52rLCuYTiIQxLnVFRcKslM6XoJwHlljY5kU&#10;3MnBOvkYrTDW9sYH6o++EAHCLkYFpfdtLKXLSzLoJrYlDt6/7Qz6ILtC6g5vAW4aOYuiuTRYcVgo&#10;saVtSXl9vBoFkZunl+2p/u2zwh/2fzLd3b/PSn19DpsfEJ4G/w6/2jutYAHPK+EGyOQ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0IuEcIAAADaAAAADwAAAAAAAAAAAAAA&#10;AAChAgAAZHJzL2Rvd25yZXYueG1sUEsFBgAAAAAEAAQA+QAAAJADAAAAAA==&#10;" strokecolor="black [3040]">
                    <v:stroke endarrow="open"/>
                  </v:shape>
                  <v:line id="_x0000_s1096" style="position:absolute;flip:y;visibility:visible;mso-wrap-style:square" from="0,5810" to="7905,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zkg8AAAADaAAAADwAAAGRycy9kb3ducmV2LnhtbERPy2rCQBTdF/yH4QrumoldWEkzSgkI&#10;RbH4XHR3ydw8aOZOyExM/HtnIbg8nHe6Hk0jbtS52rKCeRSDIM6trrlUcDlv3pcgnEfW2FgmBXdy&#10;sF5N3lJMtB34SLeTL0UIYZeggsr7NpHS5RUZdJFtiQNX2M6gD7Arpe5wCOGmkR9xvJAGaw4NFbaU&#10;VZT/n3qjoHB9m/1dtS8+t/vjvtiVvzgclJpNx+8vEJ5G/xI/3T9aQdgaroQbIF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6s5IPAAAAA2gAAAA8AAAAAAAAAAAAAAAAA&#10;oQIAAGRycy9kb3ducmV2LnhtbFBLBQYAAAAABAAEAPkAAACOAwAAAAA=&#10;" strokecolor="black [3040]"/>
                </v:group>
              </w:pict>
            </w:r>
            <w:r w:rsidR="00AB4FC2">
              <w:rPr>
                <w:rFonts w:ascii="Arial" w:hAnsi="Arial" w:cs="Arial"/>
              </w:rPr>
              <w:t xml:space="preserve">                                          b)                                          c)</w:t>
            </w:r>
            <w:r w:rsidR="00AB4FC2">
              <w:rPr>
                <w:rFonts w:ascii="Arial" w:hAnsi="Arial" w:cs="Arial"/>
                <w:noProof/>
                <w:lang w:val="en-US"/>
              </w:rPr>
              <w:t xml:space="preserve"> </w:t>
            </w:r>
          </w:p>
          <w:p w:rsidR="00AB4FC2" w:rsidRDefault="00AB4FC2" w:rsidP="00AB4FC2">
            <w:pPr>
              <w:pStyle w:val="ListParagraph"/>
              <w:spacing w:after="0"/>
              <w:ind w:left="1077"/>
              <w:jc w:val="both"/>
              <w:rPr>
                <w:rFonts w:ascii="Arial" w:hAnsi="Arial" w:cs="Arial"/>
              </w:rPr>
            </w:pPr>
          </w:p>
          <w:p w:rsidR="00AB4FC2" w:rsidRPr="00BF0568" w:rsidRDefault="00AB4FC2" w:rsidP="00AB4FC2">
            <w:pPr>
              <w:spacing w:after="0"/>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D273E9" w:rsidP="00AB4FC2">
            <w:pPr>
              <w:pStyle w:val="ListParagraph"/>
              <w:spacing w:after="0"/>
              <w:ind w:left="357"/>
              <w:jc w:val="both"/>
              <w:rPr>
                <w:rFonts w:ascii="Arial" w:hAnsi="Arial" w:cs="Arial"/>
              </w:rPr>
            </w:pPr>
            <w:r>
              <w:rPr>
                <w:rFonts w:ascii="Arial" w:hAnsi="Arial" w:cs="Arial"/>
                <w:noProof/>
                <w:lang w:val="en-US"/>
              </w:rPr>
              <w:pict>
                <v:group id="Group 67" o:spid="_x0000_s1128" style="position:absolute;left:0;text-align:left;margin-left:356.05pt;margin-top:4.35pt;width:108.75pt;height:130.5pt;z-index:251752448;mso-width-relative:margin;mso-height-relative:margin" coordsize="13811,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VA4ZAQAABAcAAAOAAAAZHJzL2Uyb0RvYy54bWzsWVtvGjkUfl9p/4Pl9w3MAEMYZVIh2kQr&#10;RW3U9PLsDB4YdcZ2bROgv77HVyghpUolNl3xMvhyfD3f9/nYXLxatQ16oFLVnBU4OetiRFnJpzWb&#10;Ffjjh6t/zjFSmrApaTijBV5ThV9d/v3XxVLkNOVz3kypRNAJU/lSFHiutcg7HVXOaUvUGReUQWXF&#10;ZUs0ZOWsM5VkCb23TSftdrPOksupkLykSkHpa1eJL23/VUVL/a6qFNWoKTDMTduvtN978+1cXpB8&#10;JomY16WfBnnGLFpSMxg0dvWaaIIWsn7UVVuXkite6bOStx1eVXVJ7RpgNUl3ZzXXki+EXcssX85E&#10;3CbY2p19ena35duHW4nqaYGzIUaMtOAjOyyCPGzOUsxysLmW4k7cSl8wczmz3lUlW/MLK0Eru63r&#10;uK10pVEJhUnvPEnSAUYl1CXZYNgb+I0v5+CdR+3K+ZsDLTth4I6ZX5xOzMR5h7VlO2vL/sC1AUHU&#10;BgPq9zBwNyeCWmgp41+/TwNwksPAe2AOYbOGIiizbrd2EQQqV4CHPQjIsmwIvRhP93rR0QEKvaTf&#10;C0hIR4MUTKHz6E6SC6n0NeUtMokCS5iG5RV5uFHamQYTMzjjV3XTQDnJG/ZDAfRpSgAgYao2pdcN&#10;ddbvaQW4B3imdgCrOHTSSPRAQCumXxI/s4aBpWlSwUixUbKvUaNDI29rmlGrQrFhd1/DzWjR2o7I&#10;mY4N25px+fPGlbMPq3ZrNcvWq/uVJXn05T2frsHpkjtFVKK8qmHHb4jSt0SCBIJYgqzrd/CpGr4s&#10;MPcpjOZcfttXbuwBlVCL0RIktcDq64JIilHzLwO8jpJ+32iwzfQHwxQycrvmfruGLdoJB08kcICI&#10;0iaNvW5CspK8/QzqPzajQhVhJYxd4FLLkJloJ/VwfpR0PLZmoLuC6Bt2J0rTudlng6gPq89ECg87&#10;DXh9ywNHSL6DPmdrWjI+Xmhe1RaaZqfdvnoPAF+dElmFeiRKkWxecL1z/ijBPYIopb0gSndakno2&#10;12gsJV+iCWcM9IFLBCYbjZowf1AF4rvDAlVNLT4Fl//svAJdAtfsHFZPa5Tys4rTcaDawYwRNYMY&#10;J1Oa1M0bNkV6LeDAJWY5UW4Cfa2+PiVae/VnIyP7ReuA9hxTtPQqSuVTouWoZDTfbILn0jHw1j+M&#10;t/5hvBlne5Q5QO0GP+FMTHrDJOuCgBnE2cDohLX8yeP4GQfkC8baIAamWwGXD05/MeBKzwdDiKdN&#10;xAVA6ruICsIOH0KfIq4DqvcMQG109nDEFZ15iriOF3Ed4ZQYxOvyFnP9lfkXmdsH5vq7UpaMzA3Z&#10;XmROzA03s/+WudGZJ+b+v5g7CvHdFnNHWwHd4UeOUdobmTuCCengFTIJ71kn6r4M6p4Hb56oeyzq&#10;bl5i7YXNv8qaN48jHMYZxL+775ZQtnkTOEzpYReOYxdGjyB5CqNf1sNl1OcTo4/KaPjbCfj8w/9a&#10;23nL9c0feZffAQAA//8DAFBLAwQUAAYACAAAACEAxXsYuuAAAAAJAQAADwAAAGRycy9kb3ducmV2&#10;LnhtbEyPQUvDQBSE74L/YXmCN7vZiEmTZlNKUU9FsBWkt232NQnNvg3ZbZL+e9eTHocZZr4p1rPp&#10;2IiDay1JEIsIGFJldUu1hK/D29MSmPOKtOosoYQbOliX93eFyrWd6BPHva9ZKCGXKwmN933Ouasa&#10;NMotbI8UvLMdjPJBDjXXg5pCuel4HEUJN6qlsNCoHrcNVpf91Uh4n9S0eRav4+5y3t6Oh5eP751A&#10;KR8f5s0KmMfZ/4XhFz+gQxmYTvZK2rFOQipiEaISlimw4GdxlgA7SYiTLAVeFvz/g/IHAAD//wMA&#10;UEsBAi0AFAAGAAgAAAAhALaDOJL+AAAA4QEAABMAAAAAAAAAAAAAAAAAAAAAAFtDb250ZW50X1R5&#10;cGVzXS54bWxQSwECLQAUAAYACAAAACEAOP0h/9YAAACUAQAACwAAAAAAAAAAAAAAAAAvAQAAX3Jl&#10;bHMvLnJlbHNQSwECLQAUAAYACAAAACEAzHVQOGQEAAAQHAAADgAAAAAAAAAAAAAAAAAuAgAAZHJz&#10;L2Uyb0RvYy54bWxQSwECLQAUAAYACAAAACEAxXsYuuAAAAAJAQAADwAAAAAAAAAAAAAAAAC+BgAA&#10;ZHJzL2Rvd25yZXYueG1sUEsFBgAAAAAEAAQA8wAAAMsHAAAAAA==&#10;">
                  <v:group id="Group 66" o:spid="_x0000_s1129" style="position:absolute;width:13811;height:16573" coordsize="13811,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rect id="Rectangle 55" o:spid="_x0000_s1130" style="position:absolute;left:666;top:1333;width:3144;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Uo8sIA&#10;AADbAAAADwAAAGRycy9kb3ducmV2LnhtbESPQYvCMBSE74L/ITzBm6aKLtI1ShEVPa4VZG/P5m3b&#10;tXkpTaz135uFBY/DzHzDLNedqURLjSstK5iMIxDEmdUl5wrO6W60AOE8ssbKMil4koP1qt9bYqzt&#10;g7+oPflcBAi7GBUU3texlC4ryKAb25o4eD+2MeiDbHKpG3wEuKnkNIo+pMGSw0KBNW0Kym6nu1Hg&#10;ru0xfdbJ5ffbZddkyyadHfdKDQdd8gnCU+ff4f/2QSuYz+HvS/gB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xSjywgAAANsAAAAPAAAAAAAAAAAAAAAAAJgCAABkcnMvZG93&#10;bnJldi54bWxQSwUGAAAAAAQABAD1AAAAhwMAAAAA&#10;" filled="f" stroked="f" strokeweight="2pt">
                      <v:textbox>
                        <w:txbxContent>
                          <w:p w:rsidR="00AB295C" w:rsidRPr="00017CE4" w:rsidRDefault="00AB295C" w:rsidP="00AB4FC2">
                            <w:pPr>
                              <w:jc w:val="center"/>
                              <w:rPr>
                                <w:sz w:val="32"/>
                              </w:rPr>
                            </w:pPr>
                            <w:r w:rsidRPr="00017CE4">
                              <w:rPr>
                                <w:sz w:val="32"/>
                              </w:rPr>
                              <w:t>*</w:t>
                            </w:r>
                          </w:p>
                        </w:txbxContent>
                      </v:textbox>
                    </v:rect>
                    <v:group id="Group 65" o:spid="_x0000_s1131" style="position:absolute;width:13811;height:16573" coordsize="13811,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_x0000_s1132" type="#_x0000_t32" style="position:absolute;width:95;height:165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alnsYAAADbAAAADwAAAGRycy9kb3ducmV2LnhtbESPQWvCQBSE70L/w/IKvenGRGpJXUUU&#10;qVKhVKXg7ZF9ZoPZtzG7avrvu4VCj8PMfMNMZp2txY1aXzlWMBwkIIgLpysuFRz2q/4LCB+QNdaO&#10;ScE3eZhNH3oTzLW78yfddqEUEcI+RwUmhCaX0heGLPqBa4ijd3KtxRBlW0rd4j3CbS3TJHmWFiuO&#10;CwYbWhgqzrurVbDcfI3Gl+7ykb0dzbagbHxM5+9KPT1281cQgbrwH/5rr7WCNIPfL/EHyOk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WGpZ7GAAAA2wAAAA8AAAAAAAAA&#10;AAAAAAAAoQIAAGRycy9kb3ducmV2LnhtbFBLBQYAAAAABAAEAPkAAACUAwAAAAA=&#10;" strokecolor="black [3040]">
                        <v:stroke endarrow="open"/>
                      </v:shape>
                      <v:shape id="Straight Arrow Connector 24" o:spid="_x0000_s1133" type="#_x0000_t32" style="position:absolute;left:95;top:16573;width:137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O8DMMAAADbAAAADwAAAGRycy9kb3ducmV2LnhtbESPQYvCMBSE7wv+h/AEb2uqiGg1lUUo&#10;eHAPasXro3nbljYvtYm1/vvNwoLHYWa+Yba7wTSip85VlhXMphEI4tzqigsF2SX9XIFwHlljY5kU&#10;vMjBLhl9bDHW9skn6s++EAHCLkYFpfdtLKXLSzLoprYlDt6P7Qz6ILtC6g6fAW4aOY+ipTRYcVgo&#10;saV9SXl9fhgFkVum9/2l/u6zwp+ON5keXuurUpPx8LUB4Wnw7/B/+6AVzBfw9yX8AJ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jvAzDAAAA2wAAAA8AAAAAAAAAAAAA&#10;AAAAoQIAAGRycy9kb3ducmV2LnhtbFBLBQYAAAAABAAEAPkAAACRAwAAAAA=&#10;" strokecolor="black [3040]">
                        <v:stroke endarrow="open"/>
                      </v:shape>
                      <v:rect id="Rectangle 56" o:spid="_x0000_s1134" style="position:absolute;left:2857;top:3714;width:3143;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e2hcIA&#10;AADbAAAADwAAAGRycy9kb3ducmV2LnhtbESPQYvCMBSE74L/ITzBm6aKinSNUkRFj2sF2duzedt2&#10;bV5KE2v995uFBY/DzHzDrDadqURLjSstK5iMIxDEmdUl5wou6X60BOE8ssbKMil4kYPNut9bYazt&#10;kz+pPftcBAi7GBUU3texlC4ryKAb25o4eN+2MeiDbHKpG3wGuKnkNIoW0mDJYaHAmrYFZffzwyhw&#10;t/aUvurk+vPlsluyY5POTgelhoMu+QDhqfPv8H/7qBXMF/D3JfwA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7aFwgAAANsAAAAPAAAAAAAAAAAAAAAAAJgCAABkcnMvZG93&#10;bnJldi54bWxQSwUGAAAAAAQABAD1AAAAhwMAAAAA&#10;" filled="f" stroked="f" strokeweight="2pt">
                        <v:textbox>
                          <w:txbxContent>
                            <w:p w:rsidR="00AB295C" w:rsidRPr="00017CE4" w:rsidRDefault="00AB295C" w:rsidP="00AB4FC2">
                              <w:pPr>
                                <w:jc w:val="center"/>
                                <w:rPr>
                                  <w:sz w:val="32"/>
                                </w:rPr>
                              </w:pPr>
                              <w:r w:rsidRPr="00017CE4">
                                <w:rPr>
                                  <w:sz w:val="32"/>
                                </w:rPr>
                                <w:t>*</w:t>
                              </w:r>
                            </w:p>
                          </w:txbxContent>
                        </v:textbox>
                      </v:rect>
                      <v:rect id="Rectangle 57" o:spid="_x0000_s1135" style="position:absolute;left:4857;top:6191;width:3144;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sTHsMA&#10;AADbAAAADwAAAGRycy9kb3ducmV2LnhtbESPQWvCQBSE74L/YXlCb2ZjsVWiqwSppR5rBPH2zD6T&#10;aPZtyG5j/PfdQsHjMDPfMMt1b2rRUesqywomUQyCOLe64kLBIduO5yCcR9ZYWyYFD3KwXg0HS0y0&#10;vfM3dXtfiABhl6CC0vsmkdLlJRl0kW2Ig3exrUEfZFtI3eI9wE0tX+P4XRqsOCyU2NCmpPy2/zEK&#10;3LnbZY8mPV5PLj+nH2yy6e5TqZdRny5AeOr9M/zf/tIK3mb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sTHsMAAADbAAAADwAAAAAAAAAAAAAAAACYAgAAZHJzL2Rv&#10;d25yZXYueG1sUEsFBgAAAAAEAAQA9QAAAIgDAAAAAA==&#10;" filled="f" stroked="f" strokeweight="2pt">
                        <v:textbox>
                          <w:txbxContent>
                            <w:p w:rsidR="00AB295C" w:rsidRPr="00017CE4" w:rsidRDefault="00AB295C" w:rsidP="00AB4FC2">
                              <w:pPr>
                                <w:jc w:val="center"/>
                                <w:rPr>
                                  <w:sz w:val="32"/>
                                </w:rPr>
                              </w:pPr>
                              <w:r w:rsidRPr="00017CE4">
                                <w:rPr>
                                  <w:sz w:val="32"/>
                                </w:rPr>
                                <w:t>*</w:t>
                              </w:r>
                            </w:p>
                          </w:txbxContent>
                        </v:textbox>
                      </v:rect>
                      <v:rect id="Rectangle 59" o:spid="_x0000_s1136" style="position:absolute;left:9239;top:12001;width:3143;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gi98MA&#10;AADbAAAADwAAAGRycy9kb3ducmV2LnhtbESPQWvCQBSE74L/YXlCb2ZjsUWjqwSppR5rBPH2zD6T&#10;aPZtyG5j/PfdQsHjMDPfMMt1b2rRUesqywomUQyCOLe64kLBIduOZyCcR9ZYWyYFD3KwXg0HS0y0&#10;vfM3dXtfiABhl6CC0vsmkdLlJRl0kW2Ig3exrUEfZFtI3eI9wE0tX+P4XRqsOCyU2NCmpPy2/zEK&#10;3LnbZY8mPV5PLj+nH2yy6e5TqZdRny5AeOr9M/zf/tIK3ub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4gi98MAAADbAAAADwAAAAAAAAAAAAAAAACYAgAAZHJzL2Rv&#10;d25yZXYueG1sUEsFBgAAAAAEAAQA9QAAAIgDAAAAAA==&#10;" filled="f" stroked="f" strokeweight="2pt">
                        <v:textbox>
                          <w:txbxContent>
                            <w:p w:rsidR="00AB295C" w:rsidRPr="00017CE4" w:rsidRDefault="00AB295C" w:rsidP="00AB4FC2">
                              <w:pPr>
                                <w:jc w:val="center"/>
                                <w:rPr>
                                  <w:sz w:val="32"/>
                                </w:rPr>
                              </w:pPr>
                              <w:r w:rsidRPr="00017CE4">
                                <w:rPr>
                                  <w:sz w:val="32"/>
                                </w:rPr>
                                <w:t>*</w:t>
                              </w:r>
                            </w:p>
                          </w:txbxContent>
                        </v:textbox>
                      </v:rect>
                    </v:group>
                  </v:group>
                  <v:rect id="_x0000_s1137" style="position:absolute;left:7048;top:9048;width:3143;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5B18EA&#10;AADbAAAADwAAAGRycy9kb3ducmV2LnhtbERPy0rDQBTdF/oPwy24ayctUiRmEoK0YpY2gri7zdwm&#10;qZk7ITPm8ffOQnB5OO8km00nRhpca1nBfheBIK6sbrlW8FGet08gnEfW2FkmBQs5yNL1KsFY24nf&#10;abz4WoQQdjEqaLzvYyld1ZBBt7M9ceBudjDoAxxqqQecQrjp5CGKjtJgy6GhwZ5eGqq+Lz9GgbuO&#10;Rbn0+ef9y1XX/MSmfCxelXrYzPkzCE+z/xf/ud+0gmNYH76EHyDT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eQdfBAAAA2wAAAA8AAAAAAAAAAAAAAAAAmAIAAGRycy9kb3du&#10;cmV2LnhtbFBLBQYAAAAABAAEAPUAAACGAwAAAAA=&#10;" filled="f" stroked="f" strokeweight="2pt">
                    <v:textbox>
                      <w:txbxContent>
                        <w:p w:rsidR="00AB295C" w:rsidRPr="00017CE4" w:rsidRDefault="00AB295C" w:rsidP="00AB4FC2">
                          <w:pPr>
                            <w:jc w:val="center"/>
                            <w:rPr>
                              <w:sz w:val="32"/>
                            </w:rPr>
                          </w:pPr>
                          <w:r w:rsidRPr="00017CE4">
                            <w:rPr>
                              <w:sz w:val="32"/>
                            </w:rPr>
                            <w:t>*</w:t>
                          </w:r>
                        </w:p>
                      </w:txbxContent>
                    </v:textbox>
                  </v:rect>
                </v:group>
              </w:pict>
            </w:r>
            <w:r>
              <w:rPr>
                <w:rFonts w:ascii="Arial" w:hAnsi="Arial" w:cs="Arial"/>
                <w:noProof/>
                <w:lang w:val="en-US"/>
              </w:rPr>
              <w:pict>
                <v:group id="Group 51" o:spid="_x0000_s1105" style="position:absolute;left:0;text-align:left;margin-left:206.8pt;margin-top:4.35pt;width:108.75pt;height:130.5pt;z-index:251750400" coordsize="13811,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uQ/xAMAAAIbAAAOAAAAZHJzL2Uyb0RvYy54bWzsWVtP2zAUfp+0/2DlfeTapI0oaALGy7Sh&#10;se3dJE4bLbEj29D23+/YsU2BllKGKialD2mcnOP4fP7Oxfbx6bJt0B3homZ06oVHgYcILVhZ09nU&#10;+/Xzy6exh4TEtMQNo2TqrYjwTk8+fjhedDmJ2Jw1JeEIOqEiX3RTby5ll/u+KOakxeKIdYTCy4rx&#10;Fkto8plfcryA3tvGj4Ig9ReMlx1nBRECnp73L70T3X9VkUJ+rypBJGqmHoxN6ivX1xt19U+OcT7j&#10;uJvXhRkGfsUoWlxT+Kjr6hxLjG55/aSrti44E6ySRwVrfVZVdUG0DWBNGDyy5pKz207bMssXs87B&#10;BNA+wunV3Rbf7q44qsupNwo9RHELc6Q/i6AN4Cy6WQ4yl7y77q64eTDrW8reZcVb9Q+WoKWGdeVg&#10;JUuJCngYxuMwjEYeKuBdmI6yeGSAL+YwO0/0ivnFDk3ffthX43PDWXRAInGPk/g3nK7nuCMafqEw&#10;MDglmcXpWnJcz+YSnTFKgWmMI3ipMdIKZ9QgJnIB4G2AaxImSQC0VLhEWepwscjBs8gCpyFzhuO8&#10;40JeEtYidTP1mpqqseIc330VEgYBolYEGgqafhD6Tq4aooQb+oNUMP1qlrS2djxy1nB0h8Flyj+a&#10;BdCXllQqVd00Til4XsnIKjWinfGlik5af5FR6RTbmjK+6atyaYda9fLW6t5WZfYNK1d6SjQcwJSe&#10;35o/jurWHWBaHriDxn9wB4XTA3dILE6b3CHZyx3ScKLjhHKHIBpn4BpAZOCOCQfRZBRlJo4M7qC9&#10;9lDukEzsNPfZAdomGQzZYd0dQoeTc4fPnLPFWo4AkZ05AlVN3f22Qfm55Aou8TSzbk8TwuQsl7L6&#10;sL8xaaigr9xP4rq5oCWSqw6qA6zMURbopGCDrM5vQ2oxcJjUcoBqJHJpaivfQGQn39Q0G5b1hHpc&#10;qdkQHMZZmKqSRdVyO2LwwLUDljEH4FrylGsujCB4uQ/LwkkAiwBV+CbROIUQBsr3iT4Ok9iGtR0k&#10;G+reV9a9hyCMW1K64LRGGLO+fOFSKYafqv22MMZEpDiKx/3icnsKHBjzjhkT2TJzE2OivULMGmOy&#10;UZQAeR7EmGg8ylQIekEiGxjzjhkTP8eYeC/GrK0/NzHGkMVsygCZhhjz5svPQ2Sl9DnGpHsxZn0D&#10;b9OOhaVMkqVDWur3Gf9LysApRr8ZuCktjfeiTAilryp4t2762lJmHAb9BtgQZt6YM/enBnq9bk4Q&#10;zD0ctOjIbg6F1EnOeltL3R9dnfwFAAD//wMAUEsDBBQABgAIAAAAIQBO7uC94AAAAAkBAAAPAAAA&#10;ZHJzL2Rvd25yZXYueG1sTI9BS8NAFITvgv9heYI3u9lG0xqzKaWop1KwFcTba/KahGbfhuw2Sf+9&#10;60mPwwwz32SrybRioN41ljWoWQSCuLBlw5WGz8PbwxKE88gltpZJw5UcrPLbmwzT0o78QcPeVyKU&#10;sEtRQ+19l0rpipoMupntiIN3sr1BH2RfybLHMZSbVs6jKJEGGw4LNXa0qak47y9Gw/uI4zpWr8P2&#10;fNpcvw9Pu6+tIq3v76b1CwhPk/8Lwy9+QIc8MB3thUsnWg2PKk5CVMNyASL4SawUiKOGefK8AJln&#10;8v+D/AcAAP//AwBQSwECLQAUAAYACAAAACEAtoM4kv4AAADhAQAAEwAAAAAAAAAAAAAAAAAAAAAA&#10;W0NvbnRlbnRfVHlwZXNdLnhtbFBLAQItABQABgAIAAAAIQA4/SH/1gAAAJQBAAALAAAAAAAAAAAA&#10;AAAAAC8BAABfcmVscy8ucmVsc1BLAQItABQABgAIAAAAIQB87uQ/xAMAAAIbAAAOAAAAAAAAAAAA&#10;AAAAAC4CAABkcnMvZTJvRG9jLnhtbFBLAQItABQABgAIAAAAIQBO7uC94AAAAAkBAAAPAAAAAAAA&#10;AAAAAAAAAB4GAABkcnMvZG93bnJldi54bWxQSwUGAAAAAAQABADzAAAAKwcAAAAA&#10;">
                  <v:line id="Straight Connector 47" o:spid="_x0000_s1106" style="position:absolute;visibility:visible;mso-wrap-style:square" from="9144,12763" to="11906,12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46FcIAAADbAAAADwAAAGRycy9kb3ducmV2LnhtbESPW2sCMRSE3wv9D+EU+laz2npbjSKl&#10;paJP3t4Pm+Pu4uZkTVJN/30jCD4OM/MNM51H04gLOV9bVtDtZCCIC6trLhXsd99vIxA+IGtsLJOC&#10;P/Iwnz0/TTHX9sobumxDKRKEfY4KqhDaXEpfVGTQd2xLnLyjdQZDkq6U2uE1wU0je1k2kAZrTgsV&#10;tvRZUXHa/ppE6R7ORv6cxnhYubX7eh/Efjwr9foSFxMQgWJ4hO/tpVbwMYTbl/QD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46FcIAAADbAAAADwAAAAAAAAAAAAAA&#10;AAChAgAAZHJzL2Rvd25yZXYueG1sUEsFBgAAAAAEAAQA+QAAAJADAAAAAA==&#10;" strokecolor="black [3040]"/>
                  <v:group id="Group 50" o:spid="_x0000_s1107" style="position:absolute;width:13811;height:16573" coordsize="13811,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line id="Straight Connector 44" o:spid="_x0000_s1108" style="position:absolute;visibility:visible;mso-wrap-style:square" from="6191,10287" to="9144,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ykYsIAAADbAAAADwAAAGRycy9kb3ducmV2LnhtbESPQWsCMRSE7wX/Q3iCN81arbRbo0hR&#10;lHpS6/2xee4ubl7WJGr67xtB6HGYmW+Y6TyaRtzI+dqyguEgA0FcWF1zqeDnsOq/g/ABWWNjmRT8&#10;kof5rPMyxVzbO+/otg+lSBD2OSqoQmhzKX1RkUE/sC1x8k7WGQxJulJqh/cEN418zbKJNFhzWqiw&#10;pa+KivP+ahJleLwYuT5/4PHbbd1yNIlv8aJUrxsXnyACxfAffrY3WsF4DI8v6QfI2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ykYsIAAADbAAAADwAAAAAAAAAAAAAA&#10;AAChAgAAZHJzL2Rvd25yZXYueG1sUEsFBgAAAAAEAAQA+QAAAJADAAAAAA==&#10;" strokecolor="black [3040]"/>
                    <v:group id="Group 49" o:spid="_x0000_s1109" style="position:absolute;width:13811;height:16573" coordsize="13811,16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_x0000_s1110" type="#_x0000_t32" style="position:absolute;width:95;height:165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JYycQAAADbAAAADwAAAGRycy9kb3ducmV2LnhtbERP32vCMBB+F/Y/hBvszaZT0dkZRZQx&#10;xcGYjoFvR3NryppLbTKt/70RBN/u4/t5k1lrK3GkxpeOFTwnKQji3OmSCwXfu7fuCwgfkDVWjknB&#10;mTzMpg+dCWbanfiLjttQiBjCPkMFJoQ6k9Lnhiz6xNXEkft1jcUQYVNI3eAphttK9tJ0KC2WHBsM&#10;1rQwlP9t/62C5fpnMDq0h8/++9585NQf7XvzjVJPj+38FUSgNtzFN/dKx/ljuP4SD5DT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AljJxAAAANsAAAAPAAAAAAAAAAAA&#10;AAAAAKECAABkcnMvZG93bnJldi54bWxQSwUGAAAAAAQABAD5AAAAkgMAAAAA&#10;" strokecolor="black [3040]">
                        <v:stroke endarrow="open"/>
                      </v:shape>
                      <v:shape id="_x0000_s1111" type="#_x0000_t32" style="position:absolute;left:95;top:16573;width:137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i6D70AAADbAAAADwAAAGRycy9kb3ducmV2LnhtbERPuwrCMBTdBf8hXMHNpjqIVqOIUHDQ&#10;wReul+baFpub2sRa/94MguPhvJfrzlSipcaVlhWMoxgEcWZ1ybmCyzkdzUA4j6yxskwKPuRgver3&#10;lpho++YjtSefixDCLkEFhfd1IqXLCjLoIlsTB+5uG4M+wCaXusF3CDeVnMTxVBosOTQUWNO2oOxx&#10;ehkFsZumz+35cWgvuT/ubzLdfeZXpYaDbrMA4anzf/HPvdMKJmF9+BJ+gFx9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MYug+9AAAA2wAAAA8AAAAAAAAAAAAAAAAAoQIA&#10;AGRycy9kb3ducmV2LnhtbFBLBQYAAAAABAAEAPkAAACLAwAAAAA=&#10;" strokecolor="black [3040]">
                        <v:stroke endarrow="open"/>
                      </v:shape>
                      <v:line id="Straight Connector 40" o:spid="_x0000_s1112" style="position:absolute;visibility:visible;mso-wrap-style:square" from="190,4286" to="3333,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eiYcMAAADbAAAADwAAAGRycy9kb3ducmV2LnhtbESPTU/DMAyG70j8h8hI3Fg6PirWLZ0Q&#10;AoG2E4Pdrca0VRunS8IW/j0+TOJovX4f+1mtsxvVkULsPRuYzwpQxI23PbcGvj5fbx5BxYRscfRM&#10;Bn4pwrq+vFhhZf2JP+i4S60SCMcKDXQpTZXWsenIYZz5iViybx8cJhlDq23Ak8DdqG+LotQOe5YL&#10;HU703FEz7H6cUOb7g9NvwwL3m7ANL3dlfsgHY66v8tMSVKKc/pfP7Xdr4F6+Fx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3omHDAAAA2wAAAA8AAAAAAAAAAAAA&#10;AAAAoQIAAGRycy9kb3ducmV2LnhtbFBLBQYAAAAABAAEAPkAAACRAwAAAAA=&#10;" strokecolor="black [3040]"/>
                      <v:line id="Straight Connector 41" o:spid="_x0000_s1113" style="position:absolute;visibility:visible;mso-wrap-style:square" from="3333,4286" to="3333,7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sH+sIAAADbAAAADwAAAGRycy9kb3ducmV2LnhtbESPQWsCMRSE7wX/Q3iCt5pdbRe7NYqU&#10;Sks9qfX+2LzuLm5e1iRq/PemUOhxmJlvmPkymk5cyPnWsoJ8nIEgrqxuuVbwvV8/zkD4gKyxs0wK&#10;buRhuRg8zLHU9spbuuxCLRKEfYkKmhD6UkpfNWTQj21PnLwf6wyGJF0ttcNrgptOTrKskAZbTgsN&#10;9vTWUHXcnU2i5IeTkR/HFzx8uY17nxbxOZ6UGg3j6hVEoBj+w3/tT63gKYff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sH+sIAAADbAAAADwAAAAAAAAAAAAAA&#10;AAChAgAAZHJzL2Rvd25yZXYueG1sUEsFBgAAAAAEAAQA+QAAAJADAAAAAA==&#10;" strokecolor="black [3040]"/>
                      <v:line id="Straight Connector 42" o:spid="_x0000_s1114" style="position:absolute;visibility:visible;mso-wrap-style:square" from="3333,7524" to="6191,7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mZjcIAAADbAAAADwAAAGRycy9kb3ducmV2LnhtbESPT2sCMRTE7wW/Q3iCN836p9JujSKl&#10;Yqkntd4fm+fu4uZlTaLGb28KQo/DzPyGmS2iacSVnK8tKxgOMhDEhdU1lwp+96v+GwgfkDU2lknB&#10;nTws5p2XGeba3nhL110oRYKwz1FBFUKbS+mLigz6gW2Jk3e0zmBI0pVSO7wluGnkKMum0mDNaaHC&#10;lj4rKk67i0mU4eFs5Pr0jocft3Ff42l8jWelet24/AARKIb/8LP9rRVMR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mZjcIAAADbAAAADwAAAAAAAAAAAAAA&#10;AAChAgAAZHJzL2Rvd25yZXYueG1sUEsFBgAAAAAEAAQA+QAAAJADAAAAAA==&#10;" strokecolor="black [3040]"/>
                      <v:line id="Straight Connector 43" o:spid="_x0000_s1115" style="position:absolute;visibility:visible;mso-wrap-style:square" from="6191,7524" to="6191,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U8FsIAAADbAAAADwAAAGRycy9kb3ducmV2LnhtbESPT2sCMRTE74V+h/AK3mrWPxVdjVJE&#10;UeqpVu+Pzevu4uZlTaLGb2+EQo/DzPyGmS2iacSVnK8tK+h1MxDEhdU1lwoOP+v3MQgfkDU2lknB&#10;nTws5q8vM8y1vfE3XfehFAnCPkcFVQhtLqUvKjLou7YlTt6vdQZDkq6U2uEtwU0j+1k2kgZrTgsV&#10;trSsqDjtLyZResezkZvTBI9fbudWg1H8iGelOm/xcwoiUAz/4b/2VisYDuD5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U8FsIAAADbAAAADwAAAAAAAAAAAAAA&#10;AAChAgAAZHJzL2Rvd25yZXYueG1sUEsFBgAAAAAEAAQA+QAAAJADAAAAAA==&#10;" strokecolor="black [3040]"/>
                      <v:line id="Straight Connector 46" o:spid="_x0000_s1116" style="position:absolute;visibility:visible;mso-wrap-style:square" from="9144,10287" to="9144,12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KfjsIAAADbAAAADwAAAGRycy9kb3ducmV2LnhtbESPQWsCMRSE74L/ITyhN81q62K3RpHS&#10;UrGnar0/Nq+7i5uXNUk1/nsjCB6HmfmGmS+jacWJnG8sKxiPMhDEpdUNVwp+d5/DGQgfkDW2lknB&#10;hTwsF/3eHAttz/xDp22oRIKwL1BBHUJXSOnLmgz6ke2Ik/dnncGQpKukdnhOcNPKSZbl0mDDaaHG&#10;jt5rKg/bf5Mo4/3RyK/DK+437tt9POdxGo9KPQ3i6g1EoBge4Xt7rRW85HD7kn6AXF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RKfjsIAAADbAAAADwAAAAAAAAAAAAAA&#10;AAChAgAAZHJzL2Rvd25yZXYueG1sUEsFBgAAAAAEAAQA+QAAAJADAAAAAA==&#10;" strokecolor="black [3040]"/>
                      <v:line id="_x0000_s1117" style="position:absolute;visibility:visible;mso-wrap-style:square" from="11906,12763" to="11906,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GuZ8MAAADbAAAADwAAAGRycy9kb3ducmV2LnhtbESPTU/DMAyG70j8h8hI3Fg6PirWLZ0Q&#10;AoG2E4Pdrca0VRunS8IW/j0+TOJovX4f+1mtsxvVkULsPRuYzwpQxI23PbcGvj5fbx5BxYRscfRM&#10;Bn4pwrq+vFhhZf2JP+i4S60SCMcKDXQpTZXWsenIYZz5iViybx8cJhlDq23Ak8DdqG+LotQOe5YL&#10;HU703FEz7H6cUOb7g9NvwwL3m7ANL3dlfsgHY66v8tMSVKKc/pfP7Xdr4F6eFR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BrmfDAAAA2wAAAA8AAAAAAAAAAAAA&#10;AAAAoQIAAGRycy9kb3ducmV2LnhtbFBLBQYAAAAABAAEAPkAAACRAwAAAAA=&#10;" strokecolor="black [3040]"/>
                    </v:group>
                  </v:group>
                </v:group>
              </w:pict>
            </w:r>
            <w:r>
              <w:rPr>
                <w:rFonts w:ascii="Arial" w:hAnsi="Arial" w:cs="Arial"/>
                <w:noProof/>
                <w:lang w:val="en-US"/>
              </w:rPr>
              <w:pict>
                <v:group id="Group 37" o:spid="_x0000_s1101" style="position:absolute;left:0;text-align:left;margin-left:59.8pt;margin-top:4.35pt;width:108.75pt;height:130.5pt;z-index:251749376" coordsize="13811,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ZQWdQUAAAITAAAOAAAAZHJzL2Uyb0RvYy54bWzsWFtv2zYUfh+w/0DocUBqXS3JqFNkaVMM&#10;KNpi6dbukZEpW5gkahQdO/31+3goymrq1W4H7GFoHhxS5OG5f4eHT5/tm5rdC9VXsl16wRPfY6It&#10;5Kpq10vvt3c3F5nHes3bFa9lK5beg+i9Z5c//vB01y1EKDeyXgnFcEjbL3bd0tto3S1ms77YiIb3&#10;T2QnWiyWUjVcY6rWs5XiO5ze1LPQ9+eznVSrTslC9D2+PreL3iWdX5ai0G/Kshea1UsPsmn6VfR7&#10;Z35nl0/5Yq14t6mKQQz+DVI0vGrBdDzqOdecbVX12VFNVSjZy1I/KWQzk2VZFYJ0gDaB/0ibl0pu&#10;O9Jlvditu9FMMO0jO33zscXr+7eKVaulF6Uea3kDHxFbhjmMs+vWC+x5qbrb7q0aPqztzOi7L1Vj&#10;/kMTtiezPoxmFXvNCnwMoiwIwsRjBdaCeZJGyWD4YgPvfEZXbF6coJw5xjMj3yjOrkMQ9Qc79f/O&#10;Trcb3gkyf29sMNgpgCLWTrda8Wq90exKKblj17JtEW9SMWwhSxHZdTvYrV/0MKEzGivrqvsd9qCw&#10;+ZL58uSI7UYL8EWnev1SyIaZwdLrB6lGcSwHfv+q15AKhI7AiFK35lfzqn7Rrph+6OB/btQxGmCv&#10;WYeRnew00g+1sLS/ihKxY1xMWlDWiutasXuOfFv9GYynYKchKau6Hon8LxMNew2ZoEw+l3DcTRxl&#10;q0fCpmqlOsZV752opd3vtLa6GrXv5OqBPEnmQJiZ5Pgv4m1+Ot7mp+PN2GKIMhtQj3PxkK1pMPeB&#10;lSZbKU+/x9riHyP7/xVr0RhrN0oIU3UZPh2wbKwBDg8cDo+xFQRxZIIHsROlQZwSEiKBB0DPwyzy&#10;UWioEvjJPAvjASJcISm2Fs1MvDrMQlldAb3Mp/VqAN8CaNtXWnwAs7KpUbR/mjGf7djAAkIf2f3H&#10;dHdgBWAbNoyMKEeIPgQTFsE8yMPkJJ8pSZT7fhqfZhNO2ERgk5xWZ0oSZ0kUnsEmmrBJ4vAcbaYk&#10;eRr4eX5am3jCJgWbM7R5RBKfwwbVeHR/7sdZeto3U5IsCc9xDfLiwCWMzrHZlCTMgseeAaiOQc03&#10;tjbzRbFvh0DHiHFzibZVspO9uSdNox4p5qYIa1uuQWVC+AQxgnNK7ErfecQIuSlx+FWcEUhT4uir&#10;iBEeU2KHHOeJDadPiQmX4IPziOHLKTFBoiO2/wevKVwATatRU6uhPYZWQ3kMrcadBZeOa+Ns4yQz&#10;ZLul5zBxg2vUAIlmuZH34p2kjfpwRXY7rLsPe4rtXVX8LD5OKRI/G6A4Rc6mZC+wpdMC3xZ5qGVx&#10;YxDPLhLGkc4Wu5ybPmFyjGWIP1zujbXCPB7Q3fEM8yweFqMsQ6pOeVrAI8qDQMa2J3nGYeKOTbIQ&#10;+Dw9Nk5zrNOxsHNoq5kTyKKfXSRUO1vPuT93x8KSUf4pU5S1+cA0y7FM8eKYWiwkphgC485mmvlR&#10;iIJqjJvAuHNKPXdslsZpYHMz9OPIdm9u0QIjURLgnc0yR6sWoYUHywucmZGw46nGxRZLLlDXKZkP&#10;awYkiZDA7whHONekgG1JXFqQx90N4HvjcWg8mJL28aLvipsKnd4r3uu3XOHig3zDC4x+g5+ylkAU&#10;IAeNPLaR6uOx72Y/mmOsemyH1w+0jX9tuRIeq39p0TbnQRzjWE2TOElDTNR05W660m6bawnUQyxA&#10;Ohqa/bp2w1LJ5j0eaq4MVyzxtgBv1C8NcLSTa405lnDpLMTVFY3xRIIIedXedoVrMU3v+m7/nqtu&#10;aHc1rpavpWvVD3dGE13jXoOirbzaallW1AQf7Do0etTP0WsCHlooJIdHIfOSM53T/sPT1eXfAAAA&#10;//8DAFBLAwQUAAYACAAAACEAjFKujuAAAAAJAQAADwAAAGRycy9kb3ducmV2LnhtbEyPQWvCQBSE&#10;74X+h+UJvdXNGppozEZE2p6kUC2U3tbsMwlmd0N2TeK/7+upHocZZr7JN5Np2YC9b5yVIOYRMLSl&#10;042tJHwd356XwHxQVqvWWZRwQw+b4vEhV5l2o/3E4RAqRiXWZ0pCHUKXce7LGo3yc9ehJe/seqMC&#10;yb7iulcjlZuWL6Io4UY1lhZq1eGuxvJyuBoJ76Mat7F4HfaX8+72c3z5+N4LlPJpNm3XwAJO4T8M&#10;f/iEDgUxndzVas9a0mKVUFTCMgVGfhynAthJwiJZpcCLnN8/KH4BAAD//wMAUEsBAi0AFAAGAAgA&#10;AAAhALaDOJL+AAAA4QEAABMAAAAAAAAAAAAAAAAAAAAAAFtDb250ZW50X1R5cGVzXS54bWxQSwEC&#10;LQAUAAYACAAAACEAOP0h/9YAAACUAQAACwAAAAAAAAAAAAAAAAAvAQAAX3JlbHMvLnJlbHNQSwEC&#10;LQAUAAYACAAAACEATk2UFnUFAAACEwAADgAAAAAAAAAAAAAAAAAuAgAAZHJzL2Uyb0RvYy54bWxQ&#10;SwECLQAUAAYACAAAACEAjFKujuAAAAAJAQAADwAAAAAAAAAAAAAAAADPBwAAZHJzL2Rvd25yZXYu&#10;eG1sUEsFBgAAAAAEAAQA8wAAANwIAAAAAA==&#10;">
                  <v:shape id="_x0000_s1102" type="#_x0000_t32" style="position:absolute;width:95;height:165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9SzMQAAADbAAAADwAAAGRycy9kb3ducmV2LnhtbERP22oCMRB9F/oPYQp902y9dGVrFFFK&#10;FYVSLQXfhs10s3QzWTeprn9vBKFvczjXmcxaW4kTNb50rOC5l4Agzp0uuVDwtX/rjkH4gKyxckwK&#10;LuRhNn3oTDDT7syfdNqFQsQQ9hkqMCHUmZQ+N2TR91xNHLkf11gMETaF1A2eY7itZD9JXqTFkmOD&#10;wZoWhvLf3Z9VsFx/D9Nje/wYvB/MNqdBeujPN0o9PbbzVxCB2vAvvrtXOs4fwe2XeIC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T1LMxAAAANsAAAAPAAAAAAAAAAAA&#10;AAAAAKECAABkcnMvZG93bnJldi54bWxQSwUGAAAAAAQABAD5AAAAkgMAAAAA&#10;" strokecolor="black [3040]">
                    <v:stroke endarrow="open"/>
                  </v:shape>
                  <v:shape id="_x0000_s1103" type="#_x0000_t32" style="position:absolute;left:95;top:16573;width:137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FNXcEAAADbAAAADwAAAGRycy9kb3ducmV2LnhtbERPS4vCMBC+C/6HMII3m66HsnaNZREK&#10;HvTgY9nr0My2pc2kNrHWf2+EBW/z8T1nnY2mFQP1rras4COKQRAXVtdcKric88UnCOeRNbaWScGD&#10;HGSb6WSNqbZ3PtJw8qUIIexSVFB536VSuqIigy6yHXHg/mxv0AfYl1L3eA/hppXLOE6kwZpDQ4Ud&#10;bSsqmtPNKIhdkl+35+YwXEp/3P/KfPdY/Sg1n43fXyA8jf4t/nfvdJifwOuXcID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0U1dwQAAANsAAAAPAAAAAAAAAAAAAAAA&#10;AKECAABkcnMvZG93bnJldi54bWxQSwUGAAAAAAQABAD5AAAAjwMAAAAA&#10;" strokecolor="black [3040]">
                    <v:stroke endarrow="open"/>
                  </v:shape>
                  <v:shape id="Freeform 36" o:spid="_x0000_s1104" style="position:absolute;left:1143;top:3714;width:9283;height:10568;visibility:visible;mso-wrap-style:square;v-text-anchor:middle" coordsize="928307,1056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BpsIA&#10;AADbAAAADwAAAGRycy9kb3ducmV2LnhtbESP3YrCMBSE7xd8h3CEvVtTV5C1GkUEoSLi7wMcmmNb&#10;bE5Kk22zb28EYS+HmfmGWayCqUVHrassKxiPEhDEudUVFwpu1+3XDwjnkTXWlknBHzlYLQcfC0y1&#10;7flM3cUXIkLYpaig9L5JpXR5SQbdyDbE0bvb1qCPsi2kbrGPcFPL7ySZSoMVx4USG9qUlD8uv0bB&#10;qcvGu3p/nFU5HmZZ6IrQy5NSn8OwnoPwFPx/+N3OtILJFF5f4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18GmwgAAANsAAAAPAAAAAAAAAAAAAAAAAJgCAABkcnMvZG93&#10;bnJldi54bWxQSwUGAAAAAAQABAD1AAAAhwMAAAAA&#10;" path="m,1056824c50800,771074,101600,485324,161925,390074v60325,-95250,136525,-1587,200025,95250c425450,582161,479425,928236,542925,971099v63500,42862,139700,-80963,200025,-228600c803275,594862,874712,204337,904875,85274,935038,-33789,929481,-2833,923925,28124e" filled="f" strokecolor="black [3040]">
                    <v:path arrowok="t" o:connecttype="custom" o:connectlocs="0,1056824;161925,390074;361950,485324;542925,971099;742950,742499;904875,85274;923925,28124" o:connectangles="0,0,0,0,0,0,0"/>
                  </v:shape>
                </v:group>
              </w:pict>
            </w:r>
            <w:r w:rsidR="00AB4FC2">
              <w:rPr>
                <w:rFonts w:ascii="Arial" w:hAnsi="Arial" w:cs="Arial"/>
              </w:rPr>
              <w:t xml:space="preserve">      d)                                              e)                                           f)</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Pr="00BE537B" w:rsidRDefault="00AB4FC2" w:rsidP="00AB4FC2">
            <w:pPr>
              <w:pStyle w:val="ListParagraph"/>
              <w:spacing w:after="0"/>
              <w:ind w:left="357"/>
              <w:jc w:val="both"/>
              <w:rPr>
                <w:rFonts w:ascii="Arial" w:hAnsi="Arial" w:cs="Arial"/>
                <w:color w:val="000000" w:themeColor="text1"/>
                <w:sz w:val="24"/>
              </w:rPr>
            </w:pPr>
            <w:r>
              <w:rPr>
                <w:rFonts w:ascii="Arial" w:hAnsi="Arial" w:cs="Arial"/>
                <w:color w:val="000000" w:themeColor="text1"/>
                <w:sz w:val="24"/>
              </w:rPr>
              <w:t xml:space="preserve"> </w:t>
            </w:r>
          </w:p>
          <w:p w:rsidR="00AB4FC2" w:rsidRPr="00651F5C" w:rsidRDefault="00AB4FC2" w:rsidP="00AB4FC2">
            <w:pPr>
              <w:pStyle w:val="ListParagraph"/>
              <w:spacing w:after="0"/>
              <w:ind w:left="357"/>
              <w:jc w:val="both"/>
              <w:rPr>
                <w:rFonts w:ascii="Arial" w:hAnsi="Arial" w:cs="Arial"/>
                <w:color w:val="E36C0A"/>
                <w:sz w:val="24"/>
              </w:rPr>
            </w:pP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D40451">
            <w:pPr>
              <w:pStyle w:val="ListParagraph"/>
              <w:numPr>
                <w:ilvl w:val="0"/>
                <w:numId w:val="209"/>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lastRenderedPageBreak/>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646"/>
        </w:trPr>
        <w:tc>
          <w:tcPr>
            <w:tcW w:w="7372" w:type="dxa"/>
            <w:tcBorders>
              <w:bottom w:val="single" w:sz="4" w:space="0" w:color="auto"/>
            </w:tcBorders>
            <w:vAlign w:val="center"/>
          </w:tcPr>
          <w:p w:rsidR="00AB4FC2" w:rsidRDefault="00AB4FC2" w:rsidP="00AB4FC2">
            <w:pPr>
              <w:pStyle w:val="ListParagraph"/>
              <w:spacing w:after="0"/>
              <w:ind w:left="357"/>
              <w:jc w:val="both"/>
              <w:rPr>
                <w:rFonts w:ascii="Arial" w:hAnsi="Arial" w:cs="Arial"/>
              </w:rPr>
            </w:pPr>
          </w:p>
          <w:p w:rsidR="00AB4FC2" w:rsidRPr="00185B77" w:rsidRDefault="00AB4FC2" w:rsidP="00AB4FC2">
            <w:pPr>
              <w:pStyle w:val="ListParagraph"/>
              <w:spacing w:after="0"/>
              <w:ind w:left="357"/>
              <w:jc w:val="both"/>
              <w:rPr>
                <w:rFonts w:ascii="Arial" w:hAnsi="Arial" w:cs="Arial"/>
              </w:rPr>
            </w:pPr>
            <w:r>
              <w:rPr>
                <w:rFonts w:ascii="Arial" w:hAnsi="Arial" w:cs="Arial"/>
              </w:rPr>
              <w:t>Do the following activities with the learners.</w:t>
            </w:r>
          </w:p>
          <w:p w:rsidR="00AB4FC2" w:rsidRDefault="00AB4FC2" w:rsidP="00AB4FC2">
            <w:pPr>
              <w:pStyle w:val="ListParagraph"/>
              <w:spacing w:after="0"/>
              <w:ind w:left="357"/>
              <w:jc w:val="both"/>
              <w:rPr>
                <w:rFonts w:ascii="Arial" w:hAnsi="Arial" w:cs="Arial"/>
                <w:b/>
              </w:rPr>
            </w:pPr>
          </w:p>
          <w:p w:rsidR="00AB4FC2" w:rsidRPr="00D35E46" w:rsidRDefault="00AB4FC2" w:rsidP="00AB4FC2">
            <w:pPr>
              <w:pStyle w:val="ListParagraph"/>
              <w:spacing w:after="0"/>
              <w:ind w:left="357"/>
              <w:jc w:val="both"/>
              <w:rPr>
                <w:rFonts w:ascii="Arial" w:hAnsi="Arial" w:cs="Arial"/>
                <w:b/>
              </w:rPr>
            </w:pPr>
            <w:r w:rsidRPr="00D35E46">
              <w:rPr>
                <w:rFonts w:ascii="Arial" w:hAnsi="Arial" w:cs="Arial"/>
                <w:b/>
              </w:rPr>
              <w:t>Activity 1</w:t>
            </w:r>
          </w:p>
          <w:p w:rsidR="00AB4FC2" w:rsidRPr="00D35E46" w:rsidRDefault="00AB4FC2" w:rsidP="00AB4FC2">
            <w:pPr>
              <w:ind w:left="357"/>
              <w:rPr>
                <w:rFonts w:ascii="Arial" w:hAnsi="Arial" w:cs="Arial"/>
              </w:rPr>
            </w:pPr>
            <w:r w:rsidRPr="00D35E46">
              <w:rPr>
                <w:rFonts w:ascii="Arial" w:hAnsi="Arial" w:cs="Arial"/>
              </w:rPr>
              <w:t>Study the following graphs and answer the questions below.</w:t>
            </w:r>
          </w:p>
          <w:p w:rsidR="00AB4FC2" w:rsidRPr="00D35E46" w:rsidRDefault="00AB4FC2" w:rsidP="00AB4FC2">
            <w:pPr>
              <w:ind w:left="357"/>
              <w:rPr>
                <w:rFonts w:ascii="Arial" w:hAnsi="Arial" w:cs="Arial"/>
              </w:rPr>
            </w:pPr>
            <w:r w:rsidRPr="00017CE4">
              <w:rPr>
                <w:rFonts w:ascii="Arial" w:hAnsi="Arial" w:cs="Arial"/>
                <w:noProof/>
                <w:lang w:val="en-US"/>
              </w:rPr>
              <w:drawing>
                <wp:inline distT="0" distB="0" distL="0" distR="0">
                  <wp:extent cx="3722914" cy="2628899"/>
                  <wp:effectExtent l="0" t="0" r="0" b="635"/>
                  <wp:docPr id="10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cstate="print"/>
                          <a:srcRect l="3475" t="5303" r="8494" b="9321"/>
                          <a:stretch/>
                        </pic:blipFill>
                        <pic:spPr bwMode="auto">
                          <a:xfrm>
                            <a:off x="0" y="0"/>
                            <a:ext cx="3732067" cy="263536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B4FC2" w:rsidRPr="00D35E46" w:rsidRDefault="00AB4FC2" w:rsidP="00AB4FC2">
            <w:pPr>
              <w:pStyle w:val="ListParagraph"/>
              <w:numPr>
                <w:ilvl w:val="0"/>
                <w:numId w:val="133"/>
              </w:numPr>
              <w:spacing w:after="160" w:line="259" w:lineRule="auto"/>
              <w:rPr>
                <w:rFonts w:ascii="Arial" w:eastAsiaTheme="minorHAnsi" w:hAnsi="Arial" w:cs="Arial"/>
              </w:rPr>
            </w:pPr>
            <w:r w:rsidRPr="00D35E46">
              <w:rPr>
                <w:rFonts w:ascii="Arial" w:hAnsi="Arial" w:cs="Arial"/>
              </w:rPr>
              <w:t xml:space="preserve">Mark off all the points where each graph cuts the </w:t>
            </w:r>
            <m:oMath>
              <m:r>
                <w:rPr>
                  <w:rFonts w:ascii="Cambria Math" w:hAnsi="Cambria Math" w:cs="Arial"/>
                </w:rPr>
                <m:t>x</m:t>
              </m:r>
            </m:oMath>
            <w:r w:rsidRPr="00D35E46">
              <w:rPr>
                <w:rFonts w:ascii="Arial" w:eastAsiaTheme="minorEastAsia" w:hAnsi="Arial" w:cs="Arial"/>
              </w:rPr>
              <w:t>-axis naming them A-D</w:t>
            </w:r>
            <w:r>
              <w:rPr>
                <w:rFonts w:ascii="Arial" w:eastAsiaTheme="minorEastAsia" w:hAnsi="Arial" w:cs="Arial"/>
              </w:rPr>
              <w:t xml:space="preserve"> from left to right</w:t>
            </w:r>
            <w:r w:rsidRPr="00D35E46">
              <w:rPr>
                <w:rFonts w:ascii="Arial" w:eastAsiaTheme="minorEastAsia" w:hAnsi="Arial" w:cs="Arial"/>
              </w:rPr>
              <w:t>.</w:t>
            </w:r>
          </w:p>
          <w:p w:rsidR="00AB4FC2" w:rsidRPr="00D35E46" w:rsidRDefault="00AB4FC2" w:rsidP="00AB4FC2">
            <w:pPr>
              <w:pStyle w:val="ListParagraph"/>
              <w:numPr>
                <w:ilvl w:val="0"/>
                <w:numId w:val="133"/>
              </w:numPr>
              <w:spacing w:after="160" w:line="259" w:lineRule="auto"/>
              <w:rPr>
                <w:rFonts w:ascii="Arial" w:hAnsi="Arial" w:cs="Arial"/>
              </w:rPr>
            </w:pPr>
            <w:r w:rsidRPr="00D35E46">
              <w:rPr>
                <w:rFonts w:ascii="Arial" w:eastAsiaTheme="minorEastAsia" w:hAnsi="Arial" w:cs="Arial"/>
              </w:rPr>
              <w:t xml:space="preserve">Mark off all the points where each graph cuts the </w:t>
            </w:r>
            <m:oMath>
              <m:r>
                <w:rPr>
                  <w:rFonts w:ascii="Cambria Math" w:eastAsiaTheme="minorEastAsia" w:hAnsi="Cambria Math" w:cs="Arial"/>
                </w:rPr>
                <m:t>y</m:t>
              </m:r>
            </m:oMath>
            <w:r w:rsidRPr="00D35E46">
              <w:rPr>
                <w:rFonts w:ascii="Arial" w:eastAsiaTheme="minorEastAsia" w:hAnsi="Arial" w:cs="Arial"/>
              </w:rPr>
              <w:t>-axis naming them E-H</w:t>
            </w:r>
            <w:r>
              <w:rPr>
                <w:rFonts w:ascii="Arial" w:eastAsiaTheme="minorEastAsia" w:hAnsi="Arial" w:cs="Arial"/>
              </w:rPr>
              <w:t xml:space="preserve"> from top to bottom</w:t>
            </w:r>
            <w:r w:rsidRPr="00D35E46">
              <w:rPr>
                <w:rFonts w:ascii="Arial" w:eastAsiaTheme="minorEastAsia" w:hAnsi="Arial" w:cs="Arial"/>
              </w:rPr>
              <w:t>.</w:t>
            </w:r>
          </w:p>
          <w:p w:rsidR="00AB4FC2" w:rsidRPr="00D35E46" w:rsidRDefault="00AB4FC2" w:rsidP="00AB4FC2">
            <w:pPr>
              <w:pStyle w:val="ListParagraph"/>
              <w:numPr>
                <w:ilvl w:val="0"/>
                <w:numId w:val="133"/>
              </w:numPr>
              <w:spacing w:after="160" w:line="259" w:lineRule="auto"/>
              <w:rPr>
                <w:rFonts w:ascii="Arial" w:hAnsi="Arial" w:cs="Arial"/>
              </w:rPr>
            </w:pPr>
            <w:r w:rsidRPr="00D35E46">
              <w:rPr>
                <w:rFonts w:ascii="Arial" w:hAnsi="Arial" w:cs="Arial"/>
              </w:rPr>
              <w:t>Complete the following table:</w:t>
            </w:r>
          </w:p>
          <w:p w:rsidR="00AB4FC2" w:rsidRPr="00D35E46" w:rsidRDefault="00AB4FC2" w:rsidP="00AB4FC2">
            <w:pPr>
              <w:pStyle w:val="ListParagraph"/>
              <w:rPr>
                <w:rFonts w:ascii="Arial" w:hAnsi="Arial" w:cs="Arial"/>
              </w:rPr>
            </w:pPr>
          </w:p>
          <w:tbl>
            <w:tblPr>
              <w:tblStyle w:val="TableGrid"/>
              <w:tblW w:w="6137" w:type="dxa"/>
              <w:tblInd w:w="720" w:type="dxa"/>
              <w:tblLayout w:type="fixed"/>
              <w:tblLook w:val="04A0"/>
            </w:tblPr>
            <w:tblGrid>
              <w:gridCol w:w="1251"/>
              <w:gridCol w:w="2340"/>
              <w:gridCol w:w="2546"/>
            </w:tblGrid>
            <w:tr w:rsidR="00AB4FC2" w:rsidRPr="00D35E46" w:rsidTr="00AB4FC2">
              <w:trPr>
                <w:trHeight w:val="485"/>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Points</w:t>
                  </w:r>
                </w:p>
              </w:tc>
              <w:tc>
                <w:tcPr>
                  <w:tcW w:w="2340" w:type="dxa"/>
                </w:tcPr>
                <w:p w:rsidR="00AB4FC2" w:rsidRPr="00D35E46" w:rsidRDefault="00AB4FC2" w:rsidP="00AB4FC2">
                  <w:pPr>
                    <w:pStyle w:val="ListParagraph"/>
                    <w:ind w:left="0"/>
                    <w:rPr>
                      <w:rFonts w:ascii="Arial" w:hAnsi="Arial" w:cs="Arial"/>
                    </w:rPr>
                  </w:pPr>
                  <m:oMath>
                    <m:r>
                      <w:rPr>
                        <w:rFonts w:ascii="Cambria Math" w:hAnsi="Cambria Math" w:cs="Arial"/>
                      </w:rPr>
                      <m:t>x</m:t>
                    </m:r>
                  </m:oMath>
                  <w:r w:rsidRPr="00D35E46">
                    <w:rPr>
                      <w:rFonts w:ascii="Arial" w:hAnsi="Arial" w:cs="Arial"/>
                    </w:rPr>
                    <w:t>-value of point</w:t>
                  </w:r>
                </w:p>
              </w:tc>
              <w:tc>
                <w:tcPr>
                  <w:tcW w:w="2546" w:type="dxa"/>
                </w:tcPr>
                <w:p w:rsidR="00AB4FC2" w:rsidRPr="00D35E46" w:rsidRDefault="00AB4FC2" w:rsidP="00AB4FC2">
                  <w:pPr>
                    <w:pStyle w:val="ListParagraph"/>
                    <w:ind w:left="0"/>
                    <w:rPr>
                      <w:rFonts w:ascii="Arial" w:hAnsi="Arial" w:cs="Arial"/>
                    </w:rPr>
                  </w:pPr>
                  <m:oMath>
                    <m:r>
                      <w:rPr>
                        <w:rFonts w:ascii="Cambria Math" w:hAnsi="Cambria Math" w:cs="Arial"/>
                      </w:rPr>
                      <m:t>y</m:t>
                    </m:r>
                  </m:oMath>
                  <w:r w:rsidRPr="00D35E46">
                    <w:rPr>
                      <w:rFonts w:ascii="Arial" w:hAnsi="Arial" w:cs="Arial"/>
                    </w:rPr>
                    <w:t>-value of point</w:t>
                  </w:r>
                </w:p>
              </w:tc>
            </w:tr>
            <w:tr w:rsidR="00AB4FC2" w:rsidRPr="00D35E46" w:rsidTr="00AB4FC2">
              <w:trPr>
                <w:trHeight w:val="470"/>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A</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85"/>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B</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70"/>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C</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70"/>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D</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85"/>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E</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70"/>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F</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85"/>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G</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r w:rsidR="00AB4FC2" w:rsidRPr="00D35E46" w:rsidTr="00AB4FC2">
              <w:trPr>
                <w:trHeight w:val="485"/>
              </w:trPr>
              <w:tc>
                <w:tcPr>
                  <w:tcW w:w="1251" w:type="dxa"/>
                </w:tcPr>
                <w:p w:rsidR="00AB4FC2" w:rsidRPr="00D35E46" w:rsidRDefault="00AB4FC2" w:rsidP="00AB4FC2">
                  <w:pPr>
                    <w:pStyle w:val="ListParagraph"/>
                    <w:ind w:left="0"/>
                    <w:rPr>
                      <w:rFonts w:ascii="Arial" w:hAnsi="Arial" w:cs="Arial"/>
                    </w:rPr>
                  </w:pPr>
                  <w:r w:rsidRPr="00D35E46">
                    <w:rPr>
                      <w:rFonts w:ascii="Arial" w:hAnsi="Arial" w:cs="Arial"/>
                    </w:rPr>
                    <w:t>H</w:t>
                  </w:r>
                </w:p>
              </w:tc>
              <w:tc>
                <w:tcPr>
                  <w:tcW w:w="2340" w:type="dxa"/>
                </w:tcPr>
                <w:p w:rsidR="00AB4FC2" w:rsidRPr="00D35E46" w:rsidRDefault="00AB4FC2" w:rsidP="00AB4FC2">
                  <w:pPr>
                    <w:pStyle w:val="ListParagraph"/>
                    <w:ind w:left="0"/>
                    <w:rPr>
                      <w:rFonts w:ascii="Arial" w:hAnsi="Arial" w:cs="Arial"/>
                    </w:rPr>
                  </w:pPr>
                </w:p>
              </w:tc>
              <w:tc>
                <w:tcPr>
                  <w:tcW w:w="2546" w:type="dxa"/>
                </w:tcPr>
                <w:p w:rsidR="00AB4FC2" w:rsidRPr="00D35E46" w:rsidRDefault="00AB4FC2" w:rsidP="00AB4FC2">
                  <w:pPr>
                    <w:pStyle w:val="ListParagraph"/>
                    <w:ind w:left="0"/>
                    <w:rPr>
                      <w:rFonts w:ascii="Arial" w:hAnsi="Arial" w:cs="Arial"/>
                    </w:rPr>
                  </w:pPr>
                </w:p>
              </w:tc>
            </w:tr>
          </w:tbl>
          <w:p w:rsidR="00AB4FC2" w:rsidRPr="00D35E46" w:rsidRDefault="00AB4FC2" w:rsidP="00AB4FC2">
            <w:pPr>
              <w:pStyle w:val="ListParagraph"/>
              <w:numPr>
                <w:ilvl w:val="0"/>
                <w:numId w:val="133"/>
              </w:numPr>
              <w:spacing w:after="160" w:line="259" w:lineRule="auto"/>
              <w:rPr>
                <w:rFonts w:ascii="Arial" w:eastAsiaTheme="minorHAnsi" w:hAnsi="Arial" w:cs="Arial"/>
              </w:rPr>
            </w:pPr>
            <w:r w:rsidRPr="00D35E46">
              <w:rPr>
                <w:rFonts w:ascii="Arial" w:hAnsi="Arial" w:cs="Arial"/>
              </w:rPr>
              <w:t xml:space="preserve">What is common about the points cutting the </w:t>
            </w:r>
            <m:oMath>
              <m:r>
                <w:rPr>
                  <w:rFonts w:ascii="Cambria Math" w:hAnsi="Cambria Math" w:cs="Arial"/>
                </w:rPr>
                <m:t>x</m:t>
              </m:r>
            </m:oMath>
            <w:r w:rsidRPr="00D35E46">
              <w:rPr>
                <w:rFonts w:ascii="Arial" w:eastAsiaTheme="minorEastAsia" w:hAnsi="Arial" w:cs="Arial"/>
              </w:rPr>
              <w:t>-axis?</w:t>
            </w:r>
          </w:p>
          <w:p w:rsidR="00AB4FC2" w:rsidRPr="00D35E46" w:rsidRDefault="00AB4FC2" w:rsidP="00AB4FC2">
            <w:pPr>
              <w:pStyle w:val="ListParagraph"/>
              <w:numPr>
                <w:ilvl w:val="0"/>
                <w:numId w:val="133"/>
              </w:numPr>
              <w:spacing w:after="160" w:line="259" w:lineRule="auto"/>
              <w:rPr>
                <w:rFonts w:ascii="Arial" w:eastAsiaTheme="minorHAnsi" w:hAnsi="Arial" w:cs="Arial"/>
              </w:rPr>
            </w:pPr>
            <w:r w:rsidRPr="00D35E46">
              <w:rPr>
                <w:rFonts w:ascii="Arial" w:eastAsiaTheme="minorEastAsia" w:hAnsi="Arial" w:cs="Arial"/>
              </w:rPr>
              <w:t xml:space="preserve">What is common about the points cutting the </w:t>
            </w:r>
            <m:oMath>
              <m:r>
                <w:rPr>
                  <w:rFonts w:ascii="Cambria Math" w:eastAsiaTheme="minorEastAsia" w:hAnsi="Cambria Math" w:cs="Arial"/>
                </w:rPr>
                <m:t>y</m:t>
              </m:r>
            </m:oMath>
            <w:r w:rsidRPr="00D35E46">
              <w:rPr>
                <w:rFonts w:ascii="Arial" w:eastAsiaTheme="minorEastAsia" w:hAnsi="Arial" w:cs="Arial"/>
              </w:rPr>
              <w:t>-axis?</w:t>
            </w:r>
          </w:p>
          <w:p w:rsidR="00AB4FC2" w:rsidRDefault="00AB4FC2" w:rsidP="00AB4FC2">
            <w:pPr>
              <w:spacing w:after="0"/>
              <w:jc w:val="both"/>
              <w:rPr>
                <w:rFonts w:ascii="Arial" w:hAnsi="Arial" w:cs="Arial"/>
              </w:rPr>
            </w:pPr>
          </w:p>
        </w:tc>
        <w:tc>
          <w:tcPr>
            <w:tcW w:w="2977" w:type="dxa"/>
            <w:tcBorders>
              <w:bottom w:val="single" w:sz="4" w:space="0" w:color="auto"/>
            </w:tcBorders>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3825"/>
        </w:trPr>
        <w:tc>
          <w:tcPr>
            <w:tcW w:w="7372" w:type="dxa"/>
            <w:tcBorders>
              <w:bottom w:val="single" w:sz="4" w:space="0" w:color="auto"/>
            </w:tcBorders>
            <w:vAlign w:val="center"/>
          </w:tcPr>
          <w:p w:rsidR="00AB4FC2" w:rsidRDefault="00AB4FC2" w:rsidP="00AB4FC2">
            <w:pPr>
              <w:spacing w:after="0"/>
              <w:jc w:val="both"/>
              <w:rPr>
                <w:rFonts w:ascii="Arial" w:hAnsi="Arial" w:cs="Arial"/>
              </w:rPr>
            </w:pPr>
          </w:p>
          <w:p w:rsidR="00AB4FC2" w:rsidRDefault="00AB4FC2" w:rsidP="00AB4FC2">
            <w:pPr>
              <w:spacing w:after="0"/>
              <w:jc w:val="both"/>
              <w:rPr>
                <w:rFonts w:ascii="Arial" w:hAnsi="Arial" w:cs="Arial"/>
                <w:sz w:val="24"/>
              </w:rPr>
            </w:pPr>
          </w:p>
          <w:p w:rsidR="00AB4FC2" w:rsidRPr="00185B77" w:rsidRDefault="00AB4FC2" w:rsidP="00AB4FC2">
            <w:pPr>
              <w:ind w:left="357"/>
              <w:rPr>
                <w:rFonts w:ascii="Arial" w:hAnsi="Arial" w:cs="Arial"/>
                <w:b/>
                <w:sz w:val="24"/>
              </w:rPr>
            </w:pPr>
            <w:r w:rsidRPr="00185B77">
              <w:rPr>
                <w:rFonts w:ascii="Arial" w:hAnsi="Arial" w:cs="Arial"/>
                <w:b/>
                <w:sz w:val="24"/>
              </w:rPr>
              <w:t>Activity 2</w:t>
            </w:r>
          </w:p>
          <w:p w:rsidR="00AB4FC2" w:rsidRPr="008225F0" w:rsidRDefault="00AB4FC2" w:rsidP="00AB4FC2">
            <w:pPr>
              <w:ind w:left="357"/>
              <w:rPr>
                <w:rFonts w:ascii="Arial" w:hAnsi="Arial" w:cs="Arial"/>
              </w:rPr>
            </w:pPr>
            <w:r w:rsidRPr="008225F0">
              <w:rPr>
                <w:rFonts w:ascii="Arial" w:hAnsi="Arial" w:cs="Arial"/>
              </w:rPr>
              <w:t>Study the following graphs and answer the questions that follow:</w:t>
            </w:r>
          </w:p>
          <w:p w:rsidR="00AB4FC2" w:rsidRDefault="00AB4FC2" w:rsidP="00AB4FC2">
            <w:pPr>
              <w:spacing w:after="0"/>
              <w:ind w:left="357"/>
              <w:jc w:val="both"/>
              <w:rPr>
                <w:rFonts w:ascii="Arial" w:hAnsi="Arial" w:cs="Arial"/>
                <w:sz w:val="24"/>
              </w:rPr>
            </w:pPr>
            <w:r w:rsidRPr="000A611C">
              <w:rPr>
                <w:rFonts w:ascii="Arial" w:hAnsi="Arial" w:cs="Arial"/>
                <w:noProof/>
                <w:sz w:val="24"/>
                <w:lang w:val="en-US"/>
              </w:rPr>
              <w:drawing>
                <wp:inline distT="0" distB="0" distL="0" distR="0">
                  <wp:extent cx="3552825" cy="3086100"/>
                  <wp:effectExtent l="0" t="0" r="9525" b="0"/>
                  <wp:docPr id="102"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cstate="print"/>
                          <a:srcRect l="17952" r="22260"/>
                          <a:stretch/>
                        </pic:blipFill>
                        <pic:spPr bwMode="auto">
                          <a:xfrm>
                            <a:off x="0" y="0"/>
                            <a:ext cx="3552825" cy="30861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B4FC2" w:rsidRDefault="00AB4FC2" w:rsidP="00AB4FC2">
            <w:pPr>
              <w:spacing w:after="0"/>
              <w:jc w:val="both"/>
              <w:rPr>
                <w:rFonts w:ascii="Arial" w:hAnsi="Arial" w:cs="Arial"/>
                <w:sz w:val="24"/>
              </w:rPr>
            </w:pPr>
          </w:p>
          <w:p w:rsidR="00AB4FC2" w:rsidRPr="008225F0" w:rsidRDefault="00AB4FC2" w:rsidP="00AB4FC2">
            <w:pPr>
              <w:pStyle w:val="ListParagraph"/>
              <w:numPr>
                <w:ilvl w:val="0"/>
                <w:numId w:val="134"/>
              </w:numPr>
              <w:spacing w:after="0"/>
              <w:jc w:val="both"/>
              <w:rPr>
                <w:rFonts w:ascii="Arial" w:hAnsi="Arial" w:cs="Arial"/>
              </w:rPr>
            </w:pPr>
            <w:r w:rsidRPr="008225F0">
              <w:rPr>
                <w:rFonts w:ascii="Arial" w:hAnsi="Arial" w:cs="Arial"/>
              </w:rPr>
              <w:t>What do the following coordinate pairs have in common?</w:t>
            </w:r>
          </w:p>
          <w:p w:rsidR="00AB4FC2" w:rsidRDefault="00AB4FC2" w:rsidP="00AB4FC2">
            <w:pPr>
              <w:pStyle w:val="ListParagraph"/>
              <w:spacing w:after="0"/>
              <w:jc w:val="both"/>
              <w:rPr>
                <w:rFonts w:ascii="Arial" w:hAnsi="Arial" w:cs="Arial"/>
                <w:sz w:val="24"/>
              </w:rPr>
            </w:pPr>
            <w:r w:rsidRPr="008225F0">
              <w:rPr>
                <w:rFonts w:ascii="Arial" w:hAnsi="Arial" w:cs="Arial"/>
              </w:rPr>
              <w:t>(2:3), (2:0), (2;-2), (2;-3)</w:t>
            </w:r>
          </w:p>
          <w:p w:rsidR="00AB4FC2" w:rsidRPr="00DA41B3" w:rsidRDefault="00AB4FC2" w:rsidP="00AB4FC2">
            <w:pPr>
              <w:spacing w:after="0"/>
              <w:jc w:val="both"/>
              <w:rPr>
                <w:rFonts w:ascii="Arial" w:hAnsi="Arial" w:cs="Arial"/>
                <w:sz w:val="24"/>
              </w:rPr>
            </w:pPr>
          </w:p>
          <w:p w:rsidR="00AB4FC2" w:rsidRDefault="00AB4FC2" w:rsidP="00AB4FC2">
            <w:pPr>
              <w:pStyle w:val="ListParagraph"/>
              <w:numPr>
                <w:ilvl w:val="0"/>
                <w:numId w:val="134"/>
              </w:numPr>
              <w:spacing w:after="0"/>
              <w:jc w:val="both"/>
              <w:rPr>
                <w:rFonts w:ascii="Arial" w:hAnsi="Arial" w:cs="Arial"/>
                <w:sz w:val="24"/>
              </w:rPr>
            </w:pPr>
            <w:r w:rsidRPr="008225F0">
              <w:rPr>
                <w:rFonts w:ascii="Arial" w:hAnsi="Arial" w:cs="Arial"/>
              </w:rPr>
              <w:t xml:space="preserve">Write down two more points that has an </w:t>
            </w:r>
            <m:oMath>
              <m:r>
                <w:rPr>
                  <w:rFonts w:ascii="Cambria Math" w:hAnsi="Cambria Math" w:cs="Arial"/>
                </w:rPr>
                <m:t>x</m:t>
              </m:r>
            </m:oMath>
            <w:r w:rsidRPr="008225F0">
              <w:rPr>
                <w:rFonts w:ascii="Arial" w:hAnsi="Arial" w:cs="Arial"/>
              </w:rPr>
              <w:t>-coorinate of 2</w:t>
            </w:r>
            <w:r>
              <w:rPr>
                <w:rFonts w:ascii="Arial" w:hAnsi="Arial" w:cs="Arial"/>
                <w:sz w:val="24"/>
              </w:rPr>
              <w:t>.</w:t>
            </w:r>
          </w:p>
          <w:p w:rsidR="00AB4FC2" w:rsidRPr="008225F0" w:rsidRDefault="00AB4FC2" w:rsidP="00AB4FC2">
            <w:pPr>
              <w:pStyle w:val="ListParagraph"/>
              <w:numPr>
                <w:ilvl w:val="0"/>
                <w:numId w:val="134"/>
              </w:numPr>
              <w:spacing w:after="0"/>
              <w:jc w:val="both"/>
              <w:rPr>
                <w:rFonts w:ascii="Arial" w:hAnsi="Arial" w:cs="Arial"/>
              </w:rPr>
            </w:pPr>
            <w:r w:rsidRPr="008225F0">
              <w:rPr>
                <w:rFonts w:ascii="Arial" w:hAnsi="Arial" w:cs="Arial"/>
              </w:rPr>
              <w:t xml:space="preserve">Where the graph does cuts the </w:t>
            </w:r>
            <m:oMath>
              <m:r>
                <w:rPr>
                  <w:rFonts w:ascii="Cambria Math" w:hAnsi="Cambria Math" w:cs="Arial"/>
                </w:rPr>
                <m:t>x</m:t>
              </m:r>
            </m:oMath>
            <w:r w:rsidRPr="008225F0">
              <w:rPr>
                <w:rFonts w:ascii="Arial" w:hAnsi="Arial" w:cs="Arial"/>
              </w:rPr>
              <w:t>-axis? Give the coordinates of this point.</w:t>
            </w:r>
          </w:p>
          <w:p w:rsidR="00AB4FC2" w:rsidRDefault="00AB4FC2" w:rsidP="00AB4FC2">
            <w:pPr>
              <w:pStyle w:val="ListParagraph"/>
              <w:numPr>
                <w:ilvl w:val="0"/>
                <w:numId w:val="134"/>
              </w:numPr>
              <w:spacing w:after="0"/>
              <w:jc w:val="both"/>
              <w:rPr>
                <w:rFonts w:ascii="Arial" w:hAnsi="Arial" w:cs="Arial"/>
                <w:sz w:val="24"/>
              </w:rPr>
            </w:pPr>
            <w:r w:rsidRPr="008225F0">
              <w:rPr>
                <w:rFonts w:ascii="Arial" w:hAnsi="Arial" w:cs="Arial"/>
              </w:rPr>
              <w:t xml:space="preserve">Is this graph cutting the </w:t>
            </w:r>
            <m:oMath>
              <m:r>
                <w:rPr>
                  <w:rFonts w:ascii="Cambria Math" w:hAnsi="Cambria Math" w:cs="Arial"/>
                </w:rPr>
                <m:t>y</m:t>
              </m:r>
            </m:oMath>
            <w:r w:rsidRPr="008225F0">
              <w:rPr>
                <w:rFonts w:ascii="Arial" w:hAnsi="Arial" w:cs="Arial"/>
              </w:rPr>
              <w:t>-axis? Explain this observation</w:t>
            </w:r>
            <w:r>
              <w:rPr>
                <w:rFonts w:ascii="Arial" w:hAnsi="Arial" w:cs="Arial"/>
                <w:sz w:val="24"/>
              </w:rPr>
              <w:t>.</w:t>
            </w:r>
          </w:p>
          <w:p w:rsidR="00AB4FC2" w:rsidRPr="008225F0" w:rsidRDefault="00AB4FC2" w:rsidP="00AB4FC2">
            <w:pPr>
              <w:pStyle w:val="ListParagraph"/>
              <w:numPr>
                <w:ilvl w:val="0"/>
                <w:numId w:val="134"/>
              </w:numPr>
              <w:spacing w:after="0"/>
              <w:jc w:val="both"/>
              <w:rPr>
                <w:rFonts w:ascii="Arial" w:hAnsi="Arial" w:cs="Arial"/>
              </w:rPr>
            </w:pPr>
            <w:r w:rsidRPr="008225F0">
              <w:rPr>
                <w:rFonts w:ascii="Arial" w:hAnsi="Arial" w:cs="Arial"/>
              </w:rPr>
              <w:t>What do the following coordinate pairs have in common?</w:t>
            </w:r>
          </w:p>
          <w:p w:rsidR="00AB4FC2" w:rsidRPr="00DA41B3" w:rsidRDefault="00AB4FC2" w:rsidP="00AB4FC2">
            <w:pPr>
              <w:pStyle w:val="ListParagraph"/>
              <w:spacing w:after="0"/>
              <w:jc w:val="both"/>
              <w:rPr>
                <w:rFonts w:ascii="Arial" w:hAnsi="Arial" w:cs="Arial"/>
                <w:sz w:val="24"/>
              </w:rPr>
            </w:pPr>
            <w:r w:rsidRPr="008225F0">
              <w:rPr>
                <w:rFonts w:ascii="Arial" w:hAnsi="Arial" w:cs="Arial"/>
              </w:rPr>
              <w:t>(3:2), (0:2), (-2;2), (-3;2)</w:t>
            </w:r>
          </w:p>
          <w:p w:rsidR="00AB4FC2" w:rsidRDefault="00AB4FC2" w:rsidP="00AB4FC2">
            <w:pPr>
              <w:pStyle w:val="ListParagraph"/>
              <w:numPr>
                <w:ilvl w:val="0"/>
                <w:numId w:val="134"/>
              </w:numPr>
              <w:spacing w:after="0"/>
              <w:jc w:val="both"/>
              <w:rPr>
                <w:rFonts w:ascii="Arial" w:hAnsi="Arial" w:cs="Arial"/>
                <w:sz w:val="24"/>
              </w:rPr>
            </w:pPr>
            <w:r w:rsidRPr="008225F0">
              <w:rPr>
                <w:rFonts w:ascii="Arial" w:hAnsi="Arial" w:cs="Arial"/>
              </w:rPr>
              <w:t xml:space="preserve">Write down two more points that has an </w:t>
            </w:r>
            <m:oMath>
              <m:r>
                <w:rPr>
                  <w:rFonts w:ascii="Cambria Math" w:hAnsi="Cambria Math" w:cs="Arial"/>
                </w:rPr>
                <m:t>y</m:t>
              </m:r>
            </m:oMath>
            <w:r w:rsidRPr="008225F0">
              <w:rPr>
                <w:rFonts w:ascii="Arial" w:hAnsi="Arial" w:cs="Arial"/>
              </w:rPr>
              <w:t>-coordinate of</w:t>
            </w:r>
            <w:r>
              <w:rPr>
                <w:rFonts w:ascii="Arial" w:hAnsi="Arial" w:cs="Arial"/>
                <w:sz w:val="24"/>
              </w:rPr>
              <w:t xml:space="preserve"> </w:t>
            </w:r>
            <w:r w:rsidRPr="008225F0">
              <w:rPr>
                <w:rFonts w:ascii="Arial" w:hAnsi="Arial" w:cs="Arial"/>
              </w:rPr>
              <w:t>2</w:t>
            </w:r>
            <w:r>
              <w:rPr>
                <w:rFonts w:ascii="Arial" w:hAnsi="Arial" w:cs="Arial"/>
                <w:sz w:val="24"/>
              </w:rPr>
              <w:t>.</w:t>
            </w:r>
          </w:p>
          <w:p w:rsidR="00AB4FC2" w:rsidRPr="000A611C" w:rsidRDefault="00AB4FC2" w:rsidP="00AB4FC2">
            <w:pPr>
              <w:pStyle w:val="ListParagraph"/>
              <w:numPr>
                <w:ilvl w:val="0"/>
                <w:numId w:val="134"/>
              </w:numPr>
              <w:spacing w:after="0"/>
              <w:jc w:val="both"/>
              <w:rPr>
                <w:rFonts w:ascii="Arial" w:hAnsi="Arial" w:cs="Arial"/>
              </w:rPr>
            </w:pPr>
            <w:r w:rsidRPr="000A611C">
              <w:rPr>
                <w:rFonts w:ascii="Arial" w:hAnsi="Arial" w:cs="Arial"/>
              </w:rPr>
              <w:t xml:space="preserve">Where the graph does cuts the </w:t>
            </w:r>
            <m:oMath>
              <m:r>
                <w:rPr>
                  <w:rFonts w:ascii="Cambria Math" w:hAnsi="Cambria Math" w:cs="Arial"/>
                </w:rPr>
                <m:t>x</m:t>
              </m:r>
            </m:oMath>
            <w:r w:rsidRPr="000A611C">
              <w:rPr>
                <w:rFonts w:ascii="Arial" w:hAnsi="Arial" w:cs="Arial"/>
              </w:rPr>
              <w:t>-axis? Give the coordinate of this point.</w:t>
            </w:r>
          </w:p>
          <w:p w:rsidR="00AB4FC2" w:rsidRDefault="00AB4FC2" w:rsidP="00AB4FC2">
            <w:pPr>
              <w:pStyle w:val="ListParagraph"/>
              <w:numPr>
                <w:ilvl w:val="0"/>
                <w:numId w:val="134"/>
              </w:numPr>
              <w:spacing w:after="0"/>
              <w:jc w:val="both"/>
              <w:rPr>
                <w:rFonts w:ascii="Arial" w:hAnsi="Arial" w:cs="Arial"/>
                <w:sz w:val="24"/>
              </w:rPr>
            </w:pPr>
            <w:r w:rsidRPr="000A611C">
              <w:rPr>
                <w:rFonts w:ascii="Arial" w:hAnsi="Arial" w:cs="Arial"/>
              </w:rPr>
              <w:t xml:space="preserve">Is this graph cutting the </w:t>
            </w:r>
            <m:oMath>
              <m:r>
                <w:rPr>
                  <w:rFonts w:ascii="Cambria Math" w:hAnsi="Cambria Math" w:cs="Arial"/>
                </w:rPr>
                <m:t>x</m:t>
              </m:r>
            </m:oMath>
            <w:r w:rsidRPr="000A611C">
              <w:rPr>
                <w:rFonts w:ascii="Arial" w:hAnsi="Arial" w:cs="Arial"/>
              </w:rPr>
              <w:t>-axis? Explain this observation</w:t>
            </w:r>
            <w:r>
              <w:rPr>
                <w:rFonts w:ascii="Arial" w:hAnsi="Arial" w:cs="Arial"/>
                <w:sz w:val="24"/>
              </w:rPr>
              <w:t>.</w:t>
            </w:r>
          </w:p>
          <w:p w:rsidR="00AB4FC2" w:rsidRDefault="00AB4FC2" w:rsidP="00AB4FC2">
            <w:pPr>
              <w:spacing w:after="0"/>
              <w:jc w:val="both"/>
              <w:rPr>
                <w:rFonts w:ascii="Arial" w:hAnsi="Arial" w:cs="Arial"/>
              </w:rPr>
            </w:pPr>
          </w:p>
          <w:p w:rsidR="00AB4FC2" w:rsidRPr="00C8007A" w:rsidRDefault="00AB4FC2" w:rsidP="00AB4FC2">
            <w:pPr>
              <w:ind w:left="357"/>
              <w:rPr>
                <w:rFonts w:ascii="Arial" w:hAnsi="Arial" w:cs="Arial"/>
                <w:b/>
              </w:rPr>
            </w:pPr>
            <w:r w:rsidRPr="00C8007A">
              <w:rPr>
                <w:rFonts w:ascii="Arial" w:hAnsi="Arial" w:cs="Arial"/>
                <w:b/>
              </w:rPr>
              <w:t>Activity 3</w:t>
            </w:r>
          </w:p>
          <w:p w:rsidR="00AB4FC2" w:rsidRDefault="00AB4FC2" w:rsidP="00AB4FC2">
            <w:pPr>
              <w:ind w:left="357"/>
              <w:rPr>
                <w:rFonts w:ascii="Arial" w:hAnsi="Arial" w:cs="Arial"/>
              </w:rPr>
            </w:pPr>
            <w:r>
              <w:rPr>
                <w:rFonts w:ascii="Arial" w:hAnsi="Arial" w:cs="Arial"/>
              </w:rPr>
              <w:t xml:space="preserve">Use the following equation and determine </w:t>
            </w:r>
            <m:oMath>
              <m:r>
                <w:rPr>
                  <w:rFonts w:ascii="Cambria Math" w:hAnsi="Cambria Math" w:cs="Arial"/>
                </w:rPr>
                <m:t>x</m:t>
              </m:r>
            </m:oMath>
            <w:r>
              <w:rPr>
                <w:rFonts w:ascii="Arial" w:hAnsi="Arial" w:cs="Arial"/>
              </w:rPr>
              <w:t xml:space="preserve">- and </w:t>
            </w:r>
            <m:oMath>
              <m:r>
                <w:rPr>
                  <w:rFonts w:ascii="Cambria Math" w:hAnsi="Cambria Math" w:cs="Arial"/>
                </w:rPr>
                <m:t>y</m:t>
              </m:r>
            </m:oMath>
            <w:r>
              <w:rPr>
                <w:rFonts w:ascii="Arial" w:hAnsi="Arial" w:cs="Arial"/>
              </w:rPr>
              <w:t>-intercepts by following these steps:</w:t>
            </w:r>
          </w:p>
          <w:p w:rsidR="00AB4FC2" w:rsidRPr="002866FF" w:rsidRDefault="00AB4FC2" w:rsidP="00AB4FC2">
            <w:pPr>
              <w:ind w:left="357"/>
              <w:rPr>
                <w:rFonts w:ascii="Arial" w:hAnsi="Arial" w:cs="Arial"/>
              </w:rPr>
            </w:pPr>
            <m:oMathPara>
              <m:oMathParaPr>
                <m:jc m:val="left"/>
              </m:oMathParaPr>
              <m:oMath>
                <m:r>
                  <w:rPr>
                    <w:rFonts w:ascii="Cambria Math" w:hAnsi="Cambria Math" w:cs="Arial"/>
                  </w:rPr>
                  <m:t>y=5x+3</m:t>
                </m:r>
              </m:oMath>
            </m:oMathPara>
          </w:p>
          <w:p w:rsidR="00AB4FC2" w:rsidRDefault="00AB4FC2" w:rsidP="00AB4FC2">
            <w:pPr>
              <w:ind w:left="357"/>
              <w:rPr>
                <w:rFonts w:ascii="Arial" w:hAnsi="Arial" w:cs="Arial"/>
              </w:rPr>
            </w:pPr>
            <w:r w:rsidRPr="00185B77">
              <w:rPr>
                <w:rFonts w:ascii="Arial" w:hAnsi="Arial" w:cs="Arial"/>
                <w:b/>
              </w:rPr>
              <w:t>Step 1:</w:t>
            </w:r>
            <w:r>
              <w:rPr>
                <w:rFonts w:ascii="Arial" w:hAnsi="Arial" w:cs="Arial"/>
              </w:rPr>
              <w:t xml:space="preserve"> To determine the </w:t>
            </w:r>
            <m:oMath>
              <m:r>
                <w:rPr>
                  <w:rFonts w:ascii="Cambria Math" w:hAnsi="Cambria Math" w:cs="Arial"/>
                </w:rPr>
                <m:t>x</m:t>
              </m:r>
            </m:oMath>
            <w:r>
              <w:rPr>
                <w:rFonts w:ascii="Arial" w:hAnsi="Arial" w:cs="Arial"/>
              </w:rPr>
              <w:t xml:space="preserve">-intercept </w:t>
            </w:r>
            <w:proofErr w:type="gramStart"/>
            <w:r>
              <w:rPr>
                <w:rFonts w:ascii="Arial" w:hAnsi="Arial" w:cs="Arial"/>
              </w:rPr>
              <w:t xml:space="preserve">substitute </w:t>
            </w:r>
            <m:oMath>
              <w:proofErr w:type="gramEnd"/>
              <m:r>
                <w:rPr>
                  <w:rFonts w:ascii="Cambria Math" w:hAnsi="Cambria Math" w:cs="Arial"/>
                </w:rPr>
                <m:t>y=0</m:t>
              </m:r>
            </m:oMath>
            <w:r>
              <w:rPr>
                <w:rFonts w:ascii="Arial" w:hAnsi="Arial" w:cs="Arial"/>
              </w:rPr>
              <w:t>.</w:t>
            </w:r>
          </w:p>
          <w:p w:rsidR="00AB4FC2" w:rsidRPr="00C8007A" w:rsidRDefault="00AB4FC2" w:rsidP="00AB4FC2">
            <w:pPr>
              <w:ind w:left="357"/>
              <w:rPr>
                <w:rFonts w:ascii="Arial" w:hAnsi="Arial" w:cs="Arial"/>
              </w:rPr>
            </w:pPr>
            <m:oMathPara>
              <m:oMathParaPr>
                <m:jc m:val="left"/>
              </m:oMathParaPr>
              <m:oMath>
                <m:r>
                  <w:rPr>
                    <w:rFonts w:ascii="Cambria Math" w:hAnsi="Cambria Math" w:cs="Arial"/>
                  </w:rPr>
                  <m:t>y=5x+3</m:t>
                </m:r>
              </m:oMath>
            </m:oMathPara>
          </w:p>
          <w:p w:rsidR="00AB4FC2" w:rsidRPr="00C8007A" w:rsidRDefault="00AB4FC2" w:rsidP="00AB4FC2">
            <w:pPr>
              <w:ind w:left="357"/>
              <w:rPr>
                <w:rFonts w:ascii="Arial" w:hAnsi="Arial" w:cs="Arial"/>
              </w:rPr>
            </w:pPr>
            <m:oMathPara>
              <m:oMathParaPr>
                <m:jc m:val="left"/>
              </m:oMathParaPr>
              <m:oMath>
                <m:r>
                  <w:rPr>
                    <w:rFonts w:ascii="Cambria Math" w:hAnsi="Cambria Math" w:cs="Arial"/>
                  </w:rPr>
                  <w:lastRenderedPageBreak/>
                  <m:t>0=5x+3</m:t>
                </m:r>
              </m:oMath>
            </m:oMathPara>
          </w:p>
          <w:p w:rsidR="00AB4FC2" w:rsidRPr="00C8007A" w:rsidRDefault="00AB4FC2" w:rsidP="00AB4FC2">
            <w:pPr>
              <w:ind w:left="357"/>
              <w:rPr>
                <w:rFonts w:ascii="Arial" w:hAnsi="Arial" w:cs="Arial"/>
              </w:rPr>
            </w:pPr>
            <m:oMathPara>
              <m:oMathParaPr>
                <m:jc m:val="left"/>
              </m:oMathParaPr>
              <m:oMath>
                <m:r>
                  <w:rPr>
                    <w:rFonts w:ascii="Cambria Math" w:hAnsi="Cambria Math" w:cs="Arial"/>
                  </w:rPr>
                  <m:t>-3=5x</m:t>
                </m:r>
              </m:oMath>
            </m:oMathPara>
          </w:p>
          <w:p w:rsidR="00AB4FC2" w:rsidRPr="00C8007A" w:rsidRDefault="00AB4FC2" w:rsidP="00AB4FC2">
            <w:pPr>
              <w:ind w:left="357"/>
              <w:rPr>
                <w:rFonts w:ascii="Arial" w:hAnsi="Arial" w:cs="Arial"/>
              </w:rPr>
            </w:pPr>
            <m:oMathPara>
              <m:oMathParaPr>
                <m:jc m:val="left"/>
              </m:oMathParaPr>
              <m:oMath>
                <m:r>
                  <w:rPr>
                    <w:rFonts w:ascii="Cambria Math" w:hAnsi="Cambria Math" w:cs="Arial"/>
                  </w:rPr>
                  <m:t>x=-</m:t>
                </m:r>
                <m:f>
                  <m:fPr>
                    <m:ctrlPr>
                      <w:rPr>
                        <w:rFonts w:ascii="Cambria Math" w:hAnsi="Cambria Math" w:cs="Arial"/>
                        <w:i/>
                      </w:rPr>
                    </m:ctrlPr>
                  </m:fPr>
                  <m:num>
                    <m:r>
                      <w:rPr>
                        <w:rFonts w:ascii="Cambria Math" w:hAnsi="Cambria Math" w:cs="Arial"/>
                      </w:rPr>
                      <m:t>3</m:t>
                    </m:r>
                  </m:num>
                  <m:den>
                    <m:r>
                      <w:rPr>
                        <w:rFonts w:ascii="Cambria Math" w:hAnsi="Cambria Math" w:cs="Arial"/>
                      </w:rPr>
                      <m:t>5</m:t>
                    </m:r>
                  </m:den>
                </m:f>
              </m:oMath>
            </m:oMathPara>
          </w:p>
          <w:p w:rsidR="00AB4FC2" w:rsidRDefault="00AB4FC2" w:rsidP="00AB4FC2">
            <w:pPr>
              <w:ind w:left="357"/>
              <w:rPr>
                <w:rFonts w:ascii="Arial" w:hAnsi="Arial" w:cs="Arial"/>
              </w:rPr>
            </w:pPr>
            <w:r w:rsidRPr="00185B77">
              <w:rPr>
                <w:rFonts w:ascii="Arial" w:hAnsi="Arial" w:cs="Arial"/>
                <w:b/>
              </w:rPr>
              <w:t>Step 2:</w:t>
            </w:r>
            <w:r>
              <w:rPr>
                <w:rFonts w:ascii="Arial" w:hAnsi="Arial" w:cs="Arial"/>
              </w:rPr>
              <w:t xml:space="preserve"> Write the </w:t>
            </w:r>
            <m:oMath>
              <m:r>
                <w:rPr>
                  <w:rFonts w:ascii="Cambria Math" w:hAnsi="Cambria Math" w:cs="Arial"/>
                </w:rPr>
                <m:t>x</m:t>
              </m:r>
            </m:oMath>
            <w:r>
              <w:rPr>
                <w:rFonts w:ascii="Arial" w:hAnsi="Arial" w:cs="Arial"/>
              </w:rPr>
              <w:t>-intercept in coordinate form.</w:t>
            </w:r>
          </w:p>
          <w:p w:rsidR="00AB4FC2" w:rsidRDefault="00AB4FC2" w:rsidP="00AB4FC2">
            <w:pPr>
              <w:ind w:left="357"/>
              <w:rPr>
                <w:rFonts w:ascii="Arial" w:hAnsi="Arial" w:cs="Arial"/>
              </w:rPr>
            </w:pPr>
            <w:r>
              <w:rPr>
                <w:rFonts w:ascii="Arial" w:hAnsi="Arial" w:cs="Arial"/>
              </w:rPr>
              <w:t>(</w:t>
            </w:r>
            <m:oMath>
              <m:r>
                <w:rPr>
                  <w:rFonts w:ascii="Cambria Math" w:hAnsi="Cambria Math" w:cs="Arial"/>
                </w:rPr>
                <m:t>-</m:t>
              </m:r>
              <m:f>
                <m:fPr>
                  <m:ctrlPr>
                    <w:rPr>
                      <w:rFonts w:ascii="Cambria Math" w:hAnsi="Cambria Math" w:cs="Arial"/>
                      <w:i/>
                    </w:rPr>
                  </m:ctrlPr>
                </m:fPr>
                <m:num>
                  <m:r>
                    <w:rPr>
                      <w:rFonts w:ascii="Cambria Math" w:hAnsi="Cambria Math" w:cs="Arial"/>
                    </w:rPr>
                    <m:t>3</m:t>
                  </m:r>
                </m:num>
                <m:den>
                  <m:r>
                    <w:rPr>
                      <w:rFonts w:ascii="Cambria Math" w:hAnsi="Cambria Math" w:cs="Arial"/>
                    </w:rPr>
                    <m:t>5</m:t>
                  </m:r>
                </m:den>
              </m:f>
              <m:r>
                <w:rPr>
                  <w:rFonts w:ascii="Cambria Math" w:hAnsi="Cambria Math" w:cs="Arial"/>
                </w:rPr>
                <m:t>;0)</m:t>
              </m:r>
            </m:oMath>
          </w:p>
          <w:p w:rsidR="00AB4FC2" w:rsidRDefault="00AB4FC2" w:rsidP="00AB4FC2">
            <w:pPr>
              <w:ind w:left="357"/>
              <w:rPr>
                <w:rFonts w:ascii="Arial" w:hAnsi="Arial" w:cs="Arial"/>
              </w:rPr>
            </w:pPr>
            <w:r w:rsidRPr="00185B77">
              <w:rPr>
                <w:rFonts w:ascii="Arial" w:hAnsi="Arial" w:cs="Arial"/>
                <w:b/>
              </w:rPr>
              <w:t>Step 3:</w:t>
            </w:r>
            <w:r>
              <w:rPr>
                <w:rFonts w:ascii="Arial" w:hAnsi="Arial" w:cs="Arial"/>
              </w:rPr>
              <w:t xml:space="preserve"> To determine the </w:t>
            </w:r>
            <m:oMath>
              <m:r>
                <w:rPr>
                  <w:rFonts w:ascii="Cambria Math" w:hAnsi="Cambria Math" w:cs="Arial"/>
                </w:rPr>
                <m:t>y</m:t>
              </m:r>
            </m:oMath>
            <w:r>
              <w:rPr>
                <w:rFonts w:ascii="Arial" w:hAnsi="Arial" w:cs="Arial"/>
              </w:rPr>
              <w:t xml:space="preserve">-intercept substitute </w:t>
            </w:r>
            <m:oMath>
              <m:r>
                <w:rPr>
                  <w:rFonts w:ascii="Cambria Math" w:hAnsi="Cambria Math" w:cs="Arial"/>
                </w:rPr>
                <m:t>x=0</m:t>
              </m:r>
            </m:oMath>
          </w:p>
          <w:p w:rsidR="00AB4FC2" w:rsidRPr="00C8007A" w:rsidRDefault="00AB4FC2" w:rsidP="00AB4FC2">
            <w:pPr>
              <w:ind w:left="357"/>
              <w:rPr>
                <w:rFonts w:ascii="Arial" w:hAnsi="Arial" w:cs="Arial"/>
              </w:rPr>
            </w:pPr>
            <m:oMathPara>
              <m:oMathParaPr>
                <m:jc m:val="left"/>
              </m:oMathParaPr>
              <m:oMath>
                <m:r>
                  <w:rPr>
                    <w:rFonts w:ascii="Cambria Math" w:hAnsi="Cambria Math" w:cs="Arial"/>
                  </w:rPr>
                  <m:t>y=5x+3</m:t>
                </m:r>
              </m:oMath>
            </m:oMathPara>
          </w:p>
          <w:p w:rsidR="00AB4FC2" w:rsidRPr="00C8007A" w:rsidRDefault="00AB4FC2" w:rsidP="00AB4FC2">
            <w:pPr>
              <w:ind w:left="357"/>
              <w:rPr>
                <w:rFonts w:ascii="Arial" w:hAnsi="Arial" w:cs="Arial"/>
              </w:rPr>
            </w:pPr>
            <m:oMathPara>
              <m:oMathParaPr>
                <m:jc m:val="left"/>
              </m:oMathParaPr>
              <m:oMath>
                <m:r>
                  <w:rPr>
                    <w:rFonts w:ascii="Cambria Math" w:hAnsi="Cambria Math" w:cs="Arial"/>
                  </w:rPr>
                  <m:t>y=5(0)+3</m:t>
                </m:r>
              </m:oMath>
            </m:oMathPara>
          </w:p>
          <w:p w:rsidR="00AB4FC2" w:rsidRPr="00C8007A" w:rsidRDefault="00AB4FC2" w:rsidP="00AB4FC2">
            <w:pPr>
              <w:ind w:left="357"/>
              <w:rPr>
                <w:rFonts w:ascii="Arial" w:hAnsi="Arial" w:cs="Arial"/>
              </w:rPr>
            </w:pPr>
            <m:oMathPara>
              <m:oMathParaPr>
                <m:jc m:val="left"/>
              </m:oMathParaPr>
              <m:oMath>
                <m:r>
                  <w:rPr>
                    <w:rFonts w:ascii="Cambria Math" w:hAnsi="Cambria Math" w:cs="Arial"/>
                  </w:rPr>
                  <m:t>y=3</m:t>
                </m:r>
              </m:oMath>
            </m:oMathPara>
          </w:p>
          <w:p w:rsidR="00AB4FC2" w:rsidRDefault="00AB4FC2" w:rsidP="00AB4FC2">
            <w:pPr>
              <w:ind w:left="357"/>
              <w:rPr>
                <w:rFonts w:ascii="Arial" w:hAnsi="Arial" w:cs="Arial"/>
              </w:rPr>
            </w:pPr>
            <w:r w:rsidRPr="00185B77">
              <w:rPr>
                <w:rFonts w:ascii="Arial" w:hAnsi="Arial" w:cs="Arial"/>
                <w:b/>
              </w:rPr>
              <w:t>Step 4:</w:t>
            </w:r>
            <w:r>
              <w:rPr>
                <w:rFonts w:ascii="Arial" w:hAnsi="Arial" w:cs="Arial"/>
              </w:rPr>
              <w:t xml:space="preserve"> write the </w:t>
            </w:r>
            <m:oMath>
              <m:r>
                <w:rPr>
                  <w:rFonts w:ascii="Cambria Math" w:hAnsi="Cambria Math" w:cs="Arial"/>
                </w:rPr>
                <m:t>y</m:t>
              </m:r>
            </m:oMath>
            <w:r>
              <w:rPr>
                <w:rFonts w:ascii="Arial" w:hAnsi="Arial" w:cs="Arial"/>
              </w:rPr>
              <w:t>-intercept in coordinate form.</w:t>
            </w:r>
          </w:p>
          <w:p w:rsidR="00AB4FC2" w:rsidRDefault="00AB4FC2" w:rsidP="00AB4FC2">
            <w:pPr>
              <w:ind w:left="357"/>
              <w:rPr>
                <w:rFonts w:ascii="Arial" w:hAnsi="Arial" w:cs="Arial"/>
              </w:rPr>
            </w:pPr>
            <w:r>
              <w:rPr>
                <w:rFonts w:ascii="Arial" w:hAnsi="Arial" w:cs="Arial"/>
              </w:rPr>
              <w:t>(0;3)</w:t>
            </w:r>
          </w:p>
          <w:p w:rsidR="00AB4FC2" w:rsidRPr="002866FF" w:rsidRDefault="00AB4FC2" w:rsidP="00AB4FC2">
            <w:pPr>
              <w:spacing w:after="0"/>
              <w:jc w:val="both"/>
              <w:rPr>
                <w:rFonts w:ascii="Arial" w:hAnsi="Arial" w:cs="Arial"/>
              </w:rPr>
            </w:pPr>
          </w:p>
        </w:tc>
        <w:tc>
          <w:tcPr>
            <w:tcW w:w="2977" w:type="dxa"/>
            <w:tcBorders>
              <w:bottom w:val="single" w:sz="4" w:space="0" w:color="auto"/>
            </w:tcBorders>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tabs>
          <w:tab w:val="left" w:pos="2448"/>
        </w:tabs>
        <w:jc w:val="both"/>
        <w:rPr>
          <w:rFonts w:ascii="Arial" w:hAnsi="Arial" w:cs="Arial"/>
        </w:rPr>
      </w:pPr>
      <w:r>
        <w:rPr>
          <w:rFonts w:ascii="Arial" w:hAnsi="Arial" w:cs="Arial"/>
        </w:rPr>
        <w:lastRenderedPageBreak/>
        <w:tab/>
      </w: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2866FF" w:rsidRDefault="00AB4FC2" w:rsidP="00D40451">
            <w:pPr>
              <w:pStyle w:val="ListParagraph"/>
              <w:numPr>
                <w:ilvl w:val="0"/>
                <w:numId w:val="209"/>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Pr="000314D6" w:rsidRDefault="00AB4FC2" w:rsidP="00AB4FC2">
            <w:pPr>
              <w:pStyle w:val="ListParagraph"/>
              <w:spacing w:after="0" w:line="240" w:lineRule="auto"/>
              <w:ind w:left="357"/>
              <w:jc w:val="both"/>
              <w:rPr>
                <w:rFonts w:ascii="Arial" w:hAnsi="Arial" w:cs="Arial"/>
                <w:b/>
                <w:color w:val="C00000"/>
                <w:sz w:val="24"/>
              </w:rPr>
            </w:pPr>
          </w:p>
          <w:p w:rsidR="00AB4FC2" w:rsidRDefault="00AB4FC2" w:rsidP="00AB4FC2">
            <w:pPr>
              <w:pStyle w:val="ListParagraph"/>
              <w:spacing w:after="0" w:line="240" w:lineRule="auto"/>
              <w:ind w:left="357"/>
              <w:jc w:val="both"/>
              <w:rPr>
                <w:rFonts w:ascii="Arial" w:hAnsi="Arial" w:cs="Arial"/>
                <w:color w:val="000000" w:themeColor="text1"/>
              </w:rPr>
            </w:pPr>
            <w:r w:rsidRPr="004533F6">
              <w:rPr>
                <w:rFonts w:ascii="Arial" w:hAnsi="Arial" w:cs="Arial"/>
                <w:color w:val="000000" w:themeColor="text1"/>
              </w:rPr>
              <w:t xml:space="preserve">DBE </w:t>
            </w:r>
            <w:r>
              <w:rPr>
                <w:rFonts w:ascii="Arial" w:hAnsi="Arial" w:cs="Arial"/>
                <w:color w:val="000000" w:themeColor="text1"/>
              </w:rPr>
              <w:t>B</w:t>
            </w:r>
            <w:r w:rsidRPr="004533F6">
              <w:rPr>
                <w:rFonts w:ascii="Arial" w:hAnsi="Arial" w:cs="Arial"/>
                <w:color w:val="000000" w:themeColor="text1"/>
              </w:rPr>
              <w:t>ook 2 page 65 number 1</w:t>
            </w:r>
          </w:p>
          <w:p w:rsidR="00AB4FC2" w:rsidRPr="004533F6" w:rsidRDefault="00AB4FC2" w:rsidP="00AB4FC2">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Sasol-</w:t>
            </w:r>
            <w:proofErr w:type="spellStart"/>
            <w:r>
              <w:rPr>
                <w:rFonts w:ascii="Arial" w:hAnsi="Arial" w:cs="Arial"/>
                <w:color w:val="000000" w:themeColor="text1"/>
              </w:rPr>
              <w:t>Inzalo</w:t>
            </w:r>
            <w:proofErr w:type="spellEnd"/>
            <w:r>
              <w:rPr>
                <w:rFonts w:ascii="Arial" w:hAnsi="Arial" w:cs="Arial"/>
                <w:color w:val="000000" w:themeColor="text1"/>
              </w:rPr>
              <w:t xml:space="preserve"> Book 2 page 74 number (1 to 3) and (4a)</w:t>
            </w: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pPr>
        <w:spacing w:after="0"/>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D40451">
            <w:pPr>
              <w:pStyle w:val="ListParagraph"/>
              <w:numPr>
                <w:ilvl w:val="0"/>
                <w:numId w:val="209"/>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C8007A" w:rsidRDefault="00AB4FC2" w:rsidP="00AB4FC2">
            <w:pPr>
              <w:numPr>
                <w:ilvl w:val="0"/>
                <w:numId w:val="2"/>
              </w:numPr>
              <w:autoSpaceDE w:val="0"/>
              <w:autoSpaceDN w:val="0"/>
              <w:adjustRightInd w:val="0"/>
              <w:spacing w:after="0"/>
              <w:ind w:hanging="42"/>
              <w:jc w:val="both"/>
              <w:rPr>
                <w:rFonts w:ascii="Arial" w:hAnsi="Arial" w:cs="Arial"/>
                <w:color w:val="000000" w:themeColor="text1"/>
              </w:rPr>
            </w:pPr>
            <m:oMath>
              <m:r>
                <w:rPr>
                  <w:rFonts w:ascii="Cambria Math" w:hAnsi="Cambria Math" w:cs="Arial"/>
                  <w:color w:val="000000" w:themeColor="text1"/>
                  <w:lang w:val="en-GB"/>
                </w:rPr>
                <m:t>y</m:t>
              </m:r>
            </m:oMath>
            <w:r w:rsidRPr="00C8007A">
              <w:rPr>
                <w:rFonts w:ascii="Arial" w:hAnsi="Arial" w:cs="Arial"/>
                <w:color w:val="000000" w:themeColor="text1"/>
                <w:lang w:val="en-GB"/>
              </w:rPr>
              <w:t xml:space="preserve"> intercept is the point on the graph that cuts the</w:t>
            </w:r>
            <w:r w:rsidRPr="00C8007A">
              <w:rPr>
                <w:rFonts w:ascii="Arial" w:hAnsi="Arial" w:cs="Arial"/>
                <w:i/>
                <w:color w:val="000000" w:themeColor="text1"/>
                <w:lang w:val="en-GB"/>
              </w:rPr>
              <w:t xml:space="preserve"> y</w:t>
            </w:r>
            <w:r w:rsidRPr="00C8007A">
              <w:rPr>
                <w:rFonts w:ascii="Arial" w:hAnsi="Arial" w:cs="Arial"/>
                <w:color w:val="000000" w:themeColor="text1"/>
                <w:lang w:val="en-GB"/>
              </w:rPr>
              <w:t xml:space="preserve"> axis and can be calculate by substituting </w:t>
            </w:r>
            <m:oMath>
              <m:r>
                <w:rPr>
                  <w:rFonts w:ascii="Cambria Math" w:hAnsi="Cambria Math" w:cs="Arial"/>
                  <w:color w:val="000000" w:themeColor="text1"/>
                </w:rPr>
                <m:t>x</m:t>
              </m:r>
            </m:oMath>
            <w:r w:rsidRPr="00C8007A">
              <w:rPr>
                <w:rFonts w:ascii="Arial" w:hAnsi="Arial" w:cs="Arial"/>
                <w:color w:val="000000" w:themeColor="text1"/>
                <w:lang w:val="en-GB"/>
              </w:rPr>
              <w:t xml:space="preserve"> = </w:t>
            </w:r>
          </w:p>
          <w:p w:rsidR="00AB4FC2" w:rsidRPr="00C8007A" w:rsidRDefault="00AB4FC2" w:rsidP="00AB4FC2">
            <w:pPr>
              <w:autoSpaceDE w:val="0"/>
              <w:autoSpaceDN w:val="0"/>
              <w:adjustRightInd w:val="0"/>
              <w:spacing w:after="0"/>
              <w:ind w:left="360"/>
              <w:jc w:val="both"/>
              <w:rPr>
                <w:rFonts w:ascii="Arial" w:hAnsi="Arial" w:cs="Arial"/>
                <w:color w:val="000000" w:themeColor="text1"/>
              </w:rPr>
            </w:pPr>
            <w:r w:rsidRPr="00C8007A">
              <w:rPr>
                <w:rFonts w:ascii="Arial" w:hAnsi="Arial" w:cs="Arial"/>
                <w:i/>
                <w:color w:val="000000" w:themeColor="text1"/>
                <w:lang w:val="en-GB"/>
              </w:rPr>
              <w:t xml:space="preserve">      </w:t>
            </w:r>
            <w:r w:rsidRPr="00C8007A">
              <w:rPr>
                <w:rFonts w:ascii="Arial" w:hAnsi="Arial" w:cs="Arial"/>
                <w:color w:val="000000" w:themeColor="text1"/>
                <w:lang w:val="en-GB"/>
              </w:rPr>
              <w:t>0 in the graph equation.</w:t>
            </w:r>
          </w:p>
          <w:p w:rsidR="00AB4FC2" w:rsidRPr="00C8007A" w:rsidRDefault="00AB4FC2" w:rsidP="00AB4FC2">
            <w:pPr>
              <w:numPr>
                <w:ilvl w:val="0"/>
                <w:numId w:val="2"/>
              </w:numPr>
              <w:autoSpaceDE w:val="0"/>
              <w:autoSpaceDN w:val="0"/>
              <w:adjustRightInd w:val="0"/>
              <w:spacing w:after="0"/>
              <w:ind w:hanging="42"/>
              <w:jc w:val="both"/>
              <w:rPr>
                <w:rFonts w:ascii="Arial" w:hAnsi="Arial" w:cs="Arial"/>
                <w:color w:val="000000" w:themeColor="text1"/>
                <w:lang w:val="en-GB"/>
              </w:rPr>
            </w:pPr>
            <m:oMath>
              <m:r>
                <w:rPr>
                  <w:rFonts w:ascii="Cambria Math" w:hAnsi="Cambria Math" w:cs="Arial"/>
                  <w:color w:val="000000" w:themeColor="text1"/>
                </w:rPr>
                <m:t>x</m:t>
              </m:r>
            </m:oMath>
            <w:r w:rsidRPr="00C8007A">
              <w:rPr>
                <w:rFonts w:ascii="Arial" w:hAnsi="Arial" w:cs="Arial"/>
                <w:i/>
                <w:color w:val="000000" w:themeColor="text1"/>
                <w:lang w:val="en-GB"/>
              </w:rPr>
              <w:t xml:space="preserve"> </w:t>
            </w:r>
            <w:r w:rsidRPr="00C8007A">
              <w:rPr>
                <w:rFonts w:ascii="Arial" w:hAnsi="Arial" w:cs="Arial"/>
                <w:color w:val="000000" w:themeColor="text1"/>
                <w:lang w:val="en-GB"/>
              </w:rPr>
              <w:t>intercept is the point on the graph that cuts the</w:t>
            </w:r>
            <w:r w:rsidRPr="00C8007A">
              <w:rPr>
                <w:rFonts w:ascii="Arial" w:hAnsi="Arial" w:cs="Arial"/>
                <w:i/>
                <w:color w:val="000000" w:themeColor="text1"/>
                <w:lang w:val="en-GB"/>
              </w:rPr>
              <w:t xml:space="preserve"> x</w:t>
            </w:r>
            <w:r w:rsidRPr="00C8007A">
              <w:rPr>
                <w:rFonts w:ascii="Arial" w:hAnsi="Arial" w:cs="Arial"/>
                <w:color w:val="000000" w:themeColor="text1"/>
                <w:lang w:val="en-GB"/>
              </w:rPr>
              <w:t xml:space="preserve"> axis and can be calculated by substituting </w:t>
            </w:r>
            <m:oMath>
              <m:r>
                <w:rPr>
                  <w:rFonts w:ascii="Cambria Math" w:hAnsi="Cambria Math" w:cs="Arial"/>
                  <w:color w:val="000000" w:themeColor="text1"/>
                  <w:lang w:val="en-GB"/>
                </w:rPr>
                <m:t>y</m:t>
              </m:r>
            </m:oMath>
            <w:r w:rsidRPr="00C8007A">
              <w:rPr>
                <w:rFonts w:ascii="Arial" w:hAnsi="Arial" w:cs="Arial"/>
                <w:color w:val="000000" w:themeColor="text1"/>
                <w:lang w:val="en-GB"/>
              </w:rPr>
              <w:t xml:space="preserve"> = </w:t>
            </w:r>
          </w:p>
          <w:p w:rsidR="00AB4FC2" w:rsidRPr="004533F6" w:rsidRDefault="00AB4FC2" w:rsidP="00AB4FC2">
            <w:pPr>
              <w:autoSpaceDE w:val="0"/>
              <w:autoSpaceDN w:val="0"/>
              <w:adjustRightInd w:val="0"/>
              <w:spacing w:after="0"/>
              <w:ind w:left="360"/>
              <w:jc w:val="both"/>
              <w:rPr>
                <w:rFonts w:ascii="Arial" w:hAnsi="Arial" w:cs="Arial"/>
                <w:color w:val="FF0000"/>
                <w:lang w:val="en-GB"/>
              </w:rPr>
            </w:pPr>
            <w:r w:rsidRPr="00C8007A">
              <w:rPr>
                <w:rFonts w:ascii="Arial" w:hAnsi="Arial" w:cs="Arial"/>
                <w:color w:val="000000" w:themeColor="text1"/>
                <w:lang w:val="en-GB"/>
              </w:rPr>
              <w:t xml:space="preserve">      0 in the graph equation.</w:t>
            </w:r>
            <w:r w:rsidRPr="004533F6">
              <w:rPr>
                <w:rFonts w:ascii="Arial" w:hAnsi="Arial" w:cs="Arial"/>
                <w:color w:val="FF0000"/>
                <w:lang w:val="en-GB"/>
              </w:rPr>
              <w:t xml:space="preserve"> </w:t>
            </w:r>
          </w:p>
          <w:p w:rsidR="00AB4FC2" w:rsidRDefault="00AB4FC2" w:rsidP="00AB4FC2">
            <w:pPr>
              <w:autoSpaceDE w:val="0"/>
              <w:autoSpaceDN w:val="0"/>
              <w:adjustRightInd w:val="0"/>
              <w:spacing w:after="0"/>
              <w:jc w:val="both"/>
              <w:rPr>
                <w:rFonts w:ascii="Arial" w:hAnsi="Arial" w:cs="Arial"/>
              </w:rPr>
            </w:pPr>
          </w:p>
          <w:p w:rsidR="00AB4FC2" w:rsidRDefault="00AB4FC2" w:rsidP="00AB4FC2">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Pr="00185B77"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Default="00AB4FC2" w:rsidP="00AB4FC2">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DBE Book 2 page 65 number (1 c to d)</w:t>
            </w:r>
          </w:p>
          <w:p w:rsidR="00AB4FC2" w:rsidRPr="00C43890" w:rsidRDefault="00AB4FC2" w:rsidP="00AB4FC2">
            <w:pPr>
              <w:spacing w:after="0" w:line="240" w:lineRule="auto"/>
              <w:jc w:val="both"/>
              <w:rPr>
                <w:rFonts w:ascii="Arial" w:hAnsi="Arial" w:cs="Arial"/>
                <w:color w:val="000000" w:themeColor="text1"/>
              </w:rPr>
            </w:pPr>
          </w:p>
        </w:tc>
      </w:tr>
    </w:tbl>
    <w:p w:rsidR="00AB4FC2" w:rsidRPr="00CA6FAD" w:rsidRDefault="00AB4FC2" w:rsidP="00AB4FC2">
      <w:pPr>
        <w:jc w:val="both"/>
        <w:rPr>
          <w:rFonts w:ascii="Arial" w:hAnsi="Arial" w:cs="Arial"/>
        </w:rPr>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138" style="position:absolute;left:0;text-align:left;margin-left:58.85pt;margin-top:11.85pt;width:361.25pt;height:101.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D40451">
            <w:pPr>
              <w:pStyle w:val="ListParagraph"/>
              <w:numPr>
                <w:ilvl w:val="0"/>
                <w:numId w:val="210"/>
              </w:numPr>
              <w:spacing w:after="0"/>
              <w:jc w:val="both"/>
              <w:rPr>
                <w:rFonts w:ascii="Arial" w:hAnsi="Arial" w:cs="Arial"/>
                <w:b/>
              </w:rPr>
            </w:pPr>
            <w:r w:rsidRPr="00EB0FC8">
              <w:rPr>
                <w:rFonts w:ascii="Arial" w:hAnsi="Arial" w:cs="Arial"/>
                <w:b/>
                <w:color w:val="E36C0A"/>
                <w:sz w:val="24"/>
              </w:rPr>
              <w:t xml:space="preserve">TOPIC: </w:t>
            </w:r>
            <w:r w:rsidRPr="008A46C1">
              <w:rPr>
                <w:rFonts w:ascii="Arial" w:hAnsi="Arial" w:cs="Arial"/>
                <w:b/>
                <w:color w:val="E36C0A"/>
                <w:sz w:val="24"/>
              </w:rPr>
              <w:t xml:space="preserve">GRAPHS: </w:t>
            </w:r>
            <w:r w:rsidRPr="008A46C1">
              <w:rPr>
                <w:rFonts w:ascii="Arial" w:hAnsi="Arial" w:cs="Arial"/>
                <w:color w:val="E36C0A"/>
                <w:sz w:val="24"/>
              </w:rPr>
              <w:t xml:space="preserve">INTERPRETING GRAPHS </w:t>
            </w:r>
            <w:r w:rsidRPr="008A46C1">
              <w:rPr>
                <w:rFonts w:ascii="Arial" w:hAnsi="Arial" w:cs="Arial"/>
                <w:b/>
                <w:color w:val="E36C0A"/>
                <w:sz w:val="24"/>
              </w:rPr>
              <w:t xml:space="preserve"> (Lesson 6)</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D40451">
            <w:pPr>
              <w:pStyle w:val="ListParagraph"/>
              <w:numPr>
                <w:ilvl w:val="0"/>
                <w:numId w:val="210"/>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0329DE" w:rsidRDefault="00AB4FC2" w:rsidP="00AB4FC2">
            <w:pPr>
              <w:widowControl w:val="0"/>
              <w:shd w:val="clear" w:color="auto" w:fill="FABF8F"/>
              <w:autoSpaceDE w:val="0"/>
              <w:autoSpaceDN w:val="0"/>
              <w:adjustRightInd w:val="0"/>
              <w:spacing w:after="0"/>
              <w:ind w:left="360"/>
              <w:jc w:val="both"/>
              <w:rPr>
                <w:rFonts w:ascii="Arial" w:hAnsi="Arial" w:cs="Arial"/>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B56DC6">
              <w:rPr>
                <w:rFonts w:ascii="Arial" w:hAnsi="Arial" w:cs="Arial"/>
                <w:bCs/>
              </w:rPr>
              <w:t xml:space="preserve">interpret graphs with special focus on the </w:t>
            </w:r>
            <w:r>
              <w:rPr>
                <w:rFonts w:ascii="Arial" w:hAnsi="Arial" w:cs="Arial"/>
                <w:bCs/>
              </w:rPr>
              <w:t>gradient</w:t>
            </w:r>
            <w:r w:rsidRPr="00B56DC6">
              <w:rPr>
                <w:rFonts w:ascii="Arial" w:hAnsi="Arial" w:cs="Arial"/>
                <w:bCs/>
              </w:rPr>
              <w:t xml:space="preserve"> of linear graphs</w:t>
            </w:r>
          </w:p>
        </w:tc>
      </w:tr>
    </w:tbl>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D40451">
            <w:pPr>
              <w:pStyle w:val="ListParagraph"/>
              <w:numPr>
                <w:ilvl w:val="0"/>
                <w:numId w:val="210"/>
              </w:numPr>
              <w:spacing w:after="0"/>
              <w:ind w:left="357" w:hanging="357"/>
              <w:jc w:val="both"/>
              <w:rPr>
                <w:rFonts w:ascii="Arial" w:hAnsi="Arial" w:cs="Arial"/>
                <w:b/>
                <w:color w:val="E36C0A"/>
              </w:rPr>
            </w:pPr>
            <w:r w:rsidRPr="00EB0FC8">
              <w:rPr>
                <w:rFonts w:ascii="Arial" w:hAnsi="Arial" w:cs="Arial"/>
                <w:b/>
                <w:color w:val="E36C0A"/>
                <w:sz w:val="24"/>
              </w:rPr>
              <w:t>RESOURCES:</w:t>
            </w:r>
          </w:p>
        </w:tc>
        <w:tc>
          <w:tcPr>
            <w:tcW w:w="7230" w:type="dxa"/>
            <w:vAlign w:val="center"/>
          </w:tcPr>
          <w:p w:rsidR="00AB4FC2" w:rsidRPr="008A46C1" w:rsidRDefault="00AB4FC2" w:rsidP="00AB4FC2">
            <w:pPr>
              <w:spacing w:after="0"/>
              <w:ind w:left="357" w:hanging="357"/>
              <w:jc w:val="both"/>
              <w:rPr>
                <w:rFonts w:ascii="Arial" w:hAnsi="Arial" w:cs="Arial"/>
              </w:rPr>
            </w:pPr>
            <w:r w:rsidRPr="008A46C1">
              <w:rPr>
                <w:rFonts w:ascii="Arial" w:hAnsi="Arial" w:cs="Arial"/>
              </w:rPr>
              <w:t xml:space="preserve">DBE </w:t>
            </w:r>
            <w:r>
              <w:rPr>
                <w:rFonts w:ascii="Arial" w:hAnsi="Arial" w:cs="Arial"/>
              </w:rPr>
              <w:t>B</w:t>
            </w:r>
            <w:r w:rsidRPr="008A46C1">
              <w:rPr>
                <w:rFonts w:ascii="Arial" w:hAnsi="Arial" w:cs="Arial"/>
              </w:rPr>
              <w:t>ook 2 and Sasol-</w:t>
            </w:r>
            <w:proofErr w:type="spellStart"/>
            <w:r w:rsidRPr="008A46C1">
              <w:rPr>
                <w:rFonts w:ascii="Arial" w:hAnsi="Arial" w:cs="Arial"/>
              </w:rPr>
              <w:t>Inzalo</w:t>
            </w:r>
            <w:proofErr w:type="spellEnd"/>
            <w:r w:rsidRPr="008A46C1">
              <w:rPr>
                <w:rFonts w:ascii="Arial" w:hAnsi="Arial" w:cs="Arial"/>
              </w:rPr>
              <w:t xml:space="preserve"> </w:t>
            </w:r>
            <w:r>
              <w:rPr>
                <w:rFonts w:ascii="Arial" w:hAnsi="Arial" w:cs="Arial"/>
              </w:rPr>
              <w:t>B</w:t>
            </w:r>
            <w:r w:rsidRPr="008A46C1">
              <w:rPr>
                <w:rFonts w:ascii="Arial" w:hAnsi="Arial" w:cs="Arial"/>
              </w:rPr>
              <w:t>ook 2</w:t>
            </w:r>
            <w:r>
              <w:rPr>
                <w:rFonts w:ascii="Arial" w:hAnsi="Arial" w:cs="Arial"/>
              </w:rPr>
              <w:t>,</w:t>
            </w:r>
            <w:r w:rsidRPr="008A46C1">
              <w:rPr>
                <w:rFonts w:ascii="Arial" w:hAnsi="Arial" w:cs="Arial"/>
              </w:rPr>
              <w:t xml:space="preserve"> </w:t>
            </w:r>
            <w:r>
              <w:rPr>
                <w:rFonts w:ascii="Arial" w:hAnsi="Arial" w:cs="Arial"/>
              </w:rPr>
              <w:t>t</w:t>
            </w:r>
            <w:r w:rsidRPr="008A46C1">
              <w:rPr>
                <w:rFonts w:ascii="Arial" w:hAnsi="Arial" w:cs="Arial"/>
              </w:rPr>
              <w:t>extbook,</w:t>
            </w:r>
          </w:p>
        </w:tc>
      </w:tr>
      <w:tr w:rsidR="00AB4FC2" w:rsidRPr="009D0DFD" w:rsidTr="00AB4FC2">
        <w:trPr>
          <w:trHeight w:val="716"/>
        </w:trPr>
        <w:tc>
          <w:tcPr>
            <w:tcW w:w="3119" w:type="dxa"/>
            <w:vAlign w:val="center"/>
          </w:tcPr>
          <w:p w:rsidR="00AB4FC2" w:rsidRPr="009D0DFD" w:rsidRDefault="00AB4FC2" w:rsidP="00D40451">
            <w:pPr>
              <w:pStyle w:val="ListParagraph"/>
              <w:numPr>
                <w:ilvl w:val="0"/>
                <w:numId w:val="210"/>
              </w:numPr>
              <w:spacing w:after="0"/>
              <w:ind w:left="357" w:hanging="357"/>
              <w:jc w:val="both"/>
              <w:rPr>
                <w:rFonts w:ascii="Arial" w:hAnsi="Arial" w:cs="Arial"/>
                <w:b/>
                <w:color w:val="E36C0A"/>
              </w:rPr>
            </w:pPr>
            <w:r w:rsidRPr="00EB0FC8">
              <w:rPr>
                <w:rFonts w:ascii="Arial" w:hAnsi="Arial" w:cs="Arial"/>
                <w:b/>
                <w:color w:val="E36C0A"/>
                <w:sz w:val="24"/>
              </w:rPr>
              <w:lastRenderedPageBreak/>
              <w:t>PRIOR KNOWLEDGE:</w:t>
            </w:r>
          </w:p>
        </w:tc>
        <w:tc>
          <w:tcPr>
            <w:tcW w:w="7230" w:type="dxa"/>
            <w:vAlign w:val="center"/>
          </w:tcPr>
          <w:p w:rsidR="00AB4FC2" w:rsidRDefault="00AB4FC2" w:rsidP="00AB4FC2">
            <w:pPr>
              <w:pStyle w:val="ListParagraph"/>
              <w:numPr>
                <w:ilvl w:val="0"/>
                <w:numId w:val="132"/>
              </w:numPr>
              <w:spacing w:after="0"/>
              <w:jc w:val="both"/>
              <w:rPr>
                <w:rFonts w:ascii="Arial" w:hAnsi="Arial" w:cs="Arial"/>
              </w:rPr>
            </w:pPr>
            <w:r>
              <w:rPr>
                <w:rFonts w:ascii="Arial" w:hAnsi="Arial" w:cs="Arial"/>
              </w:rPr>
              <w:t>C</w:t>
            </w:r>
            <w:r w:rsidRPr="00651F5C">
              <w:rPr>
                <w:rFonts w:ascii="Arial" w:hAnsi="Arial" w:cs="Arial"/>
              </w:rPr>
              <w:t xml:space="preserve">artesian plane, </w:t>
            </w:r>
            <m:oMath>
              <m:r>
                <w:rPr>
                  <w:rFonts w:ascii="Cambria Math" w:hAnsi="Cambria Math" w:cs="Arial"/>
                </w:rPr>
                <m:t>x</m:t>
              </m:r>
            </m:oMath>
            <w:r w:rsidRPr="00651F5C">
              <w:rPr>
                <w:rFonts w:ascii="Arial" w:hAnsi="Arial" w:cs="Arial"/>
              </w:rPr>
              <w:t xml:space="preserve"> and </w:t>
            </w:r>
            <m:oMath>
              <m:r>
                <w:rPr>
                  <w:rFonts w:ascii="Cambria Math" w:hAnsi="Cambria Math" w:cs="Arial"/>
                </w:rPr>
                <m:t xml:space="preserve">y </m:t>
              </m:r>
            </m:oMath>
            <w:r w:rsidRPr="00651F5C">
              <w:rPr>
                <w:rFonts w:ascii="Arial" w:hAnsi="Arial" w:cs="Arial"/>
              </w:rPr>
              <w:t>coordinates</w:t>
            </w:r>
          </w:p>
          <w:p w:rsidR="00AB4FC2" w:rsidRDefault="00AB4FC2" w:rsidP="00AB4FC2">
            <w:pPr>
              <w:pStyle w:val="ListParagraph"/>
              <w:numPr>
                <w:ilvl w:val="0"/>
                <w:numId w:val="132"/>
              </w:numPr>
              <w:spacing w:after="0"/>
              <w:jc w:val="both"/>
              <w:rPr>
                <w:rFonts w:ascii="Arial" w:hAnsi="Arial" w:cs="Arial"/>
              </w:rPr>
            </w:pPr>
            <w:r>
              <w:rPr>
                <w:rFonts w:ascii="Arial" w:hAnsi="Arial" w:cs="Arial"/>
              </w:rPr>
              <w:t xml:space="preserve">linear </w:t>
            </w:r>
          </w:p>
          <w:p w:rsidR="00AB4FC2" w:rsidRPr="00651F5C" w:rsidRDefault="00AB4FC2" w:rsidP="00AB4FC2">
            <w:pPr>
              <w:pStyle w:val="ListParagraph"/>
              <w:numPr>
                <w:ilvl w:val="0"/>
                <w:numId w:val="132"/>
              </w:numPr>
              <w:spacing w:after="0"/>
              <w:jc w:val="both"/>
              <w:rPr>
                <w:rFonts w:ascii="Arial" w:hAnsi="Arial" w:cs="Arial"/>
              </w:rPr>
            </w:pPr>
            <m:oMath>
              <m:r>
                <w:rPr>
                  <w:rFonts w:ascii="Cambria Math" w:hAnsi="Cambria Math" w:cs="Arial"/>
                </w:rPr>
                <m:t>x</m:t>
              </m:r>
            </m:oMath>
            <w:r w:rsidRPr="008A46C1">
              <w:rPr>
                <w:rFonts w:ascii="Arial" w:hAnsi="Arial" w:cs="Arial"/>
              </w:rPr>
              <w:t xml:space="preserve">-intercept and </w:t>
            </w:r>
            <m:oMath>
              <m:r>
                <w:rPr>
                  <w:rFonts w:ascii="Cambria Math" w:hAnsi="Cambria Math" w:cs="Arial"/>
                </w:rPr>
                <m:t>y</m:t>
              </m:r>
            </m:oMath>
            <w:r w:rsidRPr="008A46C1">
              <w:rPr>
                <w:rFonts w:ascii="Arial" w:hAnsi="Arial" w:cs="Arial"/>
              </w:rPr>
              <w:t>-intercept</w:t>
            </w:r>
          </w:p>
        </w:tc>
      </w:tr>
      <w:tr w:rsidR="00AB4FC2" w:rsidRPr="009D0DFD" w:rsidTr="00AB4FC2">
        <w:trPr>
          <w:trHeight w:val="426"/>
        </w:trPr>
        <w:tc>
          <w:tcPr>
            <w:tcW w:w="10349" w:type="dxa"/>
            <w:gridSpan w:val="2"/>
            <w:vAlign w:val="center"/>
          </w:tcPr>
          <w:p w:rsidR="00AB4FC2" w:rsidRPr="00EB0FC8" w:rsidRDefault="00AB4FC2" w:rsidP="00D40451">
            <w:pPr>
              <w:pStyle w:val="ListParagraph"/>
              <w:numPr>
                <w:ilvl w:val="0"/>
                <w:numId w:val="210"/>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4FC2" w:rsidRPr="009D0DFD" w:rsidTr="00AB4FC2">
        <w:trPr>
          <w:trHeight w:val="431"/>
        </w:trPr>
        <w:tc>
          <w:tcPr>
            <w:tcW w:w="10349" w:type="dxa"/>
            <w:vAlign w:val="center"/>
          </w:tcPr>
          <w:p w:rsidR="00AB4FC2" w:rsidRPr="00EB0FC8" w:rsidRDefault="00AB4FC2" w:rsidP="00D40451">
            <w:pPr>
              <w:pStyle w:val="ListParagraph"/>
              <w:numPr>
                <w:ilvl w:val="0"/>
                <w:numId w:val="210"/>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Default="00AB4FC2" w:rsidP="00AB4FC2">
            <w:pPr>
              <w:spacing w:after="0"/>
              <w:jc w:val="both"/>
              <w:rPr>
                <w:rFonts w:ascii="Arial" w:hAnsi="Arial" w:cs="Arial"/>
              </w:rPr>
            </w:pPr>
          </w:p>
          <w:p w:rsidR="00AB4FC2" w:rsidRDefault="00AB4FC2" w:rsidP="00AB4FC2">
            <w:pPr>
              <w:spacing w:after="0"/>
              <w:ind w:left="357"/>
              <w:jc w:val="both"/>
              <w:rPr>
                <w:rFonts w:ascii="Arial" w:hAnsi="Arial" w:cs="Arial"/>
              </w:rPr>
            </w:pPr>
            <w:r>
              <w:rPr>
                <w:rFonts w:ascii="Arial" w:hAnsi="Arial" w:cs="Arial"/>
              </w:rPr>
              <w:t>Do the following demonstration and allow learners to observe and explain their observations:</w:t>
            </w:r>
          </w:p>
          <w:p w:rsidR="00AB4FC2" w:rsidRDefault="00AB4FC2" w:rsidP="00AB4FC2">
            <w:pPr>
              <w:spacing w:after="0"/>
              <w:jc w:val="both"/>
              <w:rPr>
                <w:rFonts w:ascii="Arial" w:hAnsi="Arial" w:cs="Arial"/>
              </w:rPr>
            </w:pPr>
          </w:p>
          <w:p w:rsidR="00AB4FC2" w:rsidRDefault="00AB4FC2" w:rsidP="00AB4FC2">
            <w:pPr>
              <w:pStyle w:val="ListParagraph"/>
              <w:numPr>
                <w:ilvl w:val="0"/>
                <w:numId w:val="140"/>
              </w:numPr>
              <w:spacing w:after="0"/>
              <w:jc w:val="both"/>
              <w:rPr>
                <w:rFonts w:ascii="Arial" w:hAnsi="Arial" w:cs="Arial"/>
              </w:rPr>
            </w:pPr>
            <w:r>
              <w:rPr>
                <w:rFonts w:ascii="Arial" w:hAnsi="Arial" w:cs="Arial"/>
              </w:rPr>
              <w:t>Use a ruler and a marble/ small ball.</w:t>
            </w:r>
          </w:p>
          <w:p w:rsidR="00AB4FC2" w:rsidRDefault="00AB4FC2" w:rsidP="00AB4FC2">
            <w:pPr>
              <w:pStyle w:val="ListParagraph"/>
              <w:numPr>
                <w:ilvl w:val="0"/>
                <w:numId w:val="140"/>
              </w:numPr>
              <w:spacing w:after="0"/>
              <w:jc w:val="both"/>
              <w:rPr>
                <w:rFonts w:ascii="Arial" w:hAnsi="Arial" w:cs="Arial"/>
              </w:rPr>
            </w:pPr>
            <w:r>
              <w:rPr>
                <w:rFonts w:ascii="Arial" w:hAnsi="Arial" w:cs="Arial"/>
              </w:rPr>
              <w:t>Place the ruler high against the wall and let the marble roll down the ruler.</w:t>
            </w:r>
          </w:p>
          <w:p w:rsidR="00AB4FC2" w:rsidRDefault="00AB4FC2" w:rsidP="00AB4FC2">
            <w:pPr>
              <w:pStyle w:val="ListParagraph"/>
              <w:numPr>
                <w:ilvl w:val="0"/>
                <w:numId w:val="140"/>
              </w:numPr>
              <w:spacing w:after="0"/>
              <w:jc w:val="both"/>
              <w:rPr>
                <w:rFonts w:ascii="Arial" w:hAnsi="Arial" w:cs="Arial"/>
              </w:rPr>
            </w:pPr>
            <w:r>
              <w:rPr>
                <w:rFonts w:ascii="Arial" w:hAnsi="Arial" w:cs="Arial"/>
              </w:rPr>
              <w:t>Place the ruler at a lower level then before and roll the marble down the ruler again.</w:t>
            </w:r>
          </w:p>
          <w:p w:rsidR="00AB4FC2" w:rsidRDefault="00AB4FC2" w:rsidP="00AB4FC2">
            <w:pPr>
              <w:pStyle w:val="ListParagraph"/>
              <w:numPr>
                <w:ilvl w:val="0"/>
                <w:numId w:val="140"/>
              </w:numPr>
              <w:spacing w:after="0"/>
              <w:jc w:val="both"/>
              <w:rPr>
                <w:rFonts w:ascii="Arial" w:hAnsi="Arial" w:cs="Arial"/>
              </w:rPr>
            </w:pPr>
            <w:r>
              <w:rPr>
                <w:rFonts w:ascii="Arial" w:hAnsi="Arial" w:cs="Arial"/>
              </w:rPr>
              <w:t>Repeat this until the ruler is flat on the table.</w:t>
            </w: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r>
              <w:rPr>
                <w:rFonts w:ascii="Arial" w:hAnsi="Arial" w:cs="Arial"/>
              </w:rPr>
              <w:t>Ask learners the following questions:</w:t>
            </w:r>
          </w:p>
          <w:p w:rsidR="00AB4FC2" w:rsidRDefault="00AB4FC2" w:rsidP="00AB4FC2">
            <w:pPr>
              <w:pStyle w:val="ListParagraph"/>
              <w:numPr>
                <w:ilvl w:val="0"/>
                <w:numId w:val="141"/>
              </w:numPr>
              <w:spacing w:after="0"/>
              <w:jc w:val="both"/>
              <w:rPr>
                <w:rFonts w:ascii="Arial" w:hAnsi="Arial" w:cs="Arial"/>
              </w:rPr>
            </w:pPr>
            <w:r>
              <w:rPr>
                <w:rFonts w:ascii="Arial" w:hAnsi="Arial" w:cs="Arial"/>
              </w:rPr>
              <w:t xml:space="preserve">What do you observe in the speed of the marble as it </w:t>
            </w:r>
            <w:proofErr w:type="gramStart"/>
            <w:r>
              <w:rPr>
                <w:rFonts w:ascii="Arial" w:hAnsi="Arial" w:cs="Arial"/>
              </w:rPr>
              <w:t>move</w:t>
            </w:r>
            <w:proofErr w:type="gramEnd"/>
            <w:r>
              <w:rPr>
                <w:rFonts w:ascii="Arial" w:hAnsi="Arial" w:cs="Arial"/>
              </w:rPr>
              <w:t xml:space="preserve"> down the ruler at different heights?</w:t>
            </w:r>
          </w:p>
          <w:p w:rsidR="00AB4FC2" w:rsidRDefault="00AB4FC2" w:rsidP="00AB4FC2">
            <w:pPr>
              <w:pStyle w:val="ListParagraph"/>
              <w:numPr>
                <w:ilvl w:val="0"/>
                <w:numId w:val="141"/>
              </w:numPr>
              <w:spacing w:after="0"/>
              <w:jc w:val="both"/>
              <w:rPr>
                <w:rFonts w:ascii="Arial" w:hAnsi="Arial" w:cs="Arial"/>
              </w:rPr>
            </w:pPr>
            <w:r>
              <w:rPr>
                <w:rFonts w:ascii="Arial" w:hAnsi="Arial" w:cs="Arial"/>
              </w:rPr>
              <w:t>Explain this occurrence.</w:t>
            </w:r>
          </w:p>
          <w:p w:rsidR="00AB4FC2" w:rsidRDefault="00AB4FC2" w:rsidP="00AB4FC2">
            <w:pPr>
              <w:pStyle w:val="ListParagraph"/>
              <w:spacing w:after="0"/>
              <w:jc w:val="both"/>
              <w:rPr>
                <w:rFonts w:ascii="Arial" w:hAnsi="Arial" w:cs="Arial"/>
              </w:rPr>
            </w:pPr>
          </w:p>
          <w:p w:rsidR="00AB4FC2" w:rsidRPr="005F21A3" w:rsidRDefault="00AB4FC2" w:rsidP="00AB4FC2">
            <w:pPr>
              <w:spacing w:after="0"/>
              <w:ind w:left="360"/>
              <w:jc w:val="both"/>
              <w:rPr>
                <w:rFonts w:ascii="Arial" w:hAnsi="Arial" w:cs="Arial"/>
                <w:b/>
              </w:rPr>
            </w:pPr>
            <w:r w:rsidRPr="005F21A3">
              <w:rPr>
                <w:rFonts w:ascii="Arial" w:hAnsi="Arial" w:cs="Arial"/>
                <w:b/>
              </w:rPr>
              <w:t>Discussion:</w:t>
            </w:r>
          </w:p>
          <w:p w:rsidR="00AB4FC2" w:rsidRDefault="00AB4FC2" w:rsidP="00AB4FC2">
            <w:pPr>
              <w:pStyle w:val="ListParagraph"/>
              <w:numPr>
                <w:ilvl w:val="0"/>
                <w:numId w:val="142"/>
              </w:numPr>
              <w:spacing w:after="0"/>
              <w:jc w:val="both"/>
              <w:rPr>
                <w:rFonts w:ascii="Arial" w:hAnsi="Arial" w:cs="Arial"/>
              </w:rPr>
            </w:pPr>
            <w:r>
              <w:rPr>
                <w:rFonts w:ascii="Arial" w:hAnsi="Arial" w:cs="Arial"/>
              </w:rPr>
              <w:t>When the slope of the ruler is steep the marble roll faster down.</w:t>
            </w:r>
          </w:p>
          <w:p w:rsidR="00AB4FC2" w:rsidRDefault="00AB4FC2" w:rsidP="00AB4FC2">
            <w:pPr>
              <w:pStyle w:val="ListParagraph"/>
              <w:numPr>
                <w:ilvl w:val="0"/>
                <w:numId w:val="142"/>
              </w:numPr>
              <w:spacing w:after="0"/>
              <w:jc w:val="both"/>
              <w:rPr>
                <w:rFonts w:ascii="Arial" w:hAnsi="Arial" w:cs="Arial"/>
              </w:rPr>
            </w:pPr>
            <w:r>
              <w:rPr>
                <w:rFonts w:ascii="Arial" w:hAnsi="Arial" w:cs="Arial"/>
              </w:rPr>
              <w:t xml:space="preserve">As the </w:t>
            </w:r>
            <w:proofErr w:type="gramStart"/>
            <w:r>
              <w:rPr>
                <w:rFonts w:ascii="Arial" w:hAnsi="Arial" w:cs="Arial"/>
              </w:rPr>
              <w:t>height (slope) of the ruler become</w:t>
            </w:r>
            <w:proofErr w:type="gramEnd"/>
            <w:r>
              <w:rPr>
                <w:rFonts w:ascii="Arial" w:hAnsi="Arial" w:cs="Arial"/>
              </w:rPr>
              <w:t xml:space="preserve"> lower the marble moves slower down.</w:t>
            </w:r>
          </w:p>
          <w:p w:rsidR="00AB4FC2" w:rsidRDefault="00AB4FC2" w:rsidP="00AB4FC2">
            <w:pPr>
              <w:pStyle w:val="ListParagraph"/>
              <w:numPr>
                <w:ilvl w:val="0"/>
                <w:numId w:val="142"/>
              </w:numPr>
              <w:spacing w:after="0"/>
              <w:jc w:val="both"/>
              <w:rPr>
                <w:rFonts w:ascii="Arial" w:hAnsi="Arial" w:cs="Arial"/>
              </w:rPr>
            </w:pPr>
            <w:r>
              <w:rPr>
                <w:rFonts w:ascii="Arial" w:hAnsi="Arial" w:cs="Arial"/>
              </w:rPr>
              <w:t>When the ruler is flat the marble does not roll.</w:t>
            </w:r>
          </w:p>
          <w:p w:rsidR="00AB4FC2" w:rsidRDefault="00AB4FC2" w:rsidP="00AB4FC2">
            <w:pPr>
              <w:pStyle w:val="ListParagraph"/>
              <w:numPr>
                <w:ilvl w:val="0"/>
                <w:numId w:val="142"/>
              </w:numPr>
              <w:spacing w:after="0"/>
              <w:jc w:val="both"/>
              <w:rPr>
                <w:rFonts w:ascii="Arial" w:hAnsi="Arial" w:cs="Arial"/>
              </w:rPr>
            </w:pPr>
            <w:r>
              <w:rPr>
                <w:rFonts w:ascii="Arial" w:hAnsi="Arial" w:cs="Arial"/>
              </w:rPr>
              <w:t>The higher the ruler is the steeper it is and the lower it is the less steep it becomes.</w:t>
            </w:r>
          </w:p>
          <w:p w:rsidR="00AB4FC2" w:rsidRDefault="00AB4FC2" w:rsidP="00AB4FC2">
            <w:pPr>
              <w:pStyle w:val="ListParagraph"/>
              <w:numPr>
                <w:ilvl w:val="0"/>
                <w:numId w:val="142"/>
              </w:numPr>
              <w:spacing w:after="0"/>
              <w:jc w:val="both"/>
              <w:rPr>
                <w:rFonts w:ascii="Arial" w:hAnsi="Arial" w:cs="Arial"/>
              </w:rPr>
            </w:pPr>
            <w:r>
              <w:rPr>
                <w:rFonts w:ascii="Arial" w:hAnsi="Arial" w:cs="Arial"/>
              </w:rPr>
              <w:t xml:space="preserve">Slope in mathematics are referred to as </w:t>
            </w:r>
            <w:r w:rsidRPr="005F21A3">
              <w:rPr>
                <w:rFonts w:ascii="Arial" w:hAnsi="Arial" w:cs="Arial"/>
                <w:b/>
              </w:rPr>
              <w:t>gradient</w:t>
            </w:r>
            <w:r>
              <w:rPr>
                <w:rFonts w:ascii="Arial" w:hAnsi="Arial" w:cs="Arial"/>
              </w:rPr>
              <w:t>.</w:t>
            </w: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Default="00AB4FC2" w:rsidP="00AB4FC2">
            <w:pPr>
              <w:spacing w:after="0"/>
              <w:ind w:left="360"/>
              <w:jc w:val="both"/>
              <w:rPr>
                <w:rFonts w:ascii="Arial" w:hAnsi="Arial" w:cs="Arial"/>
              </w:rPr>
            </w:pPr>
          </w:p>
          <w:p w:rsidR="00AB4FC2" w:rsidRPr="005F21A3" w:rsidRDefault="00AB4FC2" w:rsidP="00AB4FC2">
            <w:pPr>
              <w:spacing w:after="0"/>
              <w:ind w:left="360"/>
              <w:jc w:val="both"/>
              <w:rPr>
                <w:rFonts w:ascii="Arial" w:hAnsi="Arial" w:cs="Arial"/>
              </w:rPr>
            </w:pP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D40451">
            <w:pPr>
              <w:pStyle w:val="ListParagraph"/>
              <w:numPr>
                <w:ilvl w:val="0"/>
                <w:numId w:val="210"/>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lastRenderedPageBreak/>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210"/>
        </w:trPr>
        <w:tc>
          <w:tcPr>
            <w:tcW w:w="7372" w:type="dxa"/>
            <w:tcBorders>
              <w:top w:val="single" w:sz="4" w:space="0" w:color="auto"/>
              <w:bottom w:val="single" w:sz="4" w:space="0" w:color="auto"/>
            </w:tcBorders>
            <w:vAlign w:val="center"/>
          </w:tcPr>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Pr="00815970" w:rsidRDefault="00AB4FC2" w:rsidP="00AB4FC2">
            <w:pPr>
              <w:ind w:left="360"/>
              <w:rPr>
                <w:rFonts w:ascii="Arial" w:hAnsi="Arial" w:cs="Arial"/>
              </w:rPr>
            </w:pPr>
            <w:r w:rsidRPr="00815970">
              <w:rPr>
                <w:rFonts w:ascii="Arial" w:hAnsi="Arial" w:cs="Arial"/>
              </w:rPr>
              <w:t>Let learners investigate the concept of gradient by completing the following activity.</w:t>
            </w:r>
          </w:p>
          <w:p w:rsidR="00AB4FC2" w:rsidRPr="00815970" w:rsidRDefault="00AB4FC2" w:rsidP="00AB4FC2">
            <w:pPr>
              <w:pStyle w:val="ListParagraph"/>
              <w:numPr>
                <w:ilvl w:val="0"/>
                <w:numId w:val="139"/>
              </w:numPr>
              <w:spacing w:after="160" w:line="259" w:lineRule="auto"/>
              <w:rPr>
                <w:rFonts w:ascii="Arial" w:hAnsi="Arial" w:cs="Arial"/>
              </w:rPr>
            </w:pPr>
            <w:r w:rsidRPr="00815970">
              <w:rPr>
                <w:rFonts w:ascii="Arial" w:hAnsi="Arial" w:cs="Arial"/>
              </w:rPr>
              <w:t xml:space="preserve">Remind learners that a movement up is regarded as a positive movement and a movement down is regarded as a negative movement. </w:t>
            </w:r>
          </w:p>
          <w:p w:rsidR="00AB4FC2" w:rsidRPr="00815970" w:rsidRDefault="00AB4FC2" w:rsidP="00AB4FC2">
            <w:pPr>
              <w:pStyle w:val="ListParagraph"/>
              <w:numPr>
                <w:ilvl w:val="0"/>
                <w:numId w:val="139"/>
              </w:numPr>
              <w:spacing w:after="160" w:line="259" w:lineRule="auto"/>
              <w:rPr>
                <w:rFonts w:ascii="Arial" w:hAnsi="Arial" w:cs="Arial"/>
              </w:rPr>
            </w:pPr>
            <w:r w:rsidRPr="00815970">
              <w:rPr>
                <w:rFonts w:ascii="Arial" w:hAnsi="Arial" w:cs="Arial"/>
              </w:rPr>
              <w:t>Remind learners that a movement to the right is regarded as a positive movement and a movement to the left is regarded as a negative movement</w:t>
            </w:r>
          </w:p>
          <w:p w:rsidR="00AB4FC2" w:rsidRPr="00815970" w:rsidRDefault="00AB4FC2" w:rsidP="00AB4FC2">
            <w:pPr>
              <w:ind w:left="360"/>
              <w:rPr>
                <w:rFonts w:ascii="Arial" w:hAnsi="Arial" w:cs="Arial"/>
              </w:rPr>
            </w:pPr>
            <w:r w:rsidRPr="00815970">
              <w:rPr>
                <w:rFonts w:ascii="Arial" w:hAnsi="Arial" w:cs="Arial"/>
              </w:rPr>
              <w:t>Activity 1</w:t>
            </w:r>
          </w:p>
          <w:p w:rsidR="00AB4FC2" w:rsidRPr="00815970" w:rsidRDefault="00AB4FC2" w:rsidP="00AB4FC2">
            <w:pPr>
              <w:ind w:left="360"/>
              <w:rPr>
                <w:rFonts w:ascii="Arial" w:hAnsi="Arial" w:cs="Arial"/>
              </w:rPr>
            </w:pPr>
            <w:r w:rsidRPr="00815970">
              <w:rPr>
                <w:rFonts w:ascii="Arial" w:hAnsi="Arial" w:cs="Arial"/>
              </w:rPr>
              <w:t>The following graphs are given:</w:t>
            </w:r>
          </w:p>
          <w:p w:rsidR="00AB4FC2" w:rsidRPr="00E15B83" w:rsidRDefault="00AB4FC2" w:rsidP="00AB4FC2">
            <w:pPr>
              <w:ind w:left="720"/>
              <w:rPr>
                <w:rFonts w:ascii="Arial" w:hAnsi="Arial" w:cs="Arial"/>
                <w:b/>
              </w:rPr>
            </w:pPr>
            <w:r w:rsidRPr="0050461A">
              <w:rPr>
                <w:rFonts w:ascii="Arial" w:hAnsi="Arial" w:cs="Arial"/>
                <w:b/>
                <w:noProof/>
                <w:lang w:val="en-US"/>
              </w:rPr>
              <w:drawing>
                <wp:inline distT="0" distB="0" distL="0" distR="0">
                  <wp:extent cx="3448050" cy="3000375"/>
                  <wp:effectExtent l="0" t="0" r="0" b="9525"/>
                  <wp:docPr id="10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cstate="print"/>
                          <a:srcRect l="16360" r="25579"/>
                          <a:stretch/>
                        </pic:blipFill>
                        <pic:spPr bwMode="auto">
                          <a:xfrm>
                            <a:off x="0" y="0"/>
                            <a:ext cx="3450969" cy="300291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B4FC2" w:rsidRDefault="00AB4FC2" w:rsidP="00AB4FC2">
            <w:pPr>
              <w:pStyle w:val="ListParagraph"/>
              <w:spacing w:after="160" w:line="259" w:lineRule="auto"/>
              <w:rPr>
                <w:rFonts w:ascii="Arial" w:hAnsi="Arial" w:cs="Arial"/>
              </w:rPr>
            </w:pPr>
          </w:p>
          <w:p w:rsidR="00AB4FC2" w:rsidRPr="00815970" w:rsidRDefault="00AB4FC2" w:rsidP="00AB4FC2">
            <w:pPr>
              <w:pStyle w:val="ListParagraph"/>
              <w:numPr>
                <w:ilvl w:val="0"/>
                <w:numId w:val="138"/>
              </w:numPr>
              <w:spacing w:after="160" w:line="259" w:lineRule="auto"/>
              <w:rPr>
                <w:rFonts w:ascii="Arial" w:hAnsi="Arial" w:cs="Arial"/>
              </w:rPr>
            </w:pPr>
            <w:r w:rsidRPr="00815970">
              <w:rPr>
                <w:rFonts w:ascii="Arial" w:hAnsi="Arial" w:cs="Arial"/>
              </w:rPr>
              <w:t>What is difference about the orientation of graphs 1 and 2?</w:t>
            </w:r>
          </w:p>
          <w:p w:rsidR="00AB4FC2" w:rsidRPr="00815970" w:rsidRDefault="00AB4FC2" w:rsidP="00AB4FC2">
            <w:pPr>
              <w:pStyle w:val="ListParagraph"/>
              <w:numPr>
                <w:ilvl w:val="0"/>
                <w:numId w:val="138"/>
              </w:numPr>
              <w:spacing w:after="160" w:line="259" w:lineRule="auto"/>
              <w:rPr>
                <w:rFonts w:ascii="Arial" w:hAnsi="Arial" w:cs="Arial"/>
              </w:rPr>
            </w:pPr>
            <w:r w:rsidRPr="00815970">
              <w:rPr>
                <w:rFonts w:ascii="Arial" w:hAnsi="Arial" w:cs="Arial"/>
              </w:rPr>
              <w:t>Draw a horizontal line meeting a vertical line from points A to B; C to D; E to F.</w:t>
            </w:r>
          </w:p>
          <w:p w:rsidR="00AB4FC2" w:rsidRPr="00815970" w:rsidRDefault="00AB4FC2" w:rsidP="00AB4FC2">
            <w:pPr>
              <w:pStyle w:val="ListParagraph"/>
              <w:numPr>
                <w:ilvl w:val="0"/>
                <w:numId w:val="138"/>
              </w:numPr>
              <w:spacing w:after="160" w:line="259" w:lineRule="auto"/>
              <w:rPr>
                <w:rFonts w:ascii="Arial" w:hAnsi="Arial" w:cs="Arial"/>
              </w:rPr>
            </w:pPr>
            <w:r w:rsidRPr="00815970">
              <w:rPr>
                <w:rFonts w:ascii="Arial" w:hAnsi="Arial" w:cs="Arial"/>
              </w:rPr>
              <w:t>Count the vertical change and the horizontal change and complete the table.</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p>
        </w:tc>
        <w:tc>
          <w:tcPr>
            <w:tcW w:w="2977" w:type="dxa"/>
            <w:tcBorders>
              <w:top w:val="single" w:sz="4" w:space="0" w:color="auto"/>
              <w:bottom w:val="single" w:sz="4" w:space="0" w:color="auto"/>
            </w:tcBorders>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rPr>
          <w:trHeight w:val="210"/>
        </w:trPr>
        <w:tc>
          <w:tcPr>
            <w:tcW w:w="7372" w:type="dxa"/>
            <w:tcBorders>
              <w:top w:val="single" w:sz="4" w:space="0" w:color="auto"/>
              <w:bottom w:val="single" w:sz="4" w:space="0" w:color="auto"/>
            </w:tcBorders>
            <w:vAlign w:val="center"/>
          </w:tcPr>
          <w:p w:rsidR="00AB4FC2" w:rsidRPr="00815970" w:rsidRDefault="00AB4FC2" w:rsidP="00AB4FC2">
            <w:pPr>
              <w:pStyle w:val="ListParagraph"/>
              <w:ind w:left="360"/>
              <w:rPr>
                <w:rFonts w:ascii="Arial" w:hAnsi="Arial" w:cs="Arial"/>
              </w:rPr>
            </w:pPr>
          </w:p>
          <w:tbl>
            <w:tblPr>
              <w:tblStyle w:val="TableGrid"/>
              <w:tblW w:w="0" w:type="auto"/>
              <w:tblInd w:w="656" w:type="dxa"/>
              <w:tblLayout w:type="fixed"/>
              <w:tblLook w:val="04A0"/>
            </w:tblPr>
            <w:tblGrid>
              <w:gridCol w:w="1225"/>
              <w:gridCol w:w="1350"/>
              <w:gridCol w:w="1350"/>
              <w:gridCol w:w="2447"/>
            </w:tblGrid>
            <w:tr w:rsidR="00AB4FC2" w:rsidRPr="00815970" w:rsidTr="00AB4FC2">
              <w:trPr>
                <w:trHeight w:val="460"/>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Graph 1</w:t>
                  </w:r>
                </w:p>
              </w:tc>
              <w:tc>
                <w:tcPr>
                  <w:tcW w:w="1350" w:type="dxa"/>
                </w:tcPr>
                <w:p w:rsidR="00AB4FC2" w:rsidRPr="00815970" w:rsidRDefault="00AB4FC2" w:rsidP="00AB4FC2">
                  <w:pPr>
                    <w:pStyle w:val="ListParagraph"/>
                    <w:ind w:left="0"/>
                    <w:rPr>
                      <w:rFonts w:ascii="Arial" w:hAnsi="Arial" w:cs="Arial"/>
                    </w:rPr>
                  </w:pPr>
                  <w:r w:rsidRPr="00815970">
                    <w:rPr>
                      <w:rFonts w:ascii="Arial" w:hAnsi="Arial" w:cs="Arial"/>
                    </w:rPr>
                    <w:t>Vertical change</w:t>
                  </w:r>
                </w:p>
              </w:tc>
              <w:tc>
                <w:tcPr>
                  <w:tcW w:w="1350" w:type="dxa"/>
                </w:tcPr>
                <w:p w:rsidR="00AB4FC2" w:rsidRPr="00815970" w:rsidRDefault="00AB4FC2" w:rsidP="00AB4FC2">
                  <w:pPr>
                    <w:pStyle w:val="ListParagraph"/>
                    <w:ind w:left="0"/>
                    <w:rPr>
                      <w:rFonts w:ascii="Arial" w:hAnsi="Arial" w:cs="Arial"/>
                    </w:rPr>
                  </w:pPr>
                  <w:r w:rsidRPr="00815970">
                    <w:rPr>
                      <w:rFonts w:ascii="Arial" w:hAnsi="Arial" w:cs="Arial"/>
                    </w:rPr>
                    <w:t>Horizontal change</w:t>
                  </w:r>
                </w:p>
              </w:tc>
              <w:tc>
                <w:tcPr>
                  <w:tcW w:w="2447" w:type="dxa"/>
                </w:tcPr>
                <w:p w:rsidR="00AB4FC2" w:rsidRPr="00815970" w:rsidRDefault="00D273E9" w:rsidP="00AB4FC2">
                  <w:pPr>
                    <w:pStyle w:val="ListParagraph"/>
                    <w:ind w:left="0"/>
                    <w:rPr>
                      <w:rFonts w:ascii="Arial" w:hAnsi="Arial" w:cs="Arial"/>
                    </w:rPr>
                  </w:pPr>
                  <m:oMathPara>
                    <m:oMath>
                      <m:f>
                        <m:fPr>
                          <m:ctrlPr>
                            <w:rPr>
                              <w:rFonts w:ascii="Cambria Math" w:eastAsiaTheme="minorHAnsi" w:hAnsi="Cambria Math" w:cs="Arial"/>
                              <w:i/>
                              <w:lang w:val="en-US"/>
                            </w:rPr>
                          </m:ctrlPr>
                        </m:fPr>
                        <m:num>
                          <m:r>
                            <w:rPr>
                              <w:rFonts w:ascii="Cambria Math" w:hAnsi="Cambria Math" w:cs="Arial"/>
                            </w:rPr>
                            <m:t>vertical change</m:t>
                          </m:r>
                        </m:num>
                        <m:den>
                          <m:r>
                            <w:rPr>
                              <w:rFonts w:ascii="Cambria Math" w:hAnsi="Cambria Math" w:cs="Arial"/>
                            </w:rPr>
                            <m:t>horisontal change</m:t>
                          </m:r>
                        </m:den>
                      </m:f>
                    </m:oMath>
                  </m:oMathPara>
                </w:p>
              </w:tc>
            </w:tr>
            <w:tr w:rsidR="00AB4FC2" w:rsidRPr="00815970" w:rsidTr="00AB4FC2">
              <w:trPr>
                <w:trHeight w:val="229"/>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A to B</w:t>
                  </w:r>
                </w:p>
              </w:tc>
              <w:tc>
                <w:tcPr>
                  <w:tcW w:w="1350" w:type="dxa"/>
                </w:tcPr>
                <w:p w:rsidR="00AB4FC2" w:rsidRPr="00815970" w:rsidRDefault="00AB4FC2" w:rsidP="00AB4FC2">
                  <w:pPr>
                    <w:pStyle w:val="ListParagraph"/>
                    <w:ind w:left="0"/>
                    <w:rPr>
                      <w:rFonts w:ascii="Arial" w:hAnsi="Arial" w:cs="Arial"/>
                    </w:rPr>
                  </w:pPr>
                </w:p>
              </w:tc>
              <w:tc>
                <w:tcPr>
                  <w:tcW w:w="1350" w:type="dxa"/>
                </w:tcPr>
                <w:p w:rsidR="00AB4FC2" w:rsidRPr="00815970" w:rsidRDefault="00AB4FC2" w:rsidP="00AB4FC2">
                  <w:pPr>
                    <w:pStyle w:val="ListParagraph"/>
                    <w:ind w:left="0"/>
                    <w:rPr>
                      <w:rFonts w:ascii="Arial" w:hAnsi="Arial" w:cs="Arial"/>
                    </w:rPr>
                  </w:pPr>
                </w:p>
              </w:tc>
              <w:tc>
                <w:tcPr>
                  <w:tcW w:w="2447" w:type="dxa"/>
                </w:tcPr>
                <w:p w:rsidR="00AB4FC2" w:rsidRPr="00815970" w:rsidRDefault="00AB4FC2" w:rsidP="00AB4FC2">
                  <w:pPr>
                    <w:pStyle w:val="ListParagraph"/>
                    <w:ind w:left="0"/>
                    <w:rPr>
                      <w:rFonts w:ascii="Arial" w:hAnsi="Arial" w:cs="Arial"/>
                    </w:rPr>
                  </w:pPr>
                </w:p>
              </w:tc>
            </w:tr>
            <w:tr w:rsidR="00AB4FC2" w:rsidRPr="00815970" w:rsidTr="00AB4FC2">
              <w:trPr>
                <w:trHeight w:val="229"/>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C to D</w:t>
                  </w:r>
                </w:p>
              </w:tc>
              <w:tc>
                <w:tcPr>
                  <w:tcW w:w="1350" w:type="dxa"/>
                </w:tcPr>
                <w:p w:rsidR="00AB4FC2" w:rsidRPr="00815970" w:rsidRDefault="00AB4FC2" w:rsidP="00AB4FC2">
                  <w:pPr>
                    <w:pStyle w:val="ListParagraph"/>
                    <w:ind w:left="0"/>
                    <w:rPr>
                      <w:rFonts w:ascii="Arial" w:hAnsi="Arial" w:cs="Arial"/>
                    </w:rPr>
                  </w:pPr>
                </w:p>
              </w:tc>
              <w:tc>
                <w:tcPr>
                  <w:tcW w:w="1350" w:type="dxa"/>
                </w:tcPr>
                <w:p w:rsidR="00AB4FC2" w:rsidRPr="00815970" w:rsidRDefault="00AB4FC2" w:rsidP="00AB4FC2">
                  <w:pPr>
                    <w:pStyle w:val="ListParagraph"/>
                    <w:ind w:left="0"/>
                    <w:rPr>
                      <w:rFonts w:ascii="Arial" w:hAnsi="Arial" w:cs="Arial"/>
                    </w:rPr>
                  </w:pPr>
                </w:p>
              </w:tc>
              <w:tc>
                <w:tcPr>
                  <w:tcW w:w="2447" w:type="dxa"/>
                </w:tcPr>
                <w:p w:rsidR="00AB4FC2" w:rsidRPr="00815970" w:rsidRDefault="00AB4FC2" w:rsidP="00AB4FC2">
                  <w:pPr>
                    <w:pStyle w:val="ListParagraph"/>
                    <w:ind w:left="0"/>
                    <w:rPr>
                      <w:rFonts w:ascii="Arial" w:hAnsi="Arial" w:cs="Arial"/>
                    </w:rPr>
                  </w:pPr>
                </w:p>
              </w:tc>
            </w:tr>
            <w:tr w:rsidR="00AB4FC2" w:rsidRPr="00815970" w:rsidTr="00AB4FC2">
              <w:trPr>
                <w:trHeight w:val="215"/>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E to F</w:t>
                  </w:r>
                </w:p>
              </w:tc>
              <w:tc>
                <w:tcPr>
                  <w:tcW w:w="1350" w:type="dxa"/>
                </w:tcPr>
                <w:p w:rsidR="00AB4FC2" w:rsidRPr="00815970" w:rsidRDefault="00AB4FC2" w:rsidP="00AB4FC2">
                  <w:pPr>
                    <w:pStyle w:val="ListParagraph"/>
                    <w:ind w:left="0"/>
                    <w:rPr>
                      <w:rFonts w:ascii="Arial" w:hAnsi="Arial" w:cs="Arial"/>
                    </w:rPr>
                  </w:pPr>
                </w:p>
              </w:tc>
              <w:tc>
                <w:tcPr>
                  <w:tcW w:w="1350" w:type="dxa"/>
                </w:tcPr>
                <w:p w:rsidR="00AB4FC2" w:rsidRPr="00815970" w:rsidRDefault="00AB4FC2" w:rsidP="00AB4FC2">
                  <w:pPr>
                    <w:pStyle w:val="ListParagraph"/>
                    <w:ind w:left="0"/>
                    <w:rPr>
                      <w:rFonts w:ascii="Arial" w:hAnsi="Arial" w:cs="Arial"/>
                    </w:rPr>
                  </w:pPr>
                </w:p>
              </w:tc>
              <w:tc>
                <w:tcPr>
                  <w:tcW w:w="2447" w:type="dxa"/>
                </w:tcPr>
                <w:p w:rsidR="00AB4FC2" w:rsidRPr="00815970" w:rsidRDefault="00AB4FC2" w:rsidP="00AB4FC2">
                  <w:pPr>
                    <w:pStyle w:val="ListParagraph"/>
                    <w:ind w:left="0"/>
                    <w:rPr>
                      <w:rFonts w:ascii="Arial" w:hAnsi="Arial" w:cs="Arial"/>
                    </w:rPr>
                  </w:pPr>
                </w:p>
              </w:tc>
            </w:tr>
          </w:tbl>
          <w:p w:rsidR="00AB4FC2" w:rsidRDefault="00AB4FC2" w:rsidP="00AB4FC2">
            <w:pPr>
              <w:pStyle w:val="ListParagraph"/>
              <w:ind w:left="360"/>
              <w:rPr>
                <w:rFonts w:ascii="Arial" w:hAnsi="Arial" w:cs="Arial"/>
              </w:rPr>
            </w:pPr>
          </w:p>
          <w:p w:rsidR="00AB4FC2" w:rsidRPr="00815970" w:rsidRDefault="00AB4FC2" w:rsidP="00AB4FC2">
            <w:pPr>
              <w:pStyle w:val="ListParagraph"/>
              <w:ind w:left="360"/>
              <w:rPr>
                <w:rFonts w:ascii="Arial" w:hAnsi="Arial" w:cs="Arial"/>
              </w:rPr>
            </w:pPr>
          </w:p>
          <w:p w:rsidR="00AB4FC2" w:rsidRPr="00815970" w:rsidRDefault="00AB4FC2" w:rsidP="00AB4FC2">
            <w:pPr>
              <w:pStyle w:val="ListParagraph"/>
              <w:numPr>
                <w:ilvl w:val="0"/>
                <w:numId w:val="138"/>
              </w:numPr>
              <w:spacing w:after="160" w:line="259" w:lineRule="auto"/>
              <w:rPr>
                <w:rFonts w:ascii="Arial" w:eastAsiaTheme="minorHAnsi" w:hAnsi="Arial" w:cs="Arial"/>
              </w:rPr>
            </w:pPr>
            <w:r w:rsidRPr="00815970">
              <w:rPr>
                <w:rFonts w:ascii="Arial" w:hAnsi="Arial" w:cs="Arial"/>
              </w:rPr>
              <w:t xml:space="preserve">What do you observe about the </w:t>
            </w:r>
            <m:oMath>
              <m:f>
                <m:fPr>
                  <m:ctrlPr>
                    <w:rPr>
                      <w:rFonts w:ascii="Cambria Math" w:eastAsiaTheme="minorHAnsi" w:hAnsi="Cambria Math" w:cs="Arial"/>
                      <w:i/>
                      <w:lang w:val="en-US"/>
                    </w:rPr>
                  </m:ctrlPr>
                </m:fPr>
                <m:num>
                  <m:r>
                    <w:rPr>
                      <w:rFonts w:ascii="Cambria Math" w:hAnsi="Cambria Math" w:cs="Arial"/>
                    </w:rPr>
                    <m:t>vertical change</m:t>
                  </m:r>
                </m:num>
                <m:den>
                  <m:r>
                    <w:rPr>
                      <w:rFonts w:ascii="Cambria Math" w:hAnsi="Cambria Math" w:cs="Arial"/>
                    </w:rPr>
                    <m:t>horisontal change</m:t>
                  </m:r>
                </m:den>
              </m:f>
            </m:oMath>
            <w:r w:rsidRPr="00815970">
              <w:rPr>
                <w:rFonts w:ascii="Arial" w:eastAsiaTheme="minorEastAsia" w:hAnsi="Arial" w:cs="Arial"/>
              </w:rPr>
              <w:t xml:space="preserve"> between the different segments of the line.</w:t>
            </w:r>
          </w:p>
          <w:p w:rsidR="00AB4FC2" w:rsidRPr="00815970" w:rsidRDefault="00AB4FC2" w:rsidP="00AB4FC2">
            <w:pPr>
              <w:pStyle w:val="ListParagraph"/>
              <w:numPr>
                <w:ilvl w:val="0"/>
                <w:numId w:val="138"/>
              </w:numPr>
              <w:spacing w:after="160" w:line="259" w:lineRule="auto"/>
              <w:rPr>
                <w:rFonts w:ascii="Arial" w:hAnsi="Arial" w:cs="Arial"/>
              </w:rPr>
            </w:pPr>
            <w:r w:rsidRPr="00815970">
              <w:rPr>
                <w:rFonts w:ascii="Arial" w:hAnsi="Arial" w:cs="Arial"/>
              </w:rPr>
              <w:t>Draw a horizontal line meeting a vertical line from points G to H, I to J and K to L.</w:t>
            </w:r>
          </w:p>
          <w:p w:rsidR="00AB4FC2" w:rsidRPr="00815970" w:rsidRDefault="00AB4FC2" w:rsidP="00AB4FC2">
            <w:pPr>
              <w:pStyle w:val="ListParagraph"/>
              <w:numPr>
                <w:ilvl w:val="0"/>
                <w:numId w:val="138"/>
              </w:numPr>
              <w:spacing w:after="160" w:line="259" w:lineRule="auto"/>
              <w:rPr>
                <w:rFonts w:ascii="Arial" w:hAnsi="Arial" w:cs="Arial"/>
              </w:rPr>
            </w:pPr>
            <w:r w:rsidRPr="00815970">
              <w:rPr>
                <w:rFonts w:ascii="Arial" w:hAnsi="Arial" w:cs="Arial"/>
              </w:rPr>
              <w:t>Count the vertical change and the horizontal change and complete the table.</w:t>
            </w:r>
          </w:p>
          <w:p w:rsidR="00AB4FC2" w:rsidRPr="00815970" w:rsidRDefault="00AB4FC2" w:rsidP="00AB4FC2">
            <w:pPr>
              <w:pStyle w:val="ListParagraph"/>
              <w:rPr>
                <w:rFonts w:ascii="Arial" w:hAnsi="Arial" w:cs="Arial"/>
              </w:rPr>
            </w:pPr>
          </w:p>
          <w:tbl>
            <w:tblPr>
              <w:tblStyle w:val="TableGrid"/>
              <w:tblW w:w="0" w:type="auto"/>
              <w:tblInd w:w="656" w:type="dxa"/>
              <w:tblLayout w:type="fixed"/>
              <w:tblLook w:val="04A0"/>
            </w:tblPr>
            <w:tblGrid>
              <w:gridCol w:w="1225"/>
              <w:gridCol w:w="1350"/>
              <w:gridCol w:w="1350"/>
              <w:gridCol w:w="2363"/>
            </w:tblGrid>
            <w:tr w:rsidR="00AB4FC2" w:rsidRPr="00815970" w:rsidTr="00AB4FC2">
              <w:trPr>
                <w:trHeight w:val="460"/>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Graph 2</w:t>
                  </w:r>
                </w:p>
              </w:tc>
              <w:tc>
                <w:tcPr>
                  <w:tcW w:w="1350" w:type="dxa"/>
                </w:tcPr>
                <w:p w:rsidR="00AB4FC2" w:rsidRPr="00815970" w:rsidRDefault="00AB4FC2" w:rsidP="00AB4FC2">
                  <w:pPr>
                    <w:pStyle w:val="ListParagraph"/>
                    <w:ind w:left="0"/>
                    <w:rPr>
                      <w:rFonts w:ascii="Arial" w:hAnsi="Arial" w:cs="Arial"/>
                    </w:rPr>
                  </w:pPr>
                  <w:r w:rsidRPr="00815970">
                    <w:rPr>
                      <w:rFonts w:ascii="Arial" w:hAnsi="Arial" w:cs="Arial"/>
                    </w:rPr>
                    <w:t>Vertical change</w:t>
                  </w:r>
                </w:p>
              </w:tc>
              <w:tc>
                <w:tcPr>
                  <w:tcW w:w="1350" w:type="dxa"/>
                </w:tcPr>
                <w:p w:rsidR="00AB4FC2" w:rsidRPr="00815970" w:rsidRDefault="00AB4FC2" w:rsidP="00AB4FC2">
                  <w:pPr>
                    <w:pStyle w:val="ListParagraph"/>
                    <w:ind w:left="0"/>
                    <w:rPr>
                      <w:rFonts w:ascii="Arial" w:hAnsi="Arial" w:cs="Arial"/>
                    </w:rPr>
                  </w:pPr>
                  <w:r w:rsidRPr="00815970">
                    <w:rPr>
                      <w:rFonts w:ascii="Arial" w:hAnsi="Arial" w:cs="Arial"/>
                    </w:rPr>
                    <w:t>Horizontal change</w:t>
                  </w:r>
                </w:p>
              </w:tc>
              <w:tc>
                <w:tcPr>
                  <w:tcW w:w="2363" w:type="dxa"/>
                </w:tcPr>
                <w:p w:rsidR="00AB4FC2" w:rsidRPr="00815970" w:rsidRDefault="00D273E9" w:rsidP="00AB4FC2">
                  <w:pPr>
                    <w:pStyle w:val="ListParagraph"/>
                    <w:ind w:left="0"/>
                    <w:rPr>
                      <w:rFonts w:ascii="Arial" w:hAnsi="Arial" w:cs="Arial"/>
                    </w:rPr>
                  </w:pPr>
                  <m:oMathPara>
                    <m:oMath>
                      <m:f>
                        <m:fPr>
                          <m:ctrlPr>
                            <w:rPr>
                              <w:rFonts w:ascii="Cambria Math" w:eastAsiaTheme="minorHAnsi" w:hAnsi="Cambria Math" w:cs="Arial"/>
                              <w:i/>
                              <w:lang w:val="en-US"/>
                            </w:rPr>
                          </m:ctrlPr>
                        </m:fPr>
                        <m:num>
                          <m:r>
                            <w:rPr>
                              <w:rFonts w:ascii="Cambria Math" w:hAnsi="Cambria Math" w:cs="Arial"/>
                            </w:rPr>
                            <m:t>vertical change</m:t>
                          </m:r>
                        </m:num>
                        <m:den>
                          <m:r>
                            <w:rPr>
                              <w:rFonts w:ascii="Cambria Math" w:hAnsi="Cambria Math" w:cs="Arial"/>
                            </w:rPr>
                            <m:t>horisontal change</m:t>
                          </m:r>
                        </m:den>
                      </m:f>
                    </m:oMath>
                  </m:oMathPara>
                </w:p>
              </w:tc>
            </w:tr>
            <w:tr w:rsidR="00AB4FC2" w:rsidRPr="00815970" w:rsidTr="00AB4FC2">
              <w:trPr>
                <w:trHeight w:val="229"/>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G to H</w:t>
                  </w:r>
                </w:p>
              </w:tc>
              <w:tc>
                <w:tcPr>
                  <w:tcW w:w="1350" w:type="dxa"/>
                </w:tcPr>
                <w:p w:rsidR="00AB4FC2" w:rsidRPr="00815970" w:rsidRDefault="00AB4FC2" w:rsidP="00AB4FC2">
                  <w:pPr>
                    <w:pStyle w:val="ListParagraph"/>
                    <w:ind w:left="0"/>
                    <w:rPr>
                      <w:rFonts w:ascii="Arial" w:hAnsi="Arial" w:cs="Arial"/>
                    </w:rPr>
                  </w:pPr>
                </w:p>
              </w:tc>
              <w:tc>
                <w:tcPr>
                  <w:tcW w:w="1350" w:type="dxa"/>
                </w:tcPr>
                <w:p w:rsidR="00AB4FC2" w:rsidRPr="00815970" w:rsidRDefault="00AB4FC2" w:rsidP="00AB4FC2">
                  <w:pPr>
                    <w:pStyle w:val="ListParagraph"/>
                    <w:ind w:left="0"/>
                    <w:rPr>
                      <w:rFonts w:ascii="Arial" w:hAnsi="Arial" w:cs="Arial"/>
                    </w:rPr>
                  </w:pPr>
                </w:p>
              </w:tc>
              <w:tc>
                <w:tcPr>
                  <w:tcW w:w="2363" w:type="dxa"/>
                </w:tcPr>
                <w:p w:rsidR="00AB4FC2" w:rsidRPr="00815970" w:rsidRDefault="00AB4FC2" w:rsidP="00AB4FC2">
                  <w:pPr>
                    <w:pStyle w:val="ListParagraph"/>
                    <w:ind w:left="0"/>
                    <w:rPr>
                      <w:rFonts w:ascii="Arial" w:hAnsi="Arial" w:cs="Arial"/>
                    </w:rPr>
                  </w:pPr>
                </w:p>
              </w:tc>
            </w:tr>
            <w:tr w:rsidR="00AB4FC2" w:rsidRPr="00815970" w:rsidTr="00AB4FC2">
              <w:trPr>
                <w:trHeight w:val="229"/>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I to J</w:t>
                  </w:r>
                </w:p>
              </w:tc>
              <w:tc>
                <w:tcPr>
                  <w:tcW w:w="1350" w:type="dxa"/>
                </w:tcPr>
                <w:p w:rsidR="00AB4FC2" w:rsidRPr="00815970" w:rsidRDefault="00AB4FC2" w:rsidP="00AB4FC2">
                  <w:pPr>
                    <w:pStyle w:val="ListParagraph"/>
                    <w:ind w:left="0"/>
                    <w:rPr>
                      <w:rFonts w:ascii="Arial" w:hAnsi="Arial" w:cs="Arial"/>
                    </w:rPr>
                  </w:pPr>
                </w:p>
              </w:tc>
              <w:tc>
                <w:tcPr>
                  <w:tcW w:w="1350" w:type="dxa"/>
                </w:tcPr>
                <w:p w:rsidR="00AB4FC2" w:rsidRPr="00815970" w:rsidRDefault="00AB4FC2" w:rsidP="00AB4FC2">
                  <w:pPr>
                    <w:pStyle w:val="ListParagraph"/>
                    <w:ind w:left="0"/>
                    <w:rPr>
                      <w:rFonts w:ascii="Arial" w:hAnsi="Arial" w:cs="Arial"/>
                    </w:rPr>
                  </w:pPr>
                </w:p>
              </w:tc>
              <w:tc>
                <w:tcPr>
                  <w:tcW w:w="2363" w:type="dxa"/>
                </w:tcPr>
                <w:p w:rsidR="00AB4FC2" w:rsidRPr="00815970" w:rsidRDefault="00AB4FC2" w:rsidP="00AB4FC2">
                  <w:pPr>
                    <w:pStyle w:val="ListParagraph"/>
                    <w:ind w:left="0"/>
                    <w:rPr>
                      <w:rFonts w:ascii="Arial" w:hAnsi="Arial" w:cs="Arial"/>
                    </w:rPr>
                  </w:pPr>
                </w:p>
              </w:tc>
            </w:tr>
            <w:tr w:rsidR="00AB4FC2" w:rsidRPr="00815970" w:rsidTr="00AB4FC2">
              <w:trPr>
                <w:trHeight w:val="215"/>
              </w:trPr>
              <w:tc>
                <w:tcPr>
                  <w:tcW w:w="1225" w:type="dxa"/>
                </w:tcPr>
                <w:p w:rsidR="00AB4FC2" w:rsidRPr="00815970" w:rsidRDefault="00AB4FC2" w:rsidP="00AB4FC2">
                  <w:pPr>
                    <w:pStyle w:val="ListParagraph"/>
                    <w:ind w:left="0"/>
                    <w:rPr>
                      <w:rFonts w:ascii="Arial" w:hAnsi="Arial" w:cs="Arial"/>
                    </w:rPr>
                  </w:pPr>
                  <w:r w:rsidRPr="00815970">
                    <w:rPr>
                      <w:rFonts w:ascii="Arial" w:hAnsi="Arial" w:cs="Arial"/>
                    </w:rPr>
                    <w:t>K to L</w:t>
                  </w:r>
                </w:p>
              </w:tc>
              <w:tc>
                <w:tcPr>
                  <w:tcW w:w="1350" w:type="dxa"/>
                </w:tcPr>
                <w:p w:rsidR="00AB4FC2" w:rsidRPr="00815970" w:rsidRDefault="00AB4FC2" w:rsidP="00AB4FC2">
                  <w:pPr>
                    <w:pStyle w:val="ListParagraph"/>
                    <w:ind w:left="0"/>
                    <w:rPr>
                      <w:rFonts w:ascii="Arial" w:hAnsi="Arial" w:cs="Arial"/>
                    </w:rPr>
                  </w:pPr>
                </w:p>
              </w:tc>
              <w:tc>
                <w:tcPr>
                  <w:tcW w:w="1350" w:type="dxa"/>
                </w:tcPr>
                <w:p w:rsidR="00AB4FC2" w:rsidRPr="00815970" w:rsidRDefault="00AB4FC2" w:rsidP="00AB4FC2">
                  <w:pPr>
                    <w:pStyle w:val="ListParagraph"/>
                    <w:ind w:left="0"/>
                    <w:rPr>
                      <w:rFonts w:ascii="Arial" w:hAnsi="Arial" w:cs="Arial"/>
                    </w:rPr>
                  </w:pPr>
                </w:p>
              </w:tc>
              <w:tc>
                <w:tcPr>
                  <w:tcW w:w="2363" w:type="dxa"/>
                </w:tcPr>
                <w:p w:rsidR="00AB4FC2" w:rsidRPr="00815970" w:rsidRDefault="00AB4FC2" w:rsidP="00AB4FC2">
                  <w:pPr>
                    <w:pStyle w:val="ListParagraph"/>
                    <w:ind w:left="0"/>
                    <w:rPr>
                      <w:rFonts w:ascii="Arial" w:hAnsi="Arial" w:cs="Arial"/>
                    </w:rPr>
                  </w:pPr>
                </w:p>
              </w:tc>
            </w:tr>
          </w:tbl>
          <w:p w:rsidR="00AB4FC2" w:rsidRPr="00815970" w:rsidRDefault="00AB4FC2" w:rsidP="00AB4FC2">
            <w:pPr>
              <w:rPr>
                <w:rFonts w:ascii="Arial" w:hAnsi="Arial" w:cs="Arial"/>
              </w:rPr>
            </w:pPr>
          </w:p>
          <w:p w:rsidR="00AB4FC2" w:rsidRPr="00815970" w:rsidRDefault="00AB4FC2" w:rsidP="00AB4FC2">
            <w:pPr>
              <w:pStyle w:val="ListParagraph"/>
              <w:numPr>
                <w:ilvl w:val="0"/>
                <w:numId w:val="138"/>
              </w:numPr>
              <w:spacing w:after="160" w:line="259" w:lineRule="auto"/>
              <w:rPr>
                <w:rFonts w:ascii="Arial" w:eastAsiaTheme="minorHAnsi" w:hAnsi="Arial" w:cs="Arial"/>
              </w:rPr>
            </w:pPr>
            <w:r w:rsidRPr="00815970">
              <w:rPr>
                <w:rFonts w:ascii="Arial" w:hAnsi="Arial" w:cs="Arial"/>
              </w:rPr>
              <w:t xml:space="preserve">What do you observe about the </w:t>
            </w:r>
            <m:oMath>
              <m:f>
                <m:fPr>
                  <m:ctrlPr>
                    <w:rPr>
                      <w:rFonts w:ascii="Cambria Math" w:eastAsiaTheme="minorHAnsi" w:hAnsi="Cambria Math" w:cs="Arial"/>
                      <w:i/>
                      <w:lang w:val="en-US"/>
                    </w:rPr>
                  </m:ctrlPr>
                </m:fPr>
                <m:num>
                  <m:r>
                    <w:rPr>
                      <w:rFonts w:ascii="Cambria Math" w:hAnsi="Cambria Math" w:cs="Arial"/>
                    </w:rPr>
                    <m:t>vertical change</m:t>
                  </m:r>
                </m:num>
                <m:den>
                  <m:r>
                    <w:rPr>
                      <w:rFonts w:ascii="Cambria Math" w:hAnsi="Cambria Math" w:cs="Arial"/>
                    </w:rPr>
                    <m:t>horisontal change</m:t>
                  </m:r>
                </m:den>
              </m:f>
            </m:oMath>
            <w:r w:rsidRPr="00815970">
              <w:rPr>
                <w:rFonts w:ascii="Arial" w:eastAsiaTheme="minorEastAsia" w:hAnsi="Arial" w:cs="Arial"/>
              </w:rPr>
              <w:t xml:space="preserve"> between the different segments of the line.</w:t>
            </w:r>
          </w:p>
          <w:p w:rsidR="00AB4FC2" w:rsidRDefault="00AB4FC2" w:rsidP="00AB4FC2">
            <w:pPr>
              <w:pStyle w:val="ListParagraph"/>
              <w:spacing w:after="0"/>
              <w:ind w:left="357"/>
              <w:jc w:val="both"/>
              <w:rPr>
                <w:rFonts w:ascii="Arial" w:hAnsi="Arial" w:cs="Arial"/>
              </w:rPr>
            </w:pPr>
            <w:r w:rsidRPr="00815970">
              <w:rPr>
                <w:rFonts w:ascii="Arial" w:eastAsiaTheme="minorEastAsia" w:hAnsi="Arial" w:cs="Arial"/>
              </w:rPr>
              <w:t>What difference do you observe in the calculation of the last column of graphs 1 and 2</w:t>
            </w:r>
          </w:p>
          <w:p w:rsidR="00AB4FC2" w:rsidRDefault="00AB4FC2" w:rsidP="00AB4FC2">
            <w:pPr>
              <w:pStyle w:val="ListParagraph"/>
              <w:spacing w:after="0"/>
              <w:ind w:left="357"/>
              <w:jc w:val="both"/>
              <w:rPr>
                <w:rFonts w:ascii="Arial" w:hAnsi="Arial" w:cs="Arial"/>
                <w:b/>
              </w:rPr>
            </w:pPr>
          </w:p>
          <w:p w:rsidR="00AB4FC2" w:rsidRPr="002325D6" w:rsidRDefault="00AB4FC2" w:rsidP="00AB4FC2">
            <w:pPr>
              <w:pStyle w:val="ListParagraph"/>
              <w:spacing w:after="0"/>
              <w:ind w:left="357"/>
              <w:jc w:val="both"/>
              <w:rPr>
                <w:rFonts w:ascii="Arial" w:hAnsi="Arial" w:cs="Arial"/>
                <w:b/>
              </w:rPr>
            </w:pPr>
            <w:r>
              <w:rPr>
                <w:rFonts w:ascii="Arial" w:hAnsi="Arial" w:cs="Arial"/>
                <w:b/>
              </w:rPr>
              <w:t>Activity 2</w:t>
            </w:r>
          </w:p>
          <w:p w:rsidR="00AB4FC2" w:rsidRDefault="00AB4FC2" w:rsidP="00AB4FC2">
            <w:pPr>
              <w:pStyle w:val="ListParagraph"/>
              <w:spacing w:after="0"/>
              <w:ind w:left="357"/>
              <w:jc w:val="both"/>
              <w:rPr>
                <w:rFonts w:ascii="Arial" w:hAnsi="Arial" w:cs="Arial"/>
              </w:rPr>
            </w:pPr>
            <w:r w:rsidRPr="005571D1">
              <w:rPr>
                <w:rFonts w:ascii="Arial" w:hAnsi="Arial" w:cs="Arial"/>
                <w:color w:val="000000" w:themeColor="text1"/>
              </w:rPr>
              <w:t xml:space="preserve">Allow learners to </w:t>
            </w:r>
            <w:r>
              <w:rPr>
                <w:rFonts w:ascii="Arial" w:hAnsi="Arial" w:cs="Arial"/>
                <w:color w:val="000000" w:themeColor="text1"/>
              </w:rPr>
              <w:t>do the following investigation:</w:t>
            </w:r>
          </w:p>
          <w:p w:rsidR="00AB4FC2" w:rsidRDefault="00AB4FC2" w:rsidP="00AB4FC2">
            <w:pPr>
              <w:spacing w:after="0"/>
              <w:rPr>
                <w:rFonts w:ascii="Arial" w:hAnsi="Arial" w:cs="Arial"/>
                <w:color w:val="000000" w:themeColor="text1"/>
              </w:rPr>
            </w:pPr>
          </w:p>
          <w:p w:rsidR="00AB4FC2" w:rsidRDefault="00AB4FC2" w:rsidP="00AB4FC2">
            <w:pPr>
              <w:pStyle w:val="ListParagraph"/>
              <w:numPr>
                <w:ilvl w:val="0"/>
                <w:numId w:val="137"/>
              </w:numPr>
              <w:spacing w:after="0"/>
              <w:rPr>
                <w:rFonts w:ascii="Arial" w:hAnsi="Arial" w:cs="Arial"/>
                <w:color w:val="000000" w:themeColor="text1"/>
              </w:rPr>
            </w:pPr>
            <w:r>
              <w:rPr>
                <w:rFonts w:ascii="Arial" w:hAnsi="Arial" w:cs="Arial"/>
                <w:color w:val="000000" w:themeColor="text1"/>
              </w:rPr>
              <w:t>Use point</w:t>
            </w:r>
            <w:r w:rsidRPr="002C644F">
              <w:rPr>
                <w:rFonts w:ascii="Arial" w:hAnsi="Arial" w:cs="Arial"/>
                <w:color w:val="000000" w:themeColor="text1"/>
              </w:rPr>
              <w:t xml:space="preserve"> </w:t>
            </w:r>
            <w:r>
              <w:rPr>
                <w:rFonts w:ascii="Arial" w:hAnsi="Arial" w:cs="Arial"/>
                <w:color w:val="000000" w:themeColor="text1"/>
              </w:rPr>
              <w:t>A (2:5) and point B (4</w:t>
            </w:r>
            <w:proofErr w:type="gramStart"/>
            <w:r>
              <w:rPr>
                <w:rFonts w:ascii="Arial" w:hAnsi="Arial" w:cs="Arial"/>
                <w:color w:val="000000" w:themeColor="text1"/>
              </w:rPr>
              <w:t>;1</w:t>
            </w:r>
            <w:proofErr w:type="gramEnd"/>
            <w:r>
              <w:rPr>
                <w:rFonts w:ascii="Arial" w:hAnsi="Arial" w:cs="Arial"/>
                <w:color w:val="000000" w:themeColor="text1"/>
              </w:rPr>
              <w:t>)</w:t>
            </w:r>
            <w:r w:rsidRPr="00A061F1">
              <w:rPr>
                <w:rFonts w:ascii="Arial" w:hAnsi="Arial" w:cs="Arial"/>
                <w:color w:val="000000" w:themeColor="text1"/>
              </w:rPr>
              <w:t xml:space="preserve"> </w:t>
            </w:r>
            <w:r>
              <w:rPr>
                <w:rFonts w:ascii="Arial" w:hAnsi="Arial" w:cs="Arial"/>
                <w:color w:val="000000" w:themeColor="text1"/>
              </w:rPr>
              <w:t>and apply the method in activity 1 to determine the gradient of the graph.</w:t>
            </w:r>
          </w:p>
          <w:p w:rsidR="00AB4FC2" w:rsidRDefault="00AB4FC2" w:rsidP="00AB4FC2">
            <w:pPr>
              <w:pStyle w:val="ListParagraph"/>
              <w:numPr>
                <w:ilvl w:val="0"/>
                <w:numId w:val="137"/>
              </w:numPr>
              <w:spacing w:after="0"/>
              <w:rPr>
                <w:rFonts w:ascii="Arial" w:hAnsi="Arial" w:cs="Arial"/>
                <w:color w:val="000000" w:themeColor="text1"/>
              </w:rPr>
            </w:pPr>
            <w:r>
              <w:rPr>
                <w:rFonts w:ascii="Arial" w:hAnsi="Arial" w:cs="Arial"/>
                <w:color w:val="000000" w:themeColor="text1"/>
              </w:rPr>
              <w:t>Complete the following table.</w:t>
            </w:r>
          </w:p>
          <w:p w:rsidR="00AB4FC2" w:rsidRDefault="00AB4FC2" w:rsidP="00AB4FC2">
            <w:pPr>
              <w:pStyle w:val="ListParagraph"/>
              <w:spacing w:after="0"/>
              <w:ind w:left="1080"/>
              <w:rPr>
                <w:rFonts w:ascii="Arial" w:hAnsi="Arial" w:cs="Arial"/>
                <w:color w:val="000000" w:themeColor="text1"/>
              </w:rPr>
            </w:pPr>
          </w:p>
          <w:tbl>
            <w:tblPr>
              <w:tblStyle w:val="TableGrid"/>
              <w:tblW w:w="0" w:type="auto"/>
              <w:tblInd w:w="607" w:type="dxa"/>
              <w:tblLayout w:type="fixed"/>
              <w:tblLook w:val="04A0"/>
            </w:tblPr>
            <w:tblGrid>
              <w:gridCol w:w="554"/>
              <w:gridCol w:w="630"/>
              <w:gridCol w:w="630"/>
              <w:gridCol w:w="630"/>
              <w:gridCol w:w="1170"/>
              <w:gridCol w:w="1132"/>
              <w:gridCol w:w="1185"/>
            </w:tblGrid>
            <w:tr w:rsidR="00AB4FC2" w:rsidTr="00AB4FC2">
              <w:trPr>
                <w:trHeight w:val="261"/>
              </w:trPr>
              <w:tc>
                <w:tcPr>
                  <w:tcW w:w="554" w:type="dxa"/>
                </w:tcPr>
                <w:p w:rsidR="00AB4FC2" w:rsidRDefault="00D273E9" w:rsidP="00AB4FC2">
                  <w:pPr>
                    <w:pStyle w:val="ListParagraph"/>
                    <w:spacing w:after="0"/>
                    <w:ind w:left="0"/>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A</m:t>
                          </m:r>
                        </m:sub>
                      </m:sSub>
                    </m:oMath>
                  </m:oMathPara>
                </w:p>
              </w:tc>
              <w:tc>
                <w:tcPr>
                  <w:tcW w:w="630" w:type="dxa"/>
                </w:tcPr>
                <w:p w:rsidR="00AB4FC2" w:rsidRDefault="00D273E9" w:rsidP="00AB4FC2">
                  <w:pPr>
                    <w:pStyle w:val="ListParagraph"/>
                    <w:spacing w:after="0"/>
                    <w:ind w:left="0"/>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B</m:t>
                          </m:r>
                        </m:sub>
                      </m:sSub>
                    </m:oMath>
                  </m:oMathPara>
                </w:p>
              </w:tc>
              <w:tc>
                <w:tcPr>
                  <w:tcW w:w="630" w:type="dxa"/>
                </w:tcPr>
                <w:p w:rsidR="00AB4FC2" w:rsidRDefault="00D273E9" w:rsidP="00AB4FC2">
                  <w:pPr>
                    <w:pStyle w:val="ListParagraph"/>
                    <w:spacing w:after="0"/>
                    <w:ind w:left="0"/>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A</m:t>
                          </m:r>
                        </m:sub>
                      </m:sSub>
                    </m:oMath>
                  </m:oMathPara>
                </w:p>
              </w:tc>
              <w:tc>
                <w:tcPr>
                  <w:tcW w:w="630" w:type="dxa"/>
                </w:tcPr>
                <w:p w:rsidR="00AB4FC2" w:rsidRDefault="00D273E9" w:rsidP="00AB4FC2">
                  <w:pPr>
                    <w:pStyle w:val="ListParagraph"/>
                    <w:spacing w:after="0"/>
                    <w:ind w:left="0"/>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B</m:t>
                          </m:r>
                        </m:sub>
                      </m:sSub>
                    </m:oMath>
                  </m:oMathPara>
                </w:p>
              </w:tc>
              <w:tc>
                <w:tcPr>
                  <w:tcW w:w="1170" w:type="dxa"/>
                </w:tcPr>
                <w:p w:rsidR="00AB4FC2" w:rsidRDefault="00D273E9" w:rsidP="00AB4FC2">
                  <w:pPr>
                    <w:pStyle w:val="ListParagraph"/>
                    <w:spacing w:after="0"/>
                    <w:ind w:left="0"/>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A</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B</m:t>
                          </m:r>
                        </m:sub>
                      </m:sSub>
                    </m:oMath>
                  </m:oMathPara>
                </w:p>
              </w:tc>
              <w:tc>
                <w:tcPr>
                  <w:tcW w:w="1132" w:type="dxa"/>
                </w:tcPr>
                <w:p w:rsidR="00AB4FC2" w:rsidRDefault="00D273E9" w:rsidP="00AB4FC2">
                  <w:pPr>
                    <w:pStyle w:val="ListParagraph"/>
                    <w:spacing w:after="0"/>
                    <w:ind w:left="0"/>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A</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B</m:t>
                          </m:r>
                        </m:sub>
                      </m:sSub>
                    </m:oMath>
                  </m:oMathPara>
                </w:p>
              </w:tc>
              <w:tc>
                <w:tcPr>
                  <w:tcW w:w="1185" w:type="dxa"/>
                </w:tcPr>
                <w:p w:rsidR="00AB4FC2" w:rsidRDefault="00D273E9" w:rsidP="00AB4FC2">
                  <w:pPr>
                    <w:pStyle w:val="ListParagraph"/>
                    <w:spacing w:after="0"/>
                    <w:ind w:left="0"/>
                    <w:rPr>
                      <w:rFonts w:ascii="Arial" w:hAnsi="Arial" w:cs="Arial"/>
                      <w:color w:val="000000" w:themeColor="text1"/>
                    </w:rPr>
                  </w:pPr>
                  <m:oMathPara>
                    <m:oMath>
                      <m:f>
                        <m:fPr>
                          <m:ctrlPr>
                            <w:rPr>
                              <w:rFonts w:ascii="Cambria Math" w:hAnsi="Cambria Math" w:cs="Arial"/>
                              <w:i/>
                              <w:color w:val="000000" w:themeColor="text1"/>
                            </w:rPr>
                          </m:ctrlPr>
                        </m:fPr>
                        <m:num>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A</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B</m:t>
                              </m:r>
                            </m:sub>
                          </m:sSub>
                        </m:num>
                        <m:den>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A</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B</m:t>
                              </m:r>
                            </m:sub>
                          </m:sSub>
                        </m:den>
                      </m:f>
                    </m:oMath>
                  </m:oMathPara>
                </w:p>
              </w:tc>
            </w:tr>
            <w:tr w:rsidR="00AB4FC2" w:rsidTr="00AB4FC2">
              <w:trPr>
                <w:trHeight w:val="277"/>
              </w:trPr>
              <w:tc>
                <w:tcPr>
                  <w:tcW w:w="554" w:type="dxa"/>
                </w:tcPr>
                <w:p w:rsidR="00AB4FC2" w:rsidRDefault="00AB4FC2" w:rsidP="00AB4FC2">
                  <w:pPr>
                    <w:pStyle w:val="ListParagraph"/>
                    <w:spacing w:after="0"/>
                    <w:ind w:left="0"/>
                    <w:rPr>
                      <w:rFonts w:ascii="Arial" w:hAnsi="Arial" w:cs="Arial"/>
                      <w:color w:val="000000" w:themeColor="text1"/>
                    </w:rPr>
                  </w:pPr>
                </w:p>
              </w:tc>
              <w:tc>
                <w:tcPr>
                  <w:tcW w:w="630" w:type="dxa"/>
                </w:tcPr>
                <w:p w:rsidR="00AB4FC2" w:rsidRDefault="00AB4FC2" w:rsidP="00AB4FC2">
                  <w:pPr>
                    <w:pStyle w:val="ListParagraph"/>
                    <w:spacing w:after="0"/>
                    <w:ind w:left="0"/>
                    <w:rPr>
                      <w:rFonts w:ascii="Arial" w:hAnsi="Arial" w:cs="Arial"/>
                      <w:color w:val="000000" w:themeColor="text1"/>
                    </w:rPr>
                  </w:pPr>
                </w:p>
              </w:tc>
              <w:tc>
                <w:tcPr>
                  <w:tcW w:w="630" w:type="dxa"/>
                </w:tcPr>
                <w:p w:rsidR="00AB4FC2" w:rsidRDefault="00AB4FC2" w:rsidP="00AB4FC2">
                  <w:pPr>
                    <w:pStyle w:val="ListParagraph"/>
                    <w:spacing w:after="0"/>
                    <w:ind w:left="0"/>
                    <w:rPr>
                      <w:rFonts w:ascii="Arial" w:hAnsi="Arial" w:cs="Arial"/>
                      <w:color w:val="000000" w:themeColor="text1"/>
                    </w:rPr>
                  </w:pPr>
                </w:p>
              </w:tc>
              <w:tc>
                <w:tcPr>
                  <w:tcW w:w="630" w:type="dxa"/>
                </w:tcPr>
                <w:p w:rsidR="00AB4FC2" w:rsidRDefault="00AB4FC2" w:rsidP="00AB4FC2">
                  <w:pPr>
                    <w:pStyle w:val="ListParagraph"/>
                    <w:spacing w:after="0"/>
                    <w:ind w:left="0"/>
                    <w:rPr>
                      <w:rFonts w:ascii="Arial" w:hAnsi="Arial" w:cs="Arial"/>
                      <w:color w:val="000000" w:themeColor="text1"/>
                    </w:rPr>
                  </w:pPr>
                </w:p>
              </w:tc>
              <w:tc>
                <w:tcPr>
                  <w:tcW w:w="1170" w:type="dxa"/>
                </w:tcPr>
                <w:p w:rsidR="00AB4FC2" w:rsidRDefault="00AB4FC2" w:rsidP="00AB4FC2">
                  <w:pPr>
                    <w:pStyle w:val="ListParagraph"/>
                    <w:spacing w:after="0"/>
                    <w:ind w:left="0"/>
                    <w:rPr>
                      <w:rFonts w:ascii="Arial" w:hAnsi="Arial" w:cs="Arial"/>
                      <w:color w:val="000000" w:themeColor="text1"/>
                    </w:rPr>
                  </w:pPr>
                </w:p>
              </w:tc>
              <w:tc>
                <w:tcPr>
                  <w:tcW w:w="1132" w:type="dxa"/>
                </w:tcPr>
                <w:p w:rsidR="00AB4FC2" w:rsidRDefault="00AB4FC2" w:rsidP="00AB4FC2">
                  <w:pPr>
                    <w:pStyle w:val="ListParagraph"/>
                    <w:spacing w:after="0"/>
                    <w:ind w:left="0"/>
                    <w:rPr>
                      <w:rFonts w:ascii="Arial" w:hAnsi="Arial" w:cs="Arial"/>
                      <w:color w:val="000000" w:themeColor="text1"/>
                    </w:rPr>
                  </w:pPr>
                </w:p>
              </w:tc>
              <w:tc>
                <w:tcPr>
                  <w:tcW w:w="1185" w:type="dxa"/>
                </w:tcPr>
                <w:p w:rsidR="00AB4FC2" w:rsidRDefault="00AB4FC2" w:rsidP="00AB4FC2">
                  <w:pPr>
                    <w:pStyle w:val="ListParagraph"/>
                    <w:spacing w:after="0"/>
                    <w:ind w:left="0"/>
                    <w:rPr>
                      <w:rFonts w:ascii="Arial" w:hAnsi="Arial" w:cs="Arial"/>
                      <w:color w:val="000000" w:themeColor="text1"/>
                    </w:rPr>
                  </w:pPr>
                </w:p>
                <w:p w:rsidR="00AB4FC2" w:rsidRDefault="00AB4FC2" w:rsidP="00AB4FC2">
                  <w:pPr>
                    <w:pStyle w:val="ListParagraph"/>
                    <w:spacing w:after="0"/>
                    <w:ind w:left="0"/>
                    <w:rPr>
                      <w:rFonts w:ascii="Arial" w:hAnsi="Arial" w:cs="Arial"/>
                      <w:color w:val="000000" w:themeColor="text1"/>
                    </w:rPr>
                  </w:pPr>
                </w:p>
              </w:tc>
            </w:tr>
          </w:tbl>
          <w:p w:rsidR="00AB4FC2" w:rsidRPr="00A061F1" w:rsidRDefault="00AB4FC2" w:rsidP="00AB4FC2">
            <w:pPr>
              <w:pStyle w:val="ListParagraph"/>
              <w:spacing w:after="0"/>
              <w:ind w:left="1080"/>
              <w:rPr>
                <w:rFonts w:ascii="Arial" w:hAnsi="Arial" w:cs="Arial"/>
                <w:color w:val="000000" w:themeColor="text1"/>
              </w:rPr>
            </w:pPr>
          </w:p>
          <w:p w:rsidR="00AB4FC2" w:rsidRDefault="00AB4FC2" w:rsidP="00AB4FC2">
            <w:pPr>
              <w:pStyle w:val="ListParagraph"/>
              <w:numPr>
                <w:ilvl w:val="0"/>
                <w:numId w:val="137"/>
              </w:numPr>
              <w:spacing w:after="0"/>
              <w:rPr>
                <w:rFonts w:ascii="Arial" w:hAnsi="Arial" w:cs="Arial"/>
                <w:color w:val="000000" w:themeColor="text1"/>
              </w:rPr>
            </w:pPr>
            <w:r>
              <w:rPr>
                <w:rFonts w:ascii="Arial" w:hAnsi="Arial" w:cs="Arial"/>
                <w:color w:val="000000" w:themeColor="text1"/>
              </w:rPr>
              <w:t>What do you observe about your answer in (a) and the last column of (b)</w:t>
            </w:r>
            <w:proofErr w:type="gramStart"/>
            <w:r>
              <w:rPr>
                <w:rFonts w:ascii="Arial" w:hAnsi="Arial" w:cs="Arial"/>
                <w:color w:val="000000" w:themeColor="text1"/>
              </w:rPr>
              <w:t>.</w:t>
            </w:r>
            <w:proofErr w:type="gramEnd"/>
          </w:p>
          <w:p w:rsidR="00AB4FC2" w:rsidRDefault="00AB4FC2" w:rsidP="00AB4FC2">
            <w:pPr>
              <w:pStyle w:val="ListParagraph"/>
              <w:spacing w:after="0"/>
              <w:ind w:left="1080"/>
              <w:rPr>
                <w:rFonts w:ascii="Arial" w:hAnsi="Arial" w:cs="Arial"/>
                <w:color w:val="000000" w:themeColor="text1"/>
              </w:rPr>
            </w:pPr>
          </w:p>
          <w:p w:rsidR="00AB4FC2" w:rsidRPr="0015730C" w:rsidRDefault="00AB4FC2" w:rsidP="00AB4FC2">
            <w:pPr>
              <w:pStyle w:val="ListParagraph"/>
              <w:spacing w:after="0"/>
              <w:ind w:left="1080"/>
              <w:rPr>
                <w:rFonts w:ascii="Arial" w:hAnsi="Arial" w:cs="Arial"/>
                <w:color w:val="000000" w:themeColor="text1"/>
              </w:rPr>
            </w:pPr>
            <w:r>
              <w:rPr>
                <w:rFonts w:ascii="Arial" w:hAnsi="Arial" w:cs="Arial"/>
                <w:color w:val="000000" w:themeColor="text1"/>
              </w:rPr>
              <w:t>Discussion:</w:t>
            </w:r>
          </w:p>
          <w:p w:rsidR="00AB4FC2" w:rsidRPr="005571D1" w:rsidRDefault="00AB4FC2" w:rsidP="00AB4FC2">
            <w:pPr>
              <w:pStyle w:val="ListParagraph"/>
              <w:numPr>
                <w:ilvl w:val="0"/>
                <w:numId w:val="136"/>
              </w:numPr>
              <w:spacing w:after="0"/>
              <w:rPr>
                <w:rFonts w:ascii="Arial" w:hAnsi="Arial" w:cs="Arial"/>
                <w:color w:val="000000" w:themeColor="text1"/>
              </w:rPr>
            </w:pPr>
            <m:oMath>
              <m:r>
                <w:rPr>
                  <w:rFonts w:ascii="Cambria Math" w:hAnsi="Cambria Math" w:cs="Arial"/>
                  <w:sz w:val="28"/>
                  <w:szCs w:val="28"/>
                  <w:lang w:val="en-GB"/>
                </w:rPr>
                <m:t>Gradient=</m:t>
              </m:r>
              <m:f>
                <m:fPr>
                  <m:ctrlPr>
                    <w:rPr>
                      <w:rFonts w:ascii="Cambria Math" w:hAnsi="Cambria Math" w:cs="Arial"/>
                      <w:i/>
                      <w:sz w:val="28"/>
                      <w:szCs w:val="28"/>
                      <w:lang w:val="en-GB"/>
                    </w:rPr>
                  </m:ctrlPr>
                </m:fPr>
                <m:num>
                  <m:r>
                    <w:rPr>
                      <w:rFonts w:ascii="Cambria Math" w:hAnsi="Cambria Math" w:cs="Arial"/>
                      <w:sz w:val="28"/>
                      <w:szCs w:val="28"/>
                      <w:lang w:val="en-GB"/>
                    </w:rPr>
                    <m:t>change in y-values</m:t>
                  </m:r>
                </m:num>
                <m:den>
                  <m:r>
                    <w:rPr>
                      <w:rFonts w:ascii="Cambria Math" w:hAnsi="Cambria Math" w:cs="Arial"/>
                      <w:sz w:val="28"/>
                      <w:szCs w:val="28"/>
                      <w:lang w:val="en-GB"/>
                    </w:rPr>
                    <m:t>change in x-values</m:t>
                  </m:r>
                </m:den>
              </m:f>
            </m:oMath>
            <w:r>
              <w:rPr>
                <w:rFonts w:ascii="Arial" w:hAnsi="Arial" w:cs="Arial"/>
                <w:sz w:val="28"/>
                <w:szCs w:val="28"/>
                <w:lang w:val="en-GB"/>
              </w:rPr>
              <w:t xml:space="preserve"> </w:t>
            </w:r>
          </w:p>
          <w:p w:rsidR="00AB4FC2" w:rsidRPr="005571D1" w:rsidRDefault="00AB4FC2" w:rsidP="00AB4FC2">
            <w:pPr>
              <w:pStyle w:val="ListParagraph"/>
              <w:rPr>
                <w:rFonts w:ascii="Arial" w:hAnsi="Arial" w:cs="Arial"/>
                <w:color w:val="000000" w:themeColor="text1"/>
              </w:rPr>
            </w:pPr>
          </w:p>
          <w:p w:rsidR="00AB4FC2" w:rsidRPr="00C5362E" w:rsidRDefault="00AB4FC2" w:rsidP="00AB4FC2">
            <w:pPr>
              <w:pStyle w:val="ListParagraph"/>
              <w:numPr>
                <w:ilvl w:val="0"/>
                <w:numId w:val="136"/>
              </w:numPr>
              <w:spacing w:after="0"/>
              <w:rPr>
                <w:oMath/>
                <w:rFonts w:ascii="Cambria Math" w:hAnsi="Cambria Math" w:cs="Arial"/>
                <w:sz w:val="28"/>
                <w:szCs w:val="28"/>
                <w:lang w:val="en-GB"/>
              </w:rPr>
            </w:pPr>
            <w:r w:rsidRPr="0015730C">
              <w:rPr>
                <w:rFonts w:ascii="Arial" w:hAnsi="Arial" w:cs="Arial"/>
                <w:color w:val="000000" w:themeColor="text1"/>
              </w:rPr>
              <w:t>If you have two points A(</w:t>
            </w:r>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 xml:space="preserve">A </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A</m:t>
                  </m:r>
                </m:sub>
              </m:sSub>
            </m:oMath>
            <w:r w:rsidRPr="0015730C">
              <w:rPr>
                <w:rFonts w:ascii="Arial" w:hAnsi="Arial" w:cs="Arial"/>
                <w:color w:val="000000" w:themeColor="text1"/>
              </w:rPr>
              <w:t>) and B(</w:t>
            </w:r>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B</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B</m:t>
                  </m:r>
                </m:sub>
              </m:sSub>
            </m:oMath>
            <w:r w:rsidRPr="0015730C">
              <w:rPr>
                <w:rFonts w:ascii="Arial" w:hAnsi="Arial" w:cs="Arial"/>
                <w:color w:val="000000" w:themeColor="text1"/>
              </w:rPr>
              <w:t>), the formula for</w:t>
            </w:r>
            <w:r>
              <w:rPr>
                <w:rFonts w:ascii="Arial" w:hAnsi="Arial" w:cs="Arial"/>
                <w:color w:val="000000" w:themeColor="text1"/>
              </w:rPr>
              <w:t xml:space="preserve"> </w:t>
            </w:r>
            <w:r w:rsidRPr="0015730C">
              <w:rPr>
                <w:rFonts w:ascii="Arial" w:hAnsi="Arial" w:cs="Arial"/>
                <w:color w:val="000000" w:themeColor="text1"/>
              </w:rPr>
              <w:t xml:space="preserve">gradient is: </w:t>
            </w:r>
            <w:r>
              <w:rPr>
                <w:rFonts w:ascii="Arial" w:hAnsi="Arial" w:cs="Arial"/>
                <w:color w:val="000000" w:themeColor="text1"/>
              </w:rPr>
              <w:t>Gradient</w:t>
            </w:r>
            <w:r w:rsidRPr="0015730C">
              <w:rPr>
                <w:rFonts w:ascii="Arial" w:hAnsi="Arial" w:cs="Arial"/>
                <w:sz w:val="28"/>
                <w:szCs w:val="28"/>
                <w:lang w:val="en-GB"/>
              </w:rPr>
              <w:t xml:space="preserve">= </w:t>
            </w:r>
            <m:oMath>
              <m:f>
                <m:fPr>
                  <m:ctrlPr>
                    <w:rPr>
                      <w:rFonts w:ascii="Cambria Math" w:hAnsi="Cambria Math" w:cs="Arial"/>
                      <w:i/>
                      <w:sz w:val="28"/>
                      <w:szCs w:val="28"/>
                      <w:lang w:val="en-GB"/>
                    </w:rPr>
                  </m:ctrlPr>
                </m:fPr>
                <m:num>
                  <m:sSub>
                    <m:sSubPr>
                      <m:ctrlPr>
                        <w:rPr>
                          <w:rFonts w:ascii="Cambria Math" w:hAnsi="Cambria Math" w:cs="Arial"/>
                          <w:i/>
                          <w:sz w:val="28"/>
                          <w:szCs w:val="28"/>
                          <w:lang w:val="en-GB"/>
                        </w:rPr>
                      </m:ctrlPr>
                    </m:sSubPr>
                    <m:e>
                      <m:r>
                        <w:rPr>
                          <w:rFonts w:ascii="Cambria Math" w:hAnsi="Cambria Math" w:cs="Arial"/>
                          <w:sz w:val="28"/>
                          <w:szCs w:val="28"/>
                          <w:lang w:val="en-GB"/>
                        </w:rPr>
                        <m:t>y</m:t>
                      </m:r>
                    </m:e>
                    <m:sub>
                      <m:r>
                        <w:rPr>
                          <w:rFonts w:ascii="Cambria Math" w:hAnsi="Cambria Math" w:cs="Arial"/>
                          <w:sz w:val="28"/>
                          <w:szCs w:val="28"/>
                          <w:lang w:val="en-GB"/>
                        </w:rPr>
                        <m:t>B-</m:t>
                      </m:r>
                    </m:sub>
                  </m:sSub>
                  <m:sSub>
                    <m:sSubPr>
                      <m:ctrlPr>
                        <w:rPr>
                          <w:rFonts w:ascii="Cambria Math" w:hAnsi="Cambria Math" w:cs="Arial"/>
                          <w:i/>
                          <w:sz w:val="28"/>
                          <w:szCs w:val="28"/>
                          <w:lang w:val="en-GB"/>
                        </w:rPr>
                      </m:ctrlPr>
                    </m:sSubPr>
                    <m:e>
                      <m:r>
                        <w:rPr>
                          <w:rFonts w:ascii="Cambria Math" w:hAnsi="Cambria Math" w:cs="Arial"/>
                          <w:sz w:val="28"/>
                          <w:szCs w:val="28"/>
                          <w:lang w:val="en-GB"/>
                        </w:rPr>
                        <m:t>y</m:t>
                      </m:r>
                    </m:e>
                    <m:sub>
                      <m:r>
                        <w:rPr>
                          <w:rFonts w:ascii="Cambria Math" w:hAnsi="Cambria Math" w:cs="Arial"/>
                          <w:sz w:val="28"/>
                          <w:szCs w:val="28"/>
                          <w:lang w:val="en-GB"/>
                        </w:rPr>
                        <m:t>A</m:t>
                      </m:r>
                    </m:sub>
                  </m:sSub>
                </m:num>
                <m:den>
                  <m:sSub>
                    <m:sSubPr>
                      <m:ctrlPr>
                        <w:rPr>
                          <w:rFonts w:ascii="Cambria Math" w:hAnsi="Cambria Math" w:cs="Arial"/>
                          <w:i/>
                          <w:sz w:val="28"/>
                          <w:szCs w:val="28"/>
                          <w:lang w:val="en-GB"/>
                        </w:rPr>
                      </m:ctrlPr>
                    </m:sSubPr>
                    <m:e>
                      <m:r>
                        <w:rPr>
                          <w:rFonts w:ascii="Cambria Math" w:hAnsi="Cambria Math" w:cs="Arial"/>
                          <w:sz w:val="28"/>
                          <w:szCs w:val="28"/>
                          <w:lang w:val="en-GB"/>
                        </w:rPr>
                        <m:t>x</m:t>
                      </m:r>
                    </m:e>
                    <m:sub>
                      <m:r>
                        <w:rPr>
                          <w:rFonts w:ascii="Cambria Math" w:hAnsi="Cambria Math" w:cs="Arial"/>
                          <w:sz w:val="28"/>
                          <w:szCs w:val="28"/>
                          <w:lang w:val="en-GB"/>
                        </w:rPr>
                        <m:t>B</m:t>
                      </m:r>
                    </m:sub>
                  </m:sSub>
                  <m:r>
                    <w:rPr>
                      <w:rFonts w:ascii="Cambria Math" w:hAnsi="Cambria Math" w:cs="Arial"/>
                      <w:sz w:val="28"/>
                      <w:szCs w:val="28"/>
                      <w:lang w:val="en-GB"/>
                    </w:rPr>
                    <m:t>-</m:t>
                  </m:r>
                  <m:sSub>
                    <m:sSubPr>
                      <m:ctrlPr>
                        <w:rPr>
                          <w:rFonts w:ascii="Cambria Math" w:hAnsi="Cambria Math" w:cs="Arial"/>
                          <w:i/>
                          <w:sz w:val="28"/>
                          <w:szCs w:val="28"/>
                          <w:lang w:val="en-GB"/>
                        </w:rPr>
                      </m:ctrlPr>
                    </m:sSubPr>
                    <m:e>
                      <m:r>
                        <w:rPr>
                          <w:rFonts w:ascii="Cambria Math" w:hAnsi="Cambria Math" w:cs="Arial"/>
                          <w:sz w:val="28"/>
                          <w:szCs w:val="28"/>
                          <w:lang w:val="en-GB"/>
                        </w:rPr>
                        <m:t>x</m:t>
                      </m:r>
                    </m:e>
                    <m:sub>
                      <m:r>
                        <w:rPr>
                          <w:rFonts w:ascii="Cambria Math" w:hAnsi="Cambria Math" w:cs="Arial"/>
                          <w:sz w:val="28"/>
                          <w:szCs w:val="28"/>
                          <w:lang w:val="en-GB"/>
                        </w:rPr>
                        <m:t>A</m:t>
                      </m:r>
                    </m:sub>
                  </m:sSub>
                </m:den>
              </m:f>
            </m:oMath>
          </w:p>
          <w:p w:rsidR="00AB4FC2" w:rsidRPr="00B31084" w:rsidRDefault="00AB4FC2" w:rsidP="00AB4FC2">
            <w:pPr>
              <w:spacing w:after="0"/>
              <w:rPr>
                <w:rFonts w:ascii="Arial" w:hAnsi="Arial" w:cs="Arial"/>
                <w:color w:val="000000" w:themeColor="text1"/>
              </w:rPr>
            </w:pPr>
          </w:p>
        </w:tc>
        <w:tc>
          <w:tcPr>
            <w:tcW w:w="2977" w:type="dxa"/>
            <w:tcBorders>
              <w:top w:val="single" w:sz="4" w:space="0" w:color="auto"/>
              <w:bottom w:val="single" w:sz="4" w:space="0" w:color="auto"/>
            </w:tcBorders>
            <w:vAlign w:val="center"/>
          </w:tcPr>
          <w:p w:rsidR="00AB4FC2" w:rsidRPr="00EB0FC8" w:rsidRDefault="00AB4FC2" w:rsidP="00AB4FC2">
            <w:pPr>
              <w:spacing w:after="0"/>
              <w:jc w:val="center"/>
              <w:rPr>
                <w:rFonts w:ascii="Arial" w:hAnsi="Arial" w:cs="Arial"/>
                <w:b/>
                <w:color w:val="E36C0A" w:themeColor="accent6" w:themeShade="BF"/>
              </w:rPr>
            </w:pPr>
          </w:p>
        </w:tc>
      </w:tr>
    </w:tbl>
    <w:p w:rsidR="00AB4FC2" w:rsidRPr="000314D6" w:rsidRDefault="00AB4FC2" w:rsidP="00AB4FC2">
      <w:pPr>
        <w:tabs>
          <w:tab w:val="left" w:pos="2448"/>
        </w:tabs>
        <w:jc w:val="both"/>
        <w:rPr>
          <w:rFonts w:ascii="Arial" w:hAnsi="Arial" w:cs="Arial"/>
        </w:rPr>
      </w:pPr>
      <w:r>
        <w:rPr>
          <w:rFonts w:ascii="Arial" w:hAnsi="Arial" w:cs="Arial"/>
        </w:rPr>
        <w:lastRenderedPageBreak/>
        <w:tab/>
      </w: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502"/>
        </w:trPr>
        <w:tc>
          <w:tcPr>
            <w:tcW w:w="5000" w:type="pct"/>
            <w:vAlign w:val="center"/>
          </w:tcPr>
          <w:p w:rsidR="00AB4FC2" w:rsidRPr="000314D6" w:rsidRDefault="00AB4FC2" w:rsidP="00D40451">
            <w:pPr>
              <w:pStyle w:val="ListParagraph"/>
              <w:numPr>
                <w:ilvl w:val="0"/>
                <w:numId w:val="210"/>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Default="00AB4FC2" w:rsidP="00AB4FC2">
            <w:pPr>
              <w:pStyle w:val="ListParagraph"/>
              <w:spacing w:after="0" w:line="240" w:lineRule="auto"/>
              <w:ind w:left="357"/>
              <w:jc w:val="both"/>
              <w:rPr>
                <w:rFonts w:ascii="Arial" w:hAnsi="Arial" w:cs="Arial"/>
                <w:color w:val="000000" w:themeColor="text1"/>
              </w:rPr>
            </w:pPr>
            <w:r w:rsidRPr="004533F6">
              <w:rPr>
                <w:rFonts w:ascii="Arial" w:hAnsi="Arial" w:cs="Arial"/>
                <w:color w:val="000000" w:themeColor="text1"/>
              </w:rPr>
              <w:t xml:space="preserve">DBE </w:t>
            </w:r>
            <w:r>
              <w:rPr>
                <w:rFonts w:ascii="Arial" w:hAnsi="Arial" w:cs="Arial"/>
                <w:color w:val="000000" w:themeColor="text1"/>
              </w:rPr>
              <w:t>B</w:t>
            </w:r>
            <w:r w:rsidRPr="004533F6">
              <w:rPr>
                <w:rFonts w:ascii="Arial" w:hAnsi="Arial" w:cs="Arial"/>
                <w:color w:val="000000" w:themeColor="text1"/>
              </w:rPr>
              <w:t xml:space="preserve">ook 2 </w:t>
            </w:r>
            <w:r>
              <w:rPr>
                <w:rFonts w:ascii="Arial" w:hAnsi="Arial" w:cs="Arial"/>
                <w:color w:val="000000" w:themeColor="text1"/>
              </w:rPr>
              <w:t>page 68</w:t>
            </w:r>
            <w:r w:rsidRPr="004533F6">
              <w:rPr>
                <w:rFonts w:ascii="Arial" w:hAnsi="Arial" w:cs="Arial"/>
                <w:color w:val="000000" w:themeColor="text1"/>
              </w:rPr>
              <w:t xml:space="preserve"> number 1</w:t>
            </w:r>
            <w:r>
              <w:rPr>
                <w:rFonts w:ascii="Arial" w:hAnsi="Arial" w:cs="Arial"/>
                <w:color w:val="000000" w:themeColor="text1"/>
              </w:rPr>
              <w:t xml:space="preserve"> (a-d)</w:t>
            </w:r>
          </w:p>
          <w:p w:rsidR="00AB4FC2" w:rsidRPr="004533F6" w:rsidRDefault="00AB4FC2" w:rsidP="00AB4FC2">
            <w:pPr>
              <w:pStyle w:val="ListParagraph"/>
              <w:spacing w:after="0" w:line="240" w:lineRule="auto"/>
              <w:ind w:left="357"/>
              <w:jc w:val="both"/>
              <w:rPr>
                <w:rFonts w:ascii="Arial" w:hAnsi="Arial" w:cs="Arial"/>
                <w:color w:val="000000" w:themeColor="text1"/>
              </w:rPr>
            </w:pPr>
          </w:p>
          <w:p w:rsidR="00AB4FC2" w:rsidRDefault="00AB4FC2" w:rsidP="00AB4FC2">
            <w:pPr>
              <w:pStyle w:val="ListParagraph"/>
              <w:spacing w:after="0" w:line="240" w:lineRule="auto"/>
              <w:ind w:left="357"/>
              <w:jc w:val="both"/>
              <w:rPr>
                <w:rFonts w:ascii="Arial" w:hAnsi="Arial" w:cs="Arial"/>
                <w:b/>
                <w:color w:val="E36C0A"/>
              </w:rPr>
            </w:pPr>
            <w:r>
              <w:rPr>
                <w:rFonts w:ascii="Arial" w:hAnsi="Arial" w:cs="Arial"/>
              </w:rPr>
              <w:t>Sasol-</w:t>
            </w:r>
            <w:proofErr w:type="spellStart"/>
            <w:r>
              <w:rPr>
                <w:rFonts w:ascii="Arial" w:hAnsi="Arial" w:cs="Arial"/>
              </w:rPr>
              <w:t>Inzalo</w:t>
            </w:r>
            <w:proofErr w:type="spellEnd"/>
            <w:r>
              <w:rPr>
                <w:rFonts w:ascii="Arial" w:hAnsi="Arial" w:cs="Arial"/>
              </w:rPr>
              <w:t xml:space="preserve"> Book 2 page 66 (1 a, b)</w:t>
            </w:r>
          </w:p>
          <w:p w:rsidR="00AB4FC2" w:rsidRPr="009D0DFD" w:rsidRDefault="00AB4FC2" w:rsidP="00AB4FC2">
            <w:pPr>
              <w:pStyle w:val="ListParagraph"/>
              <w:spacing w:after="0" w:line="240" w:lineRule="auto"/>
              <w:ind w:left="357"/>
              <w:jc w:val="both"/>
              <w:rPr>
                <w:rFonts w:ascii="Arial" w:hAnsi="Arial" w:cs="Arial"/>
                <w:b/>
                <w:color w:val="C00000"/>
              </w:rPr>
            </w:pPr>
          </w:p>
        </w:tc>
      </w:tr>
    </w:tbl>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D40451">
            <w:pPr>
              <w:pStyle w:val="ListParagraph"/>
              <w:numPr>
                <w:ilvl w:val="0"/>
                <w:numId w:val="21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AB4FC2" w:rsidRPr="009D0DFD" w:rsidTr="00AB4FC2">
        <w:tc>
          <w:tcPr>
            <w:tcW w:w="5000" w:type="pct"/>
          </w:tcPr>
          <w:p w:rsidR="00AB4FC2" w:rsidRPr="00951E41" w:rsidRDefault="00AB4FC2" w:rsidP="00AB4FC2">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D81FE8" w:rsidRDefault="00AB4FC2" w:rsidP="00AB4FC2">
            <w:pPr>
              <w:numPr>
                <w:ilvl w:val="0"/>
                <w:numId w:val="2"/>
              </w:numPr>
              <w:autoSpaceDE w:val="0"/>
              <w:autoSpaceDN w:val="0"/>
              <w:adjustRightInd w:val="0"/>
              <w:spacing w:after="0"/>
              <w:ind w:hanging="42"/>
              <w:jc w:val="both"/>
              <w:rPr>
                <w:rFonts w:ascii="Arial" w:hAnsi="Arial" w:cs="Arial"/>
                <w:lang w:val="en-GB"/>
              </w:rPr>
            </w:pPr>
            <w:r w:rsidRPr="00D81FE8">
              <w:rPr>
                <w:rFonts w:ascii="Arial" w:hAnsi="Arial" w:cs="Arial"/>
                <w:lang w:val="en-GB"/>
              </w:rPr>
              <w:t>Gradient is the slope / steepness of the graph / rate of change between two coordinates.</w:t>
            </w:r>
          </w:p>
          <w:p w:rsidR="00AB4FC2" w:rsidRPr="00D81FE8" w:rsidRDefault="00AB4FC2" w:rsidP="00AB4FC2">
            <w:pPr>
              <w:autoSpaceDE w:val="0"/>
              <w:autoSpaceDN w:val="0"/>
              <w:adjustRightInd w:val="0"/>
              <w:spacing w:after="0"/>
              <w:ind w:left="360"/>
              <w:jc w:val="both"/>
              <w:rPr>
                <w:rFonts w:ascii="Arial" w:hAnsi="Arial" w:cs="Arial"/>
              </w:rPr>
            </w:pPr>
            <w:r w:rsidRPr="00D81FE8">
              <w:rPr>
                <w:rFonts w:ascii="Arial" w:hAnsi="Arial" w:cs="Arial"/>
                <w:lang w:val="en-GB"/>
              </w:rPr>
              <w:t>.</w:t>
            </w:r>
          </w:p>
          <w:p w:rsidR="00AB4FC2" w:rsidRPr="009C1836" w:rsidRDefault="00AB4FC2" w:rsidP="00AB4FC2">
            <w:pPr>
              <w:numPr>
                <w:ilvl w:val="0"/>
                <w:numId w:val="2"/>
              </w:numPr>
              <w:autoSpaceDE w:val="0"/>
              <w:autoSpaceDN w:val="0"/>
              <w:adjustRightInd w:val="0"/>
              <w:spacing w:after="0"/>
              <w:ind w:hanging="42"/>
              <w:jc w:val="both"/>
              <w:rPr>
                <w:rFonts w:ascii="Arial" w:hAnsi="Arial" w:cs="Arial"/>
                <w:lang w:val="en-GB"/>
              </w:rPr>
            </w:pPr>
            <m:oMath>
              <m:r>
                <w:rPr>
                  <w:rFonts w:ascii="Cambria Math" w:hAnsi="Cambria Math" w:cs="Arial"/>
                  <w:sz w:val="28"/>
                  <w:szCs w:val="28"/>
                  <w:lang w:val="en-GB"/>
                </w:rPr>
                <m:t>Gradient=</m:t>
              </m:r>
              <m:f>
                <m:fPr>
                  <m:ctrlPr>
                    <w:rPr>
                      <w:rFonts w:ascii="Cambria Math" w:hAnsi="Cambria Math" w:cs="Arial"/>
                      <w:i/>
                      <w:sz w:val="28"/>
                      <w:szCs w:val="28"/>
                      <w:lang w:val="en-GB"/>
                    </w:rPr>
                  </m:ctrlPr>
                </m:fPr>
                <m:num>
                  <m:r>
                    <w:rPr>
                      <w:rFonts w:ascii="Cambria Math" w:hAnsi="Cambria Math" w:cs="Arial"/>
                      <w:sz w:val="28"/>
                      <w:szCs w:val="28"/>
                      <w:lang w:val="en-GB"/>
                    </w:rPr>
                    <m:t>vertical change</m:t>
                  </m:r>
                </m:num>
                <m:den>
                  <m:r>
                    <w:rPr>
                      <w:rFonts w:ascii="Cambria Math" w:hAnsi="Cambria Math" w:cs="Arial"/>
                      <w:sz w:val="28"/>
                      <w:szCs w:val="28"/>
                      <w:lang w:val="en-GB"/>
                    </w:rPr>
                    <m:t xml:space="preserve">horizontal change </m:t>
                  </m:r>
                </m:den>
              </m:f>
            </m:oMath>
          </w:p>
          <w:p w:rsidR="00AB4FC2" w:rsidRPr="0015730C" w:rsidRDefault="00AB4FC2" w:rsidP="00AB4FC2">
            <w:pPr>
              <w:pStyle w:val="ListParagraph"/>
              <w:numPr>
                <w:ilvl w:val="0"/>
                <w:numId w:val="136"/>
              </w:numPr>
              <w:spacing w:after="0"/>
              <w:rPr>
                <w:rFonts w:ascii="Arial" w:hAnsi="Arial" w:cs="Arial"/>
                <w:color w:val="000000" w:themeColor="text1"/>
              </w:rPr>
            </w:pPr>
            <m:oMath>
              <m:r>
                <w:rPr>
                  <w:rFonts w:ascii="Cambria Math" w:hAnsi="Cambria Math" w:cs="Arial"/>
                  <w:sz w:val="28"/>
                  <w:szCs w:val="28"/>
                  <w:lang w:val="en-GB"/>
                </w:rPr>
                <m:t>Gradient=</m:t>
              </m:r>
              <m:f>
                <m:fPr>
                  <m:ctrlPr>
                    <w:rPr>
                      <w:rFonts w:ascii="Cambria Math" w:hAnsi="Cambria Math" w:cs="Arial"/>
                      <w:i/>
                      <w:sz w:val="28"/>
                      <w:szCs w:val="28"/>
                      <w:lang w:val="en-GB"/>
                    </w:rPr>
                  </m:ctrlPr>
                </m:fPr>
                <m:num>
                  <m:r>
                    <w:rPr>
                      <w:rFonts w:ascii="Cambria Math" w:hAnsi="Cambria Math" w:cs="Arial"/>
                      <w:sz w:val="28"/>
                      <w:szCs w:val="28"/>
                      <w:lang w:val="en-GB"/>
                    </w:rPr>
                    <m:t>chang</m:t>
                  </m:r>
                  <m:r>
                    <w:rPr>
                      <w:rFonts w:ascii="Cambria Math" w:hAnsi="Cambria Math" w:cs="Arial"/>
                      <w:sz w:val="28"/>
                      <w:szCs w:val="28"/>
                      <w:lang w:val="en-GB"/>
                    </w:rPr>
                    <m:t>e in y-values</m:t>
                  </m:r>
                </m:num>
                <m:den>
                  <m:r>
                    <w:rPr>
                      <w:rFonts w:ascii="Cambria Math" w:hAnsi="Cambria Math" w:cs="Arial"/>
                      <w:sz w:val="28"/>
                      <w:szCs w:val="28"/>
                      <w:lang w:val="en-GB"/>
                    </w:rPr>
                    <m:t>change in x-values</m:t>
                  </m:r>
                </m:den>
              </m:f>
              <m:r>
                <w:rPr>
                  <w:rFonts w:ascii="Cambria Math" w:hAnsi="Cambria Math" w:cs="Arial"/>
                  <w:sz w:val="28"/>
                  <w:szCs w:val="28"/>
                  <w:lang w:val="en-GB"/>
                </w:rPr>
                <m:t>=</m:t>
              </m:r>
              <m:f>
                <m:fPr>
                  <m:ctrlPr>
                    <w:rPr>
                      <w:rFonts w:ascii="Cambria Math" w:hAnsi="Cambria Math" w:cs="Arial"/>
                      <w:i/>
                      <w:sz w:val="28"/>
                      <w:szCs w:val="28"/>
                      <w:lang w:val="en-GB"/>
                    </w:rPr>
                  </m:ctrlPr>
                </m:fPr>
                <m:num>
                  <m:sSub>
                    <m:sSubPr>
                      <m:ctrlPr>
                        <w:rPr>
                          <w:rFonts w:ascii="Cambria Math" w:hAnsi="Cambria Math" w:cs="Arial"/>
                          <w:i/>
                          <w:sz w:val="28"/>
                          <w:szCs w:val="28"/>
                          <w:lang w:val="en-GB"/>
                        </w:rPr>
                      </m:ctrlPr>
                    </m:sSubPr>
                    <m:e>
                      <m:r>
                        <w:rPr>
                          <w:rFonts w:ascii="Cambria Math" w:hAnsi="Cambria Math" w:cs="Arial"/>
                          <w:sz w:val="28"/>
                          <w:szCs w:val="28"/>
                          <w:lang w:val="en-GB"/>
                        </w:rPr>
                        <m:t>y</m:t>
                      </m:r>
                    </m:e>
                    <m:sub>
                      <m:r>
                        <w:rPr>
                          <w:rFonts w:ascii="Cambria Math" w:hAnsi="Cambria Math" w:cs="Arial"/>
                          <w:sz w:val="28"/>
                          <w:szCs w:val="28"/>
                          <w:lang w:val="en-GB"/>
                        </w:rPr>
                        <m:t>B-</m:t>
                      </m:r>
                    </m:sub>
                  </m:sSub>
                  <m:sSub>
                    <m:sSubPr>
                      <m:ctrlPr>
                        <w:rPr>
                          <w:rFonts w:ascii="Cambria Math" w:hAnsi="Cambria Math" w:cs="Arial"/>
                          <w:i/>
                          <w:sz w:val="28"/>
                          <w:szCs w:val="28"/>
                          <w:lang w:val="en-GB"/>
                        </w:rPr>
                      </m:ctrlPr>
                    </m:sSubPr>
                    <m:e>
                      <m:r>
                        <w:rPr>
                          <w:rFonts w:ascii="Cambria Math" w:hAnsi="Cambria Math" w:cs="Arial"/>
                          <w:sz w:val="28"/>
                          <w:szCs w:val="28"/>
                          <w:lang w:val="en-GB"/>
                        </w:rPr>
                        <m:t>y</m:t>
                      </m:r>
                    </m:e>
                    <m:sub>
                      <m:r>
                        <w:rPr>
                          <w:rFonts w:ascii="Cambria Math" w:hAnsi="Cambria Math" w:cs="Arial"/>
                          <w:sz w:val="28"/>
                          <w:szCs w:val="28"/>
                          <w:lang w:val="en-GB"/>
                        </w:rPr>
                        <m:t>A</m:t>
                      </m:r>
                    </m:sub>
                  </m:sSub>
                </m:num>
                <m:den>
                  <m:sSub>
                    <m:sSubPr>
                      <m:ctrlPr>
                        <w:rPr>
                          <w:rFonts w:ascii="Cambria Math" w:hAnsi="Cambria Math" w:cs="Arial"/>
                          <w:i/>
                          <w:sz w:val="28"/>
                          <w:szCs w:val="28"/>
                          <w:lang w:val="en-GB"/>
                        </w:rPr>
                      </m:ctrlPr>
                    </m:sSubPr>
                    <m:e>
                      <m:r>
                        <w:rPr>
                          <w:rFonts w:ascii="Cambria Math" w:hAnsi="Cambria Math" w:cs="Arial"/>
                          <w:sz w:val="28"/>
                          <w:szCs w:val="28"/>
                          <w:lang w:val="en-GB"/>
                        </w:rPr>
                        <m:t>x</m:t>
                      </m:r>
                    </m:e>
                    <m:sub>
                      <m:r>
                        <w:rPr>
                          <w:rFonts w:ascii="Cambria Math" w:hAnsi="Cambria Math" w:cs="Arial"/>
                          <w:sz w:val="28"/>
                          <w:szCs w:val="28"/>
                          <w:lang w:val="en-GB"/>
                        </w:rPr>
                        <m:t>B</m:t>
                      </m:r>
                    </m:sub>
                  </m:sSub>
                  <m:r>
                    <w:rPr>
                      <w:rFonts w:ascii="Cambria Math" w:hAnsi="Cambria Math" w:cs="Arial"/>
                      <w:sz w:val="28"/>
                      <w:szCs w:val="28"/>
                      <w:lang w:val="en-GB"/>
                    </w:rPr>
                    <m:t>-</m:t>
                  </m:r>
                  <m:sSub>
                    <m:sSubPr>
                      <m:ctrlPr>
                        <w:rPr>
                          <w:rFonts w:ascii="Cambria Math" w:hAnsi="Cambria Math" w:cs="Arial"/>
                          <w:i/>
                          <w:sz w:val="28"/>
                          <w:szCs w:val="28"/>
                          <w:lang w:val="en-GB"/>
                        </w:rPr>
                      </m:ctrlPr>
                    </m:sSubPr>
                    <m:e>
                      <m:r>
                        <w:rPr>
                          <w:rFonts w:ascii="Cambria Math" w:hAnsi="Cambria Math" w:cs="Arial"/>
                          <w:sz w:val="28"/>
                          <w:szCs w:val="28"/>
                          <w:lang w:val="en-GB"/>
                        </w:rPr>
                        <m:t>x</m:t>
                      </m:r>
                    </m:e>
                    <m:sub>
                      <m:r>
                        <w:rPr>
                          <w:rFonts w:ascii="Cambria Math" w:hAnsi="Cambria Math" w:cs="Arial"/>
                          <w:sz w:val="28"/>
                          <w:szCs w:val="28"/>
                          <w:lang w:val="en-GB"/>
                        </w:rPr>
                        <m:t>A</m:t>
                      </m:r>
                    </m:sub>
                  </m:sSub>
                </m:den>
              </m:f>
            </m:oMath>
          </w:p>
          <w:p w:rsidR="00AB4FC2" w:rsidRPr="009C1836" w:rsidRDefault="00AB4FC2" w:rsidP="00AB4FC2">
            <w:pPr>
              <w:pStyle w:val="ListParagraph"/>
              <w:autoSpaceDE w:val="0"/>
              <w:autoSpaceDN w:val="0"/>
              <w:adjustRightInd w:val="0"/>
              <w:spacing w:after="0"/>
              <w:jc w:val="both"/>
              <w:rPr>
                <w:rFonts w:ascii="Arial" w:hAnsi="Arial" w:cs="Arial"/>
              </w:rPr>
            </w:pPr>
            <w:r>
              <w:rPr>
                <w:rFonts w:ascii="Arial" w:hAnsi="Arial" w:cs="Arial"/>
                <w:sz w:val="28"/>
                <w:szCs w:val="28"/>
                <w:lang w:val="en-GB"/>
              </w:rPr>
              <w:t xml:space="preserve"> </w:t>
            </w:r>
          </w:p>
          <w:p w:rsidR="00AB4FC2" w:rsidRDefault="00AB4FC2" w:rsidP="00AB4FC2">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Pr="000A1178"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Pr="00986186" w:rsidRDefault="00AB4FC2" w:rsidP="00AB4FC2">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AB4FC2" w:rsidRPr="009D0DFD" w:rsidRDefault="00AB4FC2" w:rsidP="00AB4FC2">
            <w:pPr>
              <w:spacing w:after="0" w:line="360" w:lineRule="auto"/>
              <w:rPr>
                <w:rFonts w:ascii="Arial" w:hAnsi="Arial" w:cs="Arial"/>
              </w:rPr>
            </w:pPr>
            <w:r>
              <w:rPr>
                <w:rFonts w:ascii="Arial" w:hAnsi="Arial" w:cs="Arial"/>
              </w:rPr>
              <w:t xml:space="preserve">      Sasol-</w:t>
            </w:r>
            <w:proofErr w:type="spellStart"/>
            <w:r>
              <w:rPr>
                <w:rFonts w:ascii="Arial" w:hAnsi="Arial" w:cs="Arial"/>
              </w:rPr>
              <w:t>Inzalo</w:t>
            </w:r>
            <w:proofErr w:type="spellEnd"/>
            <w:r>
              <w:rPr>
                <w:rFonts w:ascii="Arial" w:hAnsi="Arial" w:cs="Arial"/>
              </w:rPr>
              <w:t xml:space="preserve"> workbook 2 page 66  no 1 c, d, 2 c</w:t>
            </w:r>
          </w:p>
        </w:tc>
      </w:tr>
    </w:tbl>
    <w:p w:rsidR="00AB4FC2" w:rsidRPr="00CA6FAD" w:rsidRDefault="00AB4FC2" w:rsidP="00AB4FC2">
      <w:pPr>
        <w:jc w:val="both"/>
        <w:rPr>
          <w:rFonts w:ascii="Arial" w:hAnsi="Arial" w:cs="Arial"/>
        </w:rPr>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D273E9" w:rsidP="00AB4FC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139" style="position:absolute;left:0;text-align:left;margin-left:58.85pt;margin-top:11.85pt;width:361.25pt;height:101.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AB4FC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AB4FC2">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AB4FC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AB4FC2">
                  <w:pPr>
                    <w:jc w:val="center"/>
                  </w:pPr>
                </w:p>
              </w:txbxContent>
            </v:textbox>
          </v:roundrect>
        </w:pict>
      </w: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p w:rsidR="00AB4FC2" w:rsidRDefault="00AB4FC2" w:rsidP="00AB4FC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AB4FC2" w:rsidRPr="009D0DFD" w:rsidRDefault="00AB4FC2" w:rsidP="00AB4FC2">
            <w:pPr>
              <w:spacing w:before="240" w:after="0" w:line="360" w:lineRule="auto"/>
              <w:rPr>
                <w:rFonts w:ascii="Arial" w:hAnsi="Arial" w:cs="Arial"/>
                <w:b/>
                <w:bCs/>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DE4D0"/>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AB4FC2" w:rsidRPr="009D0DFD" w:rsidRDefault="00AB4FC2" w:rsidP="00AB4FC2">
            <w:pPr>
              <w:spacing w:before="240" w:after="0" w:line="360" w:lineRule="auto"/>
              <w:rPr>
                <w:rFonts w:ascii="Arial" w:hAnsi="Arial" w:cs="Arial"/>
              </w:rPr>
            </w:pPr>
          </w:p>
        </w:tc>
      </w:tr>
      <w:tr w:rsidR="00AB4FC2" w:rsidRPr="009D0DFD" w:rsidTr="00AB4FC2">
        <w:tc>
          <w:tcPr>
            <w:tcW w:w="2529" w:type="dxa"/>
            <w:shd w:val="clear" w:color="auto" w:fill="FBCAA2"/>
          </w:tcPr>
          <w:p w:rsidR="00AB4FC2" w:rsidRPr="009D0DFD" w:rsidRDefault="00AB4FC2" w:rsidP="00AB4FC2">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AB4FC2" w:rsidRPr="009D0DFD" w:rsidRDefault="00AB4FC2" w:rsidP="00AB4FC2">
            <w:pPr>
              <w:spacing w:before="240" w:after="0" w:line="360" w:lineRule="auto"/>
              <w:rPr>
                <w:rFonts w:ascii="Arial" w:hAnsi="Arial" w:cs="Arial"/>
              </w:rPr>
            </w:pPr>
            <w:r w:rsidRPr="009D0DFD">
              <w:rPr>
                <w:rFonts w:ascii="Arial" w:hAnsi="Arial" w:cs="Arial"/>
              </w:rPr>
              <w:t>1 Hour</w:t>
            </w:r>
          </w:p>
        </w:tc>
      </w:tr>
    </w:tbl>
    <w:p w:rsidR="00AB4FC2" w:rsidRDefault="00AB4FC2" w:rsidP="00AB4FC2">
      <w:pPr>
        <w:jc w:val="both"/>
        <w:rPr>
          <w:rFonts w:ascii="Arial" w:hAnsi="Arial" w:cs="Arial"/>
        </w:rPr>
      </w:pPr>
    </w:p>
    <w:p w:rsidR="00AB4FC2" w:rsidRPr="00CA6FAD" w:rsidRDefault="00AB4FC2" w:rsidP="00AB4FC2">
      <w:pPr>
        <w:jc w:val="both"/>
        <w:rPr>
          <w:rFonts w:ascii="Arial" w:hAnsi="Arial" w:cs="Arial"/>
        </w:rPr>
      </w:pPr>
    </w:p>
    <w:p w:rsidR="00AB4FC2" w:rsidRPr="00CA6FAD" w:rsidRDefault="00AB4FC2" w:rsidP="00AB4FC2">
      <w:pPr>
        <w:jc w:val="both"/>
        <w:rPr>
          <w:rFonts w:ascii="Arial" w:hAnsi="Arial" w:cs="Arial"/>
        </w:rPr>
      </w:pPr>
    </w:p>
    <w:tbl>
      <w:tblPr>
        <w:tblW w:w="9606" w:type="dxa"/>
        <w:tblLook w:val="04A0"/>
      </w:tblPr>
      <w:tblGrid>
        <w:gridCol w:w="9606"/>
      </w:tblGrid>
      <w:tr w:rsidR="00AB4FC2" w:rsidRPr="009D0DFD" w:rsidTr="00AB4FC2">
        <w:trPr>
          <w:trHeight w:val="340"/>
        </w:trPr>
        <w:tc>
          <w:tcPr>
            <w:tcW w:w="9606" w:type="dxa"/>
            <w:vAlign w:val="center"/>
          </w:tcPr>
          <w:p w:rsidR="00AB4FC2" w:rsidRPr="009D0DFD" w:rsidRDefault="00AB4FC2" w:rsidP="00D40451">
            <w:pPr>
              <w:pStyle w:val="ListParagraph"/>
              <w:numPr>
                <w:ilvl w:val="0"/>
                <w:numId w:val="211"/>
              </w:numPr>
              <w:spacing w:after="0"/>
              <w:jc w:val="both"/>
              <w:rPr>
                <w:rFonts w:ascii="Arial" w:hAnsi="Arial" w:cs="Arial"/>
                <w:b/>
              </w:rPr>
            </w:pPr>
            <w:r w:rsidRPr="00EB0FC8">
              <w:rPr>
                <w:rFonts w:ascii="Arial" w:hAnsi="Arial" w:cs="Arial"/>
                <w:b/>
                <w:color w:val="E36C0A"/>
                <w:sz w:val="24"/>
              </w:rPr>
              <w:t xml:space="preserve">TOPIC: </w:t>
            </w:r>
            <w:r w:rsidRPr="00C9131E">
              <w:rPr>
                <w:rFonts w:ascii="Arial" w:hAnsi="Arial" w:cs="Arial"/>
                <w:b/>
                <w:color w:val="E36C0A"/>
                <w:sz w:val="24"/>
              </w:rPr>
              <w:t xml:space="preserve">GRAPHS: </w:t>
            </w:r>
            <w:r w:rsidRPr="00C9131E">
              <w:rPr>
                <w:rFonts w:ascii="Arial" w:hAnsi="Arial" w:cs="Arial"/>
                <w:color w:val="E36C0A"/>
                <w:sz w:val="24"/>
              </w:rPr>
              <w:t xml:space="preserve">DRAWING GRAPHS </w:t>
            </w:r>
            <w:r>
              <w:rPr>
                <w:rFonts w:ascii="Arial" w:hAnsi="Arial" w:cs="Arial"/>
                <w:b/>
                <w:color w:val="E36C0A"/>
                <w:sz w:val="24"/>
              </w:rPr>
              <w:t>(Lesson 7</w:t>
            </w:r>
            <w:r w:rsidRPr="00C9131E">
              <w:rPr>
                <w:rFonts w:ascii="Arial" w:hAnsi="Arial" w:cs="Arial"/>
                <w:b/>
                <w:color w:val="E36C0A"/>
                <w:sz w:val="24"/>
              </w:rPr>
              <w:t>)</w:t>
            </w:r>
          </w:p>
        </w:tc>
      </w:tr>
    </w:tbl>
    <w:p w:rsidR="00AB4FC2" w:rsidRDefault="00AB4FC2" w:rsidP="00AB4FC2"/>
    <w:tbl>
      <w:tblPr>
        <w:tblW w:w="9606" w:type="dxa"/>
        <w:tblLook w:val="04A0"/>
      </w:tblPr>
      <w:tblGrid>
        <w:gridCol w:w="9606"/>
      </w:tblGrid>
      <w:tr w:rsidR="00AB4FC2" w:rsidRPr="009D0DFD" w:rsidTr="00AB4FC2">
        <w:tc>
          <w:tcPr>
            <w:tcW w:w="9606" w:type="dxa"/>
          </w:tcPr>
          <w:p w:rsidR="00AB4FC2" w:rsidRPr="00EB0FC8" w:rsidRDefault="00AB4FC2" w:rsidP="00D40451">
            <w:pPr>
              <w:pStyle w:val="ListParagraph"/>
              <w:numPr>
                <w:ilvl w:val="0"/>
                <w:numId w:val="21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B4FC2" w:rsidRPr="009D0DFD" w:rsidRDefault="00AB4FC2" w:rsidP="00AB4FC2">
            <w:pPr>
              <w:widowControl w:val="0"/>
              <w:autoSpaceDE w:val="0"/>
              <w:autoSpaceDN w:val="0"/>
              <w:adjustRightInd w:val="0"/>
              <w:spacing w:after="0"/>
              <w:ind w:left="360"/>
              <w:jc w:val="both"/>
              <w:rPr>
                <w:rFonts w:ascii="Arial" w:hAnsi="Arial" w:cs="Arial"/>
                <w:b/>
                <w:bCs/>
              </w:rPr>
            </w:pPr>
          </w:p>
          <w:p w:rsidR="00AB4FC2" w:rsidRPr="00836C2A" w:rsidRDefault="00AB4FC2" w:rsidP="00AB4FC2">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Pr>
                <w:rFonts w:ascii="Arial" w:hAnsi="Arial" w:cs="Arial"/>
                <w:bCs/>
              </w:rPr>
              <w:t xml:space="preserve"> draw global graphs from given descriptions of a problem situation identifying linear or non-linear, constant, increasing </w:t>
            </w:r>
            <w:proofErr w:type="spellStart"/>
            <w:r>
              <w:rPr>
                <w:rFonts w:ascii="Arial" w:hAnsi="Arial" w:cs="Arial"/>
                <w:bCs/>
              </w:rPr>
              <w:t>of</w:t>
            </w:r>
            <w:proofErr w:type="spellEnd"/>
            <w:r>
              <w:rPr>
                <w:rFonts w:ascii="Arial" w:hAnsi="Arial" w:cs="Arial"/>
                <w:bCs/>
              </w:rPr>
              <w:t xml:space="preserve"> decreasing, maximum or minimum, discrete or continuous.</w:t>
            </w:r>
          </w:p>
        </w:tc>
      </w:tr>
    </w:tbl>
    <w:p w:rsidR="00AB4FC2" w:rsidRDefault="00AB4FC2" w:rsidP="00AB4FC2">
      <w:pPr>
        <w:jc w:val="both"/>
        <w:rPr>
          <w:rFonts w:ascii="Arial" w:hAnsi="Arial" w:cs="Arial"/>
        </w:rPr>
      </w:pPr>
    </w:p>
    <w:p w:rsidR="00AB4FC2" w:rsidRDefault="00AB4FC2" w:rsidP="00AB4FC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AB4FC2" w:rsidRPr="009D0DFD" w:rsidTr="00AB4FC2">
        <w:trPr>
          <w:trHeight w:val="426"/>
        </w:trPr>
        <w:tc>
          <w:tcPr>
            <w:tcW w:w="3119" w:type="dxa"/>
            <w:vAlign w:val="center"/>
          </w:tcPr>
          <w:p w:rsidR="00AB4FC2" w:rsidRPr="009D0DFD" w:rsidRDefault="00AB4FC2" w:rsidP="00D40451">
            <w:pPr>
              <w:pStyle w:val="ListParagraph"/>
              <w:numPr>
                <w:ilvl w:val="0"/>
                <w:numId w:val="21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AB4FC2" w:rsidRPr="009D0DFD" w:rsidRDefault="00AB4FC2" w:rsidP="00AB4FC2">
            <w:pPr>
              <w:spacing w:after="0"/>
              <w:ind w:left="357" w:hanging="357"/>
              <w:jc w:val="both"/>
              <w:rPr>
                <w:rFonts w:ascii="Arial" w:hAnsi="Arial" w:cs="Arial"/>
              </w:rPr>
            </w:pPr>
            <w:r>
              <w:rPr>
                <w:rFonts w:ascii="Arial" w:hAnsi="Arial" w:cs="Arial"/>
              </w:rPr>
              <w:t>DBE B</w:t>
            </w:r>
            <w:r w:rsidRPr="00C9131E">
              <w:rPr>
                <w:rFonts w:ascii="Arial" w:hAnsi="Arial" w:cs="Arial"/>
              </w:rPr>
              <w:t>ook</w:t>
            </w:r>
            <w:r>
              <w:rPr>
                <w:rFonts w:ascii="Arial" w:hAnsi="Arial" w:cs="Arial"/>
              </w:rPr>
              <w:t xml:space="preserve"> 2</w:t>
            </w:r>
            <w:r w:rsidRPr="00C9131E">
              <w:rPr>
                <w:rFonts w:ascii="Arial" w:hAnsi="Arial" w:cs="Arial"/>
              </w:rPr>
              <w:t>, Sasol-</w:t>
            </w:r>
            <w:proofErr w:type="spellStart"/>
            <w:r w:rsidRPr="00C9131E">
              <w:rPr>
                <w:rFonts w:ascii="Arial" w:hAnsi="Arial" w:cs="Arial"/>
              </w:rPr>
              <w:t>Inzalo</w:t>
            </w:r>
            <w:proofErr w:type="spellEnd"/>
            <w:r w:rsidRPr="00C9131E">
              <w:rPr>
                <w:rFonts w:ascii="Arial" w:hAnsi="Arial" w:cs="Arial"/>
              </w:rPr>
              <w:t xml:space="preserve"> </w:t>
            </w:r>
            <w:r>
              <w:rPr>
                <w:rFonts w:ascii="Arial" w:hAnsi="Arial" w:cs="Arial"/>
              </w:rPr>
              <w:t>B</w:t>
            </w:r>
            <w:r w:rsidRPr="00C9131E">
              <w:rPr>
                <w:rFonts w:ascii="Arial" w:hAnsi="Arial" w:cs="Arial"/>
              </w:rPr>
              <w:t>ook</w:t>
            </w:r>
            <w:r>
              <w:rPr>
                <w:rFonts w:ascii="Arial" w:hAnsi="Arial" w:cs="Arial"/>
              </w:rPr>
              <w:t xml:space="preserve"> 2</w:t>
            </w:r>
            <w:r w:rsidRPr="00C9131E">
              <w:rPr>
                <w:rFonts w:ascii="Arial" w:hAnsi="Arial" w:cs="Arial"/>
              </w:rPr>
              <w:t xml:space="preserve">, </w:t>
            </w:r>
            <w:r>
              <w:rPr>
                <w:rFonts w:ascii="Arial" w:hAnsi="Arial" w:cs="Arial"/>
              </w:rPr>
              <w:t>textbooks, balloon, grid paper</w:t>
            </w:r>
            <w:r w:rsidRPr="00C9131E">
              <w:rPr>
                <w:rFonts w:ascii="Arial" w:hAnsi="Arial" w:cs="Arial"/>
              </w:rPr>
              <w:t xml:space="preserve"> </w:t>
            </w:r>
          </w:p>
        </w:tc>
      </w:tr>
      <w:tr w:rsidR="00AB4FC2" w:rsidRPr="009D0DFD" w:rsidTr="00AB4FC2">
        <w:trPr>
          <w:trHeight w:val="716"/>
        </w:trPr>
        <w:tc>
          <w:tcPr>
            <w:tcW w:w="3119" w:type="dxa"/>
            <w:vAlign w:val="center"/>
          </w:tcPr>
          <w:p w:rsidR="00AB4FC2" w:rsidRPr="009D0DFD" w:rsidRDefault="00AB4FC2" w:rsidP="00D40451">
            <w:pPr>
              <w:pStyle w:val="ListParagraph"/>
              <w:numPr>
                <w:ilvl w:val="0"/>
                <w:numId w:val="21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AB4FC2" w:rsidRDefault="00AB4FC2" w:rsidP="00AB4FC2">
            <w:pPr>
              <w:pStyle w:val="ListParagraph"/>
              <w:numPr>
                <w:ilvl w:val="0"/>
                <w:numId w:val="4"/>
              </w:numPr>
              <w:spacing w:after="0"/>
              <w:ind w:left="318" w:hanging="284"/>
              <w:jc w:val="both"/>
              <w:rPr>
                <w:rFonts w:ascii="Arial" w:hAnsi="Arial" w:cs="Arial"/>
              </w:rPr>
            </w:pPr>
            <w:r w:rsidRPr="00EB0FC8">
              <w:rPr>
                <w:rFonts w:ascii="Arial" w:hAnsi="Arial" w:cs="Arial"/>
              </w:rPr>
              <w:t xml:space="preserve"> </w:t>
            </w:r>
            <w:r>
              <w:rPr>
                <w:rFonts w:ascii="Arial" w:hAnsi="Arial" w:cs="Arial"/>
              </w:rPr>
              <w:t>features of graphs i.e. non-linear, constant, increasing, decreasing, maximum or minimum, discrete or continuous</w:t>
            </w:r>
          </w:p>
          <w:p w:rsidR="00AB4FC2" w:rsidRPr="00A32D11" w:rsidRDefault="00AB4FC2" w:rsidP="00AB4FC2">
            <w:pPr>
              <w:pStyle w:val="ListParagraph"/>
              <w:numPr>
                <w:ilvl w:val="0"/>
                <w:numId w:val="4"/>
              </w:numPr>
              <w:spacing w:after="0"/>
              <w:ind w:left="318" w:hanging="284"/>
              <w:jc w:val="both"/>
              <w:rPr>
                <w:rFonts w:ascii="Arial" w:hAnsi="Arial" w:cs="Arial"/>
              </w:rPr>
            </w:pPr>
            <w:r>
              <w:rPr>
                <w:rFonts w:ascii="Arial" w:hAnsi="Arial" w:cs="Arial"/>
              </w:rPr>
              <w:t>system of axes</w:t>
            </w:r>
          </w:p>
        </w:tc>
      </w:tr>
      <w:tr w:rsidR="00AB4FC2" w:rsidRPr="009D0DFD" w:rsidTr="00AB4FC2">
        <w:trPr>
          <w:trHeight w:val="426"/>
        </w:trPr>
        <w:tc>
          <w:tcPr>
            <w:tcW w:w="10349" w:type="dxa"/>
            <w:gridSpan w:val="2"/>
            <w:vAlign w:val="center"/>
          </w:tcPr>
          <w:p w:rsidR="00AB4FC2" w:rsidRPr="00EB0FC8" w:rsidRDefault="00AB4FC2" w:rsidP="00D40451">
            <w:pPr>
              <w:pStyle w:val="ListParagraph"/>
              <w:numPr>
                <w:ilvl w:val="0"/>
                <w:numId w:val="21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AB4FC2" w:rsidRDefault="00AB4FC2" w:rsidP="00AB4FC2">
            <w:pPr>
              <w:pStyle w:val="ListParagraph"/>
              <w:spacing w:after="0"/>
              <w:ind w:left="357"/>
              <w:jc w:val="both"/>
              <w:rPr>
                <w:rFonts w:ascii="Arial" w:hAnsi="Arial" w:cs="Arial"/>
              </w:rPr>
            </w:pPr>
          </w:p>
          <w:p w:rsidR="00AB4FC2" w:rsidRDefault="00AB4FC2" w:rsidP="00AB4FC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AB4FC2" w:rsidRPr="009D0DFD" w:rsidRDefault="00AB4FC2" w:rsidP="00AB4FC2">
            <w:pPr>
              <w:pStyle w:val="ListParagraph"/>
              <w:spacing w:after="0"/>
              <w:ind w:left="357"/>
              <w:jc w:val="both"/>
              <w:rPr>
                <w:rFonts w:ascii="Arial" w:hAnsi="Arial" w:cs="Arial"/>
              </w:rPr>
            </w:pPr>
          </w:p>
        </w:tc>
      </w:tr>
      <w:tr w:rsidR="00AB4FC2" w:rsidRPr="009D0DFD" w:rsidTr="00AB4FC2">
        <w:trPr>
          <w:trHeight w:val="431"/>
        </w:trPr>
        <w:tc>
          <w:tcPr>
            <w:tcW w:w="10349" w:type="dxa"/>
            <w:gridSpan w:val="2"/>
            <w:vAlign w:val="center"/>
          </w:tcPr>
          <w:p w:rsidR="00AB4FC2" w:rsidRPr="00EB0FC8" w:rsidRDefault="00AB4FC2" w:rsidP="00D40451">
            <w:pPr>
              <w:pStyle w:val="ListParagraph"/>
              <w:numPr>
                <w:ilvl w:val="0"/>
                <w:numId w:val="21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AB4FC2" w:rsidRPr="0080404C" w:rsidRDefault="00AB4FC2" w:rsidP="00AB4FC2">
            <w:pPr>
              <w:spacing w:after="0"/>
              <w:jc w:val="both"/>
              <w:rPr>
                <w:rFonts w:ascii="Arial" w:hAnsi="Arial" w:cs="Arial"/>
                <w:b/>
              </w:rPr>
            </w:pPr>
          </w:p>
          <w:p w:rsidR="00AB4FC2" w:rsidRDefault="00AB4FC2" w:rsidP="00AB4FC2">
            <w:pPr>
              <w:pStyle w:val="ListParagraph"/>
              <w:spacing w:after="0"/>
              <w:ind w:left="357"/>
              <w:rPr>
                <w:rFonts w:ascii="Arial" w:hAnsi="Arial" w:cs="Arial"/>
              </w:rPr>
            </w:pPr>
            <w:r>
              <w:rPr>
                <w:rFonts w:ascii="Arial" w:hAnsi="Arial" w:cs="Arial"/>
              </w:rPr>
              <w:t>Use one of the following situations to identify the</w:t>
            </w:r>
            <w:r w:rsidRPr="00D17F5A">
              <w:rPr>
                <w:rFonts w:ascii="Arial" w:hAnsi="Arial" w:cs="Arial"/>
              </w:rPr>
              <w:t xml:space="preserve"> depe</w:t>
            </w:r>
            <w:r>
              <w:rPr>
                <w:rFonts w:ascii="Arial" w:hAnsi="Arial" w:cs="Arial"/>
              </w:rPr>
              <w:t>ndent and independent variables and explain the meaning of dependent and independent. Let learners do the rest in pairs and report back in a whole class discussion.</w:t>
            </w:r>
            <w:r>
              <w:rPr>
                <w:rFonts w:ascii="Arial" w:hAnsi="Arial" w:cs="Arial"/>
              </w:rPr>
              <w:br/>
            </w:r>
          </w:p>
          <w:p w:rsidR="00AB4FC2" w:rsidRDefault="00AB4FC2" w:rsidP="00AB4FC2">
            <w:pPr>
              <w:pStyle w:val="ListParagraph"/>
              <w:numPr>
                <w:ilvl w:val="0"/>
                <w:numId w:val="144"/>
              </w:numPr>
              <w:spacing w:after="0"/>
              <w:rPr>
                <w:rFonts w:ascii="Arial" w:hAnsi="Arial" w:cs="Arial"/>
              </w:rPr>
            </w:pPr>
            <w:r>
              <w:rPr>
                <w:rFonts w:ascii="Arial" w:hAnsi="Arial" w:cs="Arial"/>
              </w:rPr>
              <w:t>The petrol consumption of your car increases the further you drive.</w:t>
            </w:r>
          </w:p>
          <w:p w:rsidR="00AB4FC2" w:rsidRDefault="00AB4FC2" w:rsidP="00AB4FC2">
            <w:pPr>
              <w:pStyle w:val="ListParagraph"/>
              <w:numPr>
                <w:ilvl w:val="0"/>
                <w:numId w:val="144"/>
              </w:numPr>
              <w:spacing w:after="0"/>
              <w:rPr>
                <w:rFonts w:ascii="Arial" w:hAnsi="Arial" w:cs="Arial"/>
              </w:rPr>
            </w:pPr>
            <w:r>
              <w:rPr>
                <w:rFonts w:ascii="Arial" w:hAnsi="Arial" w:cs="Arial"/>
              </w:rPr>
              <w:t xml:space="preserve">The cost of apples increases the more you buy. </w:t>
            </w:r>
          </w:p>
          <w:p w:rsidR="00AB4FC2" w:rsidRDefault="00AB4FC2" w:rsidP="00AB4FC2">
            <w:pPr>
              <w:pStyle w:val="ListParagraph"/>
              <w:numPr>
                <w:ilvl w:val="0"/>
                <w:numId w:val="144"/>
              </w:numPr>
              <w:spacing w:after="0"/>
              <w:rPr>
                <w:rFonts w:ascii="Arial" w:hAnsi="Arial" w:cs="Arial"/>
              </w:rPr>
            </w:pPr>
            <w:r>
              <w:rPr>
                <w:rFonts w:ascii="Arial" w:hAnsi="Arial" w:cs="Arial"/>
              </w:rPr>
              <w:t>As the day goes by the intensity of sunlight increases until it starts to decrease again.</w:t>
            </w:r>
          </w:p>
          <w:p w:rsidR="00AB4FC2" w:rsidRDefault="00AB4FC2" w:rsidP="00AB4FC2">
            <w:pPr>
              <w:pStyle w:val="ListParagraph"/>
              <w:numPr>
                <w:ilvl w:val="0"/>
                <w:numId w:val="144"/>
              </w:numPr>
              <w:spacing w:after="0"/>
              <w:rPr>
                <w:rFonts w:ascii="Arial" w:hAnsi="Arial" w:cs="Arial"/>
              </w:rPr>
            </w:pPr>
            <w:r>
              <w:rPr>
                <w:rFonts w:ascii="Arial" w:hAnsi="Arial" w:cs="Arial"/>
              </w:rPr>
              <w:t>The volume of water increases as you put water in the bath.</w:t>
            </w:r>
          </w:p>
          <w:p w:rsidR="00AB4FC2" w:rsidRDefault="00AB4FC2" w:rsidP="00AB4FC2">
            <w:pPr>
              <w:pStyle w:val="ListParagraph"/>
              <w:numPr>
                <w:ilvl w:val="0"/>
                <w:numId w:val="144"/>
              </w:numPr>
              <w:spacing w:after="0"/>
              <w:rPr>
                <w:rFonts w:ascii="Arial" w:hAnsi="Arial" w:cs="Arial"/>
              </w:rPr>
            </w:pPr>
            <w:r>
              <w:rPr>
                <w:rFonts w:ascii="Arial" w:hAnsi="Arial" w:cs="Arial"/>
              </w:rPr>
              <w:t>The height of a stone increase as you throw it up in the sky until it starts descending again.</w:t>
            </w:r>
          </w:p>
          <w:p w:rsidR="00AB4FC2" w:rsidRPr="00CC641E" w:rsidRDefault="00AB4FC2" w:rsidP="00AB4FC2">
            <w:pPr>
              <w:spacing w:after="0"/>
              <w:rPr>
                <w:rFonts w:ascii="Arial" w:hAnsi="Arial" w:cs="Arial"/>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Default="00AB4FC2" w:rsidP="00AB4FC2">
            <w:pPr>
              <w:spacing w:after="0"/>
              <w:rPr>
                <w:rFonts w:ascii="Arial" w:hAnsi="Arial" w:cs="Arial"/>
                <w:b/>
              </w:rPr>
            </w:pPr>
          </w:p>
          <w:p w:rsidR="00AB4FC2" w:rsidRPr="009D0DFD" w:rsidRDefault="00AB4FC2" w:rsidP="00AB4FC2">
            <w:pPr>
              <w:spacing w:after="0"/>
              <w:rPr>
                <w:rFonts w:ascii="Arial" w:hAnsi="Arial" w:cs="Arial"/>
                <w:b/>
              </w:rPr>
            </w:pPr>
          </w:p>
        </w:tc>
      </w:tr>
    </w:tbl>
    <w:p w:rsidR="00AB4FC2" w:rsidRDefault="00AB4FC2" w:rsidP="00AB4FC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4FC2" w:rsidRPr="009D0DFD" w:rsidTr="00AB4FC2">
        <w:trPr>
          <w:trHeight w:val="340"/>
        </w:trPr>
        <w:tc>
          <w:tcPr>
            <w:tcW w:w="10349" w:type="dxa"/>
            <w:gridSpan w:val="2"/>
            <w:vAlign w:val="center"/>
          </w:tcPr>
          <w:p w:rsidR="00AB4FC2" w:rsidRPr="009D0DFD" w:rsidRDefault="00AB4FC2" w:rsidP="00D40451">
            <w:pPr>
              <w:pStyle w:val="ListParagraph"/>
              <w:numPr>
                <w:ilvl w:val="0"/>
                <w:numId w:val="21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AB4FC2" w:rsidRPr="009D0DFD" w:rsidTr="00AB4FC2">
        <w:trPr>
          <w:trHeight w:val="477"/>
        </w:trPr>
        <w:tc>
          <w:tcPr>
            <w:tcW w:w="7372" w:type="dxa"/>
            <w:vAlign w:val="center"/>
          </w:tcPr>
          <w:p w:rsidR="00AB4FC2" w:rsidRPr="009D0DFD" w:rsidRDefault="00AB4FC2" w:rsidP="00AB4FC2">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4FC2" w:rsidRPr="00EB0FC8" w:rsidRDefault="00AB4FC2" w:rsidP="00AB4FC2">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AB4FC2" w:rsidRPr="00EB0FC8" w:rsidRDefault="00AB4FC2" w:rsidP="00AB4FC2">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4FC2" w:rsidRPr="009D0DFD" w:rsidTr="00AB4FC2">
        <w:trPr>
          <w:trHeight w:val="8865"/>
        </w:trPr>
        <w:tc>
          <w:tcPr>
            <w:tcW w:w="7372" w:type="dxa"/>
            <w:tcBorders>
              <w:bottom w:val="single" w:sz="4" w:space="0" w:color="auto"/>
            </w:tcBorders>
            <w:vAlign w:val="center"/>
          </w:tcPr>
          <w:p w:rsidR="00AB4FC2" w:rsidRDefault="00AB4FC2" w:rsidP="00AB4FC2">
            <w:pPr>
              <w:spacing w:after="0"/>
              <w:rPr>
                <w:rFonts w:ascii="Arial" w:hAnsi="Arial" w:cs="Arial"/>
                <w:b/>
              </w:rPr>
            </w:pPr>
          </w:p>
          <w:p w:rsidR="00AB4FC2" w:rsidRDefault="00AB4FC2" w:rsidP="00AB4FC2">
            <w:pPr>
              <w:pStyle w:val="ListParagraph"/>
              <w:spacing w:after="0"/>
              <w:ind w:left="357"/>
              <w:rPr>
                <w:rFonts w:ascii="Arial" w:hAnsi="Arial" w:cs="Arial"/>
                <w:b/>
              </w:rPr>
            </w:pPr>
            <w:r>
              <w:rPr>
                <w:rFonts w:ascii="Arial" w:hAnsi="Arial" w:cs="Arial"/>
                <w:b/>
              </w:rPr>
              <w:t>ACTIVITY 1</w:t>
            </w:r>
          </w:p>
          <w:p w:rsidR="00AB4FC2" w:rsidRDefault="00AB4FC2" w:rsidP="00AB4FC2">
            <w:pPr>
              <w:spacing w:after="0"/>
              <w:rPr>
                <w:rFonts w:ascii="Arial" w:hAnsi="Arial" w:cs="Arial"/>
                <w:b/>
              </w:rPr>
            </w:pPr>
          </w:p>
          <w:p w:rsidR="00AB4FC2" w:rsidRPr="00817E7F" w:rsidRDefault="00AB4FC2" w:rsidP="00AB4FC2">
            <w:pPr>
              <w:pStyle w:val="ListParagraph"/>
              <w:numPr>
                <w:ilvl w:val="0"/>
                <w:numId w:val="150"/>
              </w:numPr>
              <w:spacing w:after="0"/>
              <w:rPr>
                <w:rFonts w:ascii="Arial" w:hAnsi="Arial" w:cs="Arial"/>
              </w:rPr>
            </w:pPr>
            <w:r w:rsidRPr="00817E7F">
              <w:rPr>
                <w:rFonts w:ascii="Arial" w:hAnsi="Arial" w:cs="Arial"/>
              </w:rPr>
              <w:t xml:space="preserve">Demonstrate to learners how to interpret the blowing of a balloon on a graph. </w:t>
            </w:r>
          </w:p>
          <w:p w:rsidR="00AB4FC2" w:rsidRPr="00817E7F" w:rsidRDefault="00AB4FC2" w:rsidP="00AB4FC2">
            <w:pPr>
              <w:pStyle w:val="ListParagraph"/>
              <w:numPr>
                <w:ilvl w:val="0"/>
                <w:numId w:val="150"/>
              </w:numPr>
              <w:spacing w:after="0"/>
              <w:rPr>
                <w:rFonts w:ascii="Arial" w:hAnsi="Arial" w:cs="Arial"/>
              </w:rPr>
            </w:pPr>
            <w:r w:rsidRPr="00817E7F">
              <w:rPr>
                <w:rFonts w:ascii="Arial" w:hAnsi="Arial" w:cs="Arial"/>
              </w:rPr>
              <w:t xml:space="preserve">Discuss the dependent and independent variables concerned. </w:t>
            </w:r>
          </w:p>
          <w:p w:rsidR="00AB4FC2" w:rsidRPr="00817E7F" w:rsidRDefault="00AB4FC2" w:rsidP="00AB4FC2">
            <w:pPr>
              <w:pStyle w:val="ListParagraph"/>
              <w:numPr>
                <w:ilvl w:val="0"/>
                <w:numId w:val="150"/>
              </w:numPr>
              <w:spacing w:after="0"/>
              <w:rPr>
                <w:rFonts w:ascii="Arial" w:hAnsi="Arial" w:cs="Arial"/>
              </w:rPr>
            </w:pPr>
            <w:r w:rsidRPr="00817E7F">
              <w:rPr>
                <w:rFonts w:ascii="Arial" w:hAnsi="Arial" w:cs="Arial"/>
              </w:rPr>
              <w:t xml:space="preserve">Draw the axes and name them i.e. size of balloon on </w:t>
            </w:r>
            <m:oMath>
              <m:r>
                <m:rPr>
                  <m:sty m:val="p"/>
                </m:rPr>
                <w:rPr>
                  <w:rFonts w:ascii="Cambria Math" w:hAnsi="Cambria Math" w:cs="Arial"/>
                </w:rPr>
                <m:t>y</m:t>
              </m:r>
            </m:oMath>
            <w:r w:rsidRPr="00817E7F">
              <w:rPr>
                <w:rFonts w:ascii="Arial" w:hAnsi="Arial" w:cs="Arial"/>
              </w:rPr>
              <w:t xml:space="preserve">-axis and time lapse on </w:t>
            </w:r>
            <m:oMath>
              <m:r>
                <m:rPr>
                  <m:sty m:val="p"/>
                </m:rPr>
                <w:rPr>
                  <w:rFonts w:ascii="Cambria Math" w:hAnsi="Cambria Math" w:cs="Arial"/>
                </w:rPr>
                <m:t>x</m:t>
              </m:r>
            </m:oMath>
            <w:r w:rsidRPr="00817E7F">
              <w:rPr>
                <w:rFonts w:ascii="Arial" w:hAnsi="Arial" w:cs="Arial"/>
              </w:rPr>
              <w:t>-axis.</w:t>
            </w:r>
          </w:p>
          <w:p w:rsidR="00AB4FC2" w:rsidRPr="00817E7F" w:rsidRDefault="00AB4FC2" w:rsidP="00AB4FC2">
            <w:pPr>
              <w:pStyle w:val="ListParagraph"/>
              <w:numPr>
                <w:ilvl w:val="0"/>
                <w:numId w:val="150"/>
              </w:numPr>
              <w:spacing w:after="0"/>
              <w:rPr>
                <w:rFonts w:ascii="Arial" w:hAnsi="Arial" w:cs="Arial"/>
              </w:rPr>
            </w:pPr>
            <w:r w:rsidRPr="00817E7F">
              <w:rPr>
                <w:rFonts w:ascii="Arial" w:hAnsi="Arial" w:cs="Arial"/>
              </w:rPr>
              <w:t xml:space="preserve">Blow a balloon and let learners observe what happens. Ask them what the relationship between the size of the balloon and the time lapse is as you blow it. </w:t>
            </w:r>
          </w:p>
          <w:p w:rsidR="00AB4FC2" w:rsidRPr="00817E7F" w:rsidRDefault="00AB4FC2" w:rsidP="00AB4FC2">
            <w:pPr>
              <w:pStyle w:val="ListParagraph"/>
              <w:numPr>
                <w:ilvl w:val="0"/>
                <w:numId w:val="150"/>
              </w:numPr>
              <w:spacing w:after="0"/>
              <w:rPr>
                <w:rFonts w:ascii="Arial" w:hAnsi="Arial" w:cs="Arial"/>
              </w:rPr>
            </w:pPr>
            <w:r w:rsidRPr="00817E7F">
              <w:rPr>
                <w:rFonts w:ascii="Arial" w:hAnsi="Arial" w:cs="Arial"/>
              </w:rPr>
              <w:t>Let them tell what happen</w:t>
            </w:r>
            <w:r>
              <w:rPr>
                <w:rFonts w:ascii="Arial" w:hAnsi="Arial" w:cs="Arial"/>
              </w:rPr>
              <w:t>s</w:t>
            </w:r>
            <w:r w:rsidRPr="00817E7F">
              <w:rPr>
                <w:rFonts w:ascii="Arial" w:hAnsi="Arial" w:cs="Arial"/>
              </w:rPr>
              <w:t xml:space="preserve"> to the size of the balloon and the time as you take a breath for the next blow. </w:t>
            </w:r>
          </w:p>
          <w:p w:rsidR="00AB4FC2" w:rsidRPr="00817E7F" w:rsidRDefault="00AB4FC2" w:rsidP="00AB4FC2">
            <w:pPr>
              <w:pStyle w:val="ListParagraph"/>
              <w:numPr>
                <w:ilvl w:val="0"/>
                <w:numId w:val="150"/>
              </w:numPr>
              <w:spacing w:after="0"/>
              <w:rPr>
                <w:rFonts w:ascii="Arial" w:hAnsi="Arial" w:cs="Arial"/>
              </w:rPr>
            </w:pPr>
            <w:r w:rsidRPr="00817E7F">
              <w:rPr>
                <w:rFonts w:ascii="Arial" w:hAnsi="Arial" w:cs="Arial"/>
              </w:rPr>
              <w:t>When the balloon reach</w:t>
            </w:r>
            <w:r>
              <w:rPr>
                <w:rFonts w:ascii="Arial" w:hAnsi="Arial" w:cs="Arial"/>
              </w:rPr>
              <w:t>es</w:t>
            </w:r>
            <w:r w:rsidRPr="00817E7F">
              <w:rPr>
                <w:rFonts w:ascii="Arial" w:hAnsi="Arial" w:cs="Arial"/>
              </w:rPr>
              <w:t xml:space="preserve"> the biggest size you can get</w:t>
            </w:r>
            <w:r>
              <w:rPr>
                <w:rFonts w:ascii="Arial" w:hAnsi="Arial" w:cs="Arial"/>
              </w:rPr>
              <w:t>,</w:t>
            </w:r>
            <w:r w:rsidRPr="00817E7F">
              <w:rPr>
                <w:rFonts w:ascii="Arial" w:hAnsi="Arial" w:cs="Arial"/>
              </w:rPr>
              <w:t xml:space="preserve"> release the air slowly and let learners discuss what happen</w:t>
            </w:r>
            <w:r>
              <w:rPr>
                <w:rFonts w:ascii="Arial" w:hAnsi="Arial" w:cs="Arial"/>
              </w:rPr>
              <w:t>s</w:t>
            </w:r>
            <w:r w:rsidRPr="00817E7F">
              <w:rPr>
                <w:rFonts w:ascii="Arial" w:hAnsi="Arial" w:cs="Arial"/>
              </w:rPr>
              <w:t>.</w:t>
            </w:r>
          </w:p>
          <w:p w:rsidR="00AB4FC2" w:rsidRDefault="00AB4FC2" w:rsidP="00AB4FC2">
            <w:pPr>
              <w:spacing w:after="0"/>
              <w:rPr>
                <w:rFonts w:ascii="Arial" w:hAnsi="Arial" w:cs="Arial"/>
              </w:rPr>
            </w:pPr>
          </w:p>
          <w:p w:rsidR="00AB4FC2" w:rsidRPr="00817E7F" w:rsidRDefault="00AB4FC2" w:rsidP="00AB4FC2">
            <w:pPr>
              <w:pStyle w:val="ListParagraph"/>
              <w:spacing w:after="0"/>
              <w:ind w:left="357"/>
              <w:rPr>
                <w:rFonts w:ascii="Arial" w:hAnsi="Arial" w:cs="Arial"/>
              </w:rPr>
            </w:pPr>
            <w:r w:rsidRPr="00F06009">
              <w:rPr>
                <w:rFonts w:ascii="Arial" w:hAnsi="Arial" w:cs="Arial"/>
                <w:b/>
              </w:rPr>
              <w:t>Note:</w:t>
            </w:r>
            <w:r>
              <w:rPr>
                <w:rFonts w:ascii="Arial" w:hAnsi="Arial" w:cs="Arial"/>
              </w:rPr>
              <w:t xml:space="preserve"> </w:t>
            </w:r>
            <w:r w:rsidRPr="00817E7F">
              <w:rPr>
                <w:rFonts w:ascii="Arial" w:hAnsi="Arial" w:cs="Arial"/>
              </w:rPr>
              <w:t>All this must be displayed as on the graph as below:</w:t>
            </w:r>
          </w:p>
          <w:p w:rsidR="00AB4FC2" w:rsidRDefault="00D273E9" w:rsidP="00AB4FC2">
            <w:pPr>
              <w:spacing w:after="0"/>
              <w:rPr>
                <w:rFonts w:ascii="Arial" w:hAnsi="Arial" w:cs="Arial"/>
              </w:rPr>
            </w:pPr>
            <w:r>
              <w:rPr>
                <w:rFonts w:ascii="Arial" w:hAnsi="Arial" w:cs="Arial"/>
                <w:noProof/>
                <w:lang w:val="en-US"/>
              </w:rPr>
              <w:pict>
                <v:group id="Group 19" o:spid="_x0000_s1140" style="position:absolute;margin-left:7.8pt;margin-top:1.95pt;width:313.25pt;height:224.75pt;z-index:251757568;mso-width-relative:margin;mso-height-relative:margin" coordsize="39782,28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xHBQUAANAeAAAOAAAAZHJzL2Uyb0RvYy54bWzsWVtv2zYUfh+w/0DovbFI6mrEKYK0yQYE&#10;bdB06zMjU7YwidQoJnb263dIkYrna9ptWTM4CGRJJEXynO9c+J3Tt8umRg9cdZUUkwCfhAHiopDT&#10;SswmwS+fL99kAeo0E1NWS8EnwSPvgrdnP/5wumjHnMi5rKdcIfiI6MaLdhLMtW7Ho1FXzHnDuhPZ&#10;cgGNpVQN0/CoZqOpYgv4elOPSBgmo4VU01bJgncdvH3XNwZn9vtlyQv9sSw7rlE9CWBt2l6Vvd6Z&#10;6+jslI1nirXzqnDLYN+wioZVAiYdPvWOaYbuVbXxqaYqlOxkqU8K2YxkWVYFt3uA3eBwbTdXSt63&#10;di+z8WLWDmIC0a7J6Zs/W3x4uFGomoLu8gAJ1oCO7LQInkE4i3Y2hj5Xqr1tb5R7MeufzH6XpWrM&#10;L+wELa1YHwex8qVGBbykeZqRNA5QAW0kiyNK4l7wxRy0szGumL8/MHLkJx6Z9Q3LWbQAou5JTt3f&#10;k9PtnLXcir8zMnByIl5Mt1qxajbX6FwpuUAXUgiAm1SI9IKzgy6Ek1o37kCAW0RGaYozEI6RTZQR&#10;gp1sBuklEQ5zwK6RngXssHs2blWnr7hskLmZBJ1b0rAWbEHJHq47DbqDgX6AWUgtzFWzqn4vpkg/&#10;tqB7ZvZi1g99TTsI2K/c3unHmvdjP/EScAPq7eewFssvaoUeGNja9Dc8fAV6miFlVdfDoNAubOcg&#10;19cM49aKnztw6G1nlEIPA5tKSLVtVr30Sy37/n7X/V7Ntu/k9NHq0YoDIGYM4wWwlh7EWnoYa6is&#10;q/ZXrydnqKuoC7N8HXQOboRkJCSR06S3dY+hI+icYP5foIOI3ceBwcEN7gRl/wDcMCV5subkSEJo&#10;TnsfR+M0C23w2e3o6koYz8zGW13b0Wn9l04L4z0AgkabRDwzOMZ5GlMXHLfhhmbQASLyM2LjETLf&#10;b5zDm0nVk8+BxoOQ2RrjcsCGy6xwmqZ0w+nQDEMmasFD4yRLD2RXRwR9xwiC4LEzamF6GEEmmLjc&#10;CBM4oDivA8DB4Xp2FBGcURetjpixh4DXmF3jaB9mbNZr4igc/Xac4rZ6HZzEae7dToRj+Dfog4OM&#10;O9QSmlFz2DYx65jrvO4DGuh2j9uxit8PoVW3k+Uk925nG3AiaoLYMdl55Yd6DCrcHaqSrwpVhFIc&#10;7nM2WUSSyOU4OExJHlvG4HiyepUBa+CDPgHTyMSs5givMkADR+s5O8+TDrkNjahPbYBtzOKNnDiK&#10;wjxy9A9kzGlyIMFRsJLdJ3E2FvISeD8bAHu+cXjxfIaRbKPtDjGMW2nJWg9cX89G2sD8bzOMT0vd&#10;yTDq5d2yp+G9/fecI1Kyr1l0bXFZAcl7zTp9wxQUKUBJUHjRH+FS1nIxCaS7C9Bcqj+2vTf9gROH&#10;1gAtoOgBjPHv90zxANU/C2DLcwzqhyqJfYjilMCDWm25W20R982FBK4XzvuwOntr+uva35ZKNl+g&#10;PnNuZoUmJgqYexIUWvmHC90XY6DCU/Dzc9sNKiMt09fiti08a2kox8/LL0y1jnTUkE19kJ6h3+CB&#10;+r5GuUKe32tZVpb/fqJFHMf7clQuHmi1FdtdpdN22G4PAJxAsQv+Apty/uTF4g4sb3AY0whM2RQR&#10;/P1fc05n633SmeEE8gzosDsMHM36cOHga8x64DCOZv1SZm1rg1A2tTB3JV5Tl119tm7gqRB99icA&#10;AAD//wMAUEsDBBQABgAIAAAAIQCDtpmB3wAAAAgBAAAPAAAAZHJzL2Rvd25yZXYueG1sTI9PS8NA&#10;FMTvgt9heYI3u0nzB43ZlFLUUxFshdLbNnlNQrNvQ3abpN/e50mPwwwzv8lXs+nEiINrLSkIFwEI&#10;pNJWLdUKvvfvT88gnNdU6c4SKrihg1Vxf5frrLITfeG487XgEnKZVtB432dSurJBo93C9kjsne1g&#10;tGc51LIa9MTlppPLIEil0S3xQqN73DRYXnZXo+Bj0tM6Ct/G7eW8uR33yedhG6JSjw/z+hWEx9n/&#10;heEXn9GhYKaTvVLlRMc6STmpIHoBwXYaL0MQJwVxEsUgi1z+P1D8AAAA//8DAFBLAQItABQABgAI&#10;AAAAIQC2gziS/gAAAOEBAAATAAAAAAAAAAAAAAAAAAAAAABbQ29udGVudF9UeXBlc10ueG1sUEsB&#10;Ai0AFAAGAAgAAAAhADj9If/WAAAAlAEAAAsAAAAAAAAAAAAAAAAALwEAAF9yZWxzLy5yZWxzUEsB&#10;Ai0AFAAGAAgAAAAhAPv+vEcFBQAA0B4AAA4AAAAAAAAAAAAAAAAALgIAAGRycy9lMm9Eb2MueG1s&#10;UEsBAi0AFAAGAAgAAAAhAIO2mYHfAAAACAEAAA8AAAAAAAAAAAAAAAAAXwcAAGRycy9kb3ducmV2&#10;LnhtbFBLBQYAAAAABAAEAPMAAABrCAAAAAA=&#10;">
                  <v:shape id="Straight Arrow Connector 2" o:spid="_x0000_s1141" type="#_x0000_t32" style="position:absolute;left:3371;top:24822;width:364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WNib8AAADaAAAADwAAAGRycy9kb3ducmV2LnhtbESPzQrCMBCE74LvEFbwpqkeRKtRRCh4&#10;0IN/eF2atS02m9rEWt/eCILHYWa+YRar1pSiodoVlhWMhhEI4tTqgjMF51MymIJwHlljaZkUvMnB&#10;atntLDDW9sUHao4+EwHCLkYFufdVLKVLczLohrYiDt7N1gZ9kHUmdY2vADelHEfRRBosOCzkWNEm&#10;p/R+fBoFkZskj83pvm/OmT/srjLZvmcXpfq9dj0H4an1//CvvdUKxvC9Em6AXH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zWNib8AAADaAAAADwAAAAAAAAAAAAAAAACh&#10;AgAAZHJzL2Rvd25yZXYueG1sUEsFBgAAAAAEAAQA+QAAAI0DAAAAAA==&#10;" strokecolor="black [3040]">
                    <v:stroke endarrow="open"/>
                  </v:shape>
                  <v:shape id="Straight Arrow Connector 7" o:spid="_x0000_s1142" type="#_x0000_t32" style="position:absolute;left:3371;top:2089;width:0;height:228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U+88UAAADaAAAADwAAAGRycy9kb3ducmV2LnhtbESPQWvCQBSE74L/YXlCb2ajFlOiq4il&#10;1FKh1BbB2yP7zAazb2N21fTfdwtCj8PMfMPMl52txZVaXzlWMEpSEMSF0xWXCr6/XoZPIHxA1lg7&#10;JgU/5GG56PfmmGt340+67kIpIoR9jgpMCE0upS8MWfSJa4ijd3StxRBlW0rd4i3CbS3HaTqVFiuO&#10;CwYbWhsqTruLVfD8tn/Mzt35Y/J6MNuCJtlhvHpX6mHQrWYgAnXhP3xvb7SCDP6uxBs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U+88UAAADaAAAADwAAAAAAAAAA&#10;AAAAAAChAgAAZHJzL2Rvd25yZXYueG1sUEsFBgAAAAAEAAQA+QAAAJMDAAAAAA==&#10;" strokecolor="black [3040]">
                    <v:stroke endarrow="open"/>
                  </v:shape>
                  <v:line id="_x0000_s1143" style="position:absolute;flip:y;visibility:visible;mso-wrap-style:square" from="3371,21329" to="5995,24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zkg8AAAADaAAAADwAAAGRycy9kb3ducmV2LnhtbERPy2rCQBTdF/yH4QrumoldWEkzSgkI&#10;RbH4XHR3ydw8aOZOyExM/HtnIbg8nHe6Hk0jbtS52rKCeRSDIM6trrlUcDlv3pcgnEfW2FgmBXdy&#10;sF5N3lJMtB34SLeTL0UIYZeggsr7NpHS5RUZdJFtiQNX2M6gD7Arpe5wCOGmkR9xvJAGaw4NFbaU&#10;VZT/n3qjoHB9m/1dtS8+t/vjvtiVvzgclJpNx+8vEJ5G/xI/3T9aQdgaroQbIF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6s5IPAAAAA2gAAAA8AAAAAAAAAAAAAAAAA&#10;oQIAAGRycy9kb3ducmV2LnhtbFBLBQYAAAAABAAEAPkAAACOAwAAAAA=&#10;" strokecolor="black [3040]"/>
                  <v:line id="_x0000_s1144" style="position:absolute;visibility:visible;mso-wrap-style:square" from="5975,21329" to="9872,21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go58MAAADbAAAADwAAAGRycy9kb3ducmV2LnhtbESPQW/CMAyF70j8h8hI3EbaoaGtkKJp&#10;Gtq0nWDjbjWmrdo4JQmQ/fsFCYmbrffe5+fVOppenMn51rKCfJaBIK6sbrlW8PuzeXgG4QOyxt4y&#10;KfgjD+tyPFphoe2Ft3TehVokCPsCFTQhDIWUvmrIoJ/ZgThpB+sMhrS6WmqHlwQ3vXzMsoU02HK6&#10;0OBAbw1V3e5kEiXfH4386F5w/+W+3ft8EZ/iUanpJL4uQQSK4W6+pT91qp/D9Zc0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1IKOfDAAAA2wAAAA8AAAAAAAAAAAAA&#10;AAAAoQIAAGRycy9kb3ducmV2LnhtbFBLBQYAAAAABAAEAPkAAACRAwAAAAA=&#10;" strokecolor="black [3040]"/>
                  <v:line id="Straight Connector 12" o:spid="_x0000_s1145" style="position:absolute;flip:y;visibility:visible;mso-wrap-style:square" from="9975,17773" to="12357,21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QcQ78AAADbAAAADwAAAGRycy9kb3ducmV2LnhtbERPy6rCMBDdC/cfwgh3p6kuVKpRRLgg&#10;iuJz4W5opg9sJqWJtvfvjSC4m8N5zmzRmlI8qXaFZQWDfgSCOLG64EzB5fzXm4BwHlljaZkU/JOD&#10;xfynM8NY24aP9Dz5TIQQdjEqyL2vYildkpNB17cVceBSWxv0AdaZ1DU2IdyUchhFI2mw4NCQY0Wr&#10;nJL76WEUpO5RrW5X7dPxZnfcpdtsj81Bqd9uu5yC8NT6r/jjXuswfwjvX8IBcv4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6QcQ78AAADbAAAADwAAAAAAAAAAAAAAAACh&#10;AgAAZHJzL2Rvd25yZXYueG1sUEsFBgAAAAAEAAQA+QAAAI0DAAAAAA==&#10;" strokecolor="black [3040]"/>
                  <v:line id="Straight Connector 13" o:spid="_x0000_s1146" style="position:absolute;visibility:visible;mso-wrap-style:square" from="12325,17710" to="16543,17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YTC8IAAADbAAAADwAAAGRycy9kb3ducmV2LnhtbESPQWsCMRCF74L/IUzBW81aUepqFCmK&#10;Yk/d1vuwme4ubiZrEjX+e1MoeJvhvffNm8UqmlZcyfnGsoLRMANBXFrdcKXg53v7+g7CB2SNrWVS&#10;cCcPq2W/t8Bc2xt/0bUIlUgQ9jkqqEPocil9WZNBP7QdcdJ+rTMY0uoqqR3eEty08i3LptJgw+lC&#10;jR191FSeiotJlNHxbOTuNMPjwX26zXgaJ/Gs1OAlrucgAsXwNP+n9zrVH8PfL2k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tYTC8IAAADbAAAADwAAAAAAAAAAAAAA&#10;AAChAgAAZHJzL2Rvd25yZXYueG1sUEsFBgAAAAAEAAQA+QAAAJADAAAAAA==&#10;" strokecolor="black [3040]"/>
                  <v:line id="Straight Connector 14" o:spid="_x0000_s1147" style="position:absolute;flip:y;visibility:visible;mso-wrap-style:square" from="16579,14154" to="18963,17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EhrMAAAADbAAAADwAAAGRycy9kb3ducmV2LnhtbERPS4vCMBC+L/gfwgje1lSRVapRRBBE&#10;UXwevA3N9IHNpDTRdv+9WVjwNh/fc2aL1pTiRbUrLCsY9CMQxInVBWcKrpf19wSE88gaS8uk4Jcc&#10;LOadrxnG2jZ8otfZZyKEsItRQe59FUvpkpwMur6tiAOX2tqgD7DOpK6xCeGmlMMo+pEGCw4NOVa0&#10;yil5nJ9GQeqe1ep+0z4db/enfbrLDtgclep12+UUhKfWf8T/7o0O80fw90s4QM7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BIazAAAAA2wAAAA8AAAAAAAAAAAAAAAAA&#10;oQIAAGRycy9kb3ducmV2LnhtbFBLBQYAAAAABAAEAPkAAACOAwAAAAA=&#10;" strokecolor="black [3040]"/>
                  <v:line id="Straight Connector 15" o:spid="_x0000_s1148" style="position:absolute;visibility:visible;mso-wrap-style:square" from="18929,14154" to="23306,14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Mu5MIAAADbAAAADwAAAGRycy9kb3ducmV2LnhtbESPQWsCMRCF74L/IUzBW82qKHU1iohi&#10;sadu633YTHcXN5M1iZr+e1MoeJvhvffNm+U6mlbcyPnGsoLRMANBXFrdcKXg+2v/+gbCB2SNrWVS&#10;8Ese1qt+b4m5tnf+pFsRKpEg7HNUUIfQ5VL6siaDfmg74qT9WGcwpNVVUju8J7hp5TjLZtJgw+lC&#10;jR1tayrPxdUkyuh0MfJwnuPp6D7cbjKL03hRavASNwsQgWJ4mv/T7zrVn8LfL2k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nMu5MIAAADbAAAADwAAAAAAAAAAAAAA&#10;AAChAgAAZHJzL2Rvd25yZXYueG1sUEsFBgAAAAAEAAQA+QAAAJADAAAAAA==&#10;" strokecolor="black [3040]"/>
                  <v:line id="Straight Connector 16" o:spid="_x0000_s1149" style="position:absolute;visibility:visible;mso-wrap-style:square" from="23310,14154" to="31737,24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Gwk8MAAADbAAAADwAAAGRycy9kb3ducmV2LnhtbESPQW/CMAyF70j8h8hIu0EK06qtkKJp&#10;YtoEJ9i4W41pqzZOSTLI/j2ZNImbrffe5+fVOppeXMj51rKC+SwDQVxZ3XKt4PvrffoMwgdkjb1l&#10;UvBLHtbleLTCQtsr7+lyCLVIEPYFKmhCGAopfdWQQT+zA3HSTtYZDGl1tdQOrwluernIslwabDld&#10;aHCgt4aq7vBjEmV+PBv50b3gcet2bvOYx6d4VuphEl+XIALFcDf/pz91qp/D3y9pAF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KhsJPDAAAA2wAAAA8AAAAAAAAAAAAA&#10;AAAAoQIAAGRycy9kb3ducmV2LnhtbFBLBQYAAAAABAAEAPkAAACRAwAAAAA=&#10;" strokecolor="black [3040]"/>
                  <v:rect id="Rectangle 17" o:spid="_x0000_s1150" style="position:absolute;left:3435;top:24885;width:24409;height:3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q3sAA&#10;AADbAAAADwAAAGRycy9kb3ducmV2LnhtbERPTYvCMBC9L/gfwgh7W1NFdqUapYjKetQK4m1sxrba&#10;TEoTa/33G2HB2zze58wWnalES40rLSsYDiIQxJnVJecKDun6awLCeWSNlWVS8CQHi3nvY4axtg/e&#10;Ubv3uQgh7GJUUHhfx1K6rCCDbmBr4sBdbGPQB9jkUjf4COGmkqMo+pYGSw4NBda0LCi77e9GgTu3&#10;2/RZJ8fryWXnZMUmHW83Sn32u2QKwlPn3+J/968O83/g9Us4Q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zGq3sAAAADbAAAADwAAAAAAAAAAAAAAAACYAgAAZHJzL2Rvd25y&#10;ZXYueG1sUEsFBgAAAAAEAAQA9QAAAIUDAAAAAA==&#10;" filled="f" stroked="f" strokeweight="2pt">
                    <v:textbox>
                      <w:txbxContent>
                        <w:p w:rsidR="00AB295C" w:rsidRDefault="00AB295C" w:rsidP="00AB4FC2">
                          <w:pPr>
                            <w:jc w:val="center"/>
                          </w:pPr>
                          <w:r>
                            <w:t>Time lapse</w:t>
                          </w:r>
                        </w:p>
                      </w:txbxContent>
                    </v:textbox>
                  </v:rect>
                  <v:rect id="Rectangle 18" o:spid="_x0000_s1151" style="position:absolute;left:-10535;top:10535;width:24885;height:3816;rotation:9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mjusMA&#10;AADbAAAADwAAAGRycy9kb3ducmV2LnhtbESPQWvCQBCF7wX/wzKCt7qJgpToKlIUPImNgh6n2WkS&#10;mp0N2dXEf+8cCr3N8N68981qM7hGPagLtWcD6TQBRVx4W3Np4HLev3+AChHZYuOZDDwpwGY9elth&#10;Zn3PX/TIY6kkhEOGBqoY20zrUFTkMEx9Syzaj+8cRlm7UtsOewl3jZ4lyUI7rFkaKmzps6LiN787&#10;A4vLvDndv9Mr5cfzdner+8M8LY2ZjIftElSkIf6b/64PVvAFVn6RAf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mjusMAAADbAAAADwAAAAAAAAAAAAAAAACYAgAAZHJzL2Rv&#10;d25yZXYueG1sUEsFBgAAAAAEAAQA9QAAAIgDAAAAAA==&#10;" filled="f" stroked="f" strokeweight="2pt">
                    <v:textbox>
                      <w:txbxContent>
                        <w:p w:rsidR="00AB295C" w:rsidRDefault="00AB295C" w:rsidP="00AB4FC2">
                          <w:pPr>
                            <w:jc w:val="center"/>
                          </w:pPr>
                          <w:r>
                            <w:t>Size of balloon</w:t>
                          </w:r>
                        </w:p>
                      </w:txbxContent>
                    </v:textbox>
                  </v:rect>
                </v:group>
              </w:pict>
            </w: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r>
              <w:rPr>
                <w:rFonts w:ascii="Arial" w:hAnsi="Arial" w:cs="Arial"/>
              </w:rPr>
              <w:t xml:space="preserve"> </w:t>
            </w:r>
          </w:p>
          <w:p w:rsidR="00AB4FC2" w:rsidRPr="007B115A" w:rsidRDefault="00AB4FC2" w:rsidP="00AB4FC2">
            <w:pPr>
              <w:spacing w:after="0"/>
              <w:rPr>
                <w:rFonts w:ascii="Arial" w:hAnsi="Arial" w:cs="Arial"/>
                <w:b/>
              </w:rPr>
            </w:pPr>
          </w:p>
        </w:tc>
        <w:tc>
          <w:tcPr>
            <w:tcW w:w="2977" w:type="dxa"/>
            <w:vMerge w:val="restart"/>
            <w:vAlign w:val="center"/>
          </w:tcPr>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r w:rsidRPr="00F441C0">
              <w:rPr>
                <w:rFonts w:ascii="Arial" w:hAnsi="Arial" w:cs="Arial"/>
                <w:color w:val="000000" w:themeColor="text1"/>
              </w:rPr>
              <w:t>observe the demonstration and follow the explanations and discussions</w:t>
            </w: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000000" w:themeColor="text1"/>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color w:val="E36C0A" w:themeColor="accent6" w:themeShade="BF"/>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Default="00AB4FC2" w:rsidP="00AB4FC2">
            <w:pPr>
              <w:spacing w:after="0"/>
              <w:rPr>
                <w:rFonts w:ascii="Arial" w:hAnsi="Arial" w:cs="Arial"/>
              </w:rPr>
            </w:pPr>
          </w:p>
          <w:p w:rsidR="00AB4FC2" w:rsidRPr="00F441C0" w:rsidRDefault="00AB4FC2" w:rsidP="00AB4FC2">
            <w:pPr>
              <w:spacing w:after="0"/>
              <w:rPr>
                <w:rFonts w:ascii="Arial" w:hAnsi="Arial" w:cs="Arial"/>
                <w:color w:val="E36C0A" w:themeColor="accent6" w:themeShade="BF"/>
              </w:rPr>
            </w:pPr>
            <w:r>
              <w:rPr>
                <w:rFonts w:ascii="Arial" w:hAnsi="Arial" w:cs="Arial"/>
              </w:rPr>
              <w:t>d</w:t>
            </w:r>
            <w:r w:rsidRPr="00E962E6">
              <w:rPr>
                <w:rFonts w:ascii="Arial" w:hAnsi="Arial" w:cs="Arial"/>
              </w:rPr>
              <w:t xml:space="preserve">o activities in the group and </w:t>
            </w:r>
            <w:r>
              <w:rPr>
                <w:rFonts w:ascii="Arial" w:hAnsi="Arial" w:cs="Arial"/>
              </w:rPr>
              <w:t xml:space="preserve">present graphs to the </w:t>
            </w:r>
            <w:r w:rsidRPr="00E962E6">
              <w:rPr>
                <w:rFonts w:ascii="Arial" w:hAnsi="Arial" w:cs="Arial"/>
              </w:rPr>
              <w:t>class</w:t>
            </w:r>
          </w:p>
        </w:tc>
      </w:tr>
      <w:tr w:rsidR="00AB4FC2" w:rsidRPr="009D0DFD" w:rsidTr="00AB4FC2">
        <w:trPr>
          <w:trHeight w:val="13584"/>
        </w:trPr>
        <w:tc>
          <w:tcPr>
            <w:tcW w:w="7372" w:type="dxa"/>
            <w:tcBorders>
              <w:top w:val="single" w:sz="4" w:space="0" w:color="auto"/>
            </w:tcBorders>
            <w:vAlign w:val="center"/>
          </w:tcPr>
          <w:p w:rsidR="00AB4FC2" w:rsidRPr="00F06009" w:rsidRDefault="00AB4FC2" w:rsidP="00AB4FC2">
            <w:pPr>
              <w:pStyle w:val="ListParagraph"/>
              <w:spacing w:after="0"/>
              <w:ind w:left="357"/>
              <w:rPr>
                <w:rFonts w:ascii="Arial" w:hAnsi="Arial" w:cs="Arial"/>
                <w:b/>
              </w:rPr>
            </w:pPr>
            <w:r>
              <w:rPr>
                <w:rFonts w:ascii="Arial" w:hAnsi="Arial" w:cs="Arial"/>
                <w:b/>
              </w:rPr>
              <w:lastRenderedPageBreak/>
              <w:t>Discussion</w:t>
            </w:r>
          </w:p>
          <w:p w:rsidR="00AB4FC2" w:rsidRDefault="00AB4FC2" w:rsidP="00AB4FC2">
            <w:pPr>
              <w:pStyle w:val="ListParagraph"/>
              <w:numPr>
                <w:ilvl w:val="0"/>
                <w:numId w:val="146"/>
              </w:numPr>
              <w:spacing w:after="0"/>
              <w:rPr>
                <w:rFonts w:ascii="Arial" w:hAnsi="Arial" w:cs="Arial"/>
              </w:rPr>
            </w:pPr>
            <w:proofErr w:type="gramStart"/>
            <w:r>
              <w:rPr>
                <w:rFonts w:ascii="Arial" w:hAnsi="Arial" w:cs="Arial"/>
              </w:rPr>
              <w:t>the</w:t>
            </w:r>
            <w:proofErr w:type="gramEnd"/>
            <w:r>
              <w:rPr>
                <w:rFonts w:ascii="Arial" w:hAnsi="Arial" w:cs="Arial"/>
              </w:rPr>
              <w:t xml:space="preserve"> graph moves upwards as the balloon increases in size and the time goes by; the change is constant.</w:t>
            </w:r>
          </w:p>
          <w:p w:rsidR="00AB4FC2" w:rsidRDefault="00AB4FC2" w:rsidP="00AB4FC2">
            <w:pPr>
              <w:pStyle w:val="ListParagraph"/>
              <w:numPr>
                <w:ilvl w:val="0"/>
                <w:numId w:val="146"/>
              </w:numPr>
              <w:spacing w:after="0"/>
              <w:rPr>
                <w:rFonts w:ascii="Arial" w:hAnsi="Arial" w:cs="Arial"/>
              </w:rPr>
            </w:pPr>
            <w:r>
              <w:rPr>
                <w:rFonts w:ascii="Arial" w:hAnsi="Arial" w:cs="Arial"/>
              </w:rPr>
              <w:t xml:space="preserve">the graph is parallel to the </w:t>
            </w:r>
            <m:oMath>
              <m:r>
                <w:rPr>
                  <w:rFonts w:ascii="Cambria Math" w:hAnsi="Cambria Math" w:cs="Arial"/>
                </w:rPr>
                <m:t>x</m:t>
              </m:r>
            </m:oMath>
            <w:r>
              <w:rPr>
                <w:rFonts w:ascii="Arial" w:hAnsi="Arial" w:cs="Arial"/>
              </w:rPr>
              <w:t>-axis w</w:t>
            </w:r>
            <w:r w:rsidRPr="008031EF">
              <w:rPr>
                <w:rFonts w:ascii="Arial" w:hAnsi="Arial" w:cs="Arial"/>
              </w:rPr>
              <w:t xml:space="preserve">hen a </w:t>
            </w:r>
            <w:r>
              <w:rPr>
                <w:rFonts w:ascii="Arial" w:hAnsi="Arial" w:cs="Arial"/>
              </w:rPr>
              <w:t>breath is taken and the balloon does not increase in size but the time goes by</w:t>
            </w:r>
          </w:p>
          <w:p w:rsidR="00AB4FC2" w:rsidRDefault="00AB4FC2" w:rsidP="00AB4FC2">
            <w:pPr>
              <w:pStyle w:val="ListParagraph"/>
              <w:numPr>
                <w:ilvl w:val="0"/>
                <w:numId w:val="146"/>
              </w:numPr>
              <w:spacing w:after="0"/>
              <w:rPr>
                <w:rFonts w:ascii="Arial" w:hAnsi="Arial" w:cs="Arial"/>
              </w:rPr>
            </w:pPr>
            <w:r>
              <w:rPr>
                <w:rFonts w:ascii="Arial" w:hAnsi="Arial" w:cs="Arial"/>
              </w:rPr>
              <w:t>t</w:t>
            </w:r>
            <w:r w:rsidRPr="00EE2920">
              <w:rPr>
                <w:rFonts w:ascii="Arial" w:hAnsi="Arial" w:cs="Arial"/>
              </w:rPr>
              <w:t>he graph moves downwards when the air is let out; the change is constant</w:t>
            </w:r>
          </w:p>
          <w:p w:rsidR="00AB4FC2" w:rsidRPr="00EE2920" w:rsidRDefault="00AB4FC2" w:rsidP="00AB4FC2">
            <w:pPr>
              <w:pStyle w:val="ListParagraph"/>
              <w:numPr>
                <w:ilvl w:val="0"/>
                <w:numId w:val="146"/>
              </w:numPr>
              <w:spacing w:after="0"/>
              <w:rPr>
                <w:rFonts w:ascii="Arial" w:hAnsi="Arial" w:cs="Arial"/>
              </w:rPr>
            </w:pPr>
            <w:proofErr w:type="gramStart"/>
            <w:r>
              <w:rPr>
                <w:rFonts w:ascii="Arial" w:hAnsi="Arial" w:cs="Arial"/>
              </w:rPr>
              <w:t>i</w:t>
            </w:r>
            <w:r w:rsidRPr="00EE2920">
              <w:rPr>
                <w:rFonts w:ascii="Arial" w:hAnsi="Arial" w:cs="Arial"/>
              </w:rPr>
              <w:t>f</w:t>
            </w:r>
            <w:proofErr w:type="gramEnd"/>
            <w:r w:rsidRPr="00EE2920">
              <w:rPr>
                <w:rFonts w:ascii="Arial" w:hAnsi="Arial" w:cs="Arial"/>
              </w:rPr>
              <w:t xml:space="preserve"> you have a good description of a situation you can draw a graph that will represent all the facts. </w:t>
            </w:r>
            <w:r>
              <w:rPr>
                <w:rFonts w:ascii="Arial" w:hAnsi="Arial" w:cs="Arial"/>
              </w:rPr>
              <w:t>The f</w:t>
            </w:r>
            <w:r w:rsidRPr="00EE2920">
              <w:rPr>
                <w:rFonts w:ascii="Arial" w:hAnsi="Arial" w:cs="Arial"/>
              </w:rPr>
              <w:t>ollow</w:t>
            </w:r>
            <w:r>
              <w:rPr>
                <w:rFonts w:ascii="Arial" w:hAnsi="Arial" w:cs="Arial"/>
              </w:rPr>
              <w:t>ing</w:t>
            </w:r>
            <w:r w:rsidRPr="00EE2920">
              <w:rPr>
                <w:rFonts w:ascii="Arial" w:hAnsi="Arial" w:cs="Arial"/>
              </w:rPr>
              <w:t xml:space="preserve"> </w:t>
            </w:r>
            <w:r>
              <w:rPr>
                <w:rFonts w:ascii="Arial" w:hAnsi="Arial" w:cs="Arial"/>
              </w:rPr>
              <w:t xml:space="preserve">can be applied to: </w:t>
            </w:r>
          </w:p>
          <w:p w:rsidR="00AB4FC2" w:rsidRDefault="00AB4FC2" w:rsidP="00AB4FC2">
            <w:pPr>
              <w:pStyle w:val="ListParagraph"/>
              <w:numPr>
                <w:ilvl w:val="0"/>
                <w:numId w:val="145"/>
              </w:numPr>
              <w:spacing w:after="0"/>
              <w:rPr>
                <w:rFonts w:ascii="Arial" w:hAnsi="Arial" w:cs="Arial"/>
              </w:rPr>
            </w:pPr>
            <w:proofErr w:type="gramStart"/>
            <w:r>
              <w:rPr>
                <w:rFonts w:ascii="Arial" w:hAnsi="Arial" w:cs="Arial"/>
              </w:rPr>
              <w:t>determine</w:t>
            </w:r>
            <w:proofErr w:type="gramEnd"/>
            <w:r>
              <w:rPr>
                <w:rFonts w:ascii="Arial" w:hAnsi="Arial" w:cs="Arial"/>
              </w:rPr>
              <w:t xml:space="preserve"> which variables are in relationship with each other in the situation.</w:t>
            </w:r>
          </w:p>
          <w:p w:rsidR="00AB4FC2" w:rsidRDefault="00AB4FC2" w:rsidP="00AB4FC2">
            <w:pPr>
              <w:pStyle w:val="ListParagraph"/>
              <w:numPr>
                <w:ilvl w:val="0"/>
                <w:numId w:val="145"/>
              </w:numPr>
              <w:spacing w:after="0"/>
              <w:rPr>
                <w:rFonts w:ascii="Arial" w:hAnsi="Arial" w:cs="Arial"/>
              </w:rPr>
            </w:pPr>
            <w:r>
              <w:rPr>
                <w:rFonts w:ascii="Arial" w:hAnsi="Arial" w:cs="Arial"/>
              </w:rPr>
              <w:t>determine which variable is the dependent and which is the independent variable</w:t>
            </w:r>
          </w:p>
          <w:p w:rsidR="00AB4FC2" w:rsidRDefault="00AB4FC2" w:rsidP="00AB4FC2">
            <w:pPr>
              <w:pStyle w:val="ListParagraph"/>
              <w:numPr>
                <w:ilvl w:val="0"/>
                <w:numId w:val="145"/>
              </w:numPr>
              <w:spacing w:after="0"/>
              <w:rPr>
                <w:rFonts w:ascii="Arial" w:hAnsi="Arial" w:cs="Arial"/>
              </w:rPr>
            </w:pPr>
            <w:proofErr w:type="gramStart"/>
            <w:r>
              <w:rPr>
                <w:rFonts w:ascii="Arial" w:hAnsi="Arial" w:cs="Arial"/>
              </w:rPr>
              <w:t>show</w:t>
            </w:r>
            <w:proofErr w:type="gramEnd"/>
            <w:r>
              <w:rPr>
                <w:rFonts w:ascii="Arial" w:hAnsi="Arial" w:cs="Arial"/>
              </w:rPr>
              <w:t xml:space="preserve"> the independent variable on the </w:t>
            </w:r>
            <m:oMath>
              <m:r>
                <w:rPr>
                  <w:rFonts w:ascii="Cambria Math" w:hAnsi="Cambria Math" w:cs="Arial"/>
                </w:rPr>
                <m:t>x</m:t>
              </m:r>
            </m:oMath>
            <w:r>
              <w:rPr>
                <w:rFonts w:ascii="Arial" w:hAnsi="Arial" w:cs="Arial"/>
              </w:rPr>
              <w:t xml:space="preserve">-axis and the dependent variable on the </w:t>
            </w:r>
            <m:oMath>
              <m:r>
                <w:rPr>
                  <w:rFonts w:ascii="Cambria Math" w:hAnsi="Cambria Math" w:cs="Arial"/>
                </w:rPr>
                <m:t>y</m:t>
              </m:r>
            </m:oMath>
            <w:r>
              <w:rPr>
                <w:rFonts w:ascii="Arial" w:hAnsi="Arial" w:cs="Arial"/>
              </w:rPr>
              <w:t>-axis.</w:t>
            </w:r>
          </w:p>
          <w:p w:rsidR="00AB4FC2" w:rsidRDefault="00AB4FC2" w:rsidP="00AB4FC2">
            <w:pPr>
              <w:pStyle w:val="ListParagraph"/>
              <w:spacing w:after="0"/>
              <w:rPr>
                <w:rFonts w:ascii="Arial" w:hAnsi="Arial" w:cs="Arial"/>
              </w:rPr>
            </w:pPr>
          </w:p>
          <w:p w:rsidR="00AB4FC2" w:rsidRPr="004840A4" w:rsidRDefault="00AB4FC2" w:rsidP="00AB4FC2">
            <w:pPr>
              <w:pStyle w:val="ListParagraph"/>
              <w:spacing w:after="0"/>
              <w:rPr>
                <w:rFonts w:ascii="Arial" w:hAnsi="Arial" w:cs="Arial"/>
              </w:rPr>
            </w:pPr>
          </w:p>
          <w:p w:rsidR="00AB4FC2" w:rsidRPr="00CA38C5" w:rsidRDefault="00AB4FC2" w:rsidP="00AB4FC2">
            <w:pPr>
              <w:pStyle w:val="ListParagraph"/>
              <w:spacing w:after="0"/>
              <w:ind w:left="357"/>
              <w:rPr>
                <w:rFonts w:ascii="Arial" w:hAnsi="Arial" w:cs="Arial"/>
                <w:b/>
              </w:rPr>
            </w:pPr>
            <w:r w:rsidRPr="00CA38C5">
              <w:rPr>
                <w:rFonts w:ascii="Arial" w:hAnsi="Arial" w:cs="Arial"/>
                <w:b/>
              </w:rPr>
              <w:t>ACTIVITY 2</w:t>
            </w:r>
          </w:p>
          <w:p w:rsidR="00AB4FC2" w:rsidRPr="00CA38C5" w:rsidRDefault="00AB4FC2" w:rsidP="00AB4FC2">
            <w:pPr>
              <w:pStyle w:val="ListParagraph"/>
              <w:spacing w:after="0"/>
              <w:ind w:left="357"/>
              <w:rPr>
                <w:rFonts w:ascii="Arial" w:hAnsi="Arial" w:cs="Arial"/>
                <w:b/>
              </w:rPr>
            </w:pPr>
          </w:p>
          <w:p w:rsidR="00AB4FC2" w:rsidRDefault="00AB4FC2" w:rsidP="00AB4FC2">
            <w:pPr>
              <w:pStyle w:val="ListParagraph"/>
              <w:spacing w:after="0"/>
              <w:ind w:left="357"/>
              <w:rPr>
                <w:rFonts w:ascii="Arial" w:hAnsi="Arial" w:cs="Arial"/>
              </w:rPr>
            </w:pPr>
            <w:r>
              <w:rPr>
                <w:rFonts w:ascii="Arial" w:hAnsi="Arial" w:cs="Arial"/>
              </w:rPr>
              <w:t xml:space="preserve">Divide the class in groups and give each group an activity to complete. </w:t>
            </w:r>
          </w:p>
          <w:p w:rsidR="00AB4FC2" w:rsidRDefault="00AB4FC2" w:rsidP="00AB4FC2">
            <w:pPr>
              <w:pStyle w:val="ListParagraph"/>
              <w:spacing w:after="0"/>
              <w:ind w:left="357"/>
              <w:rPr>
                <w:rFonts w:ascii="Arial" w:hAnsi="Arial" w:cs="Arial"/>
              </w:rPr>
            </w:pPr>
          </w:p>
          <w:p w:rsidR="00AB4FC2" w:rsidRDefault="00AB4FC2" w:rsidP="00AB4FC2">
            <w:pPr>
              <w:pStyle w:val="ListParagraph"/>
              <w:spacing w:after="0"/>
              <w:ind w:left="357"/>
              <w:rPr>
                <w:rFonts w:ascii="Arial" w:hAnsi="Arial" w:cs="Arial"/>
              </w:rPr>
            </w:pPr>
            <w:r>
              <w:rPr>
                <w:rFonts w:ascii="Arial" w:hAnsi="Arial" w:cs="Arial"/>
              </w:rPr>
              <w:t>Worksheet</w:t>
            </w:r>
          </w:p>
          <w:p w:rsidR="00AB4FC2" w:rsidRDefault="00AB4FC2" w:rsidP="00AB4FC2">
            <w:pPr>
              <w:pStyle w:val="ListParagraph"/>
              <w:spacing w:after="0"/>
              <w:ind w:left="357"/>
              <w:rPr>
                <w:rFonts w:ascii="Arial" w:hAnsi="Arial" w:cs="Arial"/>
              </w:rPr>
            </w:pPr>
          </w:p>
          <w:p w:rsidR="00AB4FC2" w:rsidRDefault="00AB4FC2" w:rsidP="00AB4FC2">
            <w:pPr>
              <w:pStyle w:val="ListParagraph"/>
              <w:spacing w:after="0"/>
              <w:ind w:left="357"/>
              <w:rPr>
                <w:rFonts w:ascii="Arial" w:hAnsi="Arial" w:cs="Arial"/>
              </w:rPr>
            </w:pPr>
            <w:r>
              <w:rPr>
                <w:rFonts w:ascii="Arial" w:hAnsi="Arial" w:cs="Arial"/>
              </w:rPr>
              <w:t xml:space="preserve">Use the following situations and represent them in the form of a graph. Show the variables on the respective axes. </w:t>
            </w:r>
          </w:p>
          <w:p w:rsidR="00AB4FC2" w:rsidRDefault="00AB4FC2" w:rsidP="00AB4FC2">
            <w:pPr>
              <w:pStyle w:val="ListParagraph"/>
              <w:spacing w:after="0"/>
              <w:ind w:left="357"/>
              <w:rPr>
                <w:rFonts w:ascii="Arial" w:hAnsi="Arial" w:cs="Arial"/>
              </w:rPr>
            </w:pPr>
          </w:p>
          <w:p w:rsidR="00AB4FC2" w:rsidRDefault="00AB4FC2" w:rsidP="00AB4FC2">
            <w:pPr>
              <w:pStyle w:val="ListParagraph"/>
              <w:numPr>
                <w:ilvl w:val="0"/>
                <w:numId w:val="143"/>
              </w:numPr>
              <w:spacing w:after="0"/>
              <w:rPr>
                <w:rFonts w:ascii="Arial" w:hAnsi="Arial" w:cs="Arial"/>
              </w:rPr>
            </w:pPr>
            <w:r>
              <w:rPr>
                <w:rFonts w:ascii="Arial" w:hAnsi="Arial" w:cs="Arial"/>
              </w:rPr>
              <w:t xml:space="preserve">Peter puts water in his bath to wash and spend 15minutes bathing. He gets out and pulls out the plug to let the water out. </w:t>
            </w:r>
          </w:p>
          <w:p w:rsidR="00AB4FC2" w:rsidRDefault="00AB4FC2" w:rsidP="00AB4FC2">
            <w:pPr>
              <w:pStyle w:val="ListParagraph"/>
              <w:spacing w:after="0"/>
              <w:rPr>
                <w:rFonts w:ascii="Arial" w:hAnsi="Arial" w:cs="Arial"/>
              </w:rPr>
            </w:pPr>
          </w:p>
          <w:p w:rsidR="00AB4FC2" w:rsidRDefault="00AB4FC2" w:rsidP="00AB4FC2">
            <w:pPr>
              <w:pStyle w:val="ListParagraph"/>
              <w:numPr>
                <w:ilvl w:val="0"/>
                <w:numId w:val="143"/>
              </w:numPr>
              <w:spacing w:after="0"/>
              <w:rPr>
                <w:rFonts w:ascii="Arial" w:hAnsi="Arial" w:cs="Arial"/>
              </w:rPr>
            </w:pPr>
            <w:r>
              <w:rPr>
                <w:rFonts w:ascii="Arial" w:hAnsi="Arial" w:cs="Arial"/>
              </w:rPr>
              <w:t xml:space="preserve">The rugby team left </w:t>
            </w:r>
            <w:proofErr w:type="spellStart"/>
            <w:r>
              <w:rPr>
                <w:rFonts w:ascii="Arial" w:hAnsi="Arial" w:cs="Arial"/>
              </w:rPr>
              <w:t>Bila</w:t>
            </w:r>
            <w:proofErr w:type="spellEnd"/>
            <w:r>
              <w:rPr>
                <w:rFonts w:ascii="Arial" w:hAnsi="Arial" w:cs="Arial"/>
              </w:rPr>
              <w:t xml:space="preserve"> Primary School to play a match against Cooler Primary School. The team left at 7:00 in the morning. They stopped for 20 minutes at a garage, 10km away from the school to put in petrol. They continued their journey of 100km. They arrived at the Cooler Primary School at 9:00. The matches ended at 14:00. The team started its journey back to </w:t>
            </w:r>
            <w:proofErr w:type="spellStart"/>
            <w:r>
              <w:rPr>
                <w:rFonts w:ascii="Arial" w:hAnsi="Arial" w:cs="Arial"/>
              </w:rPr>
              <w:t>Bila</w:t>
            </w:r>
            <w:proofErr w:type="spellEnd"/>
            <w:r>
              <w:rPr>
                <w:rFonts w:ascii="Arial" w:hAnsi="Arial" w:cs="Arial"/>
              </w:rPr>
              <w:t xml:space="preserve"> Primary. On its way back, 50km away from home, the bus got a puncture which took 30 minutes to fix. They arrived home at 16:00.</w:t>
            </w:r>
          </w:p>
          <w:p w:rsidR="00AB4FC2" w:rsidRPr="00E07935" w:rsidRDefault="00AB4FC2" w:rsidP="00AB4FC2">
            <w:pPr>
              <w:spacing w:after="0"/>
              <w:rPr>
                <w:rFonts w:ascii="Arial" w:hAnsi="Arial" w:cs="Arial"/>
              </w:rPr>
            </w:pPr>
            <w:r w:rsidRPr="00E07935">
              <w:rPr>
                <w:rFonts w:ascii="Arial" w:hAnsi="Arial" w:cs="Arial"/>
              </w:rPr>
              <w:t xml:space="preserve"> </w:t>
            </w:r>
          </w:p>
          <w:p w:rsidR="00AB4FC2" w:rsidRDefault="00AB4FC2" w:rsidP="00AB4FC2">
            <w:pPr>
              <w:pStyle w:val="ListParagraph"/>
              <w:numPr>
                <w:ilvl w:val="0"/>
                <w:numId w:val="143"/>
              </w:numPr>
              <w:spacing w:after="0"/>
              <w:rPr>
                <w:rFonts w:ascii="Arial" w:hAnsi="Arial" w:cs="Arial"/>
              </w:rPr>
            </w:pPr>
            <w:r>
              <w:rPr>
                <w:rFonts w:ascii="Arial" w:hAnsi="Arial" w:cs="Arial"/>
              </w:rPr>
              <w:t>Meagan rides her bike to a friend’s house for a visit. She leaves home at 13:00, ride 5 km and arrives at her friend’s house at 14:00. They watch a movie till 16:00 after which she goes back home. On her way home she stops for 15minutes at the tuck shop for a cold drink. She arrives home at 16:30.</w:t>
            </w:r>
          </w:p>
          <w:p w:rsidR="00AB4FC2" w:rsidRDefault="00AB4FC2" w:rsidP="00AB4FC2">
            <w:pPr>
              <w:spacing w:after="0"/>
              <w:rPr>
                <w:rFonts w:ascii="Arial" w:hAnsi="Arial" w:cs="Arial"/>
                <w:b/>
              </w:rPr>
            </w:pPr>
          </w:p>
          <w:p w:rsidR="00AB4FC2" w:rsidRDefault="00AB4FC2" w:rsidP="00AB4FC2">
            <w:pPr>
              <w:pStyle w:val="ListParagraph"/>
              <w:spacing w:after="0"/>
              <w:ind w:left="357"/>
              <w:rPr>
                <w:rFonts w:ascii="Arial" w:hAnsi="Arial" w:cs="Arial"/>
                <w:b/>
              </w:rPr>
            </w:pPr>
          </w:p>
        </w:tc>
        <w:tc>
          <w:tcPr>
            <w:tcW w:w="2977" w:type="dxa"/>
            <w:vMerge/>
            <w:vAlign w:val="center"/>
          </w:tcPr>
          <w:p w:rsidR="00AB4FC2" w:rsidRPr="00EB0FC8" w:rsidRDefault="00AB4FC2" w:rsidP="00AB4FC2">
            <w:pPr>
              <w:spacing w:after="0"/>
              <w:jc w:val="center"/>
              <w:rPr>
                <w:rFonts w:ascii="Arial" w:hAnsi="Arial" w:cs="Arial"/>
                <w:b/>
                <w:color w:val="E36C0A" w:themeColor="accent6" w:themeShade="BF"/>
              </w:rPr>
            </w:pPr>
          </w:p>
        </w:tc>
      </w:tr>
      <w:tr w:rsidR="00AB4FC2" w:rsidRPr="009D0DFD" w:rsidTr="00AB4FC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AB4FC2" w:rsidRPr="000314D6" w:rsidRDefault="00AB4FC2" w:rsidP="00D40451">
            <w:pPr>
              <w:pStyle w:val="ListParagraph"/>
              <w:numPr>
                <w:ilvl w:val="0"/>
                <w:numId w:val="21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AB4FC2" w:rsidRDefault="00AB4FC2" w:rsidP="00AB4FC2">
            <w:pPr>
              <w:pStyle w:val="ListParagraph"/>
              <w:spacing w:after="0" w:line="240" w:lineRule="auto"/>
              <w:ind w:left="357"/>
              <w:jc w:val="both"/>
              <w:rPr>
                <w:rFonts w:ascii="Arial" w:hAnsi="Arial" w:cs="Arial"/>
                <w:b/>
                <w:color w:val="E36C0A"/>
              </w:rPr>
            </w:pPr>
          </w:p>
          <w:p w:rsidR="00AB4FC2" w:rsidRDefault="00AB4FC2" w:rsidP="00AB4FC2">
            <w:pPr>
              <w:pStyle w:val="ListParagraph"/>
              <w:spacing w:after="0" w:line="240" w:lineRule="auto"/>
              <w:ind w:left="357"/>
              <w:jc w:val="both"/>
              <w:rPr>
                <w:rFonts w:ascii="Arial" w:hAnsi="Arial" w:cs="Arial"/>
              </w:rPr>
            </w:pPr>
            <w:proofErr w:type="spellStart"/>
            <w:r w:rsidRPr="001D62DB">
              <w:rPr>
                <w:rFonts w:ascii="Arial" w:hAnsi="Arial" w:cs="Arial"/>
              </w:rPr>
              <w:t>Mvuyo</w:t>
            </w:r>
            <w:proofErr w:type="spellEnd"/>
            <w:r>
              <w:rPr>
                <w:rFonts w:ascii="Arial" w:hAnsi="Arial" w:cs="Arial"/>
              </w:rPr>
              <w:t xml:space="preserve"> practices for a triathlon. In the triathlon an athlete must swim part of the route, ride a bicycle for another part and run the rest of the route. </w:t>
            </w:r>
            <w:proofErr w:type="spellStart"/>
            <w:r>
              <w:rPr>
                <w:rFonts w:ascii="Arial" w:hAnsi="Arial" w:cs="Arial"/>
              </w:rPr>
              <w:t>Muvuyo</w:t>
            </w:r>
            <w:proofErr w:type="spellEnd"/>
            <w:r>
              <w:rPr>
                <w:rFonts w:ascii="Arial" w:hAnsi="Arial" w:cs="Arial"/>
              </w:rPr>
              <w:t xml:space="preserve"> practices for the running and the bike-ride. His practice session is as follows:</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He runs a distance of 2km in 20 minutes</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He rides his bicycle for 10 minutes and covers a distance of 4km</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He rests for 5 minutes</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It takes him 5 minutes to ride a distance of 3km with his bicycle</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 xml:space="preserve">He rests for another 5 minutes </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He turns around and takes 5 minutes to ride a distance of 4km</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He rests for 5 minutes</w:t>
            </w:r>
          </w:p>
          <w:p w:rsidR="00AB4FC2" w:rsidRDefault="00AB4FC2" w:rsidP="00AB4FC2">
            <w:pPr>
              <w:pStyle w:val="ListParagraph"/>
              <w:numPr>
                <w:ilvl w:val="0"/>
                <w:numId w:val="147"/>
              </w:numPr>
              <w:spacing w:after="0" w:line="240" w:lineRule="auto"/>
              <w:jc w:val="both"/>
              <w:rPr>
                <w:rFonts w:ascii="Arial" w:hAnsi="Arial" w:cs="Arial"/>
              </w:rPr>
            </w:pPr>
            <w:r>
              <w:rPr>
                <w:rFonts w:ascii="Arial" w:hAnsi="Arial" w:cs="Arial"/>
              </w:rPr>
              <w:t>He rides 5km in 15 minutes and end up at his starting point. Assume that he maintains a constant average speed when running and riding bike.</w:t>
            </w:r>
          </w:p>
          <w:p w:rsidR="00AB4FC2" w:rsidRDefault="00AB4FC2" w:rsidP="00AB4FC2">
            <w:pPr>
              <w:spacing w:after="0" w:line="240" w:lineRule="auto"/>
              <w:ind w:left="357"/>
              <w:jc w:val="both"/>
              <w:rPr>
                <w:rFonts w:ascii="Arial" w:hAnsi="Arial" w:cs="Arial"/>
              </w:rPr>
            </w:pPr>
          </w:p>
          <w:p w:rsidR="00AB4FC2" w:rsidRPr="0031436C" w:rsidRDefault="00AB4FC2" w:rsidP="00AB4FC2">
            <w:pPr>
              <w:pStyle w:val="ListParagraph"/>
              <w:numPr>
                <w:ilvl w:val="0"/>
                <w:numId w:val="148"/>
              </w:numPr>
              <w:spacing w:after="0" w:line="240" w:lineRule="auto"/>
              <w:jc w:val="both"/>
              <w:rPr>
                <w:rFonts w:ascii="Arial" w:hAnsi="Arial" w:cs="Arial"/>
              </w:rPr>
            </w:pPr>
            <w:r w:rsidRPr="002A3D9B">
              <w:rPr>
                <w:rFonts w:ascii="Arial" w:hAnsi="Arial" w:cs="Arial"/>
              </w:rPr>
              <w:t>Use the following grid to draw a graph that represents his practice session.</w:t>
            </w:r>
          </w:p>
          <w:p w:rsidR="00AB4FC2" w:rsidRDefault="00AB4FC2" w:rsidP="00AB4FC2">
            <w:pPr>
              <w:spacing w:after="0" w:line="240" w:lineRule="auto"/>
              <w:ind w:left="357"/>
              <w:jc w:val="both"/>
              <w:rPr>
                <w:rFonts w:ascii="Arial" w:hAnsi="Arial" w:cs="Arial"/>
              </w:rPr>
            </w:pPr>
          </w:p>
          <w:p w:rsidR="00AB4FC2" w:rsidRDefault="00AB4FC2" w:rsidP="00AB4FC2">
            <w:pPr>
              <w:spacing w:after="0" w:line="240" w:lineRule="auto"/>
              <w:ind w:left="357"/>
              <w:jc w:val="both"/>
              <w:rPr>
                <w:rFonts w:ascii="Arial" w:hAnsi="Arial" w:cs="Arial"/>
              </w:rPr>
            </w:pPr>
            <w:r w:rsidRPr="00427B2C">
              <w:rPr>
                <w:rFonts w:ascii="Arial" w:hAnsi="Arial" w:cs="Arial"/>
                <w:noProof/>
                <w:lang w:val="en-US"/>
              </w:rPr>
              <w:drawing>
                <wp:inline distT="0" distB="0" distL="0" distR="0">
                  <wp:extent cx="5205046" cy="4454770"/>
                  <wp:effectExtent l="0" t="0" r="0" b="3175"/>
                  <wp:docPr id="206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 name="Picture 19"/>
                          <pic:cNvPicPr>
                            <a:picLocks noChangeAspect="1" noChangeArrowheads="1"/>
                          </pic:cNvPicPr>
                        </pic:nvPicPr>
                        <pic:blipFill rotWithShape="1">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4154" t="28034" r="31692" b="20000"/>
                          <a:stretch/>
                        </pic:blipFill>
                        <pic:spPr bwMode="auto">
                          <a:xfrm>
                            <a:off x="0" y="0"/>
                            <a:ext cx="5205046" cy="4454770"/>
                          </a:xfrm>
                          <a:prstGeom prst="rect">
                            <a:avLst/>
                          </a:prstGeom>
                          <a:noFill/>
                          <a:ln>
                            <a:noFill/>
                          </a:ln>
                          <a:effectLst/>
                          <a:extLst>
                            <a:ext uri="{909E8E84-426E-40DD-AFC4-6F175D3DCCD1}">
                              <a14:hiddenFill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solidFill>
                                  <a:schemeClr val="accent1"/>
                                </a:solidFill>
                              </a14:hiddenFill>
                            </a:ext>
                            <a:ext uri="{91240B29-F687-4F45-9708-019B960494DF}">
                              <a14:hiddenLine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w="9525">
                                <a:solidFill>
                                  <a:schemeClr val="tx1"/>
                                </a:solidFill>
                                <a:miter lim="800000"/>
                                <a:headEnd/>
                                <a:tailEnd/>
                              </a14:hiddenLine>
                            </a:ext>
                            <a:ext uri="{AF507438-7753-43E0-B8FC-AC1667EBCBE1}">
                              <a14:hiddenEffect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ffectLst>
                                  <a:outerShdw dist="35921" dir="2700000" algn="ctr" rotWithShape="0">
                                    <a:schemeClr val="bg2"/>
                                  </a:outerShdw>
                                </a:effectLst>
                              </a14:hiddenEffects>
                            </a:ext>
                          </a:extLst>
                        </pic:spPr>
                      </pic:pic>
                    </a:graphicData>
                  </a:graphic>
                </wp:inline>
              </w:drawing>
            </w:r>
          </w:p>
          <w:p w:rsidR="00AB4FC2" w:rsidRDefault="00AB4FC2" w:rsidP="00AB4FC2">
            <w:pPr>
              <w:spacing w:after="0" w:line="240" w:lineRule="auto"/>
              <w:jc w:val="both"/>
              <w:rPr>
                <w:rFonts w:ascii="Arial" w:hAnsi="Arial" w:cs="Arial"/>
              </w:rPr>
            </w:pPr>
          </w:p>
          <w:p w:rsidR="00AB4FC2" w:rsidRDefault="00AB4FC2" w:rsidP="00AB4FC2">
            <w:pPr>
              <w:pStyle w:val="ListParagraph"/>
              <w:numPr>
                <w:ilvl w:val="0"/>
                <w:numId w:val="148"/>
              </w:numPr>
              <w:spacing w:after="0" w:line="240" w:lineRule="auto"/>
              <w:jc w:val="both"/>
              <w:rPr>
                <w:rFonts w:ascii="Arial" w:hAnsi="Arial" w:cs="Arial"/>
              </w:rPr>
            </w:pPr>
            <w:r>
              <w:rPr>
                <w:rFonts w:ascii="Arial" w:hAnsi="Arial" w:cs="Arial"/>
              </w:rPr>
              <w:t>What was the total distance of his practice session?</w:t>
            </w:r>
          </w:p>
          <w:p w:rsidR="00AB4FC2" w:rsidRDefault="00AB4FC2" w:rsidP="00AB4FC2">
            <w:pPr>
              <w:pStyle w:val="ListParagraph"/>
              <w:numPr>
                <w:ilvl w:val="0"/>
                <w:numId w:val="148"/>
              </w:numPr>
              <w:spacing w:after="0" w:line="240" w:lineRule="auto"/>
              <w:jc w:val="both"/>
              <w:rPr>
                <w:rFonts w:ascii="Arial" w:hAnsi="Arial" w:cs="Arial"/>
              </w:rPr>
            </w:pPr>
            <w:r>
              <w:rPr>
                <w:rFonts w:ascii="Arial" w:hAnsi="Arial" w:cs="Arial"/>
              </w:rPr>
              <w:t>How long did his practice session last?</w:t>
            </w:r>
          </w:p>
          <w:p w:rsidR="00AB4FC2" w:rsidRPr="00540E59" w:rsidRDefault="00AB4FC2" w:rsidP="00AB4FC2">
            <w:pPr>
              <w:spacing w:after="0" w:line="240" w:lineRule="auto"/>
              <w:jc w:val="both"/>
              <w:rPr>
                <w:rFonts w:ascii="Arial" w:hAnsi="Arial" w:cs="Arial"/>
              </w:rPr>
            </w:pPr>
          </w:p>
          <w:p w:rsidR="00AB4FC2" w:rsidRDefault="00AB4FC2" w:rsidP="00AB4FC2">
            <w:pPr>
              <w:spacing w:after="0" w:line="240" w:lineRule="auto"/>
              <w:ind w:left="357"/>
              <w:jc w:val="both"/>
              <w:rPr>
                <w:rFonts w:ascii="Arial" w:hAnsi="Arial" w:cs="Arial"/>
              </w:rPr>
            </w:pPr>
          </w:p>
          <w:p w:rsidR="00AB4FC2" w:rsidRDefault="00AB4FC2" w:rsidP="00AB4FC2">
            <w:pPr>
              <w:spacing w:after="0" w:line="240" w:lineRule="auto"/>
              <w:ind w:left="357"/>
              <w:jc w:val="both"/>
              <w:rPr>
                <w:rFonts w:ascii="Arial" w:hAnsi="Arial" w:cs="Arial"/>
              </w:rPr>
            </w:pPr>
          </w:p>
          <w:p w:rsidR="00AB4FC2" w:rsidRPr="0031436C" w:rsidRDefault="00AB4FC2" w:rsidP="00AB4FC2">
            <w:pPr>
              <w:spacing w:after="0" w:line="240" w:lineRule="auto"/>
              <w:jc w:val="both"/>
              <w:rPr>
                <w:rFonts w:ascii="Arial" w:hAnsi="Arial" w:cs="Arial"/>
                <w:b/>
                <w:color w:val="C00000"/>
              </w:rPr>
            </w:pPr>
          </w:p>
        </w:tc>
      </w:tr>
    </w:tbl>
    <w:p w:rsidR="00AB4FC2" w:rsidRDefault="00AB4FC2" w:rsidP="00AB4FC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AB4FC2" w:rsidRPr="009D0DFD" w:rsidTr="00AB4FC2">
        <w:trPr>
          <w:trHeight w:val="458"/>
        </w:trPr>
        <w:tc>
          <w:tcPr>
            <w:tcW w:w="5000" w:type="pct"/>
            <w:vAlign w:val="center"/>
          </w:tcPr>
          <w:p w:rsidR="00AB4FC2" w:rsidRPr="00EB0FC8" w:rsidRDefault="00AB4FC2" w:rsidP="00D40451">
            <w:pPr>
              <w:pStyle w:val="ListParagraph"/>
              <w:numPr>
                <w:ilvl w:val="0"/>
                <w:numId w:val="21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 &amp; HOMEWORK (Suggested time: 5 minutes)</w:t>
            </w:r>
          </w:p>
        </w:tc>
      </w:tr>
      <w:tr w:rsidR="00AB4FC2" w:rsidRPr="009D0DFD" w:rsidTr="00AB4FC2">
        <w:tc>
          <w:tcPr>
            <w:tcW w:w="5000" w:type="pct"/>
          </w:tcPr>
          <w:p w:rsidR="00AB4FC2" w:rsidRDefault="00AB4FC2" w:rsidP="00AB4FC2">
            <w:pPr>
              <w:pStyle w:val="ListParagraph"/>
              <w:spacing w:after="0"/>
              <w:ind w:left="360"/>
              <w:jc w:val="both"/>
              <w:rPr>
                <w:rFonts w:ascii="Arial" w:hAnsi="Arial" w:cs="Arial"/>
                <w:b/>
                <w:color w:val="000000"/>
              </w:rPr>
            </w:pPr>
          </w:p>
          <w:p w:rsidR="00AB4FC2" w:rsidRPr="0031436C" w:rsidRDefault="00AB4FC2" w:rsidP="00AB4FC2">
            <w:pPr>
              <w:pStyle w:val="ListParagraph"/>
              <w:numPr>
                <w:ilvl w:val="0"/>
                <w:numId w:val="149"/>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AB4FC2" w:rsidRPr="00EB0FC8" w:rsidRDefault="00AB4FC2" w:rsidP="00AB4FC2">
            <w:pPr>
              <w:numPr>
                <w:ilvl w:val="0"/>
                <w:numId w:val="2"/>
              </w:numPr>
              <w:autoSpaceDE w:val="0"/>
              <w:autoSpaceDN w:val="0"/>
              <w:adjustRightInd w:val="0"/>
              <w:spacing w:after="0"/>
              <w:ind w:left="720"/>
              <w:jc w:val="both"/>
              <w:rPr>
                <w:rFonts w:ascii="Arial" w:hAnsi="Arial" w:cs="Arial"/>
              </w:rPr>
            </w:pPr>
            <w:proofErr w:type="gramStart"/>
            <w:r>
              <w:rPr>
                <w:rFonts w:ascii="Arial" w:hAnsi="Arial" w:cs="Arial"/>
              </w:rPr>
              <w:t>in</w:t>
            </w:r>
            <w:proofErr w:type="gramEnd"/>
            <w:r>
              <w:rPr>
                <w:rFonts w:ascii="Arial" w:hAnsi="Arial" w:cs="Arial"/>
              </w:rPr>
              <w:t xml:space="preserve"> a situation the variables which are in relationship with each other must be determined.</w:t>
            </w:r>
          </w:p>
          <w:p w:rsidR="00AB4FC2" w:rsidRDefault="00AB4FC2" w:rsidP="00AB4FC2">
            <w:pPr>
              <w:pStyle w:val="ListParagraph"/>
              <w:numPr>
                <w:ilvl w:val="0"/>
                <w:numId w:val="2"/>
              </w:numPr>
              <w:spacing w:after="0"/>
              <w:ind w:left="720"/>
              <w:rPr>
                <w:rFonts w:ascii="Arial" w:hAnsi="Arial" w:cs="Arial"/>
              </w:rPr>
            </w:pPr>
            <w:proofErr w:type="gramStart"/>
            <w:r>
              <w:rPr>
                <w:rFonts w:ascii="Arial" w:hAnsi="Arial" w:cs="Arial"/>
              </w:rPr>
              <w:t>the</w:t>
            </w:r>
            <w:proofErr w:type="gramEnd"/>
            <w:r>
              <w:rPr>
                <w:rFonts w:ascii="Arial" w:hAnsi="Arial" w:cs="Arial"/>
              </w:rPr>
              <w:t xml:space="preserve"> one variable is the dependent and the other is independent.</w:t>
            </w:r>
          </w:p>
          <w:p w:rsidR="00AB4FC2" w:rsidRDefault="00AB4FC2" w:rsidP="00AB4FC2">
            <w:pPr>
              <w:pStyle w:val="ListParagraph"/>
              <w:numPr>
                <w:ilvl w:val="0"/>
                <w:numId w:val="2"/>
              </w:numPr>
              <w:spacing w:after="0"/>
              <w:ind w:left="720"/>
              <w:rPr>
                <w:rFonts w:ascii="Arial" w:hAnsi="Arial" w:cs="Arial"/>
              </w:rPr>
            </w:pPr>
            <w:proofErr w:type="gramStart"/>
            <w:r>
              <w:rPr>
                <w:rFonts w:ascii="Arial" w:hAnsi="Arial" w:cs="Arial"/>
              </w:rPr>
              <w:t>the</w:t>
            </w:r>
            <w:proofErr w:type="gramEnd"/>
            <w:r>
              <w:rPr>
                <w:rFonts w:ascii="Arial" w:hAnsi="Arial" w:cs="Arial"/>
              </w:rPr>
              <w:t xml:space="preserve"> independent variable are placed on the </w:t>
            </w:r>
            <m:oMath>
              <m:r>
                <w:rPr>
                  <w:rFonts w:ascii="Cambria Math" w:hAnsi="Cambria Math" w:cs="Arial"/>
                </w:rPr>
                <m:t>x</m:t>
              </m:r>
            </m:oMath>
            <w:r>
              <w:rPr>
                <w:rFonts w:ascii="Arial" w:hAnsi="Arial" w:cs="Arial"/>
              </w:rPr>
              <w:t xml:space="preserve">-axis and the dependent variable on the </w:t>
            </w:r>
            <m:oMath>
              <m:r>
                <w:rPr>
                  <w:rFonts w:ascii="Cambria Math" w:hAnsi="Cambria Math" w:cs="Arial"/>
                </w:rPr>
                <m:t>y</m:t>
              </m:r>
            </m:oMath>
            <w:r>
              <w:rPr>
                <w:rFonts w:ascii="Arial" w:hAnsi="Arial" w:cs="Arial"/>
              </w:rPr>
              <w:t>-axis.</w:t>
            </w:r>
          </w:p>
          <w:p w:rsidR="00AB4FC2" w:rsidRDefault="00AB4FC2" w:rsidP="00AB4FC2">
            <w:pPr>
              <w:pStyle w:val="ListParagraph"/>
              <w:spacing w:after="0" w:line="240" w:lineRule="auto"/>
              <w:jc w:val="both"/>
              <w:rPr>
                <w:rFonts w:ascii="Arial" w:hAnsi="Arial" w:cs="Arial"/>
              </w:rPr>
            </w:pPr>
          </w:p>
          <w:p w:rsidR="00AB4FC2" w:rsidRDefault="00AB4FC2" w:rsidP="00AB4FC2">
            <w:pPr>
              <w:pStyle w:val="ListParagraph"/>
              <w:numPr>
                <w:ilvl w:val="0"/>
                <w:numId w:val="149"/>
              </w:numPr>
              <w:spacing w:after="0"/>
              <w:jc w:val="both"/>
              <w:rPr>
                <w:rFonts w:ascii="Arial" w:hAnsi="Arial" w:cs="Arial"/>
              </w:rPr>
            </w:pPr>
            <w:r w:rsidRPr="00D6645E">
              <w:rPr>
                <w:rFonts w:ascii="Arial" w:hAnsi="Arial" w:cs="Arial"/>
                <w:b/>
              </w:rPr>
              <w:t>Homework:</w:t>
            </w:r>
            <w:r>
              <w:rPr>
                <w:rFonts w:ascii="Arial" w:hAnsi="Arial" w:cs="Arial"/>
              </w:rPr>
              <w:t xml:space="preserve"> </w:t>
            </w:r>
          </w:p>
          <w:p w:rsidR="00AB4FC2" w:rsidRPr="00CA38C5" w:rsidRDefault="00AB4FC2" w:rsidP="00AB4FC2">
            <w:pPr>
              <w:spacing w:after="0"/>
              <w:ind w:left="360"/>
              <w:jc w:val="both"/>
              <w:rPr>
                <w:rFonts w:ascii="Arial" w:hAnsi="Arial" w:cs="Arial"/>
              </w:rPr>
            </w:pPr>
            <w:r w:rsidRPr="00CA38C5">
              <w:rPr>
                <w:rFonts w:ascii="Arial" w:hAnsi="Arial" w:cs="Arial"/>
                <w:color w:val="000000"/>
              </w:rPr>
              <w:t>The</w:t>
            </w:r>
            <w:r w:rsidRPr="00CA38C5">
              <w:rPr>
                <w:rFonts w:ascii="Arial" w:hAnsi="Arial" w:cs="Arial"/>
              </w:rPr>
              <w:t xml:space="preserve"> primary purpose of Homework is to give each learner an opportunity to demonstrate mastery of mathematics skills taught in class.</w:t>
            </w:r>
            <w:r w:rsidRPr="00CA38C5">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AB4FC2" w:rsidRDefault="00AB4FC2" w:rsidP="00AB4FC2">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AB4FC2" w:rsidRPr="009D0DFD" w:rsidRDefault="00AB4FC2" w:rsidP="00AB4FC2">
            <w:pPr>
              <w:spacing w:after="0" w:line="360" w:lineRule="auto"/>
              <w:ind w:left="360"/>
              <w:rPr>
                <w:rFonts w:ascii="Arial" w:hAnsi="Arial" w:cs="Arial"/>
              </w:rPr>
            </w:pPr>
          </w:p>
        </w:tc>
      </w:tr>
    </w:tbl>
    <w:p w:rsidR="00AB4FC2" w:rsidRPr="00CA6FAD" w:rsidRDefault="00AB4FC2" w:rsidP="00AB4FC2">
      <w:pPr>
        <w:jc w:val="both"/>
        <w:rPr>
          <w:rFonts w:ascii="Arial" w:hAnsi="Arial" w:cs="Arial"/>
        </w:rPr>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AB4FC2" w:rsidRDefault="00AB4FC2" w:rsidP="00CA6FAD">
      <w:pPr>
        <w:jc w:val="both"/>
      </w:pPr>
    </w:p>
    <w:p w:rsidR="00CC45BD" w:rsidRDefault="00D273E9" w:rsidP="00CC45BD">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152" style="position:absolute;left:0;text-align:left;margin-left:58.85pt;margin-top:11.85pt;width:361.25pt;height:101.4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2"/>
              </w:numPr>
              <w:spacing w:after="0"/>
              <w:jc w:val="both"/>
              <w:rPr>
                <w:rFonts w:ascii="Arial" w:hAnsi="Arial" w:cs="Arial"/>
                <w:b/>
              </w:rPr>
            </w:pPr>
            <w:r w:rsidRPr="00EB0FC8">
              <w:rPr>
                <w:rFonts w:ascii="Arial" w:hAnsi="Arial" w:cs="Arial"/>
                <w:b/>
                <w:color w:val="E36C0A"/>
                <w:sz w:val="24"/>
              </w:rPr>
              <w:t xml:space="preserve">TOPIC: </w:t>
            </w:r>
            <w:r w:rsidRPr="001A0C22">
              <w:rPr>
                <w:rFonts w:ascii="Arial" w:hAnsi="Arial" w:cs="Arial"/>
                <w:b/>
                <w:color w:val="E36C0A"/>
                <w:sz w:val="24"/>
              </w:rPr>
              <w:t xml:space="preserve">GRAPHS: </w:t>
            </w:r>
            <w:r w:rsidRPr="001A0C22">
              <w:rPr>
                <w:rFonts w:ascii="Arial" w:hAnsi="Arial" w:cs="Arial"/>
                <w:color w:val="E36C0A"/>
                <w:sz w:val="24"/>
              </w:rPr>
              <w:t xml:space="preserve">DRAWING GRAPHS </w:t>
            </w:r>
            <w:r>
              <w:rPr>
                <w:rFonts w:ascii="Arial" w:hAnsi="Arial" w:cs="Arial"/>
                <w:b/>
                <w:color w:val="E36C0A"/>
                <w:sz w:val="24"/>
              </w:rPr>
              <w:t>(Lesson 8</w:t>
            </w:r>
            <w:r w:rsidRPr="001A0C22">
              <w:rPr>
                <w:rFonts w:ascii="Arial" w:hAnsi="Arial" w:cs="Arial"/>
                <w:b/>
                <w:color w:val="E36C0A"/>
                <w:sz w:val="24"/>
              </w:rPr>
              <w:t>)</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EB0FC8" w:rsidRDefault="00CC45BD" w:rsidP="00537CE7">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Pr>
                <w:rFonts w:ascii="Arial" w:hAnsi="Arial" w:cs="Arial"/>
                <w:bCs/>
              </w:rPr>
              <w:t>use tables of ordered pairs to plot points and draw graphs on the Cartesian plane</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2"/>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Pr>
                <w:rFonts w:ascii="Arial" w:hAnsi="Arial" w:cs="Arial"/>
              </w:rPr>
              <w:t>DBE B</w:t>
            </w:r>
            <w:r w:rsidRPr="001A0C22">
              <w:rPr>
                <w:rFonts w:ascii="Arial" w:hAnsi="Arial" w:cs="Arial"/>
              </w:rPr>
              <w:t>ook</w:t>
            </w:r>
            <w:r>
              <w:rPr>
                <w:rFonts w:ascii="Arial" w:hAnsi="Arial" w:cs="Arial"/>
              </w:rPr>
              <w:t xml:space="preserve"> 2</w:t>
            </w:r>
            <w:r w:rsidRPr="001A0C22">
              <w:rPr>
                <w:rFonts w:ascii="Arial" w:hAnsi="Arial" w:cs="Arial"/>
              </w:rPr>
              <w:t>, Sasol-</w:t>
            </w:r>
            <w:proofErr w:type="spellStart"/>
            <w:r>
              <w:rPr>
                <w:rFonts w:ascii="Arial" w:hAnsi="Arial" w:cs="Arial"/>
              </w:rPr>
              <w:t>Inzalo</w:t>
            </w:r>
            <w:proofErr w:type="spellEnd"/>
            <w:r>
              <w:rPr>
                <w:rFonts w:ascii="Arial" w:hAnsi="Arial" w:cs="Arial"/>
              </w:rPr>
              <w:t xml:space="preserve"> B</w:t>
            </w:r>
            <w:r w:rsidRPr="001A0C22">
              <w:rPr>
                <w:rFonts w:ascii="Arial" w:hAnsi="Arial" w:cs="Arial"/>
              </w:rPr>
              <w:t>ook</w:t>
            </w:r>
            <w:r>
              <w:rPr>
                <w:rFonts w:ascii="Arial" w:hAnsi="Arial" w:cs="Arial"/>
              </w:rPr>
              <w:t xml:space="preserve"> 2</w:t>
            </w:r>
            <w:r w:rsidRPr="001A0C22">
              <w:rPr>
                <w:rFonts w:ascii="Arial" w:hAnsi="Arial" w:cs="Arial"/>
              </w:rPr>
              <w:t>, textbooks, grid paper</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2"/>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Pr="008672A6" w:rsidRDefault="00CC45BD" w:rsidP="00CC45BD">
            <w:pPr>
              <w:pStyle w:val="ListParagraph"/>
              <w:numPr>
                <w:ilvl w:val="0"/>
                <w:numId w:val="4"/>
              </w:numPr>
              <w:spacing w:after="0"/>
              <w:ind w:left="318" w:hanging="284"/>
              <w:jc w:val="both"/>
              <w:rPr>
                <w:rFonts w:ascii="Arial" w:hAnsi="Arial" w:cs="Arial"/>
              </w:rPr>
            </w:pPr>
            <w:r w:rsidRPr="00EB0FC8">
              <w:rPr>
                <w:rFonts w:ascii="Arial" w:hAnsi="Arial" w:cs="Arial"/>
              </w:rPr>
              <w:t xml:space="preserve"> </w:t>
            </w:r>
            <w:r>
              <w:rPr>
                <w:rFonts w:ascii="Arial" w:hAnsi="Arial" w:cs="Arial"/>
              </w:rPr>
              <w:t>number line including negative numbers</w:t>
            </w: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2"/>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b/>
              </w:rPr>
            </w:pPr>
          </w:p>
          <w:p w:rsidR="00CC45BD" w:rsidRPr="00702421" w:rsidRDefault="00CC45BD" w:rsidP="00537CE7">
            <w:pPr>
              <w:pStyle w:val="ListParagraph"/>
              <w:spacing w:after="0"/>
              <w:ind w:left="357"/>
              <w:jc w:val="both"/>
              <w:rPr>
                <w:rFonts w:ascii="Arial" w:hAnsi="Arial" w:cs="Arial"/>
              </w:rPr>
            </w:pPr>
            <w:r w:rsidRPr="00702421">
              <w:rPr>
                <w:rFonts w:ascii="Arial" w:hAnsi="Arial" w:cs="Arial"/>
              </w:rPr>
              <w:t>Do the following activity with learners to introduce the use</w:t>
            </w:r>
            <w:r>
              <w:rPr>
                <w:rFonts w:ascii="Arial" w:hAnsi="Arial" w:cs="Arial"/>
              </w:rPr>
              <w:t xml:space="preserve"> of a reference system to find</w:t>
            </w:r>
            <w:r w:rsidRPr="00702421">
              <w:rPr>
                <w:rFonts w:ascii="Arial" w:hAnsi="Arial" w:cs="Arial"/>
              </w:rPr>
              <w:t xml:space="preserve"> position. </w:t>
            </w: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r w:rsidRPr="001A0C22">
              <w:rPr>
                <w:rFonts w:ascii="Arial" w:hAnsi="Arial" w:cs="Arial"/>
                <w:b/>
              </w:rPr>
              <w:t xml:space="preserve">Activity </w:t>
            </w:r>
          </w:p>
          <w:p w:rsidR="00CC45BD" w:rsidRPr="001A0C22" w:rsidRDefault="00CC45BD" w:rsidP="00537CE7">
            <w:pPr>
              <w:pStyle w:val="ListParagraph"/>
              <w:spacing w:after="0"/>
              <w:ind w:left="357"/>
              <w:jc w:val="both"/>
              <w:rPr>
                <w:rFonts w:ascii="Arial" w:hAnsi="Arial" w:cs="Arial"/>
                <w:b/>
              </w:rPr>
            </w:pPr>
          </w:p>
          <w:p w:rsidR="00CC45BD" w:rsidRPr="00337979" w:rsidRDefault="00CC45BD" w:rsidP="00537CE7">
            <w:pPr>
              <w:spacing w:after="0"/>
              <w:ind w:left="357"/>
              <w:jc w:val="both"/>
              <w:rPr>
                <w:rFonts w:ascii="Arial" w:hAnsi="Arial" w:cs="Arial"/>
                <w:b/>
              </w:rPr>
            </w:pPr>
            <w:r w:rsidRPr="00337979">
              <w:rPr>
                <w:rFonts w:ascii="Arial" w:hAnsi="Arial" w:cs="Arial"/>
              </w:rPr>
              <w:t xml:space="preserve">Mark the rows of the class with letters of the alphabet e.g. A-F if there are six rows. Number the learners desk in a row according to increasing numbers from the front to the back. Let learners give their positions and those of other learners in terms of the rows and their seat in the row. </w:t>
            </w:r>
          </w:p>
          <w:p w:rsidR="00CC45BD" w:rsidRDefault="00CC45BD" w:rsidP="00537CE7">
            <w:pPr>
              <w:pStyle w:val="ListParagraph"/>
              <w:spacing w:after="0"/>
              <w:ind w:left="717"/>
              <w:jc w:val="both"/>
              <w:rPr>
                <w:rFonts w:ascii="Arial" w:hAnsi="Arial" w:cs="Arial"/>
                <w:b/>
              </w:rPr>
            </w:pPr>
          </w:p>
          <w:tbl>
            <w:tblPr>
              <w:tblStyle w:val="TableGrid"/>
              <w:tblW w:w="0" w:type="auto"/>
              <w:tblInd w:w="891" w:type="dxa"/>
              <w:tblLayout w:type="fixed"/>
              <w:tblLook w:val="04A0"/>
            </w:tblPr>
            <w:tblGrid>
              <w:gridCol w:w="1068"/>
              <w:gridCol w:w="1092"/>
              <w:gridCol w:w="1080"/>
              <w:gridCol w:w="1080"/>
              <w:gridCol w:w="1080"/>
              <w:gridCol w:w="1080"/>
            </w:tblGrid>
            <w:tr w:rsidR="00CC45BD" w:rsidTr="00537CE7">
              <w:trPr>
                <w:trHeight w:val="288"/>
              </w:trPr>
              <w:tc>
                <w:tcPr>
                  <w:tcW w:w="1068" w:type="dxa"/>
                  <w:tcBorders>
                    <w:top w:val="nil"/>
                    <w:left w:val="nil"/>
                    <w:right w:val="nil"/>
                  </w:tcBorders>
                </w:tcPr>
                <w:p w:rsidR="00CC45BD" w:rsidRDefault="00CC45BD" w:rsidP="00537CE7">
                  <w:pPr>
                    <w:pStyle w:val="ListParagraph"/>
                    <w:spacing w:after="0"/>
                    <w:ind w:left="0"/>
                    <w:jc w:val="center"/>
                    <w:rPr>
                      <w:rFonts w:ascii="Arial" w:hAnsi="Arial" w:cs="Arial"/>
                      <w:b/>
                    </w:rPr>
                  </w:pPr>
                  <w:r>
                    <w:rPr>
                      <w:rFonts w:ascii="Arial" w:hAnsi="Arial" w:cs="Arial"/>
                      <w:b/>
                    </w:rPr>
                    <w:t>A</w:t>
                  </w:r>
                </w:p>
              </w:tc>
              <w:tc>
                <w:tcPr>
                  <w:tcW w:w="1092" w:type="dxa"/>
                  <w:tcBorders>
                    <w:top w:val="nil"/>
                    <w:left w:val="nil"/>
                    <w:right w:val="nil"/>
                  </w:tcBorders>
                </w:tcPr>
                <w:p w:rsidR="00CC45BD" w:rsidRDefault="00CC45BD" w:rsidP="00537CE7">
                  <w:pPr>
                    <w:pStyle w:val="ListParagraph"/>
                    <w:spacing w:after="0"/>
                    <w:ind w:left="0"/>
                    <w:jc w:val="center"/>
                    <w:rPr>
                      <w:rFonts w:ascii="Arial" w:hAnsi="Arial" w:cs="Arial"/>
                      <w:b/>
                    </w:rPr>
                  </w:pPr>
                  <w:r>
                    <w:rPr>
                      <w:rFonts w:ascii="Arial" w:hAnsi="Arial" w:cs="Arial"/>
                      <w:b/>
                    </w:rPr>
                    <w:t>B</w:t>
                  </w:r>
                </w:p>
              </w:tc>
              <w:tc>
                <w:tcPr>
                  <w:tcW w:w="1080" w:type="dxa"/>
                  <w:tcBorders>
                    <w:top w:val="nil"/>
                    <w:left w:val="nil"/>
                    <w:right w:val="nil"/>
                  </w:tcBorders>
                </w:tcPr>
                <w:p w:rsidR="00CC45BD" w:rsidRDefault="00CC45BD" w:rsidP="00537CE7">
                  <w:pPr>
                    <w:pStyle w:val="ListParagraph"/>
                    <w:spacing w:after="0"/>
                    <w:ind w:left="0"/>
                    <w:jc w:val="center"/>
                    <w:rPr>
                      <w:rFonts w:ascii="Arial" w:hAnsi="Arial" w:cs="Arial"/>
                      <w:b/>
                    </w:rPr>
                  </w:pPr>
                  <w:r>
                    <w:rPr>
                      <w:rFonts w:ascii="Arial" w:hAnsi="Arial" w:cs="Arial"/>
                      <w:b/>
                    </w:rPr>
                    <w:t>C</w:t>
                  </w:r>
                </w:p>
              </w:tc>
              <w:tc>
                <w:tcPr>
                  <w:tcW w:w="1080" w:type="dxa"/>
                  <w:tcBorders>
                    <w:top w:val="nil"/>
                    <w:left w:val="nil"/>
                    <w:right w:val="nil"/>
                  </w:tcBorders>
                </w:tcPr>
                <w:p w:rsidR="00CC45BD" w:rsidRDefault="00CC45BD" w:rsidP="00537CE7">
                  <w:pPr>
                    <w:pStyle w:val="ListParagraph"/>
                    <w:spacing w:after="0"/>
                    <w:ind w:left="0"/>
                    <w:jc w:val="center"/>
                    <w:rPr>
                      <w:rFonts w:ascii="Arial" w:hAnsi="Arial" w:cs="Arial"/>
                      <w:b/>
                    </w:rPr>
                  </w:pPr>
                  <w:r>
                    <w:rPr>
                      <w:rFonts w:ascii="Arial" w:hAnsi="Arial" w:cs="Arial"/>
                      <w:b/>
                    </w:rPr>
                    <w:t>D</w:t>
                  </w:r>
                </w:p>
              </w:tc>
              <w:tc>
                <w:tcPr>
                  <w:tcW w:w="1080" w:type="dxa"/>
                  <w:tcBorders>
                    <w:top w:val="nil"/>
                    <w:left w:val="nil"/>
                    <w:right w:val="nil"/>
                  </w:tcBorders>
                </w:tcPr>
                <w:p w:rsidR="00CC45BD" w:rsidRDefault="00CC45BD" w:rsidP="00537CE7">
                  <w:pPr>
                    <w:pStyle w:val="ListParagraph"/>
                    <w:spacing w:after="0"/>
                    <w:ind w:left="0"/>
                    <w:jc w:val="center"/>
                    <w:rPr>
                      <w:rFonts w:ascii="Arial" w:hAnsi="Arial" w:cs="Arial"/>
                      <w:b/>
                    </w:rPr>
                  </w:pPr>
                  <w:r>
                    <w:rPr>
                      <w:rFonts w:ascii="Arial" w:hAnsi="Arial" w:cs="Arial"/>
                      <w:b/>
                    </w:rPr>
                    <w:t>E</w:t>
                  </w:r>
                </w:p>
              </w:tc>
              <w:tc>
                <w:tcPr>
                  <w:tcW w:w="1080" w:type="dxa"/>
                  <w:tcBorders>
                    <w:top w:val="nil"/>
                    <w:left w:val="nil"/>
                    <w:right w:val="nil"/>
                  </w:tcBorders>
                </w:tcPr>
                <w:p w:rsidR="00CC45BD" w:rsidRDefault="00CC45BD" w:rsidP="00537CE7">
                  <w:pPr>
                    <w:pStyle w:val="ListParagraph"/>
                    <w:spacing w:after="0"/>
                    <w:ind w:left="0"/>
                    <w:jc w:val="center"/>
                    <w:rPr>
                      <w:rFonts w:ascii="Arial" w:hAnsi="Arial" w:cs="Arial"/>
                      <w:b/>
                    </w:rPr>
                  </w:pPr>
                  <w:r>
                    <w:rPr>
                      <w:rFonts w:ascii="Arial" w:hAnsi="Arial" w:cs="Arial"/>
                      <w:b/>
                    </w:rPr>
                    <w:t>F</w:t>
                  </w:r>
                </w:p>
              </w:tc>
            </w:tr>
            <w:tr w:rsidR="00CC45BD" w:rsidTr="00537CE7">
              <w:trPr>
                <w:trHeight w:val="301"/>
              </w:trPr>
              <w:tc>
                <w:tcPr>
                  <w:tcW w:w="1068" w:type="dxa"/>
                </w:tcPr>
                <w:p w:rsidR="00CC45BD" w:rsidRDefault="00CC45BD" w:rsidP="00537CE7">
                  <w:pPr>
                    <w:pStyle w:val="ListParagraph"/>
                    <w:spacing w:after="0"/>
                    <w:ind w:left="0"/>
                    <w:jc w:val="center"/>
                    <w:rPr>
                      <w:rFonts w:ascii="Arial" w:hAnsi="Arial" w:cs="Arial"/>
                      <w:b/>
                    </w:rPr>
                  </w:pPr>
                  <w:r>
                    <w:rPr>
                      <w:rFonts w:ascii="Arial" w:hAnsi="Arial" w:cs="Arial"/>
                      <w:b/>
                    </w:rPr>
                    <w:t>1</w:t>
                  </w:r>
                </w:p>
              </w:tc>
              <w:tc>
                <w:tcPr>
                  <w:tcW w:w="1092" w:type="dxa"/>
                </w:tcPr>
                <w:p w:rsidR="00CC45BD" w:rsidRDefault="00CC45BD" w:rsidP="00537CE7">
                  <w:pPr>
                    <w:pStyle w:val="ListParagraph"/>
                    <w:spacing w:after="0"/>
                    <w:ind w:left="0"/>
                    <w:jc w:val="center"/>
                    <w:rPr>
                      <w:rFonts w:ascii="Arial" w:hAnsi="Arial" w:cs="Arial"/>
                      <w:b/>
                    </w:rPr>
                  </w:pPr>
                  <w:r>
                    <w:rPr>
                      <w:rFonts w:ascii="Arial" w:hAnsi="Arial" w:cs="Arial"/>
                      <w:b/>
                    </w:rPr>
                    <w:t>1</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1</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1</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1</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1</w:t>
                  </w:r>
                </w:p>
              </w:tc>
            </w:tr>
            <w:tr w:rsidR="00CC45BD" w:rsidTr="00537CE7">
              <w:trPr>
                <w:trHeight w:val="288"/>
              </w:trPr>
              <w:tc>
                <w:tcPr>
                  <w:tcW w:w="1068" w:type="dxa"/>
                </w:tcPr>
                <w:p w:rsidR="00CC45BD" w:rsidRDefault="00CC45BD" w:rsidP="00537CE7">
                  <w:pPr>
                    <w:pStyle w:val="ListParagraph"/>
                    <w:spacing w:after="0"/>
                    <w:ind w:left="0"/>
                    <w:jc w:val="center"/>
                    <w:rPr>
                      <w:rFonts w:ascii="Arial" w:hAnsi="Arial" w:cs="Arial"/>
                      <w:b/>
                    </w:rPr>
                  </w:pPr>
                  <w:r>
                    <w:rPr>
                      <w:rFonts w:ascii="Arial" w:hAnsi="Arial" w:cs="Arial"/>
                      <w:b/>
                    </w:rPr>
                    <w:t>2</w:t>
                  </w:r>
                </w:p>
              </w:tc>
              <w:tc>
                <w:tcPr>
                  <w:tcW w:w="1092" w:type="dxa"/>
                </w:tcPr>
                <w:p w:rsidR="00CC45BD" w:rsidRDefault="00CC45BD" w:rsidP="00537CE7">
                  <w:pPr>
                    <w:pStyle w:val="ListParagraph"/>
                    <w:spacing w:after="0"/>
                    <w:ind w:left="0"/>
                    <w:jc w:val="center"/>
                    <w:rPr>
                      <w:rFonts w:ascii="Arial" w:hAnsi="Arial" w:cs="Arial"/>
                      <w:b/>
                    </w:rPr>
                  </w:pPr>
                  <w:r>
                    <w:rPr>
                      <w:rFonts w:ascii="Arial" w:hAnsi="Arial" w:cs="Arial"/>
                      <w:b/>
                    </w:rPr>
                    <w:t>2</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2</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2</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2</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2</w:t>
                  </w:r>
                </w:p>
              </w:tc>
            </w:tr>
            <w:tr w:rsidR="00CC45BD" w:rsidTr="00537CE7">
              <w:trPr>
                <w:trHeight w:val="288"/>
              </w:trPr>
              <w:tc>
                <w:tcPr>
                  <w:tcW w:w="1068" w:type="dxa"/>
                </w:tcPr>
                <w:p w:rsidR="00CC45BD" w:rsidRDefault="00CC45BD" w:rsidP="00537CE7">
                  <w:pPr>
                    <w:pStyle w:val="ListParagraph"/>
                    <w:spacing w:after="0"/>
                    <w:ind w:left="0"/>
                    <w:jc w:val="center"/>
                    <w:rPr>
                      <w:rFonts w:ascii="Arial" w:hAnsi="Arial" w:cs="Arial"/>
                      <w:b/>
                    </w:rPr>
                  </w:pPr>
                  <w:r>
                    <w:rPr>
                      <w:rFonts w:ascii="Arial" w:hAnsi="Arial" w:cs="Arial"/>
                      <w:b/>
                    </w:rPr>
                    <w:t>3</w:t>
                  </w:r>
                </w:p>
              </w:tc>
              <w:tc>
                <w:tcPr>
                  <w:tcW w:w="1092" w:type="dxa"/>
                </w:tcPr>
                <w:p w:rsidR="00CC45BD" w:rsidRDefault="00CC45BD" w:rsidP="00537CE7">
                  <w:pPr>
                    <w:pStyle w:val="ListParagraph"/>
                    <w:spacing w:after="0"/>
                    <w:ind w:left="0"/>
                    <w:jc w:val="center"/>
                    <w:rPr>
                      <w:rFonts w:ascii="Arial" w:hAnsi="Arial" w:cs="Arial"/>
                      <w:b/>
                    </w:rPr>
                  </w:pPr>
                  <w:r>
                    <w:rPr>
                      <w:rFonts w:ascii="Arial" w:hAnsi="Arial" w:cs="Arial"/>
                      <w:b/>
                    </w:rPr>
                    <w:t>3</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3</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3</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3</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 xml:space="preserve">    3 X</w:t>
                  </w:r>
                </w:p>
              </w:tc>
            </w:tr>
            <w:tr w:rsidR="00CC45BD" w:rsidTr="00537CE7">
              <w:trPr>
                <w:trHeight w:val="288"/>
              </w:trPr>
              <w:tc>
                <w:tcPr>
                  <w:tcW w:w="1068" w:type="dxa"/>
                </w:tcPr>
                <w:p w:rsidR="00CC45BD" w:rsidRDefault="00CC45BD" w:rsidP="00537CE7">
                  <w:pPr>
                    <w:pStyle w:val="ListParagraph"/>
                    <w:spacing w:after="0"/>
                    <w:ind w:left="0"/>
                    <w:jc w:val="center"/>
                    <w:rPr>
                      <w:rFonts w:ascii="Arial" w:hAnsi="Arial" w:cs="Arial"/>
                      <w:b/>
                    </w:rPr>
                  </w:pPr>
                  <w:r>
                    <w:rPr>
                      <w:rFonts w:ascii="Arial" w:hAnsi="Arial" w:cs="Arial"/>
                      <w:b/>
                    </w:rPr>
                    <w:t>4</w:t>
                  </w:r>
                </w:p>
              </w:tc>
              <w:tc>
                <w:tcPr>
                  <w:tcW w:w="1092" w:type="dxa"/>
                </w:tcPr>
                <w:p w:rsidR="00CC45BD" w:rsidRDefault="00CC45BD" w:rsidP="00537CE7">
                  <w:pPr>
                    <w:pStyle w:val="ListParagraph"/>
                    <w:spacing w:after="0"/>
                    <w:ind w:left="0"/>
                    <w:jc w:val="center"/>
                    <w:rPr>
                      <w:rFonts w:ascii="Arial" w:hAnsi="Arial" w:cs="Arial"/>
                      <w:b/>
                    </w:rPr>
                  </w:pPr>
                  <w:r>
                    <w:rPr>
                      <w:rFonts w:ascii="Arial" w:hAnsi="Arial" w:cs="Arial"/>
                      <w:b/>
                    </w:rPr>
                    <w:t>4</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4</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4</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4</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4</w:t>
                  </w:r>
                </w:p>
              </w:tc>
            </w:tr>
            <w:tr w:rsidR="00CC45BD" w:rsidTr="00537CE7">
              <w:trPr>
                <w:trHeight w:val="288"/>
              </w:trPr>
              <w:tc>
                <w:tcPr>
                  <w:tcW w:w="1068" w:type="dxa"/>
                </w:tcPr>
                <w:p w:rsidR="00CC45BD" w:rsidRDefault="00CC45BD" w:rsidP="00537CE7">
                  <w:pPr>
                    <w:pStyle w:val="ListParagraph"/>
                    <w:spacing w:after="0"/>
                    <w:ind w:left="0"/>
                    <w:jc w:val="center"/>
                    <w:rPr>
                      <w:rFonts w:ascii="Arial" w:hAnsi="Arial" w:cs="Arial"/>
                      <w:b/>
                    </w:rPr>
                  </w:pPr>
                  <w:r>
                    <w:rPr>
                      <w:rFonts w:ascii="Arial" w:hAnsi="Arial" w:cs="Arial"/>
                      <w:b/>
                    </w:rPr>
                    <w:t>5</w:t>
                  </w:r>
                </w:p>
              </w:tc>
              <w:tc>
                <w:tcPr>
                  <w:tcW w:w="1092" w:type="dxa"/>
                </w:tcPr>
                <w:p w:rsidR="00CC45BD" w:rsidRDefault="00CC45BD" w:rsidP="00537CE7">
                  <w:pPr>
                    <w:pStyle w:val="ListParagraph"/>
                    <w:spacing w:after="0"/>
                    <w:ind w:left="0"/>
                    <w:jc w:val="center"/>
                    <w:rPr>
                      <w:rFonts w:ascii="Arial" w:hAnsi="Arial" w:cs="Arial"/>
                      <w:b/>
                    </w:rPr>
                  </w:pPr>
                  <w:r>
                    <w:rPr>
                      <w:rFonts w:ascii="Arial" w:hAnsi="Arial" w:cs="Arial"/>
                      <w:b/>
                    </w:rPr>
                    <w:t>5</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5</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5</w:t>
                  </w:r>
                </w:p>
              </w:tc>
              <w:tc>
                <w:tcPr>
                  <w:tcW w:w="1080" w:type="dxa"/>
                </w:tcPr>
                <w:p w:rsidR="00CC45BD" w:rsidRDefault="00CC45BD" w:rsidP="00537CE7">
                  <w:pPr>
                    <w:pStyle w:val="ListParagraph"/>
                    <w:spacing w:after="0"/>
                    <w:ind w:left="0"/>
                    <w:jc w:val="center"/>
                    <w:rPr>
                      <w:rFonts w:ascii="Arial" w:hAnsi="Arial" w:cs="Arial"/>
                      <w:b/>
                    </w:rPr>
                  </w:pPr>
                  <w:r>
                    <w:rPr>
                      <w:rFonts w:ascii="Arial" w:hAnsi="Arial" w:cs="Arial"/>
                      <w:b/>
                    </w:rPr>
                    <w:t>5</w:t>
                  </w:r>
                </w:p>
              </w:tc>
              <w:tc>
                <w:tcPr>
                  <w:tcW w:w="1080" w:type="dxa"/>
                  <w:tcBorders>
                    <w:bottom w:val="single" w:sz="4" w:space="0" w:color="auto"/>
                  </w:tcBorders>
                </w:tcPr>
                <w:p w:rsidR="00CC45BD" w:rsidRDefault="00CC45BD" w:rsidP="00537CE7">
                  <w:pPr>
                    <w:pStyle w:val="ListParagraph"/>
                    <w:spacing w:after="0"/>
                    <w:ind w:left="0"/>
                    <w:jc w:val="center"/>
                    <w:rPr>
                      <w:rFonts w:ascii="Arial" w:hAnsi="Arial" w:cs="Arial"/>
                      <w:b/>
                    </w:rPr>
                  </w:pPr>
                  <w:r>
                    <w:rPr>
                      <w:rFonts w:ascii="Arial" w:hAnsi="Arial" w:cs="Arial"/>
                      <w:b/>
                    </w:rPr>
                    <w:t>5</w:t>
                  </w:r>
                </w:p>
              </w:tc>
            </w:tr>
          </w:tbl>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 xml:space="preserve">A learner might say he/she is sitting in F3. </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337979">
              <w:rPr>
                <w:rFonts w:ascii="Arial" w:hAnsi="Arial" w:cs="Arial"/>
                <w:b/>
              </w:rPr>
              <w:t>Note:</w:t>
            </w:r>
            <w:r>
              <w:rPr>
                <w:rFonts w:ascii="Arial" w:hAnsi="Arial" w:cs="Arial"/>
              </w:rPr>
              <w:t xml:space="preserve"> In cases where numbers of learners are too big and desks cannot be arranged in neat rows give learners a representation of the classroom in the form of a diagram like the one above. Place a marker on the seat you want them to locate for you.</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b/>
              </w:rPr>
            </w:pPr>
          </w:p>
          <w:p w:rsidR="00CC45BD" w:rsidRPr="009D0DFD" w:rsidRDefault="00CC45BD" w:rsidP="00537CE7">
            <w:pPr>
              <w:pStyle w:val="ListParagraph"/>
              <w:spacing w:after="0"/>
              <w:ind w:left="357"/>
              <w:jc w:val="both"/>
              <w:rPr>
                <w:rFonts w:ascii="Arial" w:hAnsi="Arial" w:cs="Arial"/>
                <w:b/>
              </w:rPr>
            </w:pP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2"/>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CC45BD" w:rsidRPr="009D0DFD" w:rsidTr="00537CE7">
        <w:trPr>
          <w:trHeight w:val="477"/>
        </w:trPr>
        <w:tc>
          <w:tcPr>
            <w:tcW w:w="7372"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10005"/>
        </w:trPr>
        <w:tc>
          <w:tcPr>
            <w:tcW w:w="7372" w:type="dxa"/>
            <w:tcBorders>
              <w:bottom w:val="single" w:sz="4" w:space="0" w:color="auto"/>
            </w:tcBorders>
            <w:vAlign w:val="center"/>
          </w:tcPr>
          <w:p w:rsidR="00CC45BD" w:rsidRDefault="00CC45BD" w:rsidP="00537CE7">
            <w:pPr>
              <w:spacing w:after="0"/>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 xml:space="preserve">Show learners how to draw their own Cartesian planes. Discuss the features of the Cartesian plane as they draw it. </w:t>
            </w:r>
          </w:p>
          <w:p w:rsidR="00CC45BD" w:rsidRDefault="00CC45BD" w:rsidP="00537CE7">
            <w:pPr>
              <w:spacing w:after="0"/>
              <w:rPr>
                <w:rFonts w:ascii="Arial" w:hAnsi="Arial" w:cs="Arial"/>
              </w:rPr>
            </w:pPr>
          </w:p>
          <w:p w:rsidR="00CC45BD" w:rsidRDefault="00CC45BD" w:rsidP="00537CE7">
            <w:pPr>
              <w:pStyle w:val="ListParagraph"/>
              <w:spacing w:after="0"/>
              <w:ind w:left="357"/>
              <w:jc w:val="both"/>
              <w:rPr>
                <w:rFonts w:ascii="Arial" w:hAnsi="Arial" w:cs="Arial"/>
              </w:rPr>
            </w:pPr>
            <w:r w:rsidRPr="00337979">
              <w:rPr>
                <w:rFonts w:ascii="Arial" w:hAnsi="Arial" w:cs="Arial"/>
                <w:b/>
              </w:rPr>
              <w:t>Note:</w:t>
            </w:r>
            <w:r>
              <w:rPr>
                <w:rFonts w:ascii="Arial" w:hAnsi="Arial" w:cs="Arial"/>
              </w:rPr>
              <w:t xml:space="preserve"> Learners can be provided with grid paper if it is available. If resources are a problem two line pages can be used. Let learners place one lines page under the other so that the lines are perpendicular. These pages must be glued together to avoid pages from moving.</w:t>
            </w:r>
          </w:p>
          <w:p w:rsidR="00CC45BD" w:rsidRDefault="00CC45BD" w:rsidP="00537CE7">
            <w:pPr>
              <w:spacing w:after="0"/>
              <w:rPr>
                <w:rFonts w:ascii="Arial" w:hAnsi="Arial" w:cs="Arial"/>
              </w:rPr>
            </w:pPr>
          </w:p>
          <w:p w:rsidR="00CC45BD" w:rsidRPr="00091E58" w:rsidRDefault="00CC45BD" w:rsidP="00537CE7">
            <w:pPr>
              <w:pStyle w:val="ListParagraph"/>
              <w:spacing w:after="0"/>
              <w:ind w:left="357"/>
              <w:jc w:val="both"/>
              <w:rPr>
                <w:rFonts w:ascii="Arial" w:hAnsi="Arial" w:cs="Arial"/>
                <w:b/>
              </w:rPr>
            </w:pPr>
            <w:r w:rsidRPr="00091E58">
              <w:rPr>
                <w:rFonts w:ascii="Arial" w:hAnsi="Arial" w:cs="Arial"/>
                <w:b/>
              </w:rPr>
              <w:t>Activity 1</w:t>
            </w:r>
          </w:p>
          <w:p w:rsidR="00CC45BD" w:rsidRDefault="00CC45BD" w:rsidP="00537CE7">
            <w:pPr>
              <w:spacing w:after="0"/>
              <w:rPr>
                <w:rFonts w:ascii="Arial" w:hAnsi="Arial" w:cs="Arial"/>
              </w:rPr>
            </w:pPr>
          </w:p>
          <w:p w:rsidR="00CC45BD" w:rsidRPr="00337979" w:rsidRDefault="00CC45BD" w:rsidP="00537CE7">
            <w:pPr>
              <w:spacing w:after="0"/>
              <w:ind w:left="357"/>
              <w:rPr>
                <w:rFonts w:ascii="Arial" w:hAnsi="Arial" w:cs="Arial"/>
              </w:rPr>
            </w:pPr>
            <w:r w:rsidRPr="00337979">
              <w:rPr>
                <w:rFonts w:ascii="Arial" w:hAnsi="Arial" w:cs="Arial"/>
              </w:rPr>
              <w:t xml:space="preserve">Guide learners through the following the steps </w:t>
            </w:r>
            <w:r>
              <w:rPr>
                <w:rFonts w:ascii="Arial" w:hAnsi="Arial" w:cs="Arial"/>
              </w:rPr>
              <w:t xml:space="preserve">on how </w:t>
            </w:r>
            <w:r w:rsidRPr="00337979">
              <w:rPr>
                <w:rFonts w:ascii="Arial" w:hAnsi="Arial" w:cs="Arial"/>
              </w:rPr>
              <w:t>to draw a Cartesian plane.</w:t>
            </w:r>
          </w:p>
          <w:p w:rsidR="00CC45BD" w:rsidRDefault="00CC45BD" w:rsidP="00CC45BD">
            <w:pPr>
              <w:pStyle w:val="ListParagraph"/>
              <w:numPr>
                <w:ilvl w:val="0"/>
                <w:numId w:val="151"/>
              </w:numPr>
              <w:spacing w:after="0"/>
              <w:rPr>
                <w:rFonts w:ascii="Arial" w:hAnsi="Arial" w:cs="Arial"/>
              </w:rPr>
            </w:pPr>
            <w:proofErr w:type="gramStart"/>
            <w:r>
              <w:rPr>
                <w:rFonts w:ascii="Arial" w:hAnsi="Arial" w:cs="Arial"/>
              </w:rPr>
              <w:t>d</w:t>
            </w:r>
            <w:r w:rsidRPr="00901119">
              <w:rPr>
                <w:rFonts w:ascii="Arial" w:hAnsi="Arial" w:cs="Arial"/>
              </w:rPr>
              <w:t>raw</w:t>
            </w:r>
            <w:proofErr w:type="gramEnd"/>
            <w:r w:rsidRPr="00901119">
              <w:rPr>
                <w:rFonts w:ascii="Arial" w:hAnsi="Arial" w:cs="Arial"/>
              </w:rPr>
              <w:t xml:space="preserve"> a horizontal line in the middle of the grid paper. This line represents a number line with 0 in the middle. </w:t>
            </w:r>
          </w:p>
          <w:p w:rsidR="00CC45BD" w:rsidRDefault="00CC45BD" w:rsidP="00CC45BD">
            <w:pPr>
              <w:pStyle w:val="ListParagraph"/>
              <w:numPr>
                <w:ilvl w:val="0"/>
                <w:numId w:val="151"/>
              </w:numPr>
              <w:spacing w:after="0"/>
              <w:rPr>
                <w:rFonts w:ascii="Arial" w:hAnsi="Arial" w:cs="Arial"/>
              </w:rPr>
            </w:pPr>
            <w:proofErr w:type="gramStart"/>
            <w:r>
              <w:rPr>
                <w:rFonts w:ascii="Arial" w:hAnsi="Arial" w:cs="Arial"/>
              </w:rPr>
              <w:t>number</w:t>
            </w:r>
            <w:proofErr w:type="gramEnd"/>
            <w:r w:rsidRPr="00901119">
              <w:rPr>
                <w:rFonts w:ascii="Arial" w:hAnsi="Arial" w:cs="Arial"/>
              </w:rPr>
              <w:t xml:space="preserve"> the number line to t</w:t>
            </w:r>
            <w:r>
              <w:rPr>
                <w:rFonts w:ascii="Arial" w:hAnsi="Arial" w:cs="Arial"/>
              </w:rPr>
              <w:t>he right and left of zero</w:t>
            </w:r>
            <w:r w:rsidRPr="00901119">
              <w:rPr>
                <w:rFonts w:ascii="Arial" w:hAnsi="Arial" w:cs="Arial"/>
              </w:rPr>
              <w:t xml:space="preserve">. While </w:t>
            </w:r>
            <w:r>
              <w:rPr>
                <w:rFonts w:ascii="Arial" w:hAnsi="Arial" w:cs="Arial"/>
              </w:rPr>
              <w:t>learners</w:t>
            </w:r>
            <w:r w:rsidRPr="00901119">
              <w:rPr>
                <w:rFonts w:ascii="Arial" w:hAnsi="Arial" w:cs="Arial"/>
              </w:rPr>
              <w:t xml:space="preserve"> do that discuss the placement of negative numbers on a number line. This horizontal </w:t>
            </w:r>
            <w:r>
              <w:rPr>
                <w:rFonts w:ascii="Arial" w:hAnsi="Arial" w:cs="Arial"/>
              </w:rPr>
              <w:t>number line represents the</w:t>
            </w:r>
            <w:r w:rsidRPr="00901119">
              <w:rPr>
                <w:rFonts w:ascii="Arial" w:hAnsi="Arial" w:cs="Arial"/>
              </w:rPr>
              <w:t xml:space="preserve"> </w:t>
            </w:r>
            <m:oMath>
              <m:r>
                <w:rPr>
                  <w:rFonts w:ascii="Cambria Math" w:hAnsi="Cambria Math" w:cs="Arial"/>
                </w:rPr>
                <m:t>x</m:t>
              </m:r>
            </m:oMath>
            <w:r>
              <w:rPr>
                <w:rFonts w:ascii="Arial" w:hAnsi="Arial" w:cs="Arial"/>
              </w:rPr>
              <w:t>-axis.</w:t>
            </w:r>
          </w:p>
          <w:p w:rsidR="00CC45BD" w:rsidRDefault="00CC45BD" w:rsidP="00CC45BD">
            <w:pPr>
              <w:pStyle w:val="ListParagraph"/>
              <w:numPr>
                <w:ilvl w:val="0"/>
                <w:numId w:val="151"/>
              </w:numPr>
              <w:spacing w:after="0"/>
              <w:rPr>
                <w:rFonts w:ascii="Arial" w:hAnsi="Arial" w:cs="Arial"/>
              </w:rPr>
            </w:pPr>
            <w:proofErr w:type="gramStart"/>
            <w:r>
              <w:rPr>
                <w:rFonts w:ascii="Arial" w:hAnsi="Arial" w:cs="Arial"/>
              </w:rPr>
              <w:t>d</w:t>
            </w:r>
            <w:r w:rsidRPr="00901119">
              <w:rPr>
                <w:rFonts w:ascii="Arial" w:hAnsi="Arial" w:cs="Arial"/>
              </w:rPr>
              <w:t>raw</w:t>
            </w:r>
            <w:proofErr w:type="gramEnd"/>
            <w:r w:rsidRPr="00901119">
              <w:rPr>
                <w:rFonts w:ascii="Arial" w:hAnsi="Arial" w:cs="Arial"/>
              </w:rPr>
              <w:t xml:space="preserve"> a vertical line through the zero point of the horizontal line. Explain to the</w:t>
            </w:r>
            <w:r>
              <w:rPr>
                <w:rFonts w:ascii="Arial" w:hAnsi="Arial" w:cs="Arial"/>
              </w:rPr>
              <w:t xml:space="preserve"> learners</w:t>
            </w:r>
            <w:r w:rsidRPr="00901119">
              <w:rPr>
                <w:rFonts w:ascii="Arial" w:hAnsi="Arial" w:cs="Arial"/>
              </w:rPr>
              <w:t xml:space="preserve"> that this is also a number line which lies in a vertical position. </w:t>
            </w:r>
          </w:p>
          <w:p w:rsidR="00CC45BD" w:rsidRDefault="00CC45BD" w:rsidP="00CC45BD">
            <w:pPr>
              <w:pStyle w:val="ListParagraph"/>
              <w:numPr>
                <w:ilvl w:val="0"/>
                <w:numId w:val="151"/>
              </w:numPr>
              <w:spacing w:after="0"/>
              <w:rPr>
                <w:rFonts w:ascii="Arial" w:hAnsi="Arial" w:cs="Arial"/>
              </w:rPr>
            </w:pPr>
            <w:proofErr w:type="gramStart"/>
            <w:r>
              <w:rPr>
                <w:rFonts w:ascii="Arial" w:hAnsi="Arial" w:cs="Arial"/>
              </w:rPr>
              <w:t>number</w:t>
            </w:r>
            <w:proofErr w:type="gramEnd"/>
            <w:r w:rsidRPr="00901119">
              <w:rPr>
                <w:rFonts w:ascii="Arial" w:hAnsi="Arial" w:cs="Arial"/>
              </w:rPr>
              <w:t xml:space="preserve"> </w:t>
            </w:r>
            <w:r>
              <w:rPr>
                <w:rFonts w:ascii="Arial" w:hAnsi="Arial" w:cs="Arial"/>
              </w:rPr>
              <w:t xml:space="preserve">the </w:t>
            </w:r>
            <w:r w:rsidRPr="00901119">
              <w:rPr>
                <w:rFonts w:ascii="Arial" w:hAnsi="Arial" w:cs="Arial"/>
              </w:rPr>
              <w:t>vertical number line. (</w:t>
            </w:r>
            <w:r>
              <w:rPr>
                <w:rFonts w:ascii="Arial" w:hAnsi="Arial" w:cs="Arial"/>
              </w:rPr>
              <w:t>Learners</w:t>
            </w:r>
            <w:r w:rsidRPr="00901119">
              <w:rPr>
                <w:rFonts w:ascii="Arial" w:hAnsi="Arial" w:cs="Arial"/>
              </w:rPr>
              <w:t xml:space="preserve"> can even turn their page </w:t>
            </w:r>
            <w:r>
              <w:rPr>
                <w:rFonts w:ascii="Arial" w:hAnsi="Arial" w:cs="Arial"/>
              </w:rPr>
              <w:t xml:space="preserve">so that the vertical line is in a horizontal position </w:t>
            </w:r>
            <w:r w:rsidRPr="00901119">
              <w:rPr>
                <w:rFonts w:ascii="Arial" w:hAnsi="Arial" w:cs="Arial"/>
              </w:rPr>
              <w:t>to mark off the numbers on their number line)</w:t>
            </w:r>
            <w:r>
              <w:rPr>
                <w:rFonts w:ascii="Arial" w:hAnsi="Arial" w:cs="Arial"/>
              </w:rPr>
              <w:t xml:space="preserve">. This vertical number line represents the </w:t>
            </w:r>
            <m:oMath>
              <m:r>
                <w:rPr>
                  <w:rFonts w:ascii="Cambria Math" w:hAnsi="Cambria Math" w:cs="Arial"/>
                </w:rPr>
                <m:t>y</m:t>
              </m:r>
            </m:oMath>
            <w:r>
              <w:rPr>
                <w:rFonts w:ascii="Arial" w:hAnsi="Arial" w:cs="Arial"/>
              </w:rPr>
              <w:t>-axis.</w:t>
            </w:r>
          </w:p>
          <w:p w:rsidR="00CC45BD" w:rsidRDefault="00CC45BD" w:rsidP="00537CE7">
            <w:pPr>
              <w:spacing w:after="0"/>
              <w:rPr>
                <w:rFonts w:ascii="Arial" w:hAnsi="Arial" w:cs="Arial"/>
              </w:rPr>
            </w:pPr>
          </w:p>
          <w:p w:rsidR="00CC45BD" w:rsidRPr="001A0C22" w:rsidRDefault="00CC45BD" w:rsidP="00537CE7">
            <w:pPr>
              <w:pStyle w:val="ListParagraph"/>
              <w:spacing w:after="0"/>
              <w:ind w:left="357"/>
              <w:jc w:val="both"/>
              <w:rPr>
                <w:rFonts w:ascii="Arial" w:hAnsi="Arial" w:cs="Arial"/>
                <w:b/>
              </w:rPr>
            </w:pPr>
            <w:r w:rsidRPr="001A0C22">
              <w:rPr>
                <w:rFonts w:ascii="Arial" w:hAnsi="Arial" w:cs="Arial"/>
                <w:b/>
              </w:rPr>
              <w:t>Activity 2</w:t>
            </w:r>
          </w:p>
          <w:p w:rsidR="00CC45BD" w:rsidRDefault="00CC45BD" w:rsidP="00537CE7">
            <w:pPr>
              <w:spacing w:after="0"/>
              <w:rPr>
                <w:rFonts w:ascii="Arial" w:hAnsi="Arial" w:cs="Arial"/>
              </w:rPr>
            </w:pPr>
          </w:p>
          <w:p w:rsidR="00CC45BD" w:rsidRPr="001A0C22" w:rsidRDefault="00CC45BD" w:rsidP="00537CE7">
            <w:pPr>
              <w:spacing w:after="0"/>
              <w:ind w:left="357"/>
              <w:rPr>
                <w:rFonts w:ascii="Arial" w:hAnsi="Arial" w:cs="Arial"/>
              </w:rPr>
            </w:pPr>
            <w:r w:rsidRPr="001A0C22">
              <w:rPr>
                <w:rFonts w:ascii="Arial" w:hAnsi="Arial" w:cs="Arial"/>
              </w:rPr>
              <w:t>Discuss the following features of the Cartesian plane with learners.</w:t>
            </w:r>
          </w:p>
          <w:p w:rsidR="00CC45BD" w:rsidRPr="00CB12DC" w:rsidRDefault="00CC45BD" w:rsidP="00CC45BD">
            <w:pPr>
              <w:pStyle w:val="ListParagraph"/>
              <w:numPr>
                <w:ilvl w:val="0"/>
                <w:numId w:val="155"/>
              </w:numPr>
              <w:spacing w:after="0"/>
              <w:rPr>
                <w:rFonts w:ascii="Arial" w:hAnsi="Arial" w:cs="Arial"/>
              </w:rPr>
            </w:pPr>
            <w:proofErr w:type="gramStart"/>
            <w:r>
              <w:rPr>
                <w:rFonts w:ascii="Arial" w:eastAsia="Times New Roman" w:hAnsi="Arial" w:cs="Arial"/>
              </w:rPr>
              <w:t>t</w:t>
            </w:r>
            <w:r w:rsidRPr="00901119">
              <w:rPr>
                <w:rFonts w:ascii="Arial" w:eastAsia="Times New Roman" w:hAnsi="Arial" w:cs="Arial"/>
              </w:rPr>
              <w:t>he</w:t>
            </w:r>
            <w:proofErr w:type="gramEnd"/>
            <w:r w:rsidRPr="00901119">
              <w:rPr>
                <w:rFonts w:ascii="Arial" w:eastAsia="Times New Roman" w:hAnsi="Arial" w:cs="Arial"/>
              </w:rPr>
              <w:t xml:space="preserve"> coordinate graphing system is formed by a pair of perpendicular number lines. </w:t>
            </w:r>
          </w:p>
          <w:p w:rsidR="00CC45BD" w:rsidRPr="00CB12DC" w:rsidRDefault="00CC45BD" w:rsidP="00CC45BD">
            <w:pPr>
              <w:pStyle w:val="ListParagraph"/>
              <w:numPr>
                <w:ilvl w:val="0"/>
                <w:numId w:val="155"/>
              </w:numPr>
              <w:spacing w:after="0"/>
              <w:rPr>
                <w:rFonts w:ascii="Arial" w:hAnsi="Arial" w:cs="Arial"/>
              </w:rPr>
            </w:pPr>
            <w:proofErr w:type="gramStart"/>
            <w:r>
              <w:rPr>
                <w:rFonts w:ascii="Arial" w:eastAsia="Times New Roman" w:hAnsi="Arial" w:cs="Arial"/>
              </w:rPr>
              <w:t>t</w:t>
            </w:r>
            <w:r w:rsidRPr="00901119">
              <w:rPr>
                <w:rFonts w:ascii="Arial" w:eastAsia="Times New Roman" w:hAnsi="Arial" w:cs="Arial"/>
              </w:rPr>
              <w:t>he</w:t>
            </w:r>
            <w:proofErr w:type="gramEnd"/>
            <w:r w:rsidRPr="00901119">
              <w:rPr>
                <w:rFonts w:ascii="Arial" w:eastAsia="Times New Roman" w:hAnsi="Arial" w:cs="Arial"/>
              </w:rPr>
              <w:t xml:space="preserve"> two lines </w:t>
            </w:r>
            <w:r w:rsidRPr="00901119">
              <w:rPr>
                <w:rFonts w:ascii="Arial" w:eastAsia="Times New Roman" w:hAnsi="Arial" w:cs="Arial"/>
                <w:b/>
                <w:bCs/>
                <w:i/>
                <w:iCs/>
                <w:bdr w:val="none" w:sz="0" w:space="0" w:color="auto" w:frame="1"/>
              </w:rPr>
              <w:t xml:space="preserve">intersect </w:t>
            </w:r>
            <w:r w:rsidRPr="00901119">
              <w:rPr>
                <w:rFonts w:ascii="Arial" w:eastAsia="Times New Roman" w:hAnsi="Arial" w:cs="Arial"/>
                <w:bCs/>
                <w:iCs/>
                <w:bdr w:val="none" w:sz="0" w:space="0" w:color="auto" w:frame="1"/>
              </w:rPr>
              <w:t>at the point where both the number lines are 0.</w:t>
            </w:r>
            <w:r w:rsidRPr="00901119">
              <w:rPr>
                <w:rFonts w:ascii="Arial" w:eastAsia="Times New Roman" w:hAnsi="Arial" w:cs="Arial"/>
              </w:rPr>
              <w:t xml:space="preserve"> </w:t>
            </w:r>
            <w:r w:rsidRPr="00901119">
              <w:rPr>
                <w:rFonts w:ascii="Arial" w:eastAsia="Times New Roman" w:hAnsi="Arial" w:cs="Arial"/>
                <w:bCs/>
              </w:rPr>
              <w:t xml:space="preserve">This </w:t>
            </w:r>
            <w:r>
              <w:rPr>
                <w:rFonts w:ascii="Arial" w:eastAsia="Times New Roman" w:hAnsi="Arial" w:cs="Arial"/>
                <w:bCs/>
              </w:rPr>
              <w:t xml:space="preserve">point of </w:t>
            </w:r>
            <w:r w:rsidRPr="00901119">
              <w:rPr>
                <w:rFonts w:ascii="Arial" w:eastAsia="Times New Roman" w:hAnsi="Arial" w:cs="Arial"/>
                <w:bCs/>
              </w:rPr>
              <w:t>intersection is called the </w:t>
            </w:r>
            <w:r w:rsidRPr="00901119">
              <w:rPr>
                <w:rFonts w:ascii="Arial" w:eastAsia="Times New Roman" w:hAnsi="Arial" w:cs="Arial"/>
                <w:bCs/>
                <w:bdr w:val="none" w:sz="0" w:space="0" w:color="auto" w:frame="1"/>
              </w:rPr>
              <w:t>Origin</w:t>
            </w:r>
            <w:r w:rsidRPr="00901119">
              <w:rPr>
                <w:rFonts w:ascii="Arial" w:eastAsia="Times New Roman" w:hAnsi="Arial" w:cs="Arial"/>
                <w:bCs/>
              </w:rPr>
              <w:t xml:space="preserve">. </w:t>
            </w:r>
          </w:p>
          <w:p w:rsidR="00CC45BD" w:rsidRPr="00CB12DC" w:rsidRDefault="00CC45BD" w:rsidP="00CC45BD">
            <w:pPr>
              <w:pStyle w:val="ListParagraph"/>
              <w:numPr>
                <w:ilvl w:val="0"/>
                <w:numId w:val="155"/>
              </w:numPr>
              <w:spacing w:after="0"/>
              <w:rPr>
                <w:rFonts w:ascii="Arial" w:hAnsi="Arial" w:cs="Arial"/>
              </w:rPr>
            </w:pPr>
            <w:proofErr w:type="gramStart"/>
            <w:r>
              <w:rPr>
                <w:rFonts w:ascii="Arial" w:eastAsia="Times New Roman" w:hAnsi="Arial" w:cs="Arial"/>
                <w:bCs/>
              </w:rPr>
              <w:t>t</w:t>
            </w:r>
            <w:r w:rsidRPr="00901119">
              <w:rPr>
                <w:rFonts w:ascii="Arial" w:eastAsia="Times New Roman" w:hAnsi="Arial" w:cs="Arial"/>
                <w:bCs/>
              </w:rPr>
              <w:t>he</w:t>
            </w:r>
            <w:proofErr w:type="gramEnd"/>
            <w:r w:rsidRPr="00901119">
              <w:rPr>
                <w:rFonts w:ascii="Arial" w:eastAsia="Times New Roman" w:hAnsi="Arial" w:cs="Arial"/>
                <w:bCs/>
              </w:rPr>
              <w:t xml:space="preserve"> number lines are both marked with the set of integers. </w:t>
            </w:r>
          </w:p>
          <w:p w:rsidR="00CC45BD" w:rsidRPr="00CB12DC" w:rsidRDefault="00CC45BD" w:rsidP="00CC45BD">
            <w:pPr>
              <w:pStyle w:val="ListParagraph"/>
              <w:numPr>
                <w:ilvl w:val="0"/>
                <w:numId w:val="155"/>
              </w:numPr>
              <w:spacing w:after="0"/>
              <w:rPr>
                <w:rFonts w:ascii="Arial" w:hAnsi="Arial" w:cs="Arial"/>
              </w:rPr>
            </w:pPr>
            <w:proofErr w:type="gramStart"/>
            <w:r>
              <w:rPr>
                <w:rFonts w:ascii="Arial" w:eastAsia="Times New Roman" w:hAnsi="Arial" w:cs="Arial"/>
                <w:bCs/>
              </w:rPr>
              <w:t>e</w:t>
            </w:r>
            <w:r w:rsidRPr="00901119">
              <w:rPr>
                <w:rFonts w:ascii="Arial" w:eastAsia="Times New Roman" w:hAnsi="Arial" w:cs="Arial"/>
                <w:bCs/>
              </w:rPr>
              <w:t>ach</w:t>
            </w:r>
            <w:proofErr w:type="gramEnd"/>
            <w:r w:rsidRPr="00901119">
              <w:rPr>
                <w:rFonts w:ascii="Arial" w:eastAsia="Times New Roman" w:hAnsi="Arial" w:cs="Arial"/>
                <w:bCs/>
              </w:rPr>
              <w:t xml:space="preserve"> of the two number lines is called an </w:t>
            </w:r>
            <w:r w:rsidRPr="00901119">
              <w:rPr>
                <w:rFonts w:ascii="Arial" w:eastAsia="Times New Roman" w:hAnsi="Arial" w:cs="Arial"/>
                <w:bCs/>
                <w:bdr w:val="none" w:sz="0" w:space="0" w:color="auto" w:frame="1"/>
              </w:rPr>
              <w:t>axis</w:t>
            </w:r>
            <w:r w:rsidRPr="00901119">
              <w:rPr>
                <w:rFonts w:ascii="Arial" w:eastAsia="Times New Roman" w:hAnsi="Arial" w:cs="Arial"/>
                <w:bCs/>
              </w:rPr>
              <w:t>.</w:t>
            </w:r>
            <w:r>
              <w:rPr>
                <w:rFonts w:ascii="Arial" w:eastAsia="Times New Roman" w:hAnsi="Arial" w:cs="Arial"/>
                <w:bCs/>
              </w:rPr>
              <w:t xml:space="preserve"> </w:t>
            </w:r>
          </w:p>
          <w:p w:rsidR="00CC45BD" w:rsidRPr="00CB12DC" w:rsidRDefault="00CC45BD" w:rsidP="00CC45BD">
            <w:pPr>
              <w:pStyle w:val="ListParagraph"/>
              <w:numPr>
                <w:ilvl w:val="0"/>
                <w:numId w:val="155"/>
              </w:numPr>
              <w:spacing w:after="0"/>
              <w:rPr>
                <w:rFonts w:ascii="Arial" w:hAnsi="Arial" w:cs="Arial"/>
              </w:rPr>
            </w:pPr>
            <w:proofErr w:type="gramStart"/>
            <w:r>
              <w:rPr>
                <w:rFonts w:ascii="Arial" w:eastAsia="Times New Roman" w:hAnsi="Arial" w:cs="Arial"/>
                <w:bCs/>
              </w:rPr>
              <w:t>t</w:t>
            </w:r>
            <w:r w:rsidRPr="002171B3">
              <w:rPr>
                <w:rFonts w:ascii="Arial" w:eastAsia="Times New Roman" w:hAnsi="Arial" w:cs="Arial"/>
                <w:bCs/>
              </w:rPr>
              <w:t>he</w:t>
            </w:r>
            <w:proofErr w:type="gramEnd"/>
            <w:r w:rsidRPr="002171B3">
              <w:rPr>
                <w:rFonts w:ascii="Arial" w:eastAsia="Times New Roman" w:hAnsi="Arial" w:cs="Arial"/>
                <w:bCs/>
              </w:rPr>
              <w:t> </w:t>
            </w:r>
            <w:r w:rsidRPr="002171B3">
              <w:rPr>
                <w:rFonts w:ascii="Arial" w:eastAsia="Times New Roman" w:hAnsi="Arial" w:cs="Arial"/>
                <w:bCs/>
                <w:bdr w:val="none" w:sz="0" w:space="0" w:color="auto" w:frame="1"/>
              </w:rPr>
              <w:t>horizontal</w:t>
            </w:r>
            <w:r>
              <w:rPr>
                <w:rFonts w:ascii="Arial" w:eastAsia="Times New Roman" w:hAnsi="Arial" w:cs="Arial"/>
                <w:bCs/>
                <w:bdr w:val="none" w:sz="0" w:space="0" w:color="auto" w:frame="1"/>
              </w:rPr>
              <w:t xml:space="preserve"> </w:t>
            </w:r>
            <w:r w:rsidRPr="002171B3">
              <w:rPr>
                <w:rFonts w:ascii="Arial" w:eastAsia="Times New Roman" w:hAnsi="Arial" w:cs="Arial"/>
                <w:bCs/>
              </w:rPr>
              <w:t>axis, the one that goes across from side to side, is called the </w:t>
            </w:r>
            <m:oMath>
              <m:r>
                <w:rPr>
                  <w:rFonts w:ascii="Cambria Math" w:eastAsia="Times New Roman" w:hAnsi="Cambria Math" w:cs="Arial"/>
                </w:rPr>
                <m:t>x</m:t>
              </m:r>
            </m:oMath>
            <w:r>
              <w:rPr>
                <w:rFonts w:ascii="Arial" w:eastAsia="Times New Roman" w:hAnsi="Arial" w:cs="Arial"/>
                <w:bCs/>
                <w:bdr w:val="none" w:sz="0" w:space="0" w:color="auto" w:frame="1"/>
              </w:rPr>
              <w:t>-</w:t>
            </w:r>
            <w:r w:rsidRPr="002171B3">
              <w:rPr>
                <w:rFonts w:ascii="Arial" w:eastAsia="Times New Roman" w:hAnsi="Arial" w:cs="Arial"/>
                <w:bCs/>
                <w:bdr w:val="none" w:sz="0" w:space="0" w:color="auto" w:frame="1"/>
              </w:rPr>
              <w:t>axis.</w:t>
            </w:r>
            <w:r>
              <w:rPr>
                <w:rFonts w:ascii="Arial" w:eastAsia="Times New Roman" w:hAnsi="Arial" w:cs="Arial"/>
                <w:bCs/>
                <w:bdr w:val="none" w:sz="0" w:space="0" w:color="auto" w:frame="1"/>
              </w:rPr>
              <w:t xml:space="preserve"> </w:t>
            </w:r>
          </w:p>
          <w:p w:rsidR="00CC45BD" w:rsidRPr="0007736F" w:rsidRDefault="00CC45BD" w:rsidP="00CC45BD">
            <w:pPr>
              <w:pStyle w:val="ListParagraph"/>
              <w:numPr>
                <w:ilvl w:val="0"/>
                <w:numId w:val="155"/>
              </w:numPr>
              <w:spacing w:after="0"/>
              <w:rPr>
                <w:rFonts w:ascii="Arial" w:hAnsi="Arial" w:cs="Arial"/>
              </w:rPr>
            </w:pPr>
            <w:proofErr w:type="gramStart"/>
            <w:r>
              <w:rPr>
                <w:rFonts w:ascii="Arial" w:eastAsia="Times New Roman" w:hAnsi="Arial" w:cs="Arial"/>
                <w:bCs/>
              </w:rPr>
              <w:t>t</w:t>
            </w:r>
            <w:r w:rsidRPr="002171B3">
              <w:rPr>
                <w:rFonts w:ascii="Arial" w:eastAsia="Times New Roman" w:hAnsi="Arial" w:cs="Arial"/>
                <w:bCs/>
              </w:rPr>
              <w:t>he</w:t>
            </w:r>
            <w:proofErr w:type="gramEnd"/>
            <w:r w:rsidRPr="002171B3">
              <w:rPr>
                <w:rFonts w:ascii="Arial" w:eastAsia="Times New Roman" w:hAnsi="Arial" w:cs="Arial"/>
                <w:bCs/>
              </w:rPr>
              <w:t> </w:t>
            </w:r>
            <w:r w:rsidRPr="002171B3">
              <w:rPr>
                <w:rFonts w:ascii="Arial" w:eastAsia="Times New Roman" w:hAnsi="Arial" w:cs="Arial"/>
                <w:bCs/>
                <w:bdr w:val="none" w:sz="0" w:space="0" w:color="auto" w:frame="1"/>
              </w:rPr>
              <w:t>vertical axis</w:t>
            </w:r>
            <w:r w:rsidRPr="002171B3">
              <w:rPr>
                <w:rFonts w:ascii="Arial" w:eastAsia="Times New Roman" w:hAnsi="Arial" w:cs="Arial"/>
                <w:bCs/>
              </w:rPr>
              <w:t>, the one that goes up and down, is called the </w:t>
            </w:r>
            <m:oMath>
              <m:r>
                <w:rPr>
                  <w:rFonts w:ascii="Cambria Math" w:eastAsia="Times New Roman" w:hAnsi="Cambria Math" w:cs="Arial"/>
                </w:rPr>
                <m:t>y</m:t>
              </m:r>
            </m:oMath>
            <w:r>
              <w:rPr>
                <w:rFonts w:ascii="Arial" w:eastAsia="Times New Roman" w:hAnsi="Arial" w:cs="Arial"/>
                <w:bCs/>
                <w:bdr w:val="none" w:sz="0" w:space="0" w:color="auto" w:frame="1"/>
              </w:rPr>
              <w:t>-</w:t>
            </w:r>
            <w:r w:rsidRPr="002171B3">
              <w:rPr>
                <w:rFonts w:ascii="Arial" w:eastAsia="Times New Roman" w:hAnsi="Arial" w:cs="Arial"/>
                <w:bCs/>
                <w:bdr w:val="none" w:sz="0" w:space="0" w:color="auto" w:frame="1"/>
              </w:rPr>
              <w:t>axis.</w:t>
            </w:r>
            <w:r>
              <w:rPr>
                <w:rFonts w:ascii="Arial" w:eastAsia="Times New Roman" w:hAnsi="Arial" w:cs="Arial"/>
                <w:bCs/>
                <w:bdr w:val="none" w:sz="0" w:space="0" w:color="auto" w:frame="1"/>
              </w:rPr>
              <w:t xml:space="preserve"> </w:t>
            </w:r>
          </w:p>
        </w:tc>
        <w:tc>
          <w:tcPr>
            <w:tcW w:w="2977" w:type="dxa"/>
            <w:vMerge w:val="restart"/>
            <w:vAlign w:val="center"/>
          </w:tcPr>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follow</w:t>
            </w:r>
            <w:r w:rsidRPr="003A4F57">
              <w:rPr>
                <w:rFonts w:ascii="Arial" w:hAnsi="Arial" w:cs="Arial"/>
                <w:color w:val="000000" w:themeColor="text1"/>
              </w:rPr>
              <w:t xml:space="preserve"> the instructions and draw their Cartesian planes</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follow the demonstration and engage in discussion with the teacher</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3A4F57" w:rsidRDefault="00CC45BD" w:rsidP="00537CE7">
            <w:pPr>
              <w:spacing w:after="0"/>
              <w:rPr>
                <w:rFonts w:ascii="Arial" w:hAnsi="Arial" w:cs="Arial"/>
                <w:color w:val="E36C0A" w:themeColor="accent6" w:themeShade="BF"/>
              </w:rPr>
            </w:pPr>
          </w:p>
        </w:tc>
      </w:tr>
      <w:tr w:rsidR="00CC45BD" w:rsidRPr="009D0DFD" w:rsidTr="00537CE7">
        <w:trPr>
          <w:trHeight w:val="11490"/>
        </w:trPr>
        <w:tc>
          <w:tcPr>
            <w:tcW w:w="7372" w:type="dxa"/>
            <w:tcBorders>
              <w:top w:val="single" w:sz="4" w:space="0" w:color="auto"/>
            </w:tcBorders>
            <w:vAlign w:val="center"/>
          </w:tcPr>
          <w:p w:rsidR="00CC45BD" w:rsidRPr="001A0C22" w:rsidRDefault="00CC45BD" w:rsidP="00537CE7">
            <w:pPr>
              <w:spacing w:after="0"/>
              <w:ind w:left="360"/>
              <w:rPr>
                <w:rFonts w:ascii="Arial" w:eastAsia="Times New Roman" w:hAnsi="Arial" w:cs="Arial"/>
                <w:b/>
                <w:bCs/>
                <w:bdr w:val="none" w:sz="0" w:space="0" w:color="auto" w:frame="1"/>
              </w:rPr>
            </w:pPr>
            <w:r w:rsidRPr="001A0C22">
              <w:rPr>
                <w:rFonts w:ascii="Arial" w:eastAsia="Times New Roman" w:hAnsi="Arial" w:cs="Arial"/>
                <w:b/>
                <w:bCs/>
                <w:bdr w:val="none" w:sz="0" w:space="0" w:color="auto" w:frame="1"/>
              </w:rPr>
              <w:lastRenderedPageBreak/>
              <w:t>Activity 3</w:t>
            </w:r>
          </w:p>
          <w:p w:rsidR="00CC45BD" w:rsidRDefault="00CC45BD" w:rsidP="00537CE7">
            <w:pPr>
              <w:spacing w:after="0"/>
              <w:rPr>
                <w:rFonts w:ascii="Arial" w:eastAsia="Times New Roman" w:hAnsi="Arial" w:cs="Arial"/>
                <w:bCs/>
                <w:bdr w:val="none" w:sz="0" w:space="0" w:color="auto" w:frame="1"/>
              </w:rPr>
            </w:pPr>
          </w:p>
          <w:p w:rsidR="00CC45BD" w:rsidRPr="001A0C22" w:rsidRDefault="00CC45BD" w:rsidP="00537CE7">
            <w:pPr>
              <w:spacing w:after="0"/>
              <w:ind w:left="360"/>
              <w:rPr>
                <w:rFonts w:ascii="Arial" w:eastAsia="Times New Roman" w:hAnsi="Arial" w:cs="Arial"/>
                <w:bCs/>
                <w:bdr w:val="none" w:sz="0" w:space="0" w:color="auto" w:frame="1"/>
              </w:rPr>
            </w:pPr>
            <w:r w:rsidRPr="001A0C22">
              <w:rPr>
                <w:rFonts w:ascii="Arial" w:eastAsia="Times New Roman" w:hAnsi="Arial" w:cs="Arial"/>
                <w:bCs/>
                <w:bdr w:val="none" w:sz="0" w:space="0" w:color="auto" w:frame="1"/>
              </w:rPr>
              <w:t xml:space="preserve">Demonstrate to learners how to </w:t>
            </w:r>
            <w:r>
              <w:rPr>
                <w:rFonts w:ascii="Arial" w:eastAsia="Times New Roman" w:hAnsi="Arial" w:cs="Arial"/>
                <w:bCs/>
                <w:bdr w:val="none" w:sz="0" w:space="0" w:color="auto" w:frame="1"/>
              </w:rPr>
              <w:t xml:space="preserve">complete a table of ordered and how to </w:t>
            </w:r>
            <w:r w:rsidRPr="001A0C22">
              <w:rPr>
                <w:rFonts w:ascii="Arial" w:eastAsia="Times New Roman" w:hAnsi="Arial" w:cs="Arial"/>
                <w:bCs/>
                <w:bdr w:val="none" w:sz="0" w:space="0" w:color="auto" w:frame="1"/>
              </w:rPr>
              <w:t xml:space="preserve">plot </w:t>
            </w:r>
            <w:r>
              <w:rPr>
                <w:rFonts w:ascii="Arial" w:eastAsia="Times New Roman" w:hAnsi="Arial" w:cs="Arial"/>
                <w:bCs/>
                <w:bdr w:val="none" w:sz="0" w:space="0" w:color="auto" w:frame="1"/>
              </w:rPr>
              <w:t>these</w:t>
            </w:r>
            <w:r w:rsidRPr="001A0C22">
              <w:rPr>
                <w:rFonts w:ascii="Arial" w:eastAsia="Times New Roman" w:hAnsi="Arial" w:cs="Arial"/>
                <w:bCs/>
                <w:bdr w:val="none" w:sz="0" w:space="0" w:color="auto" w:frame="1"/>
              </w:rPr>
              <w:t xml:space="preserve"> point</w:t>
            </w:r>
            <w:r>
              <w:rPr>
                <w:rFonts w:ascii="Arial" w:eastAsia="Times New Roman" w:hAnsi="Arial" w:cs="Arial"/>
                <w:bCs/>
                <w:bdr w:val="none" w:sz="0" w:space="0" w:color="auto" w:frame="1"/>
              </w:rPr>
              <w:t>s</w:t>
            </w:r>
            <w:r w:rsidRPr="001A0C22">
              <w:rPr>
                <w:rFonts w:ascii="Arial" w:eastAsia="Times New Roman" w:hAnsi="Arial" w:cs="Arial"/>
                <w:bCs/>
                <w:bdr w:val="none" w:sz="0" w:space="0" w:color="auto" w:frame="1"/>
              </w:rPr>
              <w:t xml:space="preserve"> on a Cartesian plane.</w:t>
            </w:r>
          </w:p>
          <w:p w:rsidR="00CC45BD" w:rsidRDefault="00CC45BD" w:rsidP="00537CE7">
            <w:pPr>
              <w:spacing w:after="0"/>
              <w:ind w:left="360"/>
              <w:rPr>
                <w:rFonts w:ascii="Arial" w:eastAsia="Times New Roman" w:hAnsi="Arial" w:cs="Arial"/>
                <w:bCs/>
              </w:rPr>
            </w:pPr>
          </w:p>
          <w:p w:rsidR="00CC45BD" w:rsidRDefault="00CC45BD" w:rsidP="00537CE7">
            <w:pPr>
              <w:spacing w:after="0"/>
              <w:ind w:left="360"/>
              <w:rPr>
                <w:rFonts w:ascii="Arial" w:eastAsia="Times New Roman" w:hAnsi="Arial" w:cs="Arial"/>
                <w:bCs/>
              </w:rPr>
            </w:pPr>
          </w:p>
          <w:p w:rsidR="00CC45BD" w:rsidRPr="00AB5766" w:rsidRDefault="00CC45BD" w:rsidP="00537CE7">
            <w:pPr>
              <w:spacing w:after="0"/>
              <w:ind w:left="360"/>
              <w:rPr>
                <w:rFonts w:ascii="Arial" w:eastAsia="Times New Roman" w:hAnsi="Arial" w:cs="Arial"/>
                <w:b/>
                <w:bCs/>
              </w:rPr>
            </w:pPr>
            <w:r w:rsidRPr="00AB5766">
              <w:rPr>
                <w:rFonts w:ascii="Arial" w:eastAsia="Times New Roman" w:hAnsi="Arial" w:cs="Arial"/>
                <w:b/>
                <w:bCs/>
              </w:rPr>
              <w:t>Discussion while demonstrating how to plot a point.</w:t>
            </w:r>
          </w:p>
          <w:p w:rsidR="00CC45BD" w:rsidRPr="00AB5766" w:rsidRDefault="00CC45BD" w:rsidP="00CC45BD">
            <w:pPr>
              <w:pStyle w:val="ListParagraph"/>
              <w:numPr>
                <w:ilvl w:val="0"/>
                <w:numId w:val="156"/>
              </w:numPr>
              <w:spacing w:after="0"/>
              <w:rPr>
                <w:rFonts w:ascii="Arial" w:hAnsi="Arial" w:cs="Arial"/>
              </w:rPr>
            </w:pPr>
            <w:proofErr w:type="gramStart"/>
            <w:r>
              <w:rPr>
                <w:rFonts w:ascii="Arial" w:eastAsia="Times New Roman" w:hAnsi="Arial" w:cs="Arial"/>
                <w:bCs/>
              </w:rPr>
              <w:t>p</w:t>
            </w:r>
            <w:r w:rsidRPr="00AB5766">
              <w:rPr>
                <w:rFonts w:ascii="Arial" w:eastAsia="Times New Roman" w:hAnsi="Arial" w:cs="Arial"/>
                <w:bCs/>
              </w:rPr>
              <w:t>oints</w:t>
            </w:r>
            <w:proofErr w:type="gramEnd"/>
            <w:r w:rsidRPr="00AB5766">
              <w:rPr>
                <w:rFonts w:ascii="Arial" w:eastAsia="Times New Roman" w:hAnsi="Arial" w:cs="Arial"/>
                <w:bCs/>
              </w:rPr>
              <w:t xml:space="preserve"> can be drawn, or </w:t>
            </w:r>
            <w:r w:rsidRPr="00AB5766">
              <w:rPr>
                <w:rFonts w:ascii="Arial" w:eastAsia="Times New Roman" w:hAnsi="Arial" w:cs="Arial"/>
                <w:bCs/>
                <w:i/>
                <w:iCs/>
                <w:bdr w:val="none" w:sz="0" w:space="0" w:color="auto" w:frame="1"/>
              </w:rPr>
              <w:t>plotted</w:t>
            </w:r>
            <w:r w:rsidRPr="00AB5766">
              <w:rPr>
                <w:rFonts w:ascii="Arial" w:eastAsia="Times New Roman" w:hAnsi="Arial" w:cs="Arial"/>
                <w:bCs/>
              </w:rPr>
              <w:t xml:space="preserve">, on the coordinate graph using specific </w:t>
            </w:r>
            <w:r w:rsidRPr="00AB5766">
              <w:rPr>
                <w:rFonts w:ascii="Arial" w:eastAsia="Times New Roman" w:hAnsi="Arial" w:cs="Arial"/>
                <w:bCs/>
                <w:i/>
                <w:iCs/>
                <w:bdr w:val="none" w:sz="0" w:space="0" w:color="auto" w:frame="1"/>
              </w:rPr>
              <w:t>coordinates</w:t>
            </w:r>
            <w:r w:rsidRPr="00AB5766">
              <w:rPr>
                <w:rFonts w:ascii="Arial" w:eastAsia="Times New Roman" w:hAnsi="Arial" w:cs="Arial"/>
                <w:bCs/>
              </w:rPr>
              <w:t xml:space="preserve">. </w:t>
            </w:r>
          </w:p>
          <w:p w:rsidR="00CC45BD" w:rsidRPr="00AB5766" w:rsidRDefault="00CC45BD" w:rsidP="00CC45BD">
            <w:pPr>
              <w:pStyle w:val="ListParagraph"/>
              <w:numPr>
                <w:ilvl w:val="0"/>
                <w:numId w:val="156"/>
              </w:numPr>
              <w:spacing w:after="0"/>
              <w:rPr>
                <w:rFonts w:ascii="Arial" w:hAnsi="Arial" w:cs="Arial"/>
              </w:rPr>
            </w:pPr>
            <w:proofErr w:type="gramStart"/>
            <w:r>
              <w:rPr>
                <w:rFonts w:ascii="Arial" w:eastAsia="Times New Roman" w:hAnsi="Arial" w:cs="Arial"/>
                <w:bCs/>
              </w:rPr>
              <w:t>c</w:t>
            </w:r>
            <w:r w:rsidRPr="00AB5766">
              <w:rPr>
                <w:rFonts w:ascii="Arial" w:eastAsia="Times New Roman" w:hAnsi="Arial" w:cs="Arial"/>
                <w:bCs/>
              </w:rPr>
              <w:t>oordinates</w:t>
            </w:r>
            <w:proofErr w:type="gramEnd"/>
            <w:r w:rsidRPr="00AB5766">
              <w:rPr>
                <w:rFonts w:ascii="Arial" w:eastAsia="Times New Roman" w:hAnsi="Arial" w:cs="Arial"/>
                <w:bCs/>
              </w:rPr>
              <w:t xml:space="preserve"> are written using an </w:t>
            </w:r>
            <w:r w:rsidRPr="00AB5766">
              <w:rPr>
                <w:rFonts w:ascii="Arial" w:eastAsia="Times New Roman" w:hAnsi="Arial" w:cs="Arial"/>
                <w:bCs/>
                <w:i/>
                <w:iCs/>
                <w:bdr w:val="none" w:sz="0" w:space="0" w:color="auto" w:frame="1"/>
              </w:rPr>
              <w:t>ordered pair</w:t>
            </w:r>
            <w:r w:rsidRPr="00AB5766">
              <w:rPr>
                <w:rFonts w:ascii="Arial" w:eastAsia="Times New Roman" w:hAnsi="Arial" w:cs="Arial"/>
                <w:bCs/>
              </w:rPr>
              <w:t xml:space="preserve"> of numbers. </w:t>
            </w:r>
          </w:p>
          <w:p w:rsidR="00CC45BD" w:rsidRPr="00AB5766" w:rsidRDefault="00CC45BD" w:rsidP="00CC45BD">
            <w:pPr>
              <w:pStyle w:val="ListParagraph"/>
              <w:numPr>
                <w:ilvl w:val="0"/>
                <w:numId w:val="156"/>
              </w:numPr>
              <w:spacing w:after="0"/>
              <w:rPr>
                <w:rFonts w:ascii="Arial" w:hAnsi="Arial" w:cs="Arial"/>
              </w:rPr>
            </w:pPr>
            <w:proofErr w:type="gramStart"/>
            <w:r>
              <w:rPr>
                <w:rFonts w:ascii="Arial" w:eastAsia="Times New Roman" w:hAnsi="Arial" w:cs="Arial"/>
                <w:bCs/>
              </w:rPr>
              <w:t>t</w:t>
            </w:r>
            <w:r w:rsidRPr="00AB5766">
              <w:rPr>
                <w:rFonts w:ascii="Arial" w:eastAsia="Times New Roman" w:hAnsi="Arial" w:cs="Arial"/>
                <w:bCs/>
              </w:rPr>
              <w:t>hese</w:t>
            </w:r>
            <w:proofErr w:type="gramEnd"/>
            <w:r w:rsidRPr="00AB5766">
              <w:rPr>
                <w:rFonts w:ascii="Arial" w:eastAsia="Times New Roman" w:hAnsi="Arial" w:cs="Arial"/>
                <w:bCs/>
              </w:rPr>
              <w:t xml:space="preserve"> numbers are written inside brackets and are separated by a semicolon, e.g. (5;4). </w:t>
            </w:r>
          </w:p>
          <w:p w:rsidR="00CC45BD" w:rsidRPr="00AB5766" w:rsidRDefault="00CC45BD" w:rsidP="00CC45BD">
            <w:pPr>
              <w:pStyle w:val="ListParagraph"/>
              <w:numPr>
                <w:ilvl w:val="0"/>
                <w:numId w:val="156"/>
              </w:numPr>
              <w:spacing w:after="0"/>
              <w:rPr>
                <w:rFonts w:ascii="Arial" w:hAnsi="Arial" w:cs="Arial"/>
              </w:rPr>
            </w:pPr>
            <w:proofErr w:type="gramStart"/>
            <w:r>
              <w:rPr>
                <w:rFonts w:ascii="Arial" w:eastAsia="Times New Roman" w:hAnsi="Arial" w:cs="Arial"/>
                <w:bCs/>
              </w:rPr>
              <w:t>a</w:t>
            </w:r>
            <w:proofErr w:type="gramEnd"/>
            <w:r w:rsidRPr="00AB5766">
              <w:rPr>
                <w:rFonts w:ascii="Arial" w:eastAsia="Times New Roman" w:hAnsi="Arial" w:cs="Arial"/>
                <w:bCs/>
              </w:rPr>
              <w:t xml:space="preserve"> point is always plotted from the starting point of the origin, where the lines intersect through the number zero. </w:t>
            </w:r>
          </w:p>
          <w:p w:rsidR="00CC45BD" w:rsidRPr="00AB5766" w:rsidRDefault="00CC45BD" w:rsidP="00CC45BD">
            <w:pPr>
              <w:pStyle w:val="ListParagraph"/>
              <w:numPr>
                <w:ilvl w:val="0"/>
                <w:numId w:val="156"/>
              </w:numPr>
              <w:spacing w:after="0"/>
              <w:rPr>
                <w:rFonts w:ascii="Arial" w:hAnsi="Arial" w:cs="Arial"/>
              </w:rPr>
            </w:pPr>
            <w:proofErr w:type="gramStart"/>
            <w:r>
              <w:rPr>
                <w:rFonts w:ascii="Arial" w:eastAsia="Times New Roman" w:hAnsi="Arial" w:cs="Arial"/>
                <w:bCs/>
              </w:rPr>
              <w:t>t</w:t>
            </w:r>
            <w:r w:rsidRPr="00AB5766">
              <w:rPr>
                <w:rFonts w:ascii="Arial" w:eastAsia="Times New Roman" w:hAnsi="Arial" w:cs="Arial"/>
                <w:bCs/>
              </w:rPr>
              <w:t>he</w:t>
            </w:r>
            <w:proofErr w:type="gramEnd"/>
            <w:r w:rsidRPr="00AB5766">
              <w:rPr>
                <w:rFonts w:ascii="Arial" w:eastAsia="Times New Roman" w:hAnsi="Arial" w:cs="Arial"/>
                <w:bCs/>
              </w:rPr>
              <w:t xml:space="preserve"> first number in the ordered pair shows how far left or right to move from zero on the </w:t>
            </w:r>
            <m:oMath>
              <m:r>
                <w:rPr>
                  <w:rFonts w:ascii="Cambria Math" w:eastAsia="Times New Roman" w:hAnsi="Cambria Math" w:cs="Arial"/>
                </w:rPr>
                <m:t>x</m:t>
              </m:r>
            </m:oMath>
            <w:r w:rsidRPr="00AB5766">
              <w:rPr>
                <w:rFonts w:ascii="Arial" w:eastAsia="Times New Roman" w:hAnsi="Arial" w:cs="Arial"/>
                <w:bCs/>
              </w:rPr>
              <w:t xml:space="preserve"> axis. </w:t>
            </w:r>
          </w:p>
          <w:p w:rsidR="00CC45BD" w:rsidRPr="00AB5766" w:rsidRDefault="00CC45BD" w:rsidP="00CC45BD">
            <w:pPr>
              <w:pStyle w:val="ListParagraph"/>
              <w:numPr>
                <w:ilvl w:val="0"/>
                <w:numId w:val="156"/>
              </w:numPr>
              <w:spacing w:after="0"/>
              <w:rPr>
                <w:rFonts w:ascii="Arial" w:hAnsi="Arial" w:cs="Arial"/>
              </w:rPr>
            </w:pPr>
            <w:proofErr w:type="gramStart"/>
            <w:r>
              <w:rPr>
                <w:rFonts w:ascii="Arial" w:eastAsia="Times New Roman" w:hAnsi="Arial" w:cs="Arial"/>
                <w:bCs/>
              </w:rPr>
              <w:t>t</w:t>
            </w:r>
            <w:r w:rsidRPr="00AB5766">
              <w:rPr>
                <w:rFonts w:ascii="Arial" w:eastAsia="Times New Roman" w:hAnsi="Arial" w:cs="Arial"/>
                <w:bCs/>
              </w:rPr>
              <w:t>he</w:t>
            </w:r>
            <w:proofErr w:type="gramEnd"/>
            <w:r w:rsidRPr="00AB5766">
              <w:rPr>
                <w:rFonts w:ascii="Arial" w:eastAsia="Times New Roman" w:hAnsi="Arial" w:cs="Arial"/>
                <w:bCs/>
              </w:rPr>
              <w:t xml:space="preserve"> second number in the ordered pair shows how far up or down to move from zero on the</w:t>
            </w:r>
            <m:oMath>
              <m:r>
                <w:rPr>
                  <w:rFonts w:ascii="Cambria Math" w:eastAsia="Times New Roman" w:hAnsi="Cambria Math" w:cs="Arial"/>
                </w:rPr>
                <m:t xml:space="preserve"> y </m:t>
              </m:r>
            </m:oMath>
            <w:r w:rsidRPr="00AB5766">
              <w:rPr>
                <w:rFonts w:ascii="Arial" w:eastAsia="Times New Roman" w:hAnsi="Arial" w:cs="Arial"/>
                <w:bCs/>
              </w:rPr>
              <w:t>axis.</w:t>
            </w:r>
          </w:p>
          <w:p w:rsidR="00CC45BD" w:rsidRDefault="00D273E9" w:rsidP="00537CE7">
            <w:pPr>
              <w:spacing w:after="0"/>
              <w:rPr>
                <w:rFonts w:ascii="Arial" w:hAnsi="Arial" w:cs="Arial"/>
              </w:rPr>
            </w:pPr>
            <w:r>
              <w:rPr>
                <w:rFonts w:ascii="Arial" w:hAnsi="Arial" w:cs="Arial"/>
                <w:noProof/>
                <w:lang w:val="en-US"/>
              </w:rPr>
              <w:pict>
                <v:rect id="Rectangle 47" o:spid="_x0000_s1168" style="position:absolute;margin-left:157.05pt;margin-top:6pt;width:39pt;height:34.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4HGdgIAAEAFAAAOAAAAZHJzL2Uyb0RvYy54bWysVN1P2zAQf5+0/8Hy+0hTyoCKFFVFTJMQ&#10;IGDi2XXsNprj885uk+6v39lJ046hPUx7Se7jd993vrpua8O2Cn0FtuD5yYgzZSWUlV0V/NvL7acL&#10;znwQthQGrCr4Tnl+Pfv44apxUzWGNZhSISMn1k8bV/B1CG6aZV6uVS38CThlSakBaxGIxVVWomjI&#10;e22y8Wj0OWsAS4cglfckvemUfJb8a61keNDaq8BMwSm3kL6Yvsv4zWZXYrpC4daV7NMQ/5BFLSpL&#10;QQdXNyIItsHqD1d1JRE86HAioc5A60qqVANVk4/eVPO8Fk6lWqg53g1t8v/PrbzfPiKryoJPzjmz&#10;oqYZPVHXhF0ZxUhGDWqcnxLu2T1iz3kiY7Wtxjr+qQ7WpqbuhqaqNjBJwsnl2emIWi9JNTm9yM9S&#10;07ODsUMfviioWSQKjhQ9tVJs73yggATdQ2IsC7eVMWluxv4mIGCUZDHfLsNEhZ1REWfsk9JUKuU0&#10;TgHSkqmFQbYVtB7l9zxWm7wQMppoijQY5e8ZmbA36rHRTKXFGwxH7xkeog3oFBFsGAzrygL+3Vh3&#10;+H3VXa2x7NAu2zTXlF+ULKHc0awRuiPwTt5W1PE74cOjQNp6GhJdcnigjzbQFBx6irM14M/35BFP&#10;y0hazhq6ooL7HxuBijPz1dKaXuaTSTy7xEzOzsfE4LFmeayxm3oBNImc3gwnExnxwexJjVC/0sHP&#10;Y1RSCSspdsFlwD2zCN1105Mh1XyeYHRqToQ7++xkdB77HDfqpX0V6Pq1C7Sv97C/ODF9s30dNlpa&#10;mG8C6Cqt5qGv/QToTNMK9U9KfAeO+YQ6PHyzXwAAAP//AwBQSwMEFAAGAAgAAAAhAJcJWhzeAAAA&#10;CQEAAA8AAABkcnMvZG93bnJldi54bWxMj0FPg0AQhe8m/Q+baeLNLtDGVGRpSFNNerSYGG8LOwLK&#10;zhJ2S+m/dzzZ47z35c172W62vZhw9J0jBfEqAoFUO9NRo+C9fHnYgvBBk9G9I1RwRQ+7fHGX6dS4&#10;C73hdAqN4BDyqVbQhjCkUvq6Rav9yg1I7H250erA59hIM+oLh9teJlH0KK3uiD+0esB9i/XP6WwV&#10;+Go6lteh+Pj+9HVVHMiWm+OrUvfLuXgGEXAO/zD81efqkHOnyp3JeNErWMebmFE2Et7EwPopYaFS&#10;sI0jkHkmbxfkvwAAAP//AwBQSwECLQAUAAYACAAAACEAtoM4kv4AAADhAQAAEwAAAAAAAAAAAAAA&#10;AAAAAAAAW0NvbnRlbnRfVHlwZXNdLnhtbFBLAQItABQABgAIAAAAIQA4/SH/1gAAAJQBAAALAAAA&#10;AAAAAAAAAAAAAC8BAABfcmVscy8ucmVsc1BLAQItABQABgAIAAAAIQA1T4HGdgIAAEAFAAAOAAAA&#10;AAAAAAAAAAAAAC4CAABkcnMvZTJvRG9jLnhtbFBLAQItABQABgAIAAAAIQCXCVoc3gAAAAkBAAAP&#10;AAAAAAAAAAAAAAAAANAEAABkcnMvZG93bnJldi54bWxQSwUGAAAAAAQABADzAAAA2wUAAAAA&#10;" filled="f" stroked="f" strokeweight="2pt">
                  <v:textbox>
                    <w:txbxContent>
                      <w:p w:rsidR="00AB295C" w:rsidRPr="00BC686E" w:rsidRDefault="00AB295C" w:rsidP="00CC45BD">
                        <w:pPr>
                          <w:jc w:val="center"/>
                          <w:rPr>
                            <w:oMath/>
                            <w:rFonts w:ascii="Cambria Math" w:hAnsi="Cambria Math"/>
                          </w:rPr>
                        </w:pPr>
                        <m:oMathPara>
                          <m:oMath>
                            <m:r>
                              <w:rPr>
                                <w:rFonts w:ascii="Cambria Math" w:hAnsi="Cambria Math"/>
                              </w:rPr>
                              <m:t>y</m:t>
                            </m:r>
                          </m:oMath>
                        </m:oMathPara>
                      </w:p>
                    </w:txbxContent>
                  </v:textbox>
                </v:rect>
              </w:pict>
            </w:r>
          </w:p>
          <w:p w:rsidR="00CC45BD" w:rsidRPr="00734877" w:rsidRDefault="00CC45BD" w:rsidP="00537CE7">
            <w:pPr>
              <w:spacing w:after="0"/>
              <w:rPr>
                <w:rFonts w:ascii="Arial" w:hAnsi="Arial" w:cs="Arial"/>
              </w:rPr>
            </w:pPr>
          </w:p>
          <w:tbl>
            <w:tblPr>
              <w:tblStyle w:val="TableGrid"/>
              <w:tblW w:w="0" w:type="auto"/>
              <w:tblLayout w:type="fixed"/>
              <w:tblLook w:val="04A0"/>
            </w:tblPr>
            <w:tblGrid>
              <w:gridCol w:w="330"/>
              <w:gridCol w:w="330"/>
              <w:gridCol w:w="330"/>
              <w:gridCol w:w="330"/>
              <w:gridCol w:w="330"/>
              <w:gridCol w:w="330"/>
              <w:gridCol w:w="330"/>
              <w:gridCol w:w="330"/>
              <w:gridCol w:w="330"/>
              <w:gridCol w:w="331"/>
              <w:gridCol w:w="331"/>
              <w:gridCol w:w="331"/>
              <w:gridCol w:w="331"/>
              <w:gridCol w:w="331"/>
              <w:gridCol w:w="331"/>
              <w:gridCol w:w="331"/>
              <w:gridCol w:w="331"/>
              <w:gridCol w:w="331"/>
              <w:gridCol w:w="331"/>
              <w:gridCol w:w="331"/>
              <w:gridCol w:w="331"/>
              <w:gridCol w:w="331"/>
            </w:tblGrid>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line id="Straight Connector 48" o:spid="_x0000_s1154" style="position:absolute;z-index:251761664;visibility:visible;mso-wrap-style:square;mso-wrap-distance-left:9pt;mso-wrap-distance-top:0;mso-wrap-distance-right:9pt;mso-wrap-distance-bottom:0;mso-position-horizontal:absolute;mso-position-horizontal-relative:text;mso-position-vertical:absolute;mso-position-vertical-relative:text" from="11.1pt,-.35pt" to="19.1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8UbuAEAALwDAAAOAAAAZHJzL2Uyb0RvYy54bWysU8GO1DAMvSPxD1HuTNsVWg3VdPYwK7gg&#10;GLHwAdk0mUabxJETpp2/x0k7XQQIIbSXNI79bL9nd3c3OcvOCqMB3/FmU3OmvITe+FPHv319/2bL&#10;WUzC98KCVx2/qMjv9q9f7cbQqhsYwPYKGSXxsR1Dx4eUQltVUQ7KibiBoDw5NaATiUw8VT2KkbI7&#10;W93U9W01AvYBQaoY6fV+dvJ9ya+1kumz1lElZjtOvaVyYjkf81ntd6I9oQiDkUsb4j+6cMJ4Krqm&#10;uhdJsO9ofkvljESIoNNGgqtAayNV4UBsmvoXNg+DCKpwIXFiWGWKL5dWfjofkZm+429pUl44mtFD&#10;QmFOQ2IH8J4UBGTkJKXGEFsCHPwRFyuGI2bak0aXv0SITUXdy6qumhKT9NjUzW1NM5Dk2m7f0ZWS&#10;VM/YgDF9UOBYvnTcGp+5i1acP8Y0h15DCJd7mauXW7pYlYOt/6I08cn1CrpskjpYZGdBO9A/NUvZ&#10;Epkh2li7guq/g5bYDFNlu/4VuEaXiuDTCnTGA/6papqureo5/sp65pppP0J/KbMoctCKFEGXdc47&#10;+LNd4M8/3f4HAAAA//8DAFBLAwQUAAYACAAAACEA9WG2btoAAAAGAQAADwAAAGRycy9kb3ducmV2&#10;LnhtbEyOTU+EMBRF9yb+h+aZuJspQiIEKZOJHytdILpw2aFvgAx9JbQD6K/3uXKWN/fk3lPsVjuI&#10;GSffO1Jwt41AIDXO9NQq+Px42WQgfNBk9OAIFXyjh115fVXo3LiF3nGuQyt4hHyuFXQhjLmUvunQ&#10;ar91IxJ3RzdZHThOrTSTXnjcDjKOontpdU/80OkRHztsTvXZKkifX+tqXJ7efiqZyqqaXchOX0rd&#10;3qz7BxAB1/APw58+q0PJTgd3JuPFoCCOYyYVbFIQXCcZxwNjSQKyLOSlfvkLAAD//wMAUEsBAi0A&#10;FAAGAAgAAAAhALaDOJL+AAAA4QEAABMAAAAAAAAAAAAAAAAAAAAAAFtDb250ZW50X1R5cGVzXS54&#10;bWxQSwECLQAUAAYACAAAACEAOP0h/9YAAACUAQAACwAAAAAAAAAAAAAAAAAvAQAAX3JlbHMvLnJl&#10;bHNQSwECLQAUAAYACAAAACEASZfFG7gBAAC8AwAADgAAAAAAAAAAAAAAAAAuAgAAZHJzL2Uyb0Rv&#10;Yy54bWxQSwECLQAUAAYACAAAACEA9WG2btoAAAAGAQAADwAAAAAAAAAAAAAAAAASBAAAZHJzL2Rv&#10;d25yZXYueG1sUEsFBgAAAAAEAAQA8wAAABkFAAAAAA==&#10;" strokecolor="black [3040]"/>
                    </w:pict>
                  </w:r>
                  <w:r>
                    <w:rPr>
                      <w:rFonts w:ascii="Arial" w:hAnsi="Arial" w:cs="Arial"/>
                      <w:noProof/>
                      <w:color w:val="E36C0A"/>
                      <w:lang w:val="en-US"/>
                    </w:rPr>
                    <w:pict>
                      <v:line id="Straight Connector 49" o:spid="_x0000_s1153" style="position:absolute;flip:y;z-index:251760640;visibility:visible;mso-wrap-style:square;mso-wrap-distance-left:9pt;mso-wrap-distance-top:0;mso-wrap-distance-right:9pt;mso-wrap-distance-bottom:0;mso-position-horizontal:absolute;mso-position-horizontal-relative:text;mso-position-vertical:absolute;mso-position-vertical-relative:text" from="1.1pt,-.35pt" to="11.1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8AbwAEAAMYDAAAOAAAAZHJzL2Uyb0RvYy54bWysU02P0zAQvSPxHyzfadIKQTdquoeu4IKg&#10;YlnuXmfcWPhLY9Ok/56xkwYECK1WXCzbM+/NvOfx7na0hp0Bo/au5etVzRk46TvtTi1/+PLu1Zaz&#10;mITrhPEOWn6ByG/3L1/shtDAxvfedICMSFxshtDyPqXQVFWUPVgRVz6Ao6DyaEWiI56qDsVA7NZU&#10;m7p+Uw0eu4BeQox0ezcF+b7wKwUyfVIqQmKm5dRbKiuW9TGv1X4nmhOK0Gs5tyGe0YUV2lHRhepO&#10;JMG+o/6DymqJPnqVVtLbyiulJRQNpGZd/6bmvhcBihYyJ4bFpvj/aOXH8xGZ7lr++oYzJyy90X1C&#10;oU99YgfvHDnokVGQnBpCbAhwcEecTzEcMcseFVqmjA5faQiKESSNjcXny+IzjIlJulxv3tY1vYak&#10;0HZ7Q1uiqyaWzBYwpvfgLcublhvtsguiEecPMU2p1xTC5a6mPsouXQzkZOM+gyJluV5Bl5mCg0F2&#10;FjQN3bf1XLZkZojSxiyg+t+gOTfDoMzZU4FLdqnoXVqAVjuPf6uaxmurasq/qp60ZtmPvruUVyl2&#10;0LAUQ+fBztP467nAf36//Q8AAAD//wMAUEsDBBQABgAIAAAAIQD1kaCi2gAAAAUBAAAPAAAAZHJz&#10;L2Rvd25yZXYueG1sTI7BTsMwEETvSPyDtUhcqtYhFW2VxqlQJS5wAAof4MTbJMJeh9hN3b9ne4Lj&#10;aJ5mXrlLzooJx9B7UvCwyEAgNd701Cr4+nyeb0CEqMlo6wkVXDDArrq9KXVh/Jk+cDrEVvAIhUIr&#10;6GIcCilD06HTYeEHJO6OfnQ6chxbaUZ95nFnZZ5lK+l0T/zQ6QH3HTbfh5NT8PL2PrvkaTX7WT/W&#10;+zRtbHoNVqn7u/S0BRExxT8YrvqsDhU71f5EJgirIM8ZVDBfg+A2v8aaqeUSZFXK//bVLwAAAP//&#10;AwBQSwECLQAUAAYACAAAACEAtoM4kv4AAADhAQAAEwAAAAAAAAAAAAAAAAAAAAAAW0NvbnRlbnRf&#10;VHlwZXNdLnhtbFBLAQItABQABgAIAAAAIQA4/SH/1gAAAJQBAAALAAAAAAAAAAAAAAAAAC8BAABf&#10;cmVscy8ucmVsc1BLAQItABQABgAIAAAAIQAeS8AbwAEAAMYDAAAOAAAAAAAAAAAAAAAAAC4CAABk&#10;cnMvZTJvRG9jLnhtbFBLAQItABQABgAIAAAAIQD1kaCi2gAAAAUBAAAPAAAAAAAAAAAAAAAAABoE&#10;AABkcnMvZG93bnJldi54bWxQSwUGAAAAAAQABADzAAAAIQUAAAAA&#10;" strokecolor="black [3040]"/>
                    </w:pict>
                  </w: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rect id="Rectangle 58" o:spid="_x0000_s1163" style="position:absolute;margin-left:5pt;margin-top:4.1pt;width:45.05pt;height:23.15pt;z-index:251770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K3BdQIAAEAFAAAOAAAAZHJzL2Uyb0RvYy54bWysVFtP2zAUfp+0/2D5fSTp2g0iUlSBmCYh&#10;qICJZ9ex22i2j2e7Tbpfv2PnAmNoD9NeEvuc79y/4/OLTityEM43YCpanOSUCMOhbsy2ot8erz+c&#10;UuIDMzVTYERFj8LTi+X7d+etLcUMdqBq4Qg6Mb5sbUV3IdgyyzzfCc38CVhhUCnBaRbw6rZZ7ViL&#10;3rXKZnn+KWvB1dYBF96j9KpX0mXyL6Xg4U5KLwJRFcXcQvq69N3Eb7Y8Z+XWMbtr+JAG+4csNGsM&#10;Bp1cXbHAyN41f7jSDXfgQYYTDjoDKRsuUg1YTZG/quZhx6xItWBzvJ3a5P+fW357WDvS1BVd4KQM&#10;0zije+waM1slCMqwQa31JeIe7NoNN4/HWG0nnY5/rIN0qanHqamiC4SjcPF5VnxcUMJRNTub5/ki&#10;+syeja3z4YsATeKhog6jp1ayw40PPXSExFgGrhulUM5KZX4ToM8oyWK+fYbpFI5K9Oh7IbFUzGmW&#10;AiSSiUvlyIEhPervxZCZMoiMJhIjTUbFW0YqjEYDNpqJRLzJMH/L8DnahE4RwYTJUDcG3N+NZY8f&#10;q+5rjWWHbtOluc7GEW6gPuKsHfRL4C2/brDjN8yHNXPIetwP3ORwhx+poK0oDCdKduB+viWPeCQj&#10;ailpcYsq6n/smROUqK8GaXpWzOdx7dJljlTAi3up2bzUmL2+BJxEgW+G5ekY8UGNR+lAP+HCr2JU&#10;VDHDMXZFeXDj5TL0241PBherVYLhqlkWbsyD5dF57HNk1GP3xJwdaBeQr7cwbhwrX7Gvx0ZLA6t9&#10;ANkkasZO930dJoBrmsg9PCnxHXh5T6jnh2/5CwAA//8DAFBLAwQUAAYACAAAACEAp0dJH9sAAAAH&#10;AQAADwAAAGRycy9kb3ducmV2LnhtbEyPQWvCQBSE7wX/w/KE3uquokXSbCSILXisEUpvL9nXJG32&#10;bciuMf77rqf2OMww8026m2wnRhp861jDcqFAEFfOtFxrOBevT1sQPiAb7ByThht52GWzhxQT4678&#10;TuMp1CKWsE9QQxNCn0jpq4Ys+oXriaP35QaLIcqhlmbAayy3nVwp9SwtthwXGuxp31D1c7pYDb4c&#10;j8Wtzz++P31V5ge2xfr4pvXjfMpfQASawl8Y7vgRHbLIVLoLGy+6qFW8EjRsVyDutlJLEKWGzXoD&#10;Mkvlf/7sFwAA//8DAFBLAQItABQABgAIAAAAIQC2gziS/gAAAOEBAAATAAAAAAAAAAAAAAAAAAAA&#10;AABbQ29udGVudF9UeXBlc10ueG1sUEsBAi0AFAAGAAgAAAAhADj9If/WAAAAlAEAAAsAAAAAAAAA&#10;AAAAAAAALwEAAF9yZWxzLy5yZWxzUEsBAi0AFAAGAAgAAAAhAKd0rcF1AgAAQAUAAA4AAAAAAAAA&#10;AAAAAAAALgIAAGRycy9lMm9Eb2MueG1sUEsBAi0AFAAGAAgAAAAhAKdHSR/bAAAABwEAAA8AAAAA&#10;AAAAAAAAAAAAzwQAAGRycy9kb3ducmV2LnhtbFBLBQYAAAAABAAEAPMAAADXBQAAAAA=&#10;" filled="f" stroked="f" strokeweight="2pt">
                        <v:textbox>
                          <w:txbxContent>
                            <w:p w:rsidR="00AB295C" w:rsidRDefault="00AB295C" w:rsidP="00CC45BD">
                              <w:pPr>
                                <w:jc w:val="center"/>
                              </w:pPr>
                              <w:r>
                                <w:t>(5</w:t>
                              </w:r>
                              <w:proofErr w:type="gramStart"/>
                              <w:r>
                                <w:t>;4</w:t>
                              </w:r>
                              <w:proofErr w:type="gramEnd"/>
                              <w:r>
                                <w:t>)</w:t>
                              </w:r>
                            </w:p>
                          </w:txbxContent>
                        </v:textbox>
                      </v:rect>
                    </w:pict>
                  </w:r>
                  <w:r>
                    <w:rPr>
                      <w:rFonts w:ascii="Arial" w:hAnsi="Arial" w:cs="Arial"/>
                      <w:noProof/>
                      <w:color w:val="E36C0A"/>
                      <w:lang w:val="en-US"/>
                    </w:rPr>
                    <w:pict>
                      <v:rect id="Rectangle 60" o:spid="_x0000_s1162" style="position:absolute;margin-left:-4.1pt;margin-top:4.1pt;width:31.9pt;height:23.15pt;z-index:251769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S4RdQIAAEAFAAAOAAAAZHJzL2Uyb0RvYy54bWysVEtP3DAQvlfqf7B8L0mWhUJEFq1AVJUQ&#10;rICKs9exd6PaHtf2brL99R07DyhFPVS9JPP45j3ji8tOK7IXzjdgKloc5ZQIw6FuzKai355uPp1R&#10;4gMzNVNgREUPwtPLxccPF60txQy2oGrhCDoxvmxtRbch2DLLPN8KzfwRWGFQKcFpFpB1m6x2rEXv&#10;WmWzPD/NWnC1dcCF9yi97pV0kfxLKXi4l9KLQFRFMbeQvi591/GbLS5YuXHMbhs+pMH+IQvNGoNB&#10;J1fXLDCyc80frnTDHXiQ4YiDzkDKhotUA1ZT5G+qedwyK1It2Bxvpzb5/+eW3+1XjjR1RU+xPYZp&#10;nNEDdo2ZjRIEZdig1voScY925QbOIxmr7aTT8Y91kC419TA1VXSBcBTO85PiGH1zVM3O53l+En1m&#10;L8bW+fBFgCaRqKjD6KmVbH/rQw8dITGWgZtGKZSzUpnfBOgzSrKYb59hosJBiR79ICSWijnNUoC0&#10;ZOJKObJnuB7192LITBlERhOJkSaj4j0jFUajARvNRFq8yTB/z/Al2oROEcGEyVA3BtzfjWWPH6vu&#10;a41lh27dpbkejyNcQ33AWTvoj8BbftNgx2+ZDyvmcOtxSHjJ4R4/UkFbURgoSrbgfr4nj3hcRtRS&#10;0uIVVdT/2DEnKFFfDa7peTGfx7NLzPzk8wwZ91qzfq0xO30FOIkC3wzLExnxQY2kdKCf8eCXMSqq&#10;mOEYu6I8uJG5Cv1145PBxXKZYHhqloVb82h5dB77HDfqqXtmzg5rF3Bf72C8OFa+2b4eGy0NLHcB&#10;ZJNWM3a67+swATzTtNzDkxLfgdd8Qr08fItfAAAA//8DAFBLAwQUAAYACAAAACEAGO6H8toAAAAG&#10;AQAADwAAAGRycy9kb3ducmV2LnhtbEyOQWvCQBSE7wX/w/KE3nSjGJGYjYTSFjzWFIq3TfY1Sc2+&#10;Ddk1xn/f56k9DcMMM196mGwnRhx860jBahmBQKqcaalW8Fm8LXYgfNBkdOcIFdzRwyGbPaU6Me5G&#10;HzieQi14hHyiFTQh9ImUvmrQar90PRJn326wOrAdamkGfeNx28l1FG2l1S3xQ6N7fGmwupyuVoEv&#10;x2Nx7/Ovn7OvyvyVbLE5viv1PJ/yPYiAU/grwwOf0SFjptJdyXjRKVjs1txU8BCO43gLomTdxCCz&#10;VP7Hz34BAAD//wMAUEsBAi0AFAAGAAgAAAAhALaDOJL+AAAA4QEAABMAAAAAAAAAAAAAAAAAAAAA&#10;AFtDb250ZW50X1R5cGVzXS54bWxQSwECLQAUAAYACAAAACEAOP0h/9YAAACUAQAACwAAAAAAAAAA&#10;AAAAAAAvAQAAX3JlbHMvLnJlbHNQSwECLQAUAAYACAAAACEAZEUuEXUCAABABQAADgAAAAAAAAAA&#10;AAAAAAAuAgAAZHJzL2Uyb0RvYy54bWxQSwECLQAUAAYACAAAACEAGO6H8toAAAAGAQAADwAAAAAA&#10;AAAAAAAAAADPBAAAZHJzL2Rvd25yZXYueG1sUEsFBgAAAAAEAAQA8wAAANYFAAAAAA==&#10;" filled="f" stroked="f" strokeweight="2pt">
                        <v:textbox>
                          <w:txbxContent>
                            <w:p w:rsidR="00AB295C" w:rsidRDefault="00AB295C" w:rsidP="00CC45BD">
                              <w:pPr>
                                <w:jc w:val="center"/>
                              </w:pPr>
                              <m:oMathPara>
                                <m:oMath>
                                  <m:r>
                                    <w:rPr>
                                      <w:rFonts w:ascii="Cambria Math" w:hAnsi="Cambria Math"/>
                                    </w:rPr>
                                    <m:t>∎</m:t>
                                  </m:r>
                                </m:oMath>
                              </m:oMathPara>
                            </w:p>
                          </w:txbxContent>
                        </v:textbox>
                      </v:rect>
                    </w:pict>
                  </w:r>
                </w:p>
              </w:tc>
              <w:tc>
                <w:tcPr>
                  <w:tcW w:w="331" w:type="dxa"/>
                  <w:tcBorders>
                    <w:top w:val="dashed" w:sz="4" w:space="0" w:color="auto"/>
                    <w:left w:val="dashed" w:sz="4" w:space="0" w:color="auto"/>
                    <w:bottom w:val="dashed" w:sz="4" w:space="0" w:color="auto"/>
                    <w:right w:val="dashed" w:sz="4"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line id="Straight Connector 61" o:spid="_x0000_s1165" style="position:absolute;flip: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5pt,14.4pt" to="-5.25pt,8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Q9j/AEAAEkEAAAOAAAAZHJzL2Uyb0RvYy54bWysVMuOEzEQvCPxD5bvZJKI7K5GmewhAS4I&#10;Iha499rtjIVfsk0m+XvanmQWASshxMXyo6rcVe6Z9f3JGnbEmLR3HV/M5pyhE15qd+j4l89vX91x&#10;ljI4CcY77PgZE7/fvHyxHkKLS997IzEyEnGpHULH+5xD2zRJ9GghzXxAR4fKRwuZlvHQyAgDqVvT&#10;LOfzm2bwUYboBaZEu7vxkG+qvlIo8kelEmZmOk615TrGOj6WsdmsoT1ECL0WlzLgH6qwoB1dOknt&#10;IAP7HvVvUlaL6JNXeSa8bbxSWmD1QG4W81/cPPQQsHqhcFKYYkr/T1Z8OO4j07LjNwvOHFh6o4cc&#10;QR/6zLbeOUrQR0aHlNQQUkuErdvHyyqFfSy2TypapowOX6kJahBkjZ1qzucpZzxlJsZNQbt3r1eL&#10;5W0RbkaFohRiyu/QW1YmHTfalQSgheP7lEfoFVK2jWNDx5d3q9tVhZWzHaSeHYFeXNJsfOIeQb5x&#10;kuVzIIeOepEXokXJmUFq3TIjeWgzaPOEzFGDO5hn0FS3cVR+CWaMos7y2eBY3CdUFC5ZHkOpbY1b&#10;Ey/lfauxVhVCForSxkykebX0LOmCLTSsrf63xAldb/QuT0SrnY9/ujWfrqWqEX91PXotth+9PNfG&#10;qHFQv9Z3vXxb5YP4eV3pT3+AzQ8AAAD//wMAUEsDBBQABgAIAAAAIQD/MWSC3QAAAAoBAAAPAAAA&#10;ZHJzL2Rvd25yZXYueG1sTI/BTsMwDIbvSLxDZCRuW9IhplGaTghpFwQSlB3gljWmrdo4VZKt5e0x&#10;4sCOtj/9/v5iO7tBnDDEzpOGbKlAINXedtRo2L/vFhsQMRmyZvCEGr4xwra8vChMbv1Eb3iqUiM4&#10;hGJuNLQpjbmUsW7Rmbj0IxLfvnxwJvEYGmmDmTjcDXKl1Fo60xF/aM2Ijy3WfXV0Gm72u6cq61G+&#10;fD6rIYbX5qMPk9bXV/PDPYiEc/qH4Vef1aFkp4M/ko1i0LDI1C2jGlYbrsDA3+LA5Dq7A1kW8rxC&#10;+QMAAP//AwBQSwECLQAUAAYACAAAACEAtoM4kv4AAADhAQAAEwAAAAAAAAAAAAAAAAAAAAAAW0Nv&#10;bnRlbnRfVHlwZXNdLnhtbFBLAQItABQABgAIAAAAIQA4/SH/1gAAAJQBAAALAAAAAAAAAAAAAAAA&#10;AC8BAABfcmVscy8ucmVsc1BLAQItABQABgAIAAAAIQCzPQ9j/AEAAEkEAAAOAAAAAAAAAAAAAAAA&#10;AC4CAABkcnMvZTJvRG9jLnhtbFBLAQItABQABgAIAAAAIQD/MWSC3QAAAAoBAAAPAAAAAAAAAAAA&#10;AAAAAFYEAABkcnMvZG93bnJldi54bWxQSwUGAAAAAAQABADzAAAAYAUAAAAA&#10;" strokecolor="black [3040]" strokeweight="2.25pt">
                        <v:stroke dashstyle="dash" endarrow="block"/>
                      </v:line>
                    </w:pict>
                  </w: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36"/>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rect id="Rectangle 62" o:spid="_x0000_s1167" style="position:absolute;margin-left:8.9pt;margin-top:4.1pt;width:70.5pt;height:23.15pt;rotation:-90;z-index:251774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qgLggIAAE8FAAAOAAAAZHJzL2Uyb0RvYy54bWysVEtv2zAMvg/YfxB0Xx1nSdcacYqgRYcB&#10;RVu0HXpWZCkxJomapMTOfv0o+dHHssswHwyJ/Pj6SGpx0WpF9sL5GkxJ85MJJcJwqGqzKen3p+tP&#10;Z5T4wEzFFBhR0oPw9GL58cOisYWYwhZUJRxBJ8YXjS3pNgRbZJnnW6GZPwErDColOM0CXt0mqxxr&#10;0LtW2XQyOc0acJV1wIX3KL3qlHSZ/EspeLiT0otAVEkxt5D+Lv3X8Z8tF6zYOGa3Ne/TYP+QhWa1&#10;waCjqysWGNm5+g9XuuYOPMhwwkFnIGXNRaoBq8kn76p53DIrUi1IjrcjTf7/ueW3+3tH6qqkp1NK&#10;DNPYowdkjZmNEgRlSFBjfYG4R3vv+pvHY6y2lU4TB8hqfordwC+RgGWRNnF8GDkWbSAchWfn889z&#10;7ARH1fR8NpnMY4is8xV9WufDVwGaxENJHSaTnLL9jQ8ddIBEuIHrWimUs0KZNwL0GSVZTL9LOJ3C&#10;QYkO/SAkVo45TVOANHPiUjmyZzgt1Y+8z0wZREYTiZFGo/yYkQqDUY+NZiLN4WjYcfTXaCM6RQQT&#10;RkNdG3DHor6kKjv8UHVXayw7tOs2tXk2dHQN1QFbn7qH/fCWX9fI+A3z4Z45XAIU4mKHO/xJBU1J&#10;oT9RsgX365g84nE2UUtJg0tVUv9zx5ygRH0zOLXn+WwWtzBdZvMvU7y415r1a43Z6UvATuQpu3SM&#10;+KCGo3Sgn3H/VzEqqpjhGLukPLjhchm6ZccXhIvVKsFw8ywLN+bR8ug88hwn6ql9Zs72YxdwXm9h&#10;WEBWvJu+DhstDax2AWSdRjMy3fHadwC3Ng13/8LEZ+H1PaFe3sHlbwAAAP//AwBQSwMEFAAGAAgA&#10;AAAhACjezBjgAAAACgEAAA8AAABkcnMvZG93bnJldi54bWxMj8FuwjAMhu+T9g6RJ+0GaWAgKE0R&#10;m7QLQproNoljaLy2a+JUTaDd2y+ctttv+dPvz9l2tIZdsfeNIwlimgBDKp1uqJLw8f46WQHzQZFW&#10;xhFK+EEP2/z+LlOpdgMd8VqEisUS8qmSUIfQpZz7skar/NR1SHH35XqrQhz7iuteDbHcGj5LkiW3&#10;qqF4oVYdvtRYtsXFSliR+d4Vn8O4mLft4fCm96fZ817Kx4dxtwEWcAx/MNz0ozrk0ensLqQ9MxKW&#10;CxFJCZP5OoYbIMQTsHMMiVgDzzP+/4X8FwAA//8DAFBLAQItABQABgAIAAAAIQC2gziS/gAAAOEB&#10;AAATAAAAAAAAAAAAAAAAAAAAAABbQ29udGVudF9UeXBlc10ueG1sUEsBAi0AFAAGAAgAAAAhADj9&#10;If/WAAAAlAEAAAsAAAAAAAAAAAAAAAAALwEAAF9yZWxzLy5yZWxzUEsBAi0AFAAGAAgAAAAhADVa&#10;qAuCAgAATwUAAA4AAAAAAAAAAAAAAAAALgIAAGRycy9lMm9Eb2MueG1sUEsBAi0AFAAGAAgAAAAh&#10;ACjezBjgAAAACgEAAA8AAAAAAAAAAAAAAAAA3AQAAGRycy9kb3ducmV2LnhtbFBLBQYAAAAABAAE&#10;APMAAADpBQAAAAA=&#10;" filled="f" stroked="f" strokeweight="2pt">
                        <v:textbox>
                          <w:txbxContent>
                            <w:p w:rsidR="00AB295C" w:rsidRDefault="00AB295C" w:rsidP="00CC45BD">
                              <w:pPr>
                                <w:jc w:val="center"/>
                              </w:pPr>
                              <w:r>
                                <w:t>4 units up</w:t>
                              </w:r>
                            </w:p>
                          </w:txbxContent>
                        </v:textbox>
                      </v:rect>
                    </w:pict>
                  </w: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single" w:sz="18" w:space="0" w:color="auto"/>
                    <w:right w:val="dashed" w:sz="4"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line id="Straight Connector 63" o:spid="_x0000_s1157" style="position:absolute;flip:x;z-index:251764736;visibility:visible;mso-wrap-style:square;mso-wrap-distance-left:9pt;mso-wrap-distance-top:0;mso-wrap-distance-right:9pt;mso-wrap-distance-bottom:0;mso-position-horizontal:absolute;mso-position-horizontal-relative:text;mso-position-vertical:absolute;mso-position-vertical-relative:text" from="-4.35pt,10.1pt" to="2.1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fL0wQEAAMUDAAAOAAAAZHJzL2Uyb0RvYy54bWysU02PEzEMvSPxH6Lc6bRFu1qNOt1DV8AB&#10;QcWyPyCbcToRSRw5odP+e5xMOyA+JIS4REns9+z34mzuT96JI1CyGDq5WiylgKCxt+HQyafPb17d&#10;SZGyCr1yGKCTZ0jyfvvyxWaMLaxxQNcDCSYJqR1jJ4ecY9s0SQ/gVVpghMBBg+RV5iMdmp7UyOze&#10;Nevl8rYZkfpIqCElvn2YgnJb+Y0BnT8akyAL10nuLdeV6vpc1ma7Ue2BVBysvrSh/qELr2zgojPV&#10;g8pKfCX7C5W3mjChyQuNvkFjrIaqgdWslj+peRxUhKqFzUlxtin9P1r94bgnYftO3r6WIijPb/SY&#10;SdnDkMUOQ2AHkQQH2akxppYBu7CnyynFPRXZJ0NeGGfjOx6CagRLE6fq83n2GU5ZaL68W9/c8GNo&#10;jkxbZmsmkkIWKeW3gF6UTSedDcUE1arj+5Sn1GsK40pTUxt1l88OSrILn8CwMC43NVRHCnaOxFHx&#10;MPRfVkUSl62ZBWKsczNoWUv+EXTJLTCoY/a3wDm7VsSQZ6C3Ael3VfPp2qqZ8q+qJ61F9jP25/oo&#10;1Q6elarsMtdlGH88V/j337f9BgAA//8DAFBLAwQUAAYACAAAACEAxk87ndwAAAAGAQAADwAAAGRy&#10;cy9kb3ducmV2LnhtbEyOy07DMBRE90j8g3WR2FStgwNtFHJToUpsYFEofIATX5IIP0Lspu7f465g&#10;OZrRmVNto9FspskPziLcrTJgZFunBtshfH48LwtgPkirpHaWEM7kYVtfX1WyVO5k32k+hI4liPWl&#10;ROhDGEvOfduTkX7lRrKp+3KTkSHFqeNqkqcEN5qLLFtzIwebHno50q6n9vtwNAgv+7fFWcT14mfz&#10;0OziXOj46jXi7U18egQWKIa/MVz0kzrUyalxR6s80wjLYpOWCCITwFJ/nwNrEPJcAK8r/l+//gUA&#10;AP//AwBQSwECLQAUAAYACAAAACEAtoM4kv4AAADhAQAAEwAAAAAAAAAAAAAAAAAAAAAAW0NvbnRl&#10;bnRfVHlwZXNdLnhtbFBLAQItABQABgAIAAAAIQA4/SH/1gAAAJQBAAALAAAAAAAAAAAAAAAAAC8B&#10;AABfcmVscy8ucmVsc1BLAQItABQABgAIAAAAIQDOffL0wQEAAMUDAAAOAAAAAAAAAAAAAAAAAC4C&#10;AABkcnMvZTJvRG9jLnhtbFBLAQItABQABgAIAAAAIQDGTzud3AAAAAYBAAAPAAAAAAAAAAAAAAAA&#10;ABsEAABkcnMvZG93bnJldi54bWxQSwUGAAAAAAQABADzAAAAJAUAAAAA&#10;" strokecolor="black [3040]"/>
                    </w:pict>
                  </w: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single" w:sz="18"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rect id="Rectangle 64" o:spid="_x0000_s1166" style="position:absolute;margin-left:5.35pt;margin-top:14.05pt;width:110.25pt;height:23.15pt;z-index:251773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QvzdQIAAEEFAAAOAAAAZHJzL2Uyb0RvYy54bWysVN9v2yAQfp+0/wHxvtqO0na16lRRqk6T&#10;qrZqOvWZYEisAceAxM7++h3Ycbou2sO0F5u7++4n33F902lFdsL5BkxFi7OcEmE41I1ZV/Tby92n&#10;z5T4wEzNFBhR0b3w9Gb28cN1a0sxgQ2oWjiCQYwvW1vRTQi2zDLPN0IzfwZWGDRKcJoFFN06qx1r&#10;MbpW2STPL7IWXG0dcOE9am97I52l+FIKHh6l9CIQVVGsLaSvS99V/Gaza1auHbObhg9lsH+oQrPG&#10;YNIx1C0LjGxd80co3XAHHmQ446AzkLLhIvWA3RT5u26WG2ZF6gWH4+04Jv//wvKH3ZMjTV3Riykl&#10;hmm8o2ecGjNrJQjqcECt9SXilvbJDZLHY+y2k07HP/ZBujTU/ThU0QXCUVlM87y4PKeEo21yhdJ5&#10;DJodva3z4YsATeKhog7Tp1my3b0PPfQAickM3DVKoZ6VyvymwJhRk8WC+xLTKeyV6NHPQmKvWNQk&#10;JUgsEwvlyI4hP+rvxVCZMoiMLhIzjU7FKScVDk4DNrqJxLzRMT/leMw2olNGMGF01I0B93dn2eMP&#10;Xfe9xrZDt+rSxaZxR80K6j1etoN+C7zldw1O/J758MQc0h4XBFc5POJHKmgrCsOJkg24n6f0EY9s&#10;RCslLa5RRf2PLXOCEvXVIE+viuk07l0SpueXExTcW8vqrcVs9QLwJgp8NCxPx4gP6nCUDvQrbvw8&#10;ZkUTMxxzV5QHdxAWoV9vfDO4mM8TDHfNsnBvlpbH4HHOkVEv3StzdqBdQMI+wGHlWPmOfT02ehqY&#10;bwPIJlHzONfhBnBPE7mHNyU+BG/lhDq+fLNfAAAA//8DAFBLAwQUAAYACAAAACEAoiWxAd0AAAAI&#10;AQAADwAAAGRycy9kb3ducmV2LnhtbEyPQU+DQBSE7yb+h80z8WYXkNgGWRpi1KRHi4nxtrCvQGXf&#10;EnZL6b/3ebLHyUxmvsm3ix3EjJPvHSmIVxEIpMaZnloFn9XbwwaED5qMHhyhggt62Ba3N7nOjDvT&#10;B8770AouIZ9pBV0IYyalbzq02q/ciMTewU1WB5ZTK82kz1xuB5lE0ZO0uide6PSILx02P/uTVeDr&#10;eVddxvLr+O2bunwlW6W7d6Xu75byGUTAJfyH4Q+f0aFgptqdyHgxsI7WnFSQbGIQ7CePcQKiVrBO&#10;U5BFLq8PFL8AAAD//wMAUEsBAi0AFAAGAAgAAAAhALaDOJL+AAAA4QEAABMAAAAAAAAAAAAAAAAA&#10;AAAAAFtDb250ZW50X1R5cGVzXS54bWxQSwECLQAUAAYACAAAACEAOP0h/9YAAACUAQAACwAAAAAA&#10;AAAAAAAAAAAvAQAAX3JlbHMvLnJlbHNQSwECLQAUAAYACAAAACEAls0L83UCAABBBQAADgAAAAAA&#10;AAAAAAAAAAAuAgAAZHJzL2Uyb0RvYy54bWxQSwECLQAUAAYACAAAACEAoiWxAd0AAAAIAQAADwAA&#10;AAAAAAAAAAAAAADPBAAAZHJzL2Rvd25yZXYueG1sUEsFBgAAAAAEAAQA8wAAANkFAAAAAA==&#10;" filled="f" stroked="f" strokeweight="2pt">
                        <v:textbox>
                          <w:txbxContent>
                            <w:p w:rsidR="00AB295C" w:rsidRDefault="00AB295C" w:rsidP="00CC45BD">
                              <w:pPr>
                                <w:jc w:val="center"/>
                              </w:pPr>
                              <w:r>
                                <w:t xml:space="preserve">5 units to the right </w:t>
                              </w:r>
                            </w:p>
                          </w:txbxContent>
                        </v:textbox>
                      </v:rect>
                    </w:pict>
                  </w:r>
                </w:p>
              </w:tc>
              <w:tc>
                <w:tcPr>
                  <w:tcW w:w="331" w:type="dxa"/>
                  <w:tcBorders>
                    <w:top w:val="dashed" w:sz="4" w:space="0" w:color="auto"/>
                    <w:left w:val="single" w:sz="18" w:space="0" w:color="auto"/>
                    <w:bottom w:val="single" w:sz="18" w:space="0" w:color="auto"/>
                    <w:right w:val="dashed" w:sz="4"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line id="Straight Connector 65" o:spid="_x0000_s1164" style="position:absolute;z-index:251771904;visibility:visible;mso-wrap-style:square;mso-wrap-distance-left:9pt;mso-wrap-distance-top:0;mso-wrap-distance-right:9pt;mso-wrap-distance-bottom:0;mso-position-horizontal:absolute;mso-position-horizontal-relative:text;mso-position-vertical:absolute;mso-position-vertical-relative:text" from="-5.55pt,12.2pt" to="77.0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af79AEAAEAEAAAOAAAAZHJzL2Uyb0RvYy54bWysU9uO0zAQfUfiHyy/06QVXZao6T60wAuC&#10;il0+wGuPGwvfZJum+XvGTpoiLqsV4iWxPXNmzjkeb+7ORpMThKicbelyUVMCljuh7LGlXx/ev7ql&#10;JCZmBdPOQksHiPRu+/LFpvcNrFzntIBAsIiNTe9b2qXkm6qKvAPD4sJ5sBiULhiWcBuOlQisx+pG&#10;V6u6vql6F4QPjkOMeLofg3Rb6ksJPH2WMkIiuqXILZVvKN/H/K22G9YcA/Od4hMN9g8sDFMWm86l&#10;9iwx8j2o30oZxYOLTqYFd6ZyUioORQOqWda/qLnvmIeiBc2JfrYp/r+y/NPpEIgSLb1ZU2KZwTu6&#10;T4GpY5fIzlmLDrpAMIhO9T42CNjZQ5h20R9Cln2WweQ/CiLn4u4wuwvnRDgeLuvXb+sVXgK/xKor&#10;0IeYPoAzJC9aqpXNwlnDTh9jwmaYeknJx9qSvqWr2/WbdUnLsT2LHTkxvGiBq/FmO2DinRUkDR6F&#10;WRxBmoEGBCUacGLzqsxAYkpfM1NQzB71X7KRjLbIKfsxOlBWadAwkvsCEj3Nmgu7Ms2w02Gi922Z&#10;e5YqmJkhUmk9g+qnQVNuhkGZ8OcC5+zS0dk0A42yLvypazpfqMox/6J61JplPzoxlHkoduCYFmXT&#10;k8rv4Od9gV8f/vYHAAAA//8DAFBLAwQUAAYACAAAACEAIblpl90AAAAJAQAADwAAAGRycy9kb3du&#10;cmV2LnhtbEyPwU7CQBCG7ya8w2ZIvMG2WAyUTonBeNTEajTctt2hbejONt0Fytu7xIMe558v/3yT&#10;bUfTiTMNrrWMEM8jEMSV1S3XCJ8fL7MVCOcVa9VZJoQrOdjmk7tMpdpe+J3Oha9FKGGXKoTG+z6V&#10;0lUNGeXmticOu4MdjPJhHGqpB3UJ5aaTiyh6lEa1HC40qqddQ9WxOBmE17fkq+oj/b0q2+e9Xh+u&#10;D8Vyh3g/HZ82IDyN/g+Gm35Qhzw4lfbE2okOYRbHcUARFkkC4gYskxCUv4HMM/n/g/wHAAD//wMA&#10;UEsBAi0AFAAGAAgAAAAhALaDOJL+AAAA4QEAABMAAAAAAAAAAAAAAAAAAAAAAFtDb250ZW50X1R5&#10;cGVzXS54bWxQSwECLQAUAAYACAAAACEAOP0h/9YAAACUAQAACwAAAAAAAAAAAAAAAAAvAQAAX3Jl&#10;bHMvLnJlbHNQSwECLQAUAAYACAAAACEA6fGn+/QBAABABAAADgAAAAAAAAAAAAAAAAAuAgAAZHJz&#10;L2Uyb0RvYy54bWxQSwECLQAUAAYACAAAACEAIblpl90AAAAJAQAADwAAAAAAAAAAAAAAAABOBAAA&#10;ZHJzL2Rvd25yZXYueG1sUEsFBgAAAAAEAAQA8wAAAFgFAAAAAA==&#10;" strokecolor="black [3040]" strokeweight="2.25pt">
                        <v:stroke dashstyle="dash" endarrow="block"/>
                      </v:line>
                    </w:pict>
                  </w: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single" w:sz="18" w:space="0" w:color="auto"/>
                    <w:right w:val="dashed" w:sz="4" w:space="0" w:color="auto"/>
                  </w:tcBorders>
                </w:tcPr>
                <w:p w:rsidR="00CC45BD" w:rsidRDefault="00D273E9" w:rsidP="00537CE7">
                  <w:pPr>
                    <w:spacing w:after="0"/>
                    <w:rPr>
                      <w:rFonts w:ascii="Arial" w:hAnsi="Arial" w:cs="Arial"/>
                      <w:color w:val="E36C0A"/>
                    </w:rPr>
                  </w:pPr>
                  <w:r w:rsidRPr="00D273E9">
                    <w:rPr>
                      <w:rFonts w:ascii="Arial" w:hAnsi="Arial" w:cs="Arial"/>
                      <w:noProof/>
                      <w:lang w:val="en-US"/>
                    </w:rPr>
                    <w:pict>
                      <v:rect id="Rectangle 66" o:spid="_x0000_s1161" style="position:absolute;margin-left:-.95pt;margin-top:3.35pt;width:39pt;height:34.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HX9eAIAAEAFAAAOAAAAZHJzL2Uyb0RvYy54bWysVN9PGzEMfp+0/yHK+7heKQwqrqgCMU1C&#10;UAETz2kuaU/LxZmT9q776+fkfsAY2sO0lzvH/mzHn+1cXLa1YXuFvgJb8PxowpmyEsrKbgr+7enm&#10;0xlnPghbCgNWFfygPL9cfPxw0bi5msIWTKmQURDr540r+DYEN88yL7eqFv4InLJk1IC1CHTETVai&#10;aCh6bbLpZHKaNYClQ5DKe9Jed0a+SPG1VjLca+1VYKbgdLeQvpi+6/jNFhdivkHhtpXsryH+4Ra1&#10;qCwlHUNdiyDYDqs/QtWVRPCgw5GEOgOtK6lSDVRNPnlTzeNWOJVqIXK8G2ny/y+svNuvkFVlwU9P&#10;ObOiph49EGvCboxipCOCGufnhHt0K+xPnsRYbauxjn+qg7WJ1MNIqmoDk6ScnZ8cT4h6SabZ8Vl+&#10;kkjPXpwd+vBFQc2iUHCk7IlKsb/1gRISdIDEXBZuKmNS34z9TUHAqMnifbsbJikcjIo4Yx+UplLp&#10;TtOUIA2ZujLI9oLGo/yex2pTFEJGF02ZRqf8PScTBqceG91UGrzRcfKe40u2EZ0ygg2jY11ZwL87&#10;6w4/VN3VGssO7brt+jq0cA3lgXqN0C2Bd/KmIsZvhQ8rgTT11CTa5HBPH22gKTj0EmdbwJ/v6SOe&#10;hpGsnDW0RQX3P3YCFWfmq6UxPc9ns7h26TA7+TylA762rF9b7K6+AupETm+Gk0mM+GAGUSPUz7Tw&#10;y5iVTMJKyl1wGXA4XIVuu+nJkGq5TDBaNSfCrX10MgaPPMeJemqfBbp+7ALN6x0MGyfmb6avw0ZP&#10;C8tdAF2l0YxMd7z2HaA1TSPUPynxHXh9TqiXh2/xCwAA//8DAFBLAwQUAAYACAAAACEAp9dPzNsA&#10;AAAGAQAADwAAAGRycy9kb3ducmV2LnhtbEyOQU+DQBSE7yb+h80z8dYuGAWLLA0xatKjxcT0trBP&#10;QNm3hN1S+u99nuppMpnJzJdvFzuIGSffO1IQryMQSI0zPbUKPqrX1SMIHzQZPThCBWf0sC2ur3Kd&#10;GXeid5z3oRU8Qj7TCroQxkxK33RotV+7EYmzLzdZHdhOrTSTPvG4HeRdFCXS6p74odMjPnfY/OyP&#10;VoGv5111HsvP74Nv6vKFbHW/e1Pq9mYpn0AEXMKlDH/4jA4FM9XuSMaLQcEq3nBTQZKC4DhNYhA1&#10;60MKssjlf/ziFwAA//8DAFBLAQItABQABgAIAAAAIQC2gziS/gAAAOEBAAATAAAAAAAAAAAAAAAA&#10;AAAAAABbQ29udGVudF9UeXBlc10ueG1sUEsBAi0AFAAGAAgAAAAhADj9If/WAAAAlAEAAAsAAAAA&#10;AAAAAAAAAAAALwEAAF9yZWxzLy5yZWxzUEsBAi0AFAAGAAgAAAAhAJAAdf14AgAAQAUAAA4AAAAA&#10;AAAAAAAAAAAALgIAAGRycy9lMm9Eb2MueG1sUEsBAi0AFAAGAAgAAAAhAKfXT8zbAAAABgEAAA8A&#10;AAAAAAAAAAAAAAAA0gQAAGRycy9kb3ducmV2LnhtbFBLBQYAAAAABAAEAPMAAADaBQAAAAA=&#10;" filled="f" stroked="f" strokeweight="2pt">
                        <v:textbox>
                          <w:txbxContent>
                            <w:p w:rsidR="00AB295C" w:rsidRPr="00BC686E" w:rsidRDefault="00AB295C" w:rsidP="00CC45BD">
                              <w:pPr>
                                <w:jc w:val="center"/>
                                <w:rPr>
                                  <w:oMath/>
                                  <w:rFonts w:ascii="Cambria Math" w:hAnsi="Cambria Math"/>
                                </w:rPr>
                              </w:pPr>
                              <m:oMathPara>
                                <m:oMath>
                                  <m:r>
                                    <w:rPr>
                                      <w:rFonts w:ascii="Cambria Math" w:hAnsi="Cambria Math"/>
                                    </w:rPr>
                                    <m:t>x</m:t>
                                  </m:r>
                                </m:oMath>
                              </m:oMathPara>
                            </w:p>
                          </w:txbxContent>
                        </v:textbox>
                      </v:rect>
                    </w:pict>
                  </w:r>
                  <w:r>
                    <w:rPr>
                      <w:rFonts w:ascii="Arial" w:hAnsi="Arial" w:cs="Arial"/>
                      <w:noProof/>
                      <w:color w:val="E36C0A"/>
                      <w:lang w:val="en-US"/>
                    </w:rPr>
                    <w:pict>
                      <v:line id="Straight Connector 67" o:spid="_x0000_s1160" style="position:absolute;flip:x;z-index:251767808;visibility:visible;mso-wrap-style:square;mso-wrap-distance-left:9pt;mso-wrap-distance-top:0;mso-wrap-distance-right:9pt;mso-wrap-distance-bottom:0;mso-position-horizontal:absolute;mso-position-horizontal-relative:text;mso-position-vertical:absolute;mso-position-vertical-relative:text" from="4.1pt,16.25pt" to="11.1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aN+xgEAAMYDAAAOAAAAZHJzL2Uyb0RvYy54bWysU8GO0zAQvSPtP1i+b5NWopSo6R66Ag4I&#10;Knb3A7yO3VjYHmtsmvTvGTttQAtICHGxYs+8N/PeTLZ3o7PspDAa8C1fLmrOlJfQGX9s+dPju9sN&#10;ZzEJ3wkLXrX8rCK/29282g6hUSvowXYKGZH42Ayh5X1KoamqKHvlRFxAUJ6CGtCJRFc8Vh2Kgdid&#10;rVZ1va4GwC4gSBUjvd5PQb4r/FormT5rHVVituXUWyonlvM5n9VuK5ojitAbeWlD/EMXThhPRWeq&#10;e5EE+4bmFypnJEIEnRYSXAVaG6mKBlKzrF+oeehFUEULmRPDbFP8f7Ty0+mAzHQtX7/hzAtHM3pI&#10;KMyxT2wP3pODgIyC5NQQYkOAvT/g5RbDAbPsUaNj2prwgZagGEHS2Fh8Ps8+qzExSY+bzduahiEp&#10;slzV69dlDNXEktkCxvRegWP5o+XW+OyCaMTpY0xUmVKvKXTJXU19lK90tionW/9FaVJG9aaOyk6p&#10;vUV2ErQN3ddl1kRcJTNDtLF2BtWl5B9Bl9wMU2XP/hY4Z5eK4NMMdMYD/q5qGq+t6in/qnrSmmU/&#10;Q3cuUyl20LIUZZfFztv4873Af/x+u+8AAAD//wMAUEsDBBQABgAIAAAAIQC0Lsgc2wAAAAYBAAAP&#10;AAAAZHJzL2Rvd25yZXYueG1sTI7BTsMwEETvSPyDtUhcKurUKCUK2VSoEhc4AIUPcBKTRNjrELup&#10;+/csJziOZvTmVbvkrFjMHEZPCJt1BsJQ67uReoSP98ebAkSImjptPRmEswmwqy8vKl12/kRvZjnE&#10;XjCEQqkRhhinUsrQDsbpsPaTIe4+/ex05Dj3spv1ieHOSpVlW+n0SPww6MnsB9N+HY4O4enldXVW&#10;abv6vsubfVoKm56DRby+Sg/3IKJJ8W8Mv/qsDjU7Nf5IXRAWoVA8RLhVOQiuleLcIOSbHGRdyf/6&#10;9Q8AAAD//wMAUEsBAi0AFAAGAAgAAAAhALaDOJL+AAAA4QEAABMAAAAAAAAAAAAAAAAAAAAAAFtD&#10;b250ZW50X1R5cGVzXS54bWxQSwECLQAUAAYACAAAACEAOP0h/9YAAACUAQAACwAAAAAAAAAAAAAA&#10;AAAvAQAAX3JlbHMvLnJlbHNQSwECLQAUAAYACAAAACEA4kmjfsYBAADGAwAADgAAAAAAAAAAAAAA&#10;AAAuAgAAZHJzL2Uyb0RvYy54bWxQSwECLQAUAAYACAAAACEAtC7IHNsAAAAGAQAADwAAAAAAAAAA&#10;AAAAAAAgBAAAZHJzL2Rvd25yZXYueG1sUEsFBgAAAAAEAAQA8wAAACgFAAAAAA==&#10;" strokecolor="black [3040]"/>
                    </w:pict>
                  </w:r>
                  <w:r>
                    <w:rPr>
                      <w:rFonts w:ascii="Arial" w:hAnsi="Arial" w:cs="Arial"/>
                      <w:noProof/>
                      <w:color w:val="E36C0A"/>
                      <w:lang w:val="en-US"/>
                    </w:rPr>
                    <w:pict>
                      <v:line id="Straight Connector 68" o:spid="_x0000_s1159" style="position:absolute;z-index:251766784;visibility:visible;mso-wrap-style:square;mso-wrap-distance-left:9pt;mso-wrap-distance-top:0;mso-wrap-distance-right:9pt;mso-wrap-distance-bottom:0;mso-position-horizontal:absolute;mso-position-horizontal-relative:text;mso-position-vertical:absolute;mso-position-vertical-relative:text" from="3.05pt,10.1pt" to="10.0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CUuuwEAALsDAAAOAAAAZHJzL2Uyb0RvYy54bWysU02PEzEMvSPxH6Lc6Uwr7aqMOt1DV3BB&#10;ULHwA7IZpxORxJET+vHvcdJ2Fi0IodVeMnHsZ/s9e1Z3R+/EHihZDL2cz1opIGgcbNj18vu3D++W&#10;UqSswqAcBujlCZK8W799szrEDhY4ohuABCcJqTvEXo45x65pkh7BqzTDCIGdBsmrzCbtmoHUgbN7&#10;1yza9rY5IA2RUENK/Hp/dsp1zW8M6PzFmARZuF5yb7meVM/Hcjbrlep2pOJo9aUN9YIuvLKBi06p&#10;7lVW4ifZP1J5qwkTmjzT6Bs0xmqoHJjNvH3G5mFUESoXFifFSab0emn15/2WhB16ecuTCsrzjB4y&#10;Kbsbs9hgCKwgkmAnK3WIqWPAJmzpYqW4pUL7aMiXLxMSx6ruaVIXjlloflwu37c8As2e5eLmpmrf&#10;PEEjpfwR0Ity6aWzoVBXndp/SpnLceg1hI3Syrl4veWTgxLswlcwTIfLzSu6LhJsHIm94hUYfswL&#10;Ec5VIwvEWOcmUPtv0CW2wKAu1/8Cp+haEUOegN4GpL9Vzcdrq+Ycf2V95lpoP+JwqqOocvCGVGaX&#10;bS4r+Ltd4U//3PoXAAAA//8DAFBLAwQUAAYACAAAACEAZliyLNsAAAAGAQAADwAAAGRycy9kb3du&#10;cmV2LnhtbEyOTU/DMBBE70j8B2uRuFG7rtRWIZsK8XGCQwgcOLrxkkSN7Sh2k8CvZznBcTSjNy8/&#10;LK4XE42xCx5hvVIgyNfBdr5BeH97utmDiMl4a/rgCeGLIhyKy4vcZDbM/pWmKjWCIT5mBqFNacik&#10;jHVLzsRVGMhz9xlGZxLHsZF2NDPDXS+1UlvpTOf5oTUD3bdUn6qzQ9g9PlflMD+8fJdyJ8tyCml/&#10;+kC8vlrubkEkWtLfGH71WR0KdjqGs7dR9AjbNQ8RtNIguNaK8xFhs9Egi1z+1y9+AAAA//8DAFBL&#10;AQItABQABgAIAAAAIQC2gziS/gAAAOEBAAATAAAAAAAAAAAAAAAAAAAAAABbQ29udGVudF9UeXBl&#10;c10ueG1sUEsBAi0AFAAGAAgAAAAhADj9If/WAAAAlAEAAAsAAAAAAAAAAAAAAAAALwEAAF9yZWxz&#10;Ly5yZWxzUEsBAi0AFAAGAAgAAAAhAPgIJS67AQAAuwMAAA4AAAAAAAAAAAAAAAAALgIAAGRycy9l&#10;Mm9Eb2MueG1sUEsBAi0AFAAGAAgAAAAhAGZYsizbAAAABgEAAA8AAAAAAAAAAAAAAAAAFQQAAGRy&#10;cy9kb3ducmV2LnhtbFBLBQYAAAAABAAEAPMAAAAdBQAAAAA=&#10;" strokecolor="black [3040]"/>
                    </w:pict>
                  </w:r>
                </w:p>
              </w:tc>
            </w:tr>
            <w:tr w:rsidR="00CC45BD" w:rsidTr="00537CE7">
              <w:trPr>
                <w:trHeight w:val="336"/>
              </w:trPr>
              <w:tc>
                <w:tcPr>
                  <w:tcW w:w="330" w:type="dxa"/>
                  <w:tcBorders>
                    <w:top w:val="single" w:sz="18" w:space="0" w:color="auto"/>
                    <w:left w:val="dashed" w:sz="4" w:space="0" w:color="auto"/>
                    <w:bottom w:val="dashed" w:sz="4" w:space="0" w:color="auto"/>
                    <w:right w:val="dashed" w:sz="4"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line id="Straight Connector 69" o:spid="_x0000_s1158"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5.9pt,-2pt" to=".6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VX2uQEAALwDAAAOAAAAZHJzL2Uyb0RvYy54bWysU8GO0zAQvSPxD5bvNEmlrZao6R66gguC&#10;ioUP8Dp2Y2F7rLFp0r9n7LRZtCCEVntxbM+8N/OeJ9u7yVl2UhgN+I43q5oz5SX0xh87/v3bh3e3&#10;nMUkfC8seNXxs4r8bvf2zXYMrVrDALZXyIjEx3YMHR9SCm1VRTkoJ+IKgvIU1IBOJDrisepRjMTu&#10;bLWu6001AvYBQaoY6fZ+DvJd4ddayfRF66gSsx2n3lJZsayPea12W9EeUYTByEsb4gVdOGE8FV2o&#10;7kUS7CeaP6ickQgRdFpJcBVobaQqGkhNUz9T8zCIoIoWMieGxab4erTy8+mAzPQd37znzAtHb/SQ&#10;UJjjkNgevCcHARkFyakxxJYAe3/AyymGA2bZk0aXvySITcXd8+KumhKTdHm7vrmhJ5AUadb1hvZE&#10;Uj1hA8b0UYFjedNxa3zWLlpx+hTTnHpNIVzuZa5edulsVU62/qvSpIfqNQVdJkntLbKToBnofzSX&#10;siUzQ7SxdgHV/wZdcjNMlen6X+CSXSqCTwvQGQ/4t6ppuraq5/yr6llrlv0I/bm8RbGDRqQYehnn&#10;PIO/nwv86afb/QIAAP//AwBQSwMEFAAGAAgAAAAhAJomVmbdAAAABwEAAA8AAABkcnMvZG93bnJl&#10;di54bWxMjzFPwzAQhXck/oN1SGytkwpolcapqgITDGnKwOjG1yRqfI5iNwn8eq4Tne6e7um979LN&#10;ZFsxYO8bRwrieQQCqXSmoUrB1+F9tgLhgyajW0eo4Ac9bLL7u1Qnxo20x6EIleAQ8olWUIfQJVL6&#10;skar/dx1SHw7ud7qwLKvpOn1yOG2lYsoepFWN8QNte5wV2N5Li5WwfLto8i78fXzN5dLmeeDC6vz&#10;t1KPD9N2DSLgFP7NcMVndMiY6eguZLxoFczimNEDL0/809WwAHHk8RyBzFJ5y5/9AQAA//8DAFBL&#10;AQItABQABgAIAAAAIQC2gziS/gAAAOEBAAATAAAAAAAAAAAAAAAAAAAAAABbQ29udGVudF9UeXBl&#10;c10ueG1sUEsBAi0AFAAGAAgAAAAhADj9If/WAAAAlAEAAAsAAAAAAAAAAAAAAAAALwEAAF9yZWxz&#10;Ly5yZWxzUEsBAi0AFAAGAAgAAAAhAInZVfa5AQAAvAMAAA4AAAAAAAAAAAAAAAAALgIAAGRycy9l&#10;Mm9Eb2MueG1sUEsBAi0AFAAGAAgAAAAhAJomVmbdAAAABwEAAA8AAAAAAAAAAAAAAAAAEwQAAGRy&#10;cy9kb3ducmV2LnhtbFBLBQYAAAAABAAEAPMAAAAdBQAAAAA=&#10;" strokecolor="black [3040]"/>
                    </w:pict>
                  </w: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single" w:sz="18"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36"/>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r w:rsidR="00CC45BD" w:rsidTr="00537CE7">
              <w:trPr>
                <w:trHeight w:val="325"/>
              </w:trPr>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0"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single" w:sz="18" w:space="0" w:color="auto"/>
                  </w:tcBorders>
                </w:tcPr>
                <w:p w:rsidR="00CC45BD" w:rsidRDefault="00D273E9" w:rsidP="00537CE7">
                  <w:pPr>
                    <w:spacing w:after="0"/>
                    <w:rPr>
                      <w:rFonts w:ascii="Arial" w:hAnsi="Arial" w:cs="Arial"/>
                      <w:color w:val="E36C0A"/>
                    </w:rPr>
                  </w:pPr>
                  <w:r>
                    <w:rPr>
                      <w:rFonts w:ascii="Arial" w:hAnsi="Arial" w:cs="Arial"/>
                      <w:noProof/>
                      <w:color w:val="E36C0A"/>
                      <w:lang w:val="en-US"/>
                    </w:rPr>
                    <w:pict>
                      <v:line id="Straight Connector 70" o:spid="_x0000_s1155" style="position:absolute;z-index:251762688;visibility:visible;mso-wrap-style:square;mso-wrap-distance-left:9pt;mso-wrap-distance-top:0;mso-wrap-distance-right:9pt;mso-wrap-distance-bottom:0;mso-position-horizontal:absolute;mso-position-horizontal-relative:text;mso-position-vertical:absolute;mso-position-vertical-relative:text" from="1.1pt,7.35pt" to="11.1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TCKuAEAAL0DAAAOAAAAZHJzL2Uyb0RvYy54bWysU8GO0zAQvSPxD5bvNElBLIqa7qEruCCo&#10;WPgAr2M31toea2ya9O8ZO2kWAUII7cWxPfPezHue7G4nZ9lZYTTgO95sas6Ul9Abf+r4t6/vX73j&#10;LCbhe2HBq45fVOS3+5cvdmNo1RYGsL1CRiQ+tmPo+JBSaKsqykE5ETcQlKegBnQi0RFPVY9iJHZn&#10;q21dv61GwD4gSBUj3d7NQb4v/FormT5rHVVituPUWyorlvUhr9V+J9oTijAYubQh/qMLJ4ynoivV&#10;nUiCfUfzG5UzEiGCThsJrgKtjVRFA6lp6l/U3A8iqKKFzIlhtSk+H638dD4iM33Hb8geLxy90X1C&#10;YU5DYgfwnhwEZBQkp8YQWwIc/BGXUwxHzLInjS5/SRCbiruX1V01JSbpstne1DUVkRRqmjevaU8s&#10;1RM4YEwfFDiWNx23xmfxohXnjzHNqdcUwuVm5vJlly5W5WTrvyhNgnLBgi6jpA4W2VnQEPSPzVK2&#10;ZGaINtauoPrvoCU3w1QZr38FrtmlIvi0Ap3xgH+qmqZrq3rOv6qetWbZD9BfymMUO2hGiqHLPOch&#10;/Plc4E9/3f4HAAAA//8DAFBLAwQUAAYACAAAACEAe+ABg9oAAAAGAQAADwAAAGRycy9kb3ducmV2&#10;LnhtbEyOO0/DMBSFdyT+g3WR2KiDQaRK41SIxwRDCAyMbnybRI2vo9hNAr+e24mO56Fzvny7uF5M&#10;OIbOk4bbVQICqfa2o0bD1+frzRpEiIas6T2hhh8MsC0uL3KTWT/TB05VbASPUMiMhjbGIZMy1C06&#10;E1Z+QOJs70dnIsuxkXY0M4+7XqokeZDOdMQPrRnwqcX6UB2dhvTlrSqH+fn9t5SpLMvJx/XhW+vr&#10;q+VxAyLiEv/LcMJndCiYaeePZIPoNSjFRbbvUxAcq5PeabhTKcgil+f4xR8AAAD//wMAUEsBAi0A&#10;FAAGAAgAAAAhALaDOJL+AAAA4QEAABMAAAAAAAAAAAAAAAAAAAAAAFtDb250ZW50X1R5cGVzXS54&#10;bWxQSwECLQAUAAYACAAAACEAOP0h/9YAAACUAQAACwAAAAAAAAAAAAAAAAAvAQAAX3JlbHMvLnJl&#10;bHNQSwECLQAUAAYACAAAACEAJX0wirgBAAC9AwAADgAAAAAAAAAAAAAAAAAuAgAAZHJzL2Uyb0Rv&#10;Yy54bWxQSwECLQAUAAYACAAAACEAe+ABg9oAAAAGAQAADwAAAAAAAAAAAAAAAAASBAAAZHJzL2Rv&#10;d25yZXYueG1sUEsFBgAAAAAEAAQA8wAAABkFAAAAAA==&#10;" strokecolor="black [3040]"/>
                    </w:pict>
                  </w:r>
                  <w:r>
                    <w:rPr>
                      <w:rFonts w:ascii="Arial" w:hAnsi="Arial" w:cs="Arial"/>
                      <w:noProof/>
                      <w:color w:val="E36C0A"/>
                      <w:lang w:val="en-US"/>
                    </w:rPr>
                    <w:pict>
                      <v:line id="Straight Connector 71" o:spid="_x0000_s1156" style="position:absolute;flip:y;z-index:251763712;visibility:visible;mso-wrap-style:square;mso-wrap-distance-left:9pt;mso-wrap-distance-top:0;mso-wrap-distance-right:9pt;mso-wrap-distance-bottom:0;mso-position-horizontal:absolute;mso-position-horizontal-relative:text;mso-position-vertical:absolute;mso-position-vertical-relative:text" from="11.1pt,7.4pt" to="22.1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GiGwgEAAMcDAAAOAAAAZHJzL2Uyb0RvYy54bWysU8Fu1DAQvSP1Hyzf2SQtohBttoetygXB&#10;igJ317E3FrbHGptN9u8ZO7uhKghVFRfL9sx7M+95vL6ZnGUHhdGA73izqjlTXkJv/L7j377evX7H&#10;WUzC98KCVx0/qshvNhev1mNo1SUMYHuFjEh8bMfQ8SGl0FZVlINyIq4gKE9BDehEoiPuqx7FSOzO&#10;Vpd1/bYaAfuAIFWMdHs7B/mm8GutZPqsdVSJ2Y5Tb6msWNaHvFabtWj3KMJg5KkN8YIunDCeii5U&#10;tyIJ9hPNH1TOSIQIOq0kuAq0NlIVDaSmqZ+ouR9EUEULmRPDYlP8f7Ty02GHzPQdv24488LRG90n&#10;FGY/JLYF78lBQEZBcmoMsSXA1u/wdIphh1n2pNExbU34TkNQjCBpbCo+Hxef1ZSYpMvm6v11Ta8h&#10;KdQ0b65oT3zVTJPpAsb0QYFjedNxa3y2QbTi8DGmOfWcQrjc1txI2aWjVTnZ+i9Kk7RcsKDLUKmt&#10;RXYQNA79jyKKypbMDNHG2gVU/xt0ys0wVQbtucAlu1QEnxagMx7wb1XTdG5Vz/ln1bPWLPsB+mN5&#10;lmIHTUsx9DTZeRwfnwv89//b/AIAAP//AwBQSwMEFAAGAAgAAAAhAGu2ST/bAAAABwEAAA8AAABk&#10;cnMvZG93bnJldi54bWxMj8FOwzAQRO9I/IO1SFwq6mBCiUKcClXiAgeg8AFOsiQR9jrEbur+PcsJ&#10;jrMzmn1TbZOzYsE5jJ40XK8zEEit70bqNXy8P14VIEI01BnrCTWcMMC2Pj+rTNn5I73hso+94BIK&#10;pdEwxDiVUoZ2QGfC2k9I7H362ZnIcu5lN5sjlzsrVZZtpDMj8YfBTLgbsP3aH5yGp5fX1Umlzer7&#10;7rbZpaWw6TlYrS8v0sM9iIgp/oXhF5/RoWamxh+oC8JqUEpxku85L2A/z1k3Gm5UAbKu5H/++gcA&#10;AP//AwBQSwECLQAUAAYACAAAACEAtoM4kv4AAADhAQAAEwAAAAAAAAAAAAAAAAAAAAAAW0NvbnRl&#10;bnRfVHlwZXNdLnhtbFBLAQItABQABgAIAAAAIQA4/SH/1gAAAJQBAAALAAAAAAAAAAAAAAAAAC8B&#10;AABfcmVscy8ucmVsc1BLAQItABQABgAIAAAAIQC0WGiGwgEAAMcDAAAOAAAAAAAAAAAAAAAAAC4C&#10;AABkcnMvZTJvRG9jLnhtbFBLAQItABQABgAIAAAAIQBrtkk/2wAAAAcBAAAPAAAAAAAAAAAAAAAA&#10;ABwEAABkcnMvZG93bnJldi54bWxQSwUGAAAAAAQABADzAAAAJAUAAAAA&#10;" strokecolor="black [3040]"/>
                    </w:pict>
                  </w:r>
                </w:p>
              </w:tc>
              <w:tc>
                <w:tcPr>
                  <w:tcW w:w="331" w:type="dxa"/>
                  <w:tcBorders>
                    <w:top w:val="dashed" w:sz="4" w:space="0" w:color="auto"/>
                    <w:left w:val="single" w:sz="18"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c>
                <w:tcPr>
                  <w:tcW w:w="331" w:type="dxa"/>
                  <w:tcBorders>
                    <w:top w:val="dashed" w:sz="4" w:space="0" w:color="auto"/>
                    <w:left w:val="dashed" w:sz="4" w:space="0" w:color="auto"/>
                    <w:bottom w:val="dashed" w:sz="4" w:space="0" w:color="auto"/>
                    <w:right w:val="dashed" w:sz="4" w:space="0" w:color="auto"/>
                  </w:tcBorders>
                </w:tcPr>
                <w:p w:rsidR="00CC45BD" w:rsidRDefault="00CC45BD" w:rsidP="00537CE7">
                  <w:pPr>
                    <w:spacing w:after="0"/>
                    <w:rPr>
                      <w:rFonts w:ascii="Arial" w:hAnsi="Arial" w:cs="Arial"/>
                      <w:color w:val="E36C0A"/>
                    </w:rPr>
                  </w:pPr>
                </w:p>
              </w:tc>
            </w:tr>
          </w:tbl>
          <w:p w:rsidR="00CC45BD" w:rsidRPr="00091E58" w:rsidRDefault="00CC45BD" w:rsidP="00537CE7">
            <w:pPr>
              <w:spacing w:after="0"/>
              <w:rPr>
                <w:rFonts w:ascii="Arial" w:hAnsi="Arial" w:cs="Arial"/>
                <w:b/>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tc>
        <w:tc>
          <w:tcPr>
            <w:tcW w:w="2977" w:type="dxa"/>
            <w:vMerge/>
            <w:vAlign w:val="center"/>
          </w:tcPr>
          <w:p w:rsidR="00CC45BD" w:rsidRPr="00EB0FC8" w:rsidRDefault="00CC45BD" w:rsidP="00537CE7">
            <w:pPr>
              <w:spacing w:after="0"/>
              <w:rPr>
                <w:rFonts w:ascii="Arial" w:hAnsi="Arial" w:cs="Arial"/>
                <w:b/>
                <w:color w:val="E36C0A" w:themeColor="accent6" w:themeShade="BF"/>
              </w:rPr>
            </w:pP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CC45BD" w:rsidRDefault="00CC45BD" w:rsidP="00537CE7">
            <w:pPr>
              <w:pStyle w:val="ListParagraph"/>
              <w:spacing w:after="0" w:line="240" w:lineRule="auto"/>
              <w:ind w:left="357"/>
              <w:jc w:val="both"/>
              <w:rPr>
                <w:rFonts w:ascii="Arial" w:hAnsi="Arial" w:cs="Arial"/>
                <w:b/>
                <w:color w:val="E36C0A"/>
              </w:rPr>
            </w:pPr>
          </w:p>
          <w:p w:rsidR="00CC45BD" w:rsidRDefault="00CC45BD" w:rsidP="00537CE7">
            <w:pPr>
              <w:spacing w:after="0"/>
              <w:rPr>
                <w:rFonts w:ascii="Arial" w:hAnsi="Arial" w:cs="Arial"/>
              </w:rPr>
            </w:pPr>
          </w:p>
          <w:p w:rsidR="00CC45BD" w:rsidRPr="00091E58" w:rsidRDefault="00CC45BD" w:rsidP="00CC45BD">
            <w:pPr>
              <w:pStyle w:val="ListParagraph"/>
              <w:numPr>
                <w:ilvl w:val="0"/>
                <w:numId w:val="153"/>
              </w:numPr>
              <w:spacing w:after="0"/>
              <w:rPr>
                <w:rFonts w:ascii="Arial" w:hAnsi="Arial" w:cs="Arial"/>
              </w:rPr>
            </w:pPr>
            <w:r>
              <w:rPr>
                <w:rFonts w:ascii="Arial" w:hAnsi="Arial" w:cs="Arial"/>
              </w:rPr>
              <w:t>P</w:t>
            </w:r>
            <w:r w:rsidRPr="00091E58">
              <w:rPr>
                <w:rFonts w:ascii="Arial" w:hAnsi="Arial" w:cs="Arial"/>
              </w:rPr>
              <w:t>l</w:t>
            </w:r>
            <w:r>
              <w:rPr>
                <w:rFonts w:ascii="Arial" w:hAnsi="Arial" w:cs="Arial"/>
              </w:rPr>
              <w:t>ot the following points on a</w:t>
            </w:r>
            <w:r w:rsidRPr="00091E58">
              <w:rPr>
                <w:rFonts w:ascii="Arial" w:hAnsi="Arial" w:cs="Arial"/>
              </w:rPr>
              <w:t xml:space="preserve"> Cartesian plane.</w:t>
            </w:r>
          </w:p>
          <w:p w:rsidR="00CC45BD" w:rsidRDefault="00CC45BD" w:rsidP="00CC45BD">
            <w:pPr>
              <w:pStyle w:val="ListParagraph"/>
              <w:numPr>
                <w:ilvl w:val="0"/>
                <w:numId w:val="152"/>
              </w:numPr>
              <w:spacing w:after="0"/>
              <w:rPr>
                <w:rFonts w:ascii="Arial" w:hAnsi="Arial" w:cs="Arial"/>
              </w:rPr>
            </w:pPr>
            <w:r>
              <w:rPr>
                <w:rFonts w:ascii="Arial" w:hAnsi="Arial" w:cs="Arial"/>
              </w:rPr>
              <w:t>(-4;3)</w:t>
            </w:r>
          </w:p>
          <w:p w:rsidR="00CC45BD" w:rsidRDefault="00CC45BD" w:rsidP="00CC45BD">
            <w:pPr>
              <w:pStyle w:val="ListParagraph"/>
              <w:numPr>
                <w:ilvl w:val="0"/>
                <w:numId w:val="152"/>
              </w:numPr>
              <w:spacing w:after="0"/>
              <w:rPr>
                <w:rFonts w:ascii="Arial" w:hAnsi="Arial" w:cs="Arial"/>
              </w:rPr>
            </w:pPr>
            <w:r>
              <w:rPr>
                <w:rFonts w:ascii="Arial" w:hAnsi="Arial" w:cs="Arial"/>
              </w:rPr>
              <w:t>(3;4)</w:t>
            </w:r>
          </w:p>
          <w:p w:rsidR="00CC45BD" w:rsidRDefault="00CC45BD" w:rsidP="00CC45BD">
            <w:pPr>
              <w:pStyle w:val="ListParagraph"/>
              <w:numPr>
                <w:ilvl w:val="0"/>
                <w:numId w:val="152"/>
              </w:numPr>
              <w:spacing w:after="0"/>
              <w:rPr>
                <w:rFonts w:ascii="Arial" w:hAnsi="Arial" w:cs="Arial"/>
              </w:rPr>
            </w:pPr>
            <w:r>
              <w:rPr>
                <w:rFonts w:ascii="Arial" w:hAnsi="Arial" w:cs="Arial"/>
              </w:rPr>
              <w:t>(0;2)</w:t>
            </w:r>
          </w:p>
          <w:p w:rsidR="00CC45BD" w:rsidRDefault="00CC45BD" w:rsidP="00CC45BD">
            <w:pPr>
              <w:pStyle w:val="ListParagraph"/>
              <w:numPr>
                <w:ilvl w:val="0"/>
                <w:numId w:val="152"/>
              </w:numPr>
              <w:spacing w:after="0"/>
              <w:rPr>
                <w:rFonts w:ascii="Arial" w:hAnsi="Arial" w:cs="Arial"/>
              </w:rPr>
            </w:pPr>
            <w:r>
              <w:rPr>
                <w:rFonts w:ascii="Arial" w:hAnsi="Arial" w:cs="Arial"/>
              </w:rPr>
              <w:t>(3</w:t>
            </w:r>
            <w:proofErr w:type="gramStart"/>
            <w:r>
              <w:rPr>
                <w:rFonts w:ascii="Arial" w:hAnsi="Arial" w:cs="Arial"/>
              </w:rPr>
              <w:t>;0</w:t>
            </w:r>
            <w:proofErr w:type="gramEnd"/>
            <w:r>
              <w:rPr>
                <w:rFonts w:ascii="Arial" w:hAnsi="Arial" w:cs="Arial"/>
              </w:rPr>
              <w:t>)</w:t>
            </w:r>
          </w:p>
          <w:p w:rsidR="00CC45BD" w:rsidRDefault="00CC45BD" w:rsidP="00CC45BD">
            <w:pPr>
              <w:pStyle w:val="ListParagraph"/>
              <w:numPr>
                <w:ilvl w:val="0"/>
                <w:numId w:val="152"/>
              </w:numPr>
              <w:spacing w:after="0"/>
              <w:rPr>
                <w:rFonts w:ascii="Arial" w:hAnsi="Arial" w:cs="Arial"/>
              </w:rPr>
            </w:pPr>
            <w:r>
              <w:rPr>
                <w:rFonts w:ascii="Arial" w:hAnsi="Arial" w:cs="Arial"/>
              </w:rPr>
              <w:t>(-3;-4)</w:t>
            </w:r>
          </w:p>
          <w:p w:rsidR="00CC45BD" w:rsidRPr="00091E58" w:rsidRDefault="00CC45BD" w:rsidP="00CC45BD">
            <w:pPr>
              <w:pStyle w:val="ListParagraph"/>
              <w:numPr>
                <w:ilvl w:val="0"/>
                <w:numId w:val="152"/>
              </w:numPr>
              <w:spacing w:after="0"/>
              <w:rPr>
                <w:rFonts w:ascii="Arial" w:hAnsi="Arial" w:cs="Arial"/>
              </w:rPr>
            </w:pPr>
            <w:r>
              <w:rPr>
                <w:rFonts w:ascii="Arial" w:hAnsi="Arial" w:cs="Arial"/>
              </w:rPr>
              <w:t>(2;-3)</w:t>
            </w:r>
          </w:p>
          <w:p w:rsidR="00CC45BD" w:rsidRPr="009D0DFD" w:rsidRDefault="00CC45BD" w:rsidP="00537CE7">
            <w:pPr>
              <w:pStyle w:val="ListParagraph"/>
              <w:spacing w:after="0" w:line="240" w:lineRule="auto"/>
              <w:ind w:left="357"/>
              <w:jc w:val="both"/>
              <w:rPr>
                <w:rFonts w:ascii="Arial" w:hAnsi="Arial" w:cs="Arial"/>
                <w:b/>
                <w:color w:val="C00000"/>
              </w:rPr>
            </w:pP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CC45BD" w:rsidRPr="009D0DFD" w:rsidTr="00537CE7">
        <w:tc>
          <w:tcPr>
            <w:tcW w:w="5000" w:type="pct"/>
          </w:tcPr>
          <w:p w:rsidR="00CC45BD" w:rsidRPr="00951E41" w:rsidRDefault="00CC45BD" w:rsidP="00CC45BD">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Pr="00B33CCD" w:rsidRDefault="00CC45BD" w:rsidP="00CC45BD">
            <w:pPr>
              <w:numPr>
                <w:ilvl w:val="0"/>
                <w:numId w:val="2"/>
              </w:numPr>
              <w:autoSpaceDE w:val="0"/>
              <w:autoSpaceDN w:val="0"/>
              <w:adjustRightInd w:val="0"/>
              <w:spacing w:after="0"/>
              <w:ind w:hanging="42"/>
              <w:jc w:val="both"/>
              <w:rPr>
                <w:rFonts w:ascii="Arial" w:hAnsi="Arial" w:cs="Arial"/>
              </w:rPr>
            </w:pPr>
            <w:proofErr w:type="gramStart"/>
            <w:r>
              <w:rPr>
                <w:rFonts w:ascii="Arial" w:hAnsi="Arial" w:cs="Arial"/>
                <w:lang w:val="en-GB"/>
              </w:rPr>
              <w:t>the</w:t>
            </w:r>
            <w:proofErr w:type="gramEnd"/>
            <w:r>
              <w:rPr>
                <w:rFonts w:ascii="Arial" w:hAnsi="Arial" w:cs="Arial"/>
                <w:lang w:val="en-GB"/>
              </w:rPr>
              <w:t xml:space="preserve"> Cartesian plane is system where all points can be described by </w:t>
            </w:r>
            <m:oMath>
              <m:r>
                <w:rPr>
                  <w:rFonts w:ascii="Cambria Math" w:hAnsi="Cambria Math" w:cs="Arial"/>
                  <w:lang w:val="en-GB"/>
                </w:rPr>
                <m:t>x</m:t>
              </m:r>
            </m:oMath>
            <w:r>
              <w:rPr>
                <w:rFonts w:ascii="Arial" w:hAnsi="Arial" w:cs="Arial"/>
                <w:lang w:val="en-GB"/>
              </w:rPr>
              <w:t xml:space="preserve">- and </w:t>
            </w:r>
            <m:oMath>
              <m:r>
                <w:rPr>
                  <w:rFonts w:ascii="Cambria Math" w:hAnsi="Cambria Math" w:cs="Arial"/>
                  <w:lang w:val="en-GB"/>
                </w:rPr>
                <m:t>y</m:t>
              </m:r>
            </m:oMath>
            <w:r>
              <w:rPr>
                <w:rFonts w:ascii="Arial" w:hAnsi="Arial" w:cs="Arial"/>
                <w:lang w:val="en-GB"/>
              </w:rPr>
              <w:t xml:space="preserve">-coordinates. </w:t>
            </w:r>
          </w:p>
          <w:p w:rsidR="00CC45BD" w:rsidRPr="00B33CCD" w:rsidRDefault="00CC45BD" w:rsidP="00CC45BD">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the horizontal number line represents the </w:t>
            </w:r>
            <m:oMath>
              <m:r>
                <w:rPr>
                  <w:rFonts w:ascii="Cambria Math" w:hAnsi="Cambria Math" w:cs="Arial"/>
                  <w:lang w:val="en-GB"/>
                </w:rPr>
                <m:t>x</m:t>
              </m:r>
            </m:oMath>
            <w:r>
              <w:rPr>
                <w:rFonts w:ascii="Arial" w:hAnsi="Arial" w:cs="Arial"/>
                <w:lang w:val="en-GB"/>
              </w:rPr>
              <w:t>-axis</w:t>
            </w:r>
          </w:p>
          <w:p w:rsidR="00CC45BD" w:rsidRPr="00EB0FC8" w:rsidRDefault="00CC45BD" w:rsidP="00CC45BD">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the vertical number line represents the </w:t>
            </w:r>
            <m:oMath>
              <m:r>
                <w:rPr>
                  <w:rFonts w:ascii="Cambria Math" w:hAnsi="Cambria Math" w:cs="Arial"/>
                  <w:lang w:val="en-GB"/>
                </w:rPr>
                <m:t>y</m:t>
              </m:r>
            </m:oMath>
            <w:r>
              <w:rPr>
                <w:rFonts w:ascii="Arial" w:hAnsi="Arial" w:cs="Arial"/>
                <w:lang w:val="en-GB"/>
              </w:rPr>
              <w:t>-axis</w:t>
            </w:r>
          </w:p>
          <w:p w:rsidR="00CC45BD" w:rsidRPr="00EB0FC8"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the </w:t>
            </w:r>
            <m:oMath>
              <m:r>
                <w:rPr>
                  <w:rFonts w:ascii="Cambria Math" w:hAnsi="Cambria Math" w:cs="Arial"/>
                  <w:lang w:val="en-GB"/>
                </w:rPr>
                <m:t>x</m:t>
              </m:r>
            </m:oMath>
            <w:r>
              <w:rPr>
                <w:rFonts w:ascii="Arial" w:hAnsi="Arial" w:cs="Arial"/>
                <w:lang w:val="en-GB"/>
              </w:rPr>
              <w:t xml:space="preserve">-coordinate is the position along the </w:t>
            </w:r>
            <m:oMath>
              <m:r>
                <w:rPr>
                  <w:rFonts w:ascii="Cambria Math" w:hAnsi="Cambria Math" w:cs="Arial"/>
                  <w:lang w:val="en-GB"/>
                </w:rPr>
                <m:t>x</m:t>
              </m:r>
            </m:oMath>
            <w:r>
              <w:rPr>
                <w:rFonts w:ascii="Arial" w:hAnsi="Arial" w:cs="Arial"/>
                <w:lang w:val="en-GB"/>
              </w:rPr>
              <w:t>-axis</w:t>
            </w:r>
          </w:p>
          <w:p w:rsidR="00CC45BD" w:rsidRPr="00EB0FC8"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the </w:t>
            </w:r>
            <m:oMath>
              <m:r>
                <w:rPr>
                  <w:rFonts w:ascii="Cambria Math" w:hAnsi="Cambria Math" w:cs="Arial"/>
                  <w:lang w:val="en-GB"/>
                </w:rPr>
                <m:t>y</m:t>
              </m:r>
            </m:oMath>
            <w:r>
              <w:rPr>
                <w:rFonts w:ascii="Arial" w:hAnsi="Arial" w:cs="Arial"/>
                <w:lang w:val="en-GB"/>
              </w:rPr>
              <w:t xml:space="preserve">-coordinate is the position along the </w:t>
            </w:r>
            <m:oMath>
              <m:r>
                <w:rPr>
                  <w:rFonts w:ascii="Cambria Math" w:hAnsi="Cambria Math" w:cs="Arial"/>
                  <w:lang w:val="en-GB"/>
                </w:rPr>
                <m:t>y</m:t>
              </m:r>
            </m:oMath>
            <w:r>
              <w:rPr>
                <w:rFonts w:ascii="Arial" w:hAnsi="Arial" w:cs="Arial"/>
                <w:lang w:val="en-GB"/>
              </w:rPr>
              <w:t>-axis</w:t>
            </w:r>
          </w:p>
          <w:p w:rsidR="00CC45BD"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the origin is the point where the horizontal and vertical axes meet</w:t>
            </w:r>
          </w:p>
          <w:p w:rsidR="00CC45BD" w:rsidRPr="00EB0FC8"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an ordered pair is given in the form (</w:t>
            </w:r>
            <m:oMath>
              <m:r>
                <w:rPr>
                  <w:rFonts w:ascii="Cambria Math" w:hAnsi="Cambria Math" w:cs="Arial"/>
                  <w:lang w:val="en-GB"/>
                </w:rPr>
                <m:t>x;y)</m:t>
              </m:r>
            </m:oMath>
          </w:p>
          <w:p w:rsidR="00CC45BD" w:rsidRDefault="00CC45BD" w:rsidP="00537CE7">
            <w:pPr>
              <w:autoSpaceDE w:val="0"/>
              <w:autoSpaceDN w:val="0"/>
              <w:adjustRightInd w:val="0"/>
              <w:spacing w:after="0"/>
              <w:jc w:val="both"/>
              <w:rPr>
                <w:rFonts w:ascii="Arial" w:hAnsi="Arial" w:cs="Arial"/>
              </w:rPr>
            </w:pPr>
          </w:p>
          <w:p w:rsidR="00CC45BD" w:rsidRDefault="00CC45BD" w:rsidP="00CC45B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C45BD" w:rsidRDefault="00CC45BD" w:rsidP="00537CE7">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CC45BD" w:rsidRDefault="00CC45BD" w:rsidP="00537CE7">
            <w:pPr>
              <w:pStyle w:val="ListParagraph"/>
              <w:spacing w:after="0" w:line="240" w:lineRule="auto"/>
              <w:jc w:val="both"/>
              <w:rPr>
                <w:rFonts w:ascii="Arial" w:hAnsi="Arial" w:cs="Arial"/>
              </w:rPr>
            </w:pPr>
          </w:p>
          <w:p w:rsidR="00CC45BD" w:rsidRDefault="00CC45BD" w:rsidP="00537CE7">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CC45BD" w:rsidRDefault="00CC45BD" w:rsidP="00537CE7">
            <w:pPr>
              <w:spacing w:after="0" w:line="360" w:lineRule="auto"/>
              <w:ind w:left="360"/>
              <w:rPr>
                <w:rFonts w:ascii="Arial" w:hAnsi="Arial" w:cs="Arial"/>
              </w:rPr>
            </w:pPr>
            <w:r>
              <w:rPr>
                <w:rFonts w:ascii="Arial" w:hAnsi="Arial" w:cs="Arial"/>
              </w:rPr>
              <w:t xml:space="preserve">Draw a Cartesian plane with the </w:t>
            </w:r>
            <m:oMath>
              <m:r>
                <w:rPr>
                  <w:rFonts w:ascii="Cambria Math" w:hAnsi="Cambria Math" w:cs="Arial"/>
                </w:rPr>
                <m:t>x</m:t>
              </m:r>
            </m:oMath>
            <w:r>
              <w:rPr>
                <w:rFonts w:ascii="Arial" w:hAnsi="Arial" w:cs="Arial"/>
              </w:rPr>
              <w:t xml:space="preserve">-axis and the </w:t>
            </w:r>
            <m:oMath>
              <m:r>
                <w:rPr>
                  <w:rFonts w:ascii="Cambria Math" w:hAnsi="Cambria Math" w:cs="Arial"/>
                </w:rPr>
                <m:t>y</m:t>
              </m:r>
            </m:oMath>
            <w:r>
              <w:rPr>
                <w:rFonts w:ascii="Arial" w:hAnsi="Arial" w:cs="Arial"/>
              </w:rPr>
              <w:t>-axis that has the values of -10 and 10. Plot the following points on the Cartesian plane:</w:t>
            </w:r>
          </w:p>
          <w:p w:rsidR="00CC45BD" w:rsidRDefault="00CC45BD" w:rsidP="00CC45BD">
            <w:pPr>
              <w:pStyle w:val="ListParagraph"/>
              <w:numPr>
                <w:ilvl w:val="0"/>
                <w:numId w:val="154"/>
              </w:numPr>
              <w:spacing w:after="0" w:line="360" w:lineRule="auto"/>
              <w:rPr>
                <w:rFonts w:ascii="Arial" w:hAnsi="Arial" w:cs="Arial"/>
              </w:rPr>
            </w:pPr>
            <w:r>
              <w:rPr>
                <w:rFonts w:ascii="Arial" w:hAnsi="Arial" w:cs="Arial"/>
              </w:rPr>
              <w:t>(-4;2)</w:t>
            </w:r>
          </w:p>
          <w:p w:rsidR="00CC45BD" w:rsidRDefault="00CC45BD" w:rsidP="00CC45BD">
            <w:pPr>
              <w:pStyle w:val="ListParagraph"/>
              <w:numPr>
                <w:ilvl w:val="0"/>
                <w:numId w:val="154"/>
              </w:numPr>
              <w:spacing w:after="0" w:line="360" w:lineRule="auto"/>
              <w:rPr>
                <w:rFonts w:ascii="Arial" w:hAnsi="Arial" w:cs="Arial"/>
              </w:rPr>
            </w:pPr>
            <w:r>
              <w:rPr>
                <w:rFonts w:ascii="Arial" w:hAnsi="Arial" w:cs="Arial"/>
              </w:rPr>
              <w:t>(8</w:t>
            </w:r>
            <w:proofErr w:type="gramStart"/>
            <w:r>
              <w:rPr>
                <w:rFonts w:ascii="Arial" w:hAnsi="Arial" w:cs="Arial"/>
              </w:rPr>
              <w:t>;0</w:t>
            </w:r>
            <w:proofErr w:type="gramEnd"/>
            <w:r>
              <w:rPr>
                <w:rFonts w:ascii="Arial" w:hAnsi="Arial" w:cs="Arial"/>
              </w:rPr>
              <w:t>)</w:t>
            </w:r>
          </w:p>
          <w:p w:rsidR="00CC45BD" w:rsidRDefault="00CC45BD" w:rsidP="00CC45BD">
            <w:pPr>
              <w:pStyle w:val="ListParagraph"/>
              <w:numPr>
                <w:ilvl w:val="0"/>
                <w:numId w:val="154"/>
              </w:numPr>
              <w:spacing w:after="0" w:line="360" w:lineRule="auto"/>
              <w:rPr>
                <w:rFonts w:ascii="Arial" w:hAnsi="Arial" w:cs="Arial"/>
              </w:rPr>
            </w:pPr>
            <w:r>
              <w:rPr>
                <w:rFonts w:ascii="Arial" w:hAnsi="Arial" w:cs="Arial"/>
              </w:rPr>
              <w:t>(-5;-4)</w:t>
            </w:r>
          </w:p>
          <w:p w:rsidR="00CC45BD" w:rsidRDefault="00CC45BD" w:rsidP="00CC45BD">
            <w:pPr>
              <w:pStyle w:val="ListParagraph"/>
              <w:numPr>
                <w:ilvl w:val="0"/>
                <w:numId w:val="154"/>
              </w:numPr>
              <w:spacing w:after="0" w:line="360" w:lineRule="auto"/>
              <w:rPr>
                <w:rFonts w:ascii="Arial" w:hAnsi="Arial" w:cs="Arial"/>
              </w:rPr>
            </w:pPr>
            <w:r>
              <w:rPr>
                <w:rFonts w:ascii="Arial" w:hAnsi="Arial" w:cs="Arial"/>
              </w:rPr>
              <w:t>(0;-5)</w:t>
            </w:r>
          </w:p>
          <w:p w:rsidR="00CC45BD" w:rsidRDefault="00CC45BD" w:rsidP="00CC45BD">
            <w:pPr>
              <w:pStyle w:val="ListParagraph"/>
              <w:numPr>
                <w:ilvl w:val="0"/>
                <w:numId w:val="154"/>
              </w:numPr>
              <w:spacing w:after="0" w:line="360" w:lineRule="auto"/>
              <w:rPr>
                <w:rFonts w:ascii="Arial" w:hAnsi="Arial" w:cs="Arial"/>
              </w:rPr>
            </w:pPr>
            <w:r>
              <w:rPr>
                <w:rFonts w:ascii="Arial" w:hAnsi="Arial" w:cs="Arial"/>
              </w:rPr>
              <w:t>(-7;5)</w:t>
            </w:r>
          </w:p>
          <w:p w:rsidR="00CC45BD" w:rsidRPr="00B33CCD" w:rsidRDefault="00CC45BD" w:rsidP="00CC45BD">
            <w:pPr>
              <w:pStyle w:val="ListParagraph"/>
              <w:numPr>
                <w:ilvl w:val="0"/>
                <w:numId w:val="154"/>
              </w:numPr>
              <w:spacing w:after="0" w:line="360" w:lineRule="auto"/>
              <w:rPr>
                <w:rFonts w:ascii="Arial" w:hAnsi="Arial" w:cs="Arial"/>
              </w:rPr>
            </w:pPr>
            <w:r>
              <w:rPr>
                <w:rFonts w:ascii="Arial" w:hAnsi="Arial" w:cs="Arial"/>
              </w:rPr>
              <w:t>(8;9)</w:t>
            </w:r>
          </w:p>
        </w:tc>
      </w:tr>
    </w:tbl>
    <w:p w:rsidR="00CC45BD" w:rsidRPr="00CA6FAD" w:rsidRDefault="00CC45BD" w:rsidP="00CC45BD">
      <w:pPr>
        <w:jc w:val="both"/>
        <w:rPr>
          <w:rFonts w:ascii="Arial" w:hAnsi="Arial" w:cs="Arial"/>
        </w:rPr>
      </w:pPr>
    </w:p>
    <w:p w:rsidR="00AB4FC2" w:rsidRDefault="00AB4FC2" w:rsidP="00CA6FAD">
      <w:pPr>
        <w:jc w:val="both"/>
      </w:pPr>
    </w:p>
    <w:p w:rsidR="00CC45BD" w:rsidRDefault="00CC45BD" w:rsidP="00CA6FAD">
      <w:pPr>
        <w:jc w:val="both"/>
      </w:pPr>
    </w:p>
    <w:p w:rsidR="00CC45BD" w:rsidRDefault="00D273E9" w:rsidP="00CC45BD">
      <w:pPr>
        <w:spacing w:after="120"/>
        <w:jc w:val="center"/>
        <w:rPr>
          <w:rFonts w:ascii="Arial" w:hAnsi="Arial" w:cs="Arial"/>
          <w:b/>
          <w:color w:val="C00000"/>
          <w:sz w:val="32"/>
        </w:rPr>
      </w:pPr>
      <w:r>
        <w:rPr>
          <w:rFonts w:ascii="Arial" w:hAnsi="Arial" w:cs="Arial"/>
          <w:b/>
          <w:noProof/>
          <w:color w:val="C00000"/>
          <w:sz w:val="32"/>
          <w:lang w:val="en-US"/>
        </w:rPr>
        <w:pict>
          <v:roundrect id="_x0000_s1169" style="position:absolute;left:0;text-align:left;margin-left:58.85pt;margin-top:11.85pt;width:361.25pt;height:101.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3"/>
              </w:numPr>
              <w:spacing w:after="0"/>
              <w:jc w:val="both"/>
              <w:rPr>
                <w:rFonts w:ascii="Arial" w:hAnsi="Arial" w:cs="Arial"/>
                <w:b/>
              </w:rPr>
            </w:pPr>
            <w:r w:rsidRPr="00EB0FC8">
              <w:rPr>
                <w:rFonts w:ascii="Arial" w:hAnsi="Arial" w:cs="Arial"/>
                <w:b/>
                <w:color w:val="E36C0A"/>
                <w:sz w:val="24"/>
              </w:rPr>
              <w:t xml:space="preserve">TOPIC: </w:t>
            </w:r>
            <w:r w:rsidRPr="009C1990">
              <w:rPr>
                <w:rFonts w:ascii="Arial" w:hAnsi="Arial" w:cs="Arial"/>
                <w:b/>
                <w:color w:val="E36C0A"/>
                <w:sz w:val="24"/>
              </w:rPr>
              <w:t xml:space="preserve">GRAPHS: </w:t>
            </w:r>
            <w:r w:rsidRPr="009C1990">
              <w:rPr>
                <w:rFonts w:ascii="Arial" w:hAnsi="Arial" w:cs="Arial"/>
                <w:color w:val="E36C0A"/>
                <w:sz w:val="24"/>
              </w:rPr>
              <w:t xml:space="preserve">DRAWING GRAPHS </w:t>
            </w:r>
            <w:r>
              <w:rPr>
                <w:rFonts w:ascii="Arial" w:hAnsi="Arial" w:cs="Arial"/>
                <w:b/>
                <w:color w:val="E36C0A"/>
                <w:sz w:val="24"/>
              </w:rPr>
              <w:t>(Lesson 9</w:t>
            </w:r>
            <w:r w:rsidRPr="009C1990">
              <w:rPr>
                <w:rFonts w:ascii="Arial" w:hAnsi="Arial" w:cs="Arial"/>
                <w:b/>
                <w:color w:val="E36C0A"/>
                <w:sz w:val="24"/>
              </w:rPr>
              <w:t>)</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3"/>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EB0FC8" w:rsidRDefault="00CC45BD" w:rsidP="00537CE7">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Pr="00615500">
              <w:rPr>
                <w:rFonts w:ascii="Arial" w:hAnsi="Arial" w:cs="Arial"/>
                <w:bCs/>
              </w:rPr>
              <w:t>d</w:t>
            </w:r>
            <w:r>
              <w:rPr>
                <w:rFonts w:ascii="Arial" w:hAnsi="Arial" w:cs="Arial"/>
                <w:bCs/>
              </w:rPr>
              <w:t>raw linear graphs from given equations.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3"/>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Pr>
                <w:rFonts w:ascii="Arial" w:hAnsi="Arial" w:cs="Arial"/>
              </w:rPr>
              <w:t>DBE B</w:t>
            </w:r>
            <w:r w:rsidRPr="00787E05">
              <w:rPr>
                <w:rFonts w:ascii="Arial" w:hAnsi="Arial" w:cs="Arial"/>
              </w:rPr>
              <w:t>ook</w:t>
            </w:r>
            <w:r>
              <w:rPr>
                <w:rFonts w:ascii="Arial" w:hAnsi="Arial" w:cs="Arial"/>
              </w:rPr>
              <w:t xml:space="preserve"> 2</w:t>
            </w:r>
            <w:r w:rsidRPr="00787E05">
              <w:rPr>
                <w:rFonts w:ascii="Arial" w:hAnsi="Arial" w:cs="Arial"/>
              </w:rPr>
              <w:t>, Sasol-</w:t>
            </w:r>
            <w:proofErr w:type="spellStart"/>
            <w:r>
              <w:rPr>
                <w:rFonts w:ascii="Arial" w:hAnsi="Arial" w:cs="Arial"/>
              </w:rPr>
              <w:t>Inzalo</w:t>
            </w:r>
            <w:proofErr w:type="spellEnd"/>
            <w:r>
              <w:rPr>
                <w:rFonts w:ascii="Arial" w:hAnsi="Arial" w:cs="Arial"/>
              </w:rPr>
              <w:t xml:space="preserve"> B</w:t>
            </w:r>
            <w:r w:rsidRPr="00787E05">
              <w:rPr>
                <w:rFonts w:ascii="Arial" w:hAnsi="Arial" w:cs="Arial"/>
              </w:rPr>
              <w:t>ook</w:t>
            </w:r>
            <w:r>
              <w:rPr>
                <w:rFonts w:ascii="Arial" w:hAnsi="Arial" w:cs="Arial"/>
              </w:rPr>
              <w:t xml:space="preserve"> 2</w:t>
            </w:r>
            <w:r w:rsidRPr="00787E05">
              <w:rPr>
                <w:rFonts w:ascii="Arial" w:hAnsi="Arial" w:cs="Arial"/>
              </w:rPr>
              <w:t xml:space="preserve">, </w:t>
            </w:r>
            <w:r>
              <w:rPr>
                <w:rFonts w:ascii="Arial" w:hAnsi="Arial" w:cs="Arial"/>
              </w:rPr>
              <w:t>textbooks, grid paper</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3"/>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Cartesian plane</w:t>
            </w:r>
          </w:p>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substitution</w:t>
            </w:r>
          </w:p>
          <w:p w:rsidR="00CC45BD" w:rsidRPr="00EB0FC8" w:rsidRDefault="00CC45BD" w:rsidP="00CC45BD">
            <w:pPr>
              <w:pStyle w:val="ListParagraph"/>
              <w:numPr>
                <w:ilvl w:val="0"/>
                <w:numId w:val="4"/>
              </w:numPr>
              <w:spacing w:after="0"/>
              <w:ind w:left="318" w:hanging="284"/>
              <w:jc w:val="both"/>
              <w:rPr>
                <w:rFonts w:ascii="Arial" w:hAnsi="Arial" w:cs="Arial"/>
              </w:rPr>
            </w:pPr>
            <w:r>
              <w:rPr>
                <w:rFonts w:ascii="Arial" w:hAnsi="Arial" w:cs="Arial"/>
              </w:rPr>
              <w:t>equations</w:t>
            </w: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3"/>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3"/>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rPr>
            </w:pPr>
            <w:r>
              <w:rPr>
                <w:rFonts w:ascii="Arial" w:hAnsi="Arial" w:cs="Arial"/>
                <w:b/>
              </w:rPr>
              <w:t xml:space="preserve">Note: </w:t>
            </w:r>
            <w:r>
              <w:rPr>
                <w:rFonts w:ascii="Arial" w:hAnsi="Arial" w:cs="Arial"/>
              </w:rPr>
              <w:t xml:space="preserve">In the following lesson learners will need to know how to substitute values in a given equation to determine coordinates. </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Give learners the following questions to complete:</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For the expressions below</w:t>
            </w:r>
            <w:proofErr w:type="gramStart"/>
            <w:r>
              <w:rPr>
                <w:rFonts w:ascii="Arial" w:hAnsi="Arial" w:cs="Arial"/>
              </w:rPr>
              <w:t xml:space="preserve">, </w:t>
            </w:r>
            <m:oMath>
              <w:proofErr w:type="gramEnd"/>
              <m:r>
                <w:rPr>
                  <w:rFonts w:ascii="Cambria Math" w:hAnsi="Cambria Math" w:cs="Arial"/>
                </w:rPr>
                <m:t>a=3</m:t>
              </m:r>
            </m:oMath>
            <w:r>
              <w:rPr>
                <w:rFonts w:ascii="Arial" w:hAnsi="Arial" w:cs="Arial"/>
              </w:rPr>
              <w:t>. Evaluate each expression by substituting the value “3” wherever you see “</w:t>
            </w:r>
            <m:oMath>
              <m:r>
                <w:rPr>
                  <w:rFonts w:ascii="Cambria Math" w:hAnsi="Cambria Math" w:cs="Arial"/>
                </w:rPr>
                <m:t>a</m:t>
              </m:r>
            </m:oMath>
            <w:r>
              <w:rPr>
                <w:rFonts w:ascii="Arial" w:hAnsi="Arial" w:cs="Arial"/>
              </w:rPr>
              <w:t>”</w:t>
            </w:r>
          </w:p>
          <w:p w:rsidR="00CC45BD" w:rsidRDefault="00CC45BD" w:rsidP="00537CE7">
            <w:pPr>
              <w:pStyle w:val="ListParagraph"/>
              <w:spacing w:after="0"/>
              <w:ind w:left="357"/>
              <w:jc w:val="both"/>
              <w:rPr>
                <w:rFonts w:ascii="Arial" w:hAnsi="Arial" w:cs="Arial"/>
              </w:rPr>
            </w:pPr>
          </w:p>
          <w:p w:rsidR="00CC45BD" w:rsidRPr="009B5107" w:rsidRDefault="00CC45BD" w:rsidP="00CC45BD">
            <w:pPr>
              <w:pStyle w:val="ListParagraph"/>
              <w:numPr>
                <w:ilvl w:val="0"/>
                <w:numId w:val="157"/>
              </w:numPr>
              <w:spacing w:after="0"/>
              <w:jc w:val="both"/>
              <w:rPr>
                <w:oMath/>
                <w:rFonts w:ascii="Cambria Math" w:hAnsi="Cambria Math" w:cs="Arial"/>
              </w:rPr>
            </w:pPr>
            <m:oMath>
              <m:r>
                <w:rPr>
                  <w:rFonts w:ascii="Cambria Math" w:hAnsi="Cambria Math" w:cs="Arial"/>
                </w:rPr>
                <m:t>a+4</m:t>
              </m:r>
            </m:oMath>
          </w:p>
          <w:p w:rsidR="00CC45BD" w:rsidRPr="00676112" w:rsidRDefault="00CC45BD" w:rsidP="00CC45BD">
            <w:pPr>
              <w:pStyle w:val="ListParagraph"/>
              <w:numPr>
                <w:ilvl w:val="0"/>
                <w:numId w:val="157"/>
              </w:numPr>
              <w:spacing w:after="0"/>
              <w:jc w:val="both"/>
              <w:rPr>
                <w:oMath/>
                <w:rFonts w:ascii="Cambria Math" w:hAnsi="Cambria Math" w:cs="Arial"/>
              </w:rPr>
            </w:pPr>
            <m:oMath>
              <m:r>
                <w:rPr>
                  <w:rFonts w:ascii="Cambria Math" w:hAnsi="Cambria Math" w:cs="Arial"/>
                </w:rPr>
                <m:t>10-a</m:t>
              </m:r>
            </m:oMath>
          </w:p>
          <w:p w:rsidR="00CC45BD" w:rsidRPr="00676112" w:rsidRDefault="00CC45BD" w:rsidP="00CC45BD">
            <w:pPr>
              <w:pStyle w:val="ListParagraph"/>
              <w:numPr>
                <w:ilvl w:val="0"/>
                <w:numId w:val="157"/>
              </w:numPr>
              <w:spacing w:after="0"/>
              <w:jc w:val="both"/>
              <w:rPr>
                <w:oMath/>
                <w:rFonts w:ascii="Cambria Math" w:hAnsi="Cambria Math" w:cs="Arial"/>
              </w:rPr>
            </w:pPr>
            <m:oMath>
              <m:r>
                <w:rPr>
                  <w:rFonts w:ascii="Cambria Math" w:hAnsi="Cambria Math" w:cs="Arial"/>
                </w:rPr>
                <m:t>5a</m:t>
              </m:r>
            </m:oMath>
          </w:p>
          <w:p w:rsidR="00CC45BD" w:rsidRPr="00676112" w:rsidRDefault="00CC45BD" w:rsidP="00CC45BD">
            <w:pPr>
              <w:pStyle w:val="ListParagraph"/>
              <w:numPr>
                <w:ilvl w:val="0"/>
                <w:numId w:val="157"/>
              </w:numPr>
              <w:spacing w:after="0"/>
              <w:jc w:val="both"/>
              <w:rPr>
                <w:oMath/>
                <w:rFonts w:ascii="Cambria Math" w:hAnsi="Cambria Math" w:cs="Arial"/>
              </w:rPr>
            </w:pPr>
            <m:oMath>
              <m:r>
                <w:rPr>
                  <w:rFonts w:ascii="Cambria Math" w:hAnsi="Cambria Math" w:cs="Arial"/>
                </w:rPr>
                <m:t>9÷a</m:t>
              </m:r>
            </m:oMath>
          </w:p>
          <w:p w:rsidR="00CC45BD" w:rsidRPr="00676112" w:rsidRDefault="00CC45BD" w:rsidP="00CC45BD">
            <w:pPr>
              <w:pStyle w:val="ListParagraph"/>
              <w:numPr>
                <w:ilvl w:val="0"/>
                <w:numId w:val="157"/>
              </w:numPr>
              <w:spacing w:after="0"/>
              <w:jc w:val="both"/>
              <w:rPr>
                <w:oMath/>
                <w:rFonts w:ascii="Cambria Math" w:hAnsi="Cambria Math" w:cs="Arial"/>
              </w:rPr>
            </w:pPr>
            <m:oMath>
              <m:r>
                <w:rPr>
                  <w:rFonts w:ascii="Cambria Math" w:hAnsi="Cambria Math" w:cs="Arial"/>
                </w:rPr>
                <m:t>a-1</m:t>
              </m:r>
            </m:oMath>
          </w:p>
          <w:p w:rsidR="00CC45BD" w:rsidRPr="00676112" w:rsidRDefault="00CC45BD" w:rsidP="00CC45BD">
            <w:pPr>
              <w:pStyle w:val="ListParagraph"/>
              <w:numPr>
                <w:ilvl w:val="0"/>
                <w:numId w:val="157"/>
              </w:numPr>
              <w:spacing w:after="0"/>
              <w:jc w:val="both"/>
              <w:rPr>
                <w:oMath/>
                <w:rFonts w:ascii="Cambria Math" w:hAnsi="Cambria Math" w:cs="Arial"/>
              </w:rPr>
            </w:pPr>
            <m:oMath>
              <m:r>
                <w:rPr>
                  <w:rFonts w:ascii="Cambria Math" w:hAnsi="Cambria Math" w:cs="Arial"/>
                </w:rPr>
                <m:t>a.6</m:t>
              </m:r>
            </m:oMath>
          </w:p>
          <w:p w:rsidR="00CC45BD" w:rsidRPr="00532736" w:rsidRDefault="00CC45BD" w:rsidP="00537CE7">
            <w:pPr>
              <w:spacing w:after="0"/>
              <w:jc w:val="both"/>
              <w:rPr>
                <w:rFonts w:ascii="Arial" w:hAnsi="Arial" w:cs="Arial"/>
                <w:b/>
              </w:rPr>
            </w:pP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3"/>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CC45BD" w:rsidRPr="009D0DFD" w:rsidTr="00537CE7">
        <w:trPr>
          <w:trHeight w:val="477"/>
        </w:trPr>
        <w:tc>
          <w:tcPr>
            <w:tcW w:w="7372"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477"/>
        </w:trPr>
        <w:tc>
          <w:tcPr>
            <w:tcW w:w="7372" w:type="dxa"/>
            <w:vAlign w:val="center"/>
          </w:tcPr>
          <w:p w:rsidR="00CC45BD" w:rsidRPr="00E506B2" w:rsidRDefault="00CC45BD" w:rsidP="00537CE7">
            <w:pPr>
              <w:pStyle w:val="ListParagraph"/>
              <w:spacing w:after="0"/>
              <w:ind w:left="357"/>
              <w:jc w:val="both"/>
              <w:rPr>
                <w:rFonts w:ascii="Arial" w:hAnsi="Arial" w:cs="Arial"/>
              </w:rPr>
            </w:pPr>
            <w:r w:rsidRPr="00E506B2">
              <w:rPr>
                <w:rFonts w:ascii="Arial" w:hAnsi="Arial" w:cs="Arial"/>
              </w:rPr>
              <w:t>Do the following activities with learners.</w:t>
            </w:r>
          </w:p>
          <w:p w:rsidR="00CC45BD" w:rsidRPr="00E506B2" w:rsidRDefault="00CC45BD" w:rsidP="00537CE7">
            <w:pPr>
              <w:pStyle w:val="ListParagraph"/>
              <w:spacing w:after="0"/>
              <w:ind w:left="357"/>
              <w:jc w:val="both"/>
              <w:rPr>
                <w:rFonts w:ascii="Arial" w:hAnsi="Arial" w:cs="Arial"/>
              </w:rPr>
            </w:pPr>
          </w:p>
          <w:p w:rsidR="00CC45BD" w:rsidRPr="00600C0C" w:rsidRDefault="00CC45BD" w:rsidP="00537CE7">
            <w:pPr>
              <w:pStyle w:val="ListParagraph"/>
              <w:spacing w:after="0"/>
              <w:ind w:left="357"/>
              <w:jc w:val="both"/>
              <w:rPr>
                <w:rFonts w:ascii="Arial" w:hAnsi="Arial" w:cs="Arial"/>
                <w:b/>
              </w:rPr>
            </w:pPr>
            <w:r w:rsidRPr="00600C0C">
              <w:rPr>
                <w:rFonts w:ascii="Arial" w:hAnsi="Arial" w:cs="Arial"/>
                <w:b/>
              </w:rPr>
              <w:t>Activity 1</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Set up a table of ordered pairs (Table method).</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 xml:space="preserve">Sketch the graph of a linear function given by the equation </w:t>
            </w:r>
            <m:oMath>
              <m:r>
                <m:rPr>
                  <m:sty m:val="p"/>
                </m:rPr>
                <w:rPr>
                  <w:rFonts w:ascii="Cambria Math" w:hAnsi="Cambria Math" w:cs="Arial"/>
                </w:rPr>
                <m:t>y=2x+3</m:t>
              </m:r>
            </m:oMath>
            <w:r>
              <w:rPr>
                <w:rFonts w:ascii="Arial" w:hAnsi="Arial" w:cs="Arial"/>
              </w:rPr>
              <w:t xml:space="preserve"> by using the following steps:</w:t>
            </w:r>
          </w:p>
          <w:p w:rsidR="00CC45BD" w:rsidRPr="009D0DFD" w:rsidRDefault="00CC45BD" w:rsidP="00537CE7">
            <w:pPr>
              <w:spacing w:after="0"/>
              <w:jc w:val="center"/>
              <w:rPr>
                <w:rFonts w:ascii="Arial" w:hAnsi="Arial" w:cs="Arial"/>
                <w:b/>
                <w:color w:val="E36C0A"/>
              </w:rPr>
            </w:pPr>
          </w:p>
        </w:tc>
        <w:tc>
          <w:tcPr>
            <w:tcW w:w="2977" w:type="dxa"/>
            <w:vAlign w:val="center"/>
          </w:tcPr>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r</w:t>
            </w:r>
            <w:r w:rsidRPr="00600C0C">
              <w:rPr>
                <w:rFonts w:ascii="Arial" w:hAnsi="Arial" w:cs="Arial"/>
                <w:color w:val="000000" w:themeColor="text1"/>
              </w:rPr>
              <w:t xml:space="preserve">espond </w:t>
            </w:r>
            <w:r>
              <w:rPr>
                <w:rFonts w:ascii="Arial" w:hAnsi="Arial" w:cs="Arial"/>
                <w:color w:val="000000" w:themeColor="text1"/>
              </w:rPr>
              <w:t>to questions asked</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600C0C" w:rsidRDefault="00CC45BD" w:rsidP="00537CE7">
            <w:pPr>
              <w:spacing w:after="0"/>
              <w:rPr>
                <w:rFonts w:ascii="Arial" w:hAnsi="Arial" w:cs="Arial"/>
                <w:color w:val="E36C0A" w:themeColor="accent6" w:themeShade="BF"/>
              </w:rPr>
            </w:pP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CC45BD" w:rsidRPr="009D0DFD" w:rsidTr="00537CE7">
        <w:trPr>
          <w:trHeight w:val="477"/>
        </w:trPr>
        <w:tc>
          <w:tcPr>
            <w:tcW w:w="7372" w:type="dxa"/>
            <w:vAlign w:val="center"/>
          </w:tcPr>
          <w:p w:rsidR="00CC45BD" w:rsidRDefault="00CC45BD" w:rsidP="00537CE7">
            <w:pPr>
              <w:pStyle w:val="ListParagraph"/>
              <w:spacing w:after="0"/>
              <w:ind w:left="357"/>
              <w:jc w:val="both"/>
              <w:rPr>
                <w:rFonts w:ascii="Arial" w:hAnsi="Arial" w:cs="Arial"/>
              </w:rPr>
            </w:pPr>
          </w:p>
          <w:p w:rsidR="00CC45BD" w:rsidRPr="00E42AFD" w:rsidRDefault="00CC45BD" w:rsidP="00537CE7">
            <w:pPr>
              <w:spacing w:after="0"/>
              <w:ind w:left="360"/>
              <w:rPr>
                <w:rFonts w:ascii="Arial" w:hAnsi="Arial" w:cs="Arial"/>
              </w:rPr>
            </w:pPr>
            <w:r>
              <w:rPr>
                <w:rFonts w:ascii="Arial" w:hAnsi="Arial" w:cs="Arial"/>
              </w:rPr>
              <w:t xml:space="preserve">Step 1 - </w:t>
            </w:r>
            <w:r w:rsidRPr="00E42AFD">
              <w:rPr>
                <w:rFonts w:ascii="Arial" w:hAnsi="Arial" w:cs="Arial"/>
              </w:rPr>
              <w:t xml:space="preserve">the </w:t>
            </w:r>
            <m:oMath>
              <m:r>
                <w:rPr>
                  <w:rFonts w:ascii="Cambria Math" w:hAnsi="Cambria Math" w:cs="Arial"/>
                </w:rPr>
                <m:t>x</m:t>
              </m:r>
            </m:oMath>
            <w:r w:rsidRPr="00E42AFD">
              <w:rPr>
                <w:rFonts w:ascii="Arial" w:hAnsi="Arial" w:cs="Arial"/>
              </w:rPr>
              <w:t xml:space="preserve">-value is the dependent variable so select a set of values to represent </w:t>
            </w:r>
            <m:oMath>
              <m:r>
                <w:rPr>
                  <w:rFonts w:ascii="Cambria Math" w:hAnsi="Cambria Math" w:cs="Arial"/>
                </w:rPr>
                <m:t>x</m:t>
              </m:r>
            </m:oMath>
          </w:p>
          <w:p w:rsidR="00CC45BD" w:rsidRPr="00E42AFD" w:rsidRDefault="00CC45BD" w:rsidP="00537CE7">
            <w:pPr>
              <w:spacing w:after="0"/>
              <w:ind w:left="360"/>
              <w:rPr>
                <w:rFonts w:ascii="Arial" w:hAnsi="Arial" w:cs="Arial"/>
              </w:rPr>
            </w:pPr>
            <w:r>
              <w:rPr>
                <w:rFonts w:ascii="Arial" w:hAnsi="Arial" w:cs="Arial"/>
              </w:rPr>
              <w:t xml:space="preserve">Step 2 - </w:t>
            </w:r>
            <w:r w:rsidRPr="00E42AFD">
              <w:rPr>
                <w:rFonts w:ascii="Arial" w:hAnsi="Arial" w:cs="Arial"/>
              </w:rPr>
              <w:t xml:space="preserve">use the equation and substitute each </w:t>
            </w:r>
            <m:oMath>
              <m:r>
                <w:rPr>
                  <w:rFonts w:ascii="Cambria Math" w:hAnsi="Cambria Math" w:cs="Arial"/>
                </w:rPr>
                <m:t>x</m:t>
              </m:r>
            </m:oMath>
            <w:r w:rsidRPr="00E42AFD">
              <w:rPr>
                <w:rFonts w:ascii="Arial" w:hAnsi="Arial" w:cs="Arial"/>
              </w:rPr>
              <w:t xml:space="preserve">-value to calculate the corresponding </w:t>
            </w:r>
            <m:oMath>
              <m:r>
                <w:rPr>
                  <w:rFonts w:ascii="Cambria Math" w:hAnsi="Cambria Math" w:cs="Arial"/>
                </w:rPr>
                <m:t>y</m:t>
              </m:r>
            </m:oMath>
            <w:r w:rsidRPr="00E42AFD">
              <w:rPr>
                <w:rFonts w:ascii="Arial" w:hAnsi="Arial" w:cs="Arial"/>
              </w:rPr>
              <w:t>-value</w:t>
            </w:r>
          </w:p>
          <w:p w:rsidR="00CC45BD" w:rsidRPr="00E42AFD" w:rsidRDefault="00CC45BD" w:rsidP="00537CE7">
            <w:pPr>
              <w:spacing w:after="0"/>
              <w:ind w:left="357"/>
              <w:rPr>
                <w:rFonts w:ascii="Arial" w:hAnsi="Arial" w:cs="Arial"/>
              </w:rPr>
            </w:pPr>
            <w:r>
              <w:rPr>
                <w:rFonts w:ascii="Arial" w:hAnsi="Arial" w:cs="Arial"/>
              </w:rPr>
              <w:t xml:space="preserve">Step 3 - </w:t>
            </w:r>
            <w:r w:rsidRPr="00E42AFD">
              <w:rPr>
                <w:rFonts w:ascii="Arial" w:hAnsi="Arial" w:cs="Arial"/>
              </w:rPr>
              <w:t>plot the ordered pairs on a Cartesian plane</w:t>
            </w:r>
          </w:p>
          <w:p w:rsidR="00CC45BD" w:rsidRDefault="00CC45BD" w:rsidP="00537CE7">
            <w:pPr>
              <w:spacing w:after="0"/>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Answer</w:t>
            </w:r>
          </w:p>
          <w:p w:rsidR="00CC45BD" w:rsidRPr="00734877"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y=2x+3</m:t>
                </m:r>
              </m:oMath>
            </m:oMathPara>
          </w:p>
          <w:p w:rsidR="00CC45BD" w:rsidRPr="00BC686E"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y=2</m:t>
                </m:r>
                <m:d>
                  <m:dPr>
                    <m:ctrlPr>
                      <w:rPr>
                        <w:rFonts w:ascii="Cambria Math" w:hAnsi="Cambria Math" w:cs="Arial"/>
                      </w:rPr>
                    </m:ctrlPr>
                  </m:dPr>
                  <m:e>
                    <m:r>
                      <m:rPr>
                        <m:sty m:val="p"/>
                      </m:rPr>
                      <w:rPr>
                        <w:rFonts w:ascii="Cambria Math" w:hAnsi="Cambria Math" w:cs="Arial"/>
                      </w:rPr>
                      <m:t>-3</m:t>
                    </m:r>
                  </m:e>
                </m:d>
                <m:r>
                  <m:rPr>
                    <m:sty m:val="p"/>
                  </m:rPr>
                  <w:rPr>
                    <w:rFonts w:ascii="Cambria Math" w:hAnsi="Cambria Math" w:cs="Arial"/>
                  </w:rPr>
                  <m:t>+3=-3</m:t>
                </m:r>
              </m:oMath>
            </m:oMathPara>
          </w:p>
          <w:p w:rsidR="00CC45BD" w:rsidRPr="00BC686E"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y=2</m:t>
                </m:r>
                <m:d>
                  <m:dPr>
                    <m:ctrlPr>
                      <w:rPr>
                        <w:rFonts w:ascii="Cambria Math" w:hAnsi="Cambria Math" w:cs="Arial"/>
                      </w:rPr>
                    </m:ctrlPr>
                  </m:dPr>
                  <m:e>
                    <m:r>
                      <m:rPr>
                        <m:sty m:val="p"/>
                      </m:rPr>
                      <w:rPr>
                        <w:rFonts w:ascii="Cambria Math" w:hAnsi="Cambria Math" w:cs="Arial"/>
                      </w:rPr>
                      <m:t>-2</m:t>
                    </m:r>
                  </m:e>
                </m:d>
                <m:r>
                  <m:rPr>
                    <m:sty m:val="p"/>
                  </m:rPr>
                  <w:rPr>
                    <w:rFonts w:ascii="Cambria Math" w:hAnsi="Cambria Math" w:cs="Arial"/>
                  </w:rPr>
                  <m:t>+3=-1</m:t>
                </m:r>
              </m:oMath>
            </m:oMathPara>
          </w:p>
          <w:p w:rsidR="00CC45BD" w:rsidRPr="00BC686E"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y=2</m:t>
                </m:r>
                <m:d>
                  <m:dPr>
                    <m:ctrlPr>
                      <w:rPr>
                        <w:rFonts w:ascii="Cambria Math" w:hAnsi="Cambria Math" w:cs="Arial"/>
                      </w:rPr>
                    </m:ctrlPr>
                  </m:dPr>
                  <m:e>
                    <m:r>
                      <m:rPr>
                        <m:sty m:val="p"/>
                      </m:rPr>
                      <w:rPr>
                        <w:rFonts w:ascii="Cambria Math" w:hAnsi="Cambria Math" w:cs="Arial"/>
                      </w:rPr>
                      <m:t>-1</m:t>
                    </m:r>
                  </m:e>
                </m:d>
                <m:r>
                  <m:rPr>
                    <m:sty m:val="p"/>
                  </m:rPr>
                  <w:rPr>
                    <w:rFonts w:ascii="Cambria Math" w:hAnsi="Cambria Math" w:cs="Arial"/>
                  </w:rPr>
                  <m:t>+3=1</m:t>
                </m:r>
              </m:oMath>
            </m:oMathPara>
          </w:p>
          <w:p w:rsidR="00CC45BD" w:rsidRPr="00BC686E"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y=2</m:t>
                </m:r>
                <m:d>
                  <m:dPr>
                    <m:ctrlPr>
                      <w:rPr>
                        <w:rFonts w:ascii="Cambria Math" w:hAnsi="Cambria Math" w:cs="Arial"/>
                      </w:rPr>
                    </m:ctrlPr>
                  </m:dPr>
                  <m:e>
                    <m:r>
                      <m:rPr>
                        <m:sty m:val="p"/>
                      </m:rPr>
                      <w:rPr>
                        <w:rFonts w:ascii="Cambria Math" w:hAnsi="Cambria Math" w:cs="Arial"/>
                      </w:rPr>
                      <m:t>0</m:t>
                    </m:r>
                  </m:e>
                </m:d>
                <m:r>
                  <m:rPr>
                    <m:sty m:val="p"/>
                  </m:rPr>
                  <w:rPr>
                    <w:rFonts w:ascii="Cambria Math" w:hAnsi="Cambria Math" w:cs="Arial"/>
                  </w:rPr>
                  <m:t>+3=3</m:t>
                </m:r>
              </m:oMath>
            </m:oMathPara>
          </w:p>
          <w:p w:rsidR="00CC45BD" w:rsidRPr="00BC686E"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y=2</m:t>
                </m:r>
                <m:d>
                  <m:dPr>
                    <m:ctrlPr>
                      <w:rPr>
                        <w:rFonts w:ascii="Cambria Math" w:hAnsi="Cambria Math" w:cs="Arial"/>
                      </w:rPr>
                    </m:ctrlPr>
                  </m:dPr>
                  <m:e>
                    <m:r>
                      <m:rPr>
                        <m:sty m:val="p"/>
                      </m:rPr>
                      <w:rPr>
                        <w:rFonts w:ascii="Cambria Math" w:hAnsi="Cambria Math" w:cs="Arial"/>
                      </w:rPr>
                      <m:t>1</m:t>
                    </m:r>
                  </m:e>
                </m:d>
                <m:r>
                  <m:rPr>
                    <m:sty m:val="p"/>
                  </m:rPr>
                  <w:rPr>
                    <w:rFonts w:ascii="Cambria Math" w:hAnsi="Cambria Math" w:cs="Arial"/>
                  </w:rPr>
                  <m:t>+3=5</m:t>
                </m:r>
              </m:oMath>
            </m:oMathPara>
          </w:p>
          <w:p w:rsidR="00CC45BD" w:rsidRPr="00BC686E"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y</m:t>
                </m:r>
                <m:r>
                  <w:rPr>
                    <w:rFonts w:ascii="Cambria Math" w:hAnsi="Cambria Math" w:cs="Arial"/>
                  </w:rPr>
                  <m:t>=2</m:t>
                </m:r>
                <m:d>
                  <m:dPr>
                    <m:ctrlPr>
                      <w:rPr>
                        <w:rFonts w:ascii="Cambria Math" w:hAnsi="Cambria Math" w:cs="Arial"/>
                        <w:i/>
                      </w:rPr>
                    </m:ctrlPr>
                  </m:dPr>
                  <m:e>
                    <m:r>
                      <w:rPr>
                        <w:rFonts w:ascii="Cambria Math" w:hAnsi="Cambria Math" w:cs="Arial"/>
                      </w:rPr>
                      <m:t>2</m:t>
                    </m:r>
                  </m:e>
                </m:d>
                <m:r>
                  <w:rPr>
                    <w:rFonts w:ascii="Cambria Math" w:hAnsi="Cambria Math" w:cs="Arial"/>
                  </w:rPr>
                  <m:t>+3=7</m:t>
                </m:r>
              </m:oMath>
            </m:oMathPara>
          </w:p>
          <w:p w:rsidR="00CC45BD" w:rsidRDefault="00CC45BD" w:rsidP="00537CE7">
            <w:pPr>
              <w:spacing w:after="0"/>
              <w:rPr>
                <w:rFonts w:ascii="Arial" w:hAnsi="Arial" w:cs="Arial"/>
              </w:rPr>
            </w:pPr>
          </w:p>
          <w:tbl>
            <w:tblPr>
              <w:tblStyle w:val="TableGrid"/>
              <w:tblW w:w="5268" w:type="dxa"/>
              <w:tblInd w:w="442" w:type="dxa"/>
              <w:tblLayout w:type="fixed"/>
              <w:tblLook w:val="04A0"/>
            </w:tblPr>
            <w:tblGrid>
              <w:gridCol w:w="752"/>
              <w:gridCol w:w="753"/>
              <w:gridCol w:w="752"/>
              <w:gridCol w:w="753"/>
              <w:gridCol w:w="753"/>
              <w:gridCol w:w="752"/>
              <w:gridCol w:w="753"/>
            </w:tblGrid>
            <w:tr w:rsidR="00CC45BD" w:rsidTr="00537CE7">
              <w:trPr>
                <w:trHeight w:val="467"/>
              </w:trPr>
              <w:tc>
                <w:tcPr>
                  <w:tcW w:w="752" w:type="dxa"/>
                </w:tcPr>
                <w:p w:rsidR="00CC45BD" w:rsidRDefault="00CC45BD" w:rsidP="00537CE7">
                  <w:pPr>
                    <w:spacing w:after="0"/>
                    <w:jc w:val="center"/>
                    <w:rPr>
                      <w:rFonts w:ascii="Arial" w:hAnsi="Arial" w:cs="Arial"/>
                    </w:rPr>
                  </w:pPr>
                  <m:oMathPara>
                    <m:oMath>
                      <m:r>
                        <w:rPr>
                          <w:rFonts w:ascii="Cambria Math" w:hAnsi="Cambria Math" w:cs="Arial"/>
                        </w:rPr>
                        <m:t>x</m:t>
                      </m:r>
                    </m:oMath>
                  </m:oMathPara>
                </w:p>
              </w:tc>
              <w:tc>
                <w:tcPr>
                  <w:tcW w:w="753" w:type="dxa"/>
                </w:tcPr>
                <w:p w:rsidR="00CC45BD" w:rsidRDefault="00CC45BD" w:rsidP="00537CE7">
                  <w:pPr>
                    <w:spacing w:after="0"/>
                    <w:jc w:val="center"/>
                    <w:rPr>
                      <w:rFonts w:ascii="Arial" w:hAnsi="Arial" w:cs="Arial"/>
                    </w:rPr>
                  </w:pPr>
                  <w:r>
                    <w:rPr>
                      <w:rFonts w:ascii="Arial" w:hAnsi="Arial" w:cs="Arial"/>
                    </w:rPr>
                    <w:t>-3</w:t>
                  </w:r>
                </w:p>
              </w:tc>
              <w:tc>
                <w:tcPr>
                  <w:tcW w:w="752" w:type="dxa"/>
                </w:tcPr>
                <w:p w:rsidR="00CC45BD" w:rsidRDefault="00CC45BD" w:rsidP="00537CE7">
                  <w:pPr>
                    <w:spacing w:after="0"/>
                    <w:jc w:val="center"/>
                    <w:rPr>
                      <w:rFonts w:ascii="Arial" w:hAnsi="Arial" w:cs="Arial"/>
                    </w:rPr>
                  </w:pPr>
                  <w:r>
                    <w:rPr>
                      <w:rFonts w:ascii="Arial" w:hAnsi="Arial" w:cs="Arial"/>
                    </w:rPr>
                    <w:t>-2</w:t>
                  </w:r>
                </w:p>
              </w:tc>
              <w:tc>
                <w:tcPr>
                  <w:tcW w:w="753" w:type="dxa"/>
                </w:tcPr>
                <w:p w:rsidR="00CC45BD" w:rsidRDefault="00CC45BD" w:rsidP="00537CE7">
                  <w:pPr>
                    <w:spacing w:after="0"/>
                    <w:jc w:val="center"/>
                    <w:rPr>
                      <w:rFonts w:ascii="Arial" w:hAnsi="Arial" w:cs="Arial"/>
                    </w:rPr>
                  </w:pPr>
                  <w:r>
                    <w:rPr>
                      <w:rFonts w:ascii="Arial" w:hAnsi="Arial" w:cs="Arial"/>
                    </w:rPr>
                    <w:t>-1</w:t>
                  </w:r>
                </w:p>
              </w:tc>
              <w:tc>
                <w:tcPr>
                  <w:tcW w:w="753" w:type="dxa"/>
                </w:tcPr>
                <w:p w:rsidR="00CC45BD" w:rsidRDefault="00CC45BD" w:rsidP="00537CE7">
                  <w:pPr>
                    <w:spacing w:after="0"/>
                    <w:jc w:val="center"/>
                    <w:rPr>
                      <w:rFonts w:ascii="Arial" w:hAnsi="Arial" w:cs="Arial"/>
                    </w:rPr>
                  </w:pPr>
                  <w:r>
                    <w:rPr>
                      <w:rFonts w:ascii="Arial" w:hAnsi="Arial" w:cs="Arial"/>
                    </w:rPr>
                    <w:t>0</w:t>
                  </w:r>
                </w:p>
              </w:tc>
              <w:tc>
                <w:tcPr>
                  <w:tcW w:w="752" w:type="dxa"/>
                </w:tcPr>
                <w:p w:rsidR="00CC45BD" w:rsidRDefault="00CC45BD" w:rsidP="00537CE7">
                  <w:pPr>
                    <w:spacing w:after="0"/>
                    <w:jc w:val="center"/>
                    <w:rPr>
                      <w:rFonts w:ascii="Arial" w:hAnsi="Arial" w:cs="Arial"/>
                    </w:rPr>
                  </w:pPr>
                  <w:r>
                    <w:rPr>
                      <w:rFonts w:ascii="Arial" w:hAnsi="Arial" w:cs="Arial"/>
                    </w:rPr>
                    <w:t>1</w:t>
                  </w:r>
                </w:p>
              </w:tc>
              <w:tc>
                <w:tcPr>
                  <w:tcW w:w="753" w:type="dxa"/>
                </w:tcPr>
                <w:p w:rsidR="00CC45BD" w:rsidRDefault="00CC45BD" w:rsidP="00537CE7">
                  <w:pPr>
                    <w:spacing w:after="0"/>
                    <w:jc w:val="center"/>
                    <w:rPr>
                      <w:rFonts w:ascii="Arial" w:hAnsi="Arial" w:cs="Arial"/>
                    </w:rPr>
                  </w:pPr>
                  <w:r>
                    <w:rPr>
                      <w:rFonts w:ascii="Arial" w:hAnsi="Arial" w:cs="Arial"/>
                    </w:rPr>
                    <w:t>2</w:t>
                  </w:r>
                </w:p>
              </w:tc>
            </w:tr>
            <w:tr w:rsidR="00CC45BD" w:rsidTr="00537CE7">
              <w:trPr>
                <w:trHeight w:val="309"/>
              </w:trPr>
              <w:tc>
                <w:tcPr>
                  <w:tcW w:w="752" w:type="dxa"/>
                </w:tcPr>
                <w:p w:rsidR="00CC45BD" w:rsidRDefault="00CC45BD" w:rsidP="00537CE7">
                  <w:pPr>
                    <w:spacing w:after="0"/>
                    <w:jc w:val="center"/>
                    <w:rPr>
                      <w:rFonts w:ascii="Arial" w:hAnsi="Arial" w:cs="Arial"/>
                    </w:rPr>
                  </w:pPr>
                  <m:oMathPara>
                    <m:oMath>
                      <m:r>
                        <w:rPr>
                          <w:rFonts w:ascii="Cambria Math" w:hAnsi="Cambria Math" w:cs="Arial"/>
                        </w:rPr>
                        <m:t>y</m:t>
                      </m:r>
                    </m:oMath>
                  </m:oMathPara>
                </w:p>
              </w:tc>
              <w:tc>
                <w:tcPr>
                  <w:tcW w:w="753" w:type="dxa"/>
                </w:tcPr>
                <w:p w:rsidR="00CC45BD" w:rsidRDefault="00CC45BD" w:rsidP="00537CE7">
                  <w:pPr>
                    <w:spacing w:after="0"/>
                    <w:jc w:val="center"/>
                    <w:rPr>
                      <w:rFonts w:ascii="Arial" w:hAnsi="Arial" w:cs="Arial"/>
                    </w:rPr>
                  </w:pPr>
                  <w:r>
                    <w:rPr>
                      <w:rFonts w:ascii="Arial" w:hAnsi="Arial" w:cs="Arial"/>
                    </w:rPr>
                    <w:t>-3</w:t>
                  </w:r>
                </w:p>
              </w:tc>
              <w:tc>
                <w:tcPr>
                  <w:tcW w:w="752" w:type="dxa"/>
                </w:tcPr>
                <w:p w:rsidR="00CC45BD" w:rsidRDefault="00CC45BD" w:rsidP="00537CE7">
                  <w:pPr>
                    <w:spacing w:after="0"/>
                    <w:jc w:val="center"/>
                    <w:rPr>
                      <w:rFonts w:ascii="Arial" w:hAnsi="Arial" w:cs="Arial"/>
                    </w:rPr>
                  </w:pPr>
                  <w:r>
                    <w:rPr>
                      <w:rFonts w:ascii="Arial" w:hAnsi="Arial" w:cs="Arial"/>
                    </w:rPr>
                    <w:t>-1</w:t>
                  </w:r>
                </w:p>
              </w:tc>
              <w:tc>
                <w:tcPr>
                  <w:tcW w:w="753" w:type="dxa"/>
                </w:tcPr>
                <w:p w:rsidR="00CC45BD" w:rsidRDefault="00CC45BD" w:rsidP="00537CE7">
                  <w:pPr>
                    <w:spacing w:after="0"/>
                    <w:jc w:val="center"/>
                    <w:rPr>
                      <w:rFonts w:ascii="Arial" w:hAnsi="Arial" w:cs="Arial"/>
                    </w:rPr>
                  </w:pPr>
                  <w:r>
                    <w:rPr>
                      <w:rFonts w:ascii="Arial" w:hAnsi="Arial" w:cs="Arial"/>
                    </w:rPr>
                    <w:t>1</w:t>
                  </w:r>
                </w:p>
              </w:tc>
              <w:tc>
                <w:tcPr>
                  <w:tcW w:w="753" w:type="dxa"/>
                </w:tcPr>
                <w:p w:rsidR="00CC45BD" w:rsidRDefault="00CC45BD" w:rsidP="00537CE7">
                  <w:pPr>
                    <w:spacing w:after="0"/>
                    <w:jc w:val="center"/>
                    <w:rPr>
                      <w:rFonts w:ascii="Arial" w:hAnsi="Arial" w:cs="Arial"/>
                    </w:rPr>
                  </w:pPr>
                  <w:r>
                    <w:rPr>
                      <w:rFonts w:ascii="Arial" w:hAnsi="Arial" w:cs="Arial"/>
                    </w:rPr>
                    <w:t>3</w:t>
                  </w:r>
                </w:p>
              </w:tc>
              <w:tc>
                <w:tcPr>
                  <w:tcW w:w="752" w:type="dxa"/>
                </w:tcPr>
                <w:p w:rsidR="00CC45BD" w:rsidRDefault="00CC45BD" w:rsidP="00537CE7">
                  <w:pPr>
                    <w:spacing w:after="0"/>
                    <w:jc w:val="center"/>
                    <w:rPr>
                      <w:rFonts w:ascii="Arial" w:hAnsi="Arial" w:cs="Arial"/>
                    </w:rPr>
                  </w:pPr>
                  <w:r>
                    <w:rPr>
                      <w:rFonts w:ascii="Arial" w:hAnsi="Arial" w:cs="Arial"/>
                    </w:rPr>
                    <w:t>5</w:t>
                  </w:r>
                </w:p>
              </w:tc>
              <w:tc>
                <w:tcPr>
                  <w:tcW w:w="753" w:type="dxa"/>
                </w:tcPr>
                <w:p w:rsidR="00CC45BD" w:rsidRDefault="00CC45BD" w:rsidP="00537CE7">
                  <w:pPr>
                    <w:spacing w:after="0"/>
                    <w:jc w:val="center"/>
                    <w:rPr>
                      <w:rFonts w:ascii="Arial" w:hAnsi="Arial" w:cs="Arial"/>
                    </w:rPr>
                  </w:pPr>
                  <w:r>
                    <w:rPr>
                      <w:rFonts w:ascii="Arial" w:hAnsi="Arial" w:cs="Arial"/>
                    </w:rPr>
                    <w:t>7</w:t>
                  </w:r>
                </w:p>
              </w:tc>
            </w:tr>
          </w:tbl>
          <w:p w:rsidR="00CC45BD" w:rsidRDefault="00CC45BD" w:rsidP="00537CE7">
            <w:pPr>
              <w:spacing w:after="0"/>
              <w:rPr>
                <w:rFonts w:ascii="Arial" w:hAnsi="Arial" w:cs="Arial"/>
              </w:rPr>
            </w:pPr>
          </w:p>
          <w:p w:rsidR="00CC45BD" w:rsidRPr="00734877" w:rsidRDefault="00CC45BD" w:rsidP="00537CE7">
            <w:pPr>
              <w:spacing w:after="0"/>
              <w:rPr>
                <w:rFonts w:ascii="Arial" w:hAnsi="Arial" w:cs="Arial"/>
              </w:rPr>
            </w:pPr>
          </w:p>
          <w:p w:rsidR="00CC45BD" w:rsidRDefault="00CC45BD" w:rsidP="00537CE7">
            <w:pPr>
              <w:spacing w:after="0"/>
              <w:rPr>
                <w:rFonts w:ascii="Arial" w:hAnsi="Arial" w:cs="Arial"/>
                <w:b/>
              </w:rPr>
            </w:pPr>
          </w:p>
          <w:p w:rsidR="00CC45BD" w:rsidRDefault="00CC45BD" w:rsidP="00537CE7">
            <w:pPr>
              <w:pStyle w:val="ListParagraph"/>
              <w:spacing w:after="0"/>
              <w:ind w:left="357"/>
              <w:jc w:val="both"/>
              <w:rPr>
                <w:rFonts w:ascii="Arial" w:hAnsi="Arial" w:cs="Arial"/>
                <w:b/>
              </w:rPr>
            </w:pPr>
            <w:r w:rsidRPr="00EB7044">
              <w:rPr>
                <w:rFonts w:ascii="Arial" w:hAnsi="Arial" w:cs="Arial"/>
                <w:b/>
                <w:noProof/>
                <w:lang w:val="en-US"/>
              </w:rPr>
              <w:drawing>
                <wp:inline distT="0" distB="0" distL="0" distR="0">
                  <wp:extent cx="4478215" cy="3563817"/>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0616" t="32685" r="40000" b="25743"/>
                          <a:stretch/>
                        </pic:blipFill>
                        <pic:spPr bwMode="auto">
                          <a:xfrm>
                            <a:off x="0" y="0"/>
                            <a:ext cx="4478215" cy="3563817"/>
                          </a:xfrm>
                          <a:prstGeom prst="rect">
                            <a:avLst/>
                          </a:prstGeom>
                          <a:noFill/>
                          <a:ln>
                            <a:noFill/>
                          </a:ln>
                          <a:effectLst/>
                          <a:extLst>
                            <a:ext uri="{909E8E84-426E-40DD-AFC4-6F175D3DCCD1}">
                              <a14:hiddenFill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solidFill>
                                  <a:schemeClr val="accent1"/>
                                </a:solidFill>
                              </a14:hiddenFill>
                            </a:ext>
                            <a:ext uri="{91240B29-F687-4F45-9708-019B960494DF}">
                              <a14:hiddenLine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w="9525">
                                <a:solidFill>
                                  <a:schemeClr val="tx1"/>
                                </a:solidFill>
                                <a:miter lim="800000"/>
                                <a:headEnd/>
                                <a:tailEnd/>
                              </a14:hiddenLine>
                            </a:ext>
                            <a:ext uri="{AF507438-7753-43E0-B8FC-AC1667EBCBE1}">
                              <a14:hiddenEffect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ffectLst>
                                  <a:outerShdw dist="35921" dir="2700000" algn="ctr" rotWithShape="0">
                                    <a:schemeClr val="bg2"/>
                                  </a:outerShdw>
                                </a:effectLst>
                              </a14:hiddenEffects>
                            </a:ext>
                          </a:extLst>
                        </pic:spPr>
                      </pic:pic>
                    </a:graphicData>
                  </a:graphic>
                </wp:inline>
              </w:drawing>
            </w: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Pr="00600C0C" w:rsidRDefault="00CC45BD" w:rsidP="00537CE7">
            <w:pPr>
              <w:spacing w:after="0"/>
              <w:jc w:val="both"/>
              <w:rPr>
                <w:rFonts w:ascii="Arial" w:hAnsi="Arial" w:cs="Arial"/>
                <w:b/>
              </w:rPr>
            </w:pPr>
          </w:p>
          <w:p w:rsidR="00CC45BD" w:rsidRDefault="00CC45BD" w:rsidP="00537CE7">
            <w:pPr>
              <w:pStyle w:val="ListParagraph"/>
              <w:spacing w:after="0"/>
              <w:ind w:left="357"/>
              <w:jc w:val="both"/>
              <w:rPr>
                <w:rFonts w:ascii="Arial" w:hAnsi="Arial" w:cs="Arial"/>
              </w:rPr>
            </w:pPr>
            <w:r w:rsidRPr="00600C0C">
              <w:rPr>
                <w:rFonts w:ascii="Arial" w:hAnsi="Arial" w:cs="Arial"/>
                <w:b/>
              </w:rPr>
              <w:t>Activity 2</w:t>
            </w:r>
            <w:r>
              <w:rPr>
                <w:rFonts w:ascii="Arial" w:hAnsi="Arial" w:cs="Arial"/>
              </w:rPr>
              <w:t xml:space="preserve">  </w:t>
            </w:r>
          </w:p>
          <w:p w:rsidR="00CC45BD" w:rsidRDefault="00CC45BD" w:rsidP="00537CE7">
            <w:pPr>
              <w:pStyle w:val="ListParagraph"/>
              <w:spacing w:after="0"/>
              <w:ind w:left="357"/>
              <w:jc w:val="both"/>
              <w:rPr>
                <w:rFonts w:ascii="Arial" w:hAnsi="Arial" w:cs="Arial"/>
              </w:rPr>
            </w:pPr>
          </w:p>
          <w:p w:rsidR="00CC45BD" w:rsidRPr="00600C0C" w:rsidRDefault="00CC45BD" w:rsidP="00537CE7">
            <w:pPr>
              <w:pStyle w:val="ListParagraph"/>
              <w:spacing w:after="0"/>
              <w:ind w:left="357"/>
              <w:jc w:val="both"/>
              <w:rPr>
                <w:rFonts w:ascii="Arial" w:hAnsi="Arial" w:cs="Arial"/>
              </w:rPr>
            </w:pPr>
            <w:r>
              <w:rPr>
                <w:rFonts w:ascii="Arial" w:hAnsi="Arial" w:cs="Arial"/>
              </w:rPr>
              <w:t>Intercept method</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E42AFD">
              <w:rPr>
                <w:rFonts w:ascii="Arial" w:hAnsi="Arial" w:cs="Arial"/>
                <w:b/>
              </w:rPr>
              <w:t>Note:</w:t>
            </w:r>
            <w:r>
              <w:rPr>
                <w:rFonts w:ascii="Arial" w:hAnsi="Arial" w:cs="Arial"/>
                <w:b/>
              </w:rPr>
              <w:t xml:space="preserve"> </w:t>
            </w:r>
            <w:r w:rsidRPr="00E42AFD">
              <w:rPr>
                <w:rFonts w:ascii="Arial" w:hAnsi="Arial" w:cs="Arial"/>
              </w:rPr>
              <w:t>the equation does not have to be in the standard form</w:t>
            </w:r>
          </w:p>
          <w:p w:rsidR="00CC45BD" w:rsidRDefault="00CC45BD" w:rsidP="00537CE7">
            <w:pPr>
              <w:pStyle w:val="ListParagraph"/>
              <w:spacing w:after="0"/>
              <w:ind w:left="357"/>
              <w:jc w:val="both"/>
              <w:rPr>
                <w:rFonts w:ascii="Arial" w:hAnsi="Arial" w:cs="Arial"/>
                <w:b/>
              </w:rPr>
            </w:pPr>
          </w:p>
          <w:p w:rsidR="00CC45BD" w:rsidRPr="00373029" w:rsidRDefault="00CC45BD" w:rsidP="00537CE7">
            <w:pPr>
              <w:pStyle w:val="ListParagraph"/>
              <w:spacing w:after="0"/>
              <w:ind w:left="357"/>
              <w:jc w:val="both"/>
              <w:rPr>
                <w:rFonts w:ascii="Arial" w:hAnsi="Arial" w:cs="Arial"/>
              </w:rPr>
            </w:pPr>
            <w:r w:rsidRPr="00373029">
              <w:rPr>
                <w:rFonts w:ascii="Arial" w:hAnsi="Arial" w:cs="Arial"/>
              </w:rPr>
              <w:t xml:space="preserve">Draw the graph of </w:t>
            </w:r>
            <m:oMath>
              <m:r>
                <w:rPr>
                  <w:rFonts w:ascii="Cambria Math" w:hAnsi="Cambria Math" w:cs="Arial"/>
                </w:rPr>
                <m:t>y=3x-6</m:t>
              </m:r>
            </m:oMath>
            <w:r w:rsidRPr="00373029">
              <w:rPr>
                <w:rFonts w:ascii="Arial" w:hAnsi="Arial" w:cs="Arial"/>
              </w:rPr>
              <w:t xml:space="preserve"> by using the following steps:</w:t>
            </w:r>
          </w:p>
          <w:p w:rsidR="00CC45BD" w:rsidRPr="00E42AFD" w:rsidRDefault="00CC45BD" w:rsidP="00537CE7">
            <w:pPr>
              <w:pStyle w:val="ListParagraph"/>
              <w:spacing w:after="0"/>
              <w:ind w:left="357"/>
              <w:jc w:val="both"/>
              <w:rPr>
                <w:rFonts w:ascii="Arial" w:hAnsi="Arial" w:cs="Arial"/>
                <w:b/>
              </w:rPr>
            </w:pPr>
          </w:p>
          <w:p w:rsidR="00CC45BD" w:rsidRPr="00373029" w:rsidRDefault="00CC45BD" w:rsidP="00537CE7">
            <w:pPr>
              <w:spacing w:after="0"/>
              <w:ind w:left="357"/>
              <w:rPr>
                <w:rFonts w:ascii="Arial" w:hAnsi="Arial" w:cs="Arial"/>
              </w:rPr>
            </w:pPr>
            <w:r>
              <w:rPr>
                <w:rFonts w:ascii="Arial" w:hAnsi="Arial" w:cs="Arial"/>
              </w:rPr>
              <w:t>Step 1:  D</w:t>
            </w:r>
            <w:r w:rsidRPr="00373029">
              <w:rPr>
                <w:rFonts w:ascii="Arial" w:hAnsi="Arial" w:cs="Arial"/>
              </w:rPr>
              <w:t xml:space="preserve">etermine the </w:t>
            </w:r>
            <m:oMath>
              <m:r>
                <w:rPr>
                  <w:rFonts w:ascii="Cambria Math" w:hAnsi="Cambria Math" w:cs="Arial"/>
                </w:rPr>
                <m:t>x</m:t>
              </m:r>
            </m:oMath>
            <w:r w:rsidRPr="00373029">
              <w:rPr>
                <w:rFonts w:ascii="Arial" w:hAnsi="Arial" w:cs="Arial"/>
              </w:rPr>
              <w:t xml:space="preserve">-intercept by substituting </w:t>
            </w:r>
            <m:oMath>
              <m:r>
                <w:rPr>
                  <w:rFonts w:ascii="Cambria Math" w:hAnsi="Cambria Math" w:cs="Arial"/>
                </w:rPr>
                <m:t>y=0</m:t>
              </m:r>
            </m:oMath>
          </w:p>
          <w:p w:rsidR="00CC45BD" w:rsidRDefault="00CC45BD" w:rsidP="00537CE7">
            <w:pPr>
              <w:spacing w:after="0"/>
              <w:ind w:left="357"/>
              <w:rPr>
                <w:rFonts w:ascii="Arial" w:hAnsi="Arial" w:cs="Arial"/>
              </w:rPr>
            </w:pPr>
            <w:r>
              <w:rPr>
                <w:rFonts w:ascii="Arial" w:hAnsi="Arial" w:cs="Arial"/>
              </w:rPr>
              <w:t>Step 2:  W</w:t>
            </w:r>
            <w:r w:rsidRPr="00373029">
              <w:rPr>
                <w:rFonts w:ascii="Arial" w:hAnsi="Arial" w:cs="Arial"/>
              </w:rPr>
              <w:t xml:space="preserve">rite the </w:t>
            </w:r>
            <m:oMath>
              <m:r>
                <w:rPr>
                  <w:rFonts w:ascii="Cambria Math" w:hAnsi="Cambria Math" w:cs="Arial"/>
                </w:rPr>
                <m:t>x</m:t>
              </m:r>
            </m:oMath>
            <w:r w:rsidRPr="00373029">
              <w:rPr>
                <w:rFonts w:ascii="Arial" w:hAnsi="Arial" w:cs="Arial"/>
              </w:rPr>
              <w:t>-intercept in coordinate form (</w:t>
            </w:r>
            <m:oMath>
              <m:r>
                <w:rPr>
                  <w:rFonts w:ascii="Cambria Math" w:hAnsi="Cambria Math" w:cs="Arial"/>
                </w:rPr>
                <m:t>x</m:t>
              </m:r>
            </m:oMath>
            <w:proofErr w:type="gramStart"/>
            <w:r w:rsidRPr="00373029">
              <w:rPr>
                <w:rFonts w:ascii="Arial" w:hAnsi="Arial" w:cs="Arial"/>
              </w:rPr>
              <w:t>;0</w:t>
            </w:r>
            <w:proofErr w:type="gramEnd"/>
            <w:r w:rsidRPr="00373029">
              <w:rPr>
                <w:rFonts w:ascii="Arial" w:hAnsi="Arial" w:cs="Arial"/>
              </w:rPr>
              <w:t>)</w:t>
            </w:r>
          </w:p>
          <w:p w:rsidR="00CC45BD" w:rsidRPr="00373029" w:rsidRDefault="00CC45BD" w:rsidP="00537CE7">
            <w:pPr>
              <w:spacing w:after="0"/>
              <w:ind w:left="357"/>
              <w:rPr>
                <w:rFonts w:ascii="Arial" w:hAnsi="Arial" w:cs="Arial"/>
              </w:rPr>
            </w:pPr>
            <w:r>
              <w:rPr>
                <w:rFonts w:ascii="Arial" w:hAnsi="Arial" w:cs="Arial"/>
              </w:rPr>
              <w:t>Step 3:  D</w:t>
            </w:r>
            <w:r w:rsidRPr="00373029">
              <w:rPr>
                <w:rFonts w:ascii="Arial" w:hAnsi="Arial" w:cs="Arial"/>
              </w:rPr>
              <w:t xml:space="preserve">etermine the </w:t>
            </w:r>
            <m:oMath>
              <m:r>
                <w:rPr>
                  <w:rFonts w:ascii="Cambria Math" w:hAnsi="Cambria Math" w:cs="Arial"/>
                </w:rPr>
                <m:t>y</m:t>
              </m:r>
            </m:oMath>
            <w:r w:rsidRPr="00373029">
              <w:rPr>
                <w:rFonts w:ascii="Arial" w:hAnsi="Arial" w:cs="Arial"/>
              </w:rPr>
              <w:t xml:space="preserve">-intercept by substituting </w:t>
            </w:r>
            <m:oMath>
              <m:r>
                <w:rPr>
                  <w:rFonts w:ascii="Cambria Math" w:hAnsi="Cambria Math" w:cs="Arial"/>
                </w:rPr>
                <m:t>x=0</m:t>
              </m:r>
            </m:oMath>
          </w:p>
          <w:p w:rsidR="00CC45BD" w:rsidRPr="00373029" w:rsidRDefault="00CC45BD" w:rsidP="00537CE7">
            <w:pPr>
              <w:spacing w:after="0"/>
              <w:ind w:left="357"/>
              <w:rPr>
                <w:oMath/>
                <w:rFonts w:ascii="Cambria Math" w:hAnsi="Cambria Math" w:cs="Arial"/>
              </w:rPr>
            </w:pPr>
            <w:r>
              <w:rPr>
                <w:rFonts w:ascii="Arial" w:hAnsi="Arial" w:cs="Arial"/>
              </w:rPr>
              <w:t>Step 4:  W</w:t>
            </w:r>
            <w:r w:rsidRPr="00373029">
              <w:rPr>
                <w:rFonts w:ascii="Arial" w:hAnsi="Arial" w:cs="Arial"/>
              </w:rPr>
              <w:t xml:space="preserve">rite the </w:t>
            </w:r>
            <m:oMath>
              <m:r>
                <w:rPr>
                  <w:rFonts w:ascii="Cambria Math" w:hAnsi="Cambria Math" w:cs="Arial"/>
                </w:rPr>
                <m:t>y</m:t>
              </m:r>
            </m:oMath>
            <w:r w:rsidRPr="00373029">
              <w:rPr>
                <w:rFonts w:ascii="Arial" w:hAnsi="Arial" w:cs="Arial"/>
              </w:rPr>
              <w:t>-intercept in coordinate form (0:</w:t>
            </w:r>
            <m:oMath>
              <m:r>
                <w:rPr>
                  <w:rFonts w:ascii="Cambria Math" w:hAnsi="Cambria Math" w:cs="Arial"/>
                </w:rPr>
                <m:t>y</m:t>
              </m:r>
            </m:oMath>
            <w:r w:rsidRPr="00373029">
              <w:rPr>
                <w:rFonts w:ascii="Arial" w:hAnsi="Arial" w:cs="Arial"/>
              </w:rPr>
              <w:t>)</w:t>
            </w:r>
          </w:p>
          <w:p w:rsidR="00CC45BD" w:rsidRPr="00373029" w:rsidRDefault="00CC45BD" w:rsidP="00537CE7">
            <w:pPr>
              <w:spacing w:after="0"/>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Answer:</w:t>
            </w:r>
          </w:p>
          <w:p w:rsidR="00CC45BD" w:rsidRPr="00B67D52" w:rsidRDefault="00CC45BD" w:rsidP="00537CE7">
            <w:pPr>
              <w:pStyle w:val="ListParagraph"/>
              <w:spacing w:after="0"/>
              <w:ind w:left="357"/>
              <w:jc w:val="both"/>
              <w:rPr>
                <w:oMath/>
                <w:rFonts w:ascii="Cambria Math" w:hAnsi="Cambria Math" w:cs="Arial"/>
              </w:rPr>
            </w:pPr>
            <m:oMath>
              <m:r>
                <m:rPr>
                  <m:sty m:val="p"/>
                </m:rPr>
                <w:rPr>
                  <w:rFonts w:ascii="Cambria Math" w:hAnsi="Cambria Math" w:cs="Arial"/>
                </w:rPr>
                <m:t>x</m:t>
              </m:r>
            </m:oMath>
            <w:r>
              <w:rPr>
                <w:rFonts w:ascii="Arial" w:hAnsi="Arial" w:cs="Arial"/>
              </w:rPr>
              <w:t xml:space="preserve">-intercept let </w:t>
            </w:r>
            <m:oMath>
              <m:r>
                <m:rPr>
                  <m:sty m:val="p"/>
                </m:rPr>
                <w:rPr>
                  <w:rFonts w:ascii="Cambria Math" w:hAnsi="Cambria Math" w:cs="Arial"/>
                </w:rPr>
                <m:t>y=o</m:t>
              </m:r>
            </m:oMath>
          </w:p>
          <w:p w:rsidR="00CC45BD" w:rsidRPr="00B67D52"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 xml:space="preserve">   0=3x-6</m:t>
                </m:r>
              </m:oMath>
            </m:oMathPara>
          </w:p>
          <w:p w:rsidR="00CC45BD" w:rsidRPr="00B67D52"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3x=6</m:t>
                </m:r>
              </m:oMath>
            </m:oMathPara>
          </w:p>
          <w:p w:rsidR="00CC45BD" w:rsidRPr="00B67D52"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 xml:space="preserve">  x=2</m:t>
                </m:r>
              </m:oMath>
            </m:oMathPara>
          </w:p>
          <w:p w:rsidR="00CC45BD" w:rsidRPr="00B67D52" w:rsidRDefault="00CC45BD" w:rsidP="00537CE7">
            <w:pPr>
              <w:pStyle w:val="ListParagraph"/>
              <w:spacing w:after="0"/>
              <w:ind w:left="357"/>
              <w:jc w:val="both"/>
              <w:rPr>
                <w:rFonts w:ascii="Arial" w:hAnsi="Arial" w:cs="Arial"/>
              </w:rPr>
            </w:pPr>
            <w:r>
              <w:rPr>
                <w:rFonts w:ascii="Arial" w:hAnsi="Arial" w:cs="Arial"/>
              </w:rPr>
              <w:t>(2:0)</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m:oMath>
              <m:r>
                <m:rPr>
                  <m:sty m:val="p"/>
                </m:rPr>
                <w:rPr>
                  <w:rFonts w:ascii="Cambria Math" w:hAnsi="Cambria Math" w:cs="Arial"/>
                </w:rPr>
                <m:t>y</m:t>
              </m:r>
            </m:oMath>
            <w:r>
              <w:rPr>
                <w:rFonts w:ascii="Arial" w:hAnsi="Arial" w:cs="Arial"/>
              </w:rPr>
              <w:t xml:space="preserve">-intercept let </w:t>
            </w:r>
            <m:oMath>
              <m:r>
                <m:rPr>
                  <m:sty m:val="p"/>
                </m:rPr>
                <w:rPr>
                  <w:rFonts w:ascii="Cambria Math" w:hAnsi="Cambria Math" w:cs="Arial"/>
                </w:rPr>
                <m:t>x=0</m:t>
              </m:r>
            </m:oMath>
          </w:p>
          <w:p w:rsidR="00CC45BD" w:rsidRPr="00B67D52"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y=3(0)-6</m:t>
                </m:r>
              </m:oMath>
            </m:oMathPara>
          </w:p>
          <w:p w:rsidR="00CC45BD" w:rsidRPr="00B67D52"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y=-6</m:t>
                </m:r>
              </m:oMath>
            </m:oMathPara>
          </w:p>
          <w:p w:rsidR="00CC45BD" w:rsidRPr="00B67D52" w:rsidRDefault="00CC45BD" w:rsidP="00537CE7">
            <w:pPr>
              <w:pStyle w:val="ListParagraph"/>
              <w:spacing w:after="0"/>
              <w:ind w:left="357"/>
              <w:jc w:val="both"/>
              <w:rPr>
                <w:rFonts w:ascii="Arial" w:hAnsi="Arial" w:cs="Arial"/>
              </w:rPr>
            </w:pPr>
            <w:r>
              <w:rPr>
                <w:rFonts w:ascii="Arial" w:hAnsi="Arial" w:cs="Arial"/>
              </w:rPr>
              <w:t>(0:-6)</w:t>
            </w:r>
          </w:p>
          <w:p w:rsidR="00CC45BD" w:rsidRDefault="00D273E9" w:rsidP="00537CE7">
            <w:pPr>
              <w:spacing w:after="0"/>
              <w:rPr>
                <w:rFonts w:ascii="Arial" w:hAnsi="Arial" w:cs="Arial"/>
              </w:rPr>
            </w:pPr>
            <w:r>
              <w:rPr>
                <w:rFonts w:ascii="Arial" w:hAnsi="Arial" w:cs="Arial"/>
                <w:noProof/>
                <w:lang w:val="en-US"/>
              </w:rPr>
              <w:pict>
                <v:group id="Group 6" o:spid="_x0000_s1170" style="position:absolute;margin-left:-1pt;margin-top:-.7pt;width:357.65pt;height:306pt;z-index:251779072;mso-width-relative:margin;mso-height-relative:margin" coordsize="45426,38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odknYQUAAEkNAAAOAAAAZHJzL2Uyb0RvYy54bWysV9uO2zYQfS/QfxD0&#10;rliSJUsy4g28sh0E2KaLbIo80xJlEZFIlaTX3hb9986QknxZo02TLmAvr8OZM2cufvvu2DbOM5WK&#10;Cb5wgze+61BeiJLx3cL97fPGS11HacJL0ghOF+4LVe67u59/envo5jQUtWhKKh0QwtX80C3cWutu&#10;PpmooqYtUW9ERzlsVkK2RMNU7ialJAeQ3jaT0Pdnk4OQZSdFQZWC1ZXddO+M/Kqihf61qhTVTrNw&#10;QTdtvqX53uL35O4tme8k6WpW9GqQ79CiJYzDo6OoFdHE2Uv2SlTLCimUqPSbQrQTUVWsoMYGsCbw&#10;r6x5L8W+M7bs5oddN8IE0F7h9N1ii4/Pj9JhJfguch1OWvCRedaZITaHbjeHI+9l99Q9yn5hZ2do&#10;7rGSLf4HQ5yjQfVlRJUetVPAYhRHYRDHrlPA3jRNZ+A3i3tRg3Ne3Svq9dnNWTY93UzSBG9Ohocn&#10;qN+oTseKOXx6mGD0CqZ/pxPc0ntJ3V5I+00yWiK/7jsPPNoRzbasYfrFsBN8h0rx50dWPEo7OUMc&#10;MLGIwza+6gQxmodX8JS9Q9CmB1F8VQ4XeU34ji5VB8QGl8H9YUlKcagpKRUuI0aXUsz0Qo9tw7oN&#10;axpHCv2F6fqpJh04PzA0xs0eAgiWK7LdQNESeSWKfUu5tpEpaQNoCK5q1inXkXPabikQTX4o7SNA&#10;kAelkT5IFRMtf4bp0vez8N7LYz/3Ij9Ze8ssSrzEXyeRH6VBHuR/oYpBNN8rCriQZtWxXldYfaXt&#10;zdDok4gNOhO8zjMxKcLSCxQyNBtUBMYhJKirksUnQB8TyjSY+olJKmGSRjOwEdayaQojSC52DeTB&#10;HS2pLurBLQP01tUKIsvZHn4RJcBP9loYD1xFVmKixrkRXdFsFo0xkmRpmFzGCPBHKv2eitbBAeAP&#10;2psnyDPAb+0djqCyXCAtjN4Nv1gAFOwKNZnV3jbee+XHzM/W6TqNvCicrcGPq5W33OSRN9sESbya&#10;rvJ8FQx+rFlZUm64aAvBD7jRoC0aVqI4M8FKQvNGWgeTogCC2ggBv5xOTpBRJ00G76OIEzuzIIz8&#10;+zDzNrM08aJNFHtZ4qeeH2T32cyPsmi1ubTqgXH6P5DzsHCzOIyN286UBgsuzdPHG6aRecs0VNmG&#10;tQs39fHP5l/MF2teGldrwho7PkMCtb+NxHIT+0k0Tb0kiadeNF373n26yb1lHsxmyfo+v19f+Xdt&#10;OKN+HAzjkoGAOBF7sO6pLg9OyZDg0zgLITWWDMIxTKy9Dml20KAUWkKUXiQ834J6ieN2F/aFZhRu&#10;cTi9ewZTb9oJKQiUMXNgHsYQh10cwgfLKnQ7asiwMPu2rIW9zq0+waRuMAPFnpUXSEO2vGC+grrR&#10;QIHpq7o5N5Z01Ss4lNWrej4FH0eBySo2GIaqPtbmIAimiSHVWJr/c9r5J1pvdzdpfTs9QVMwGGRG&#10;+qUBEmPq+kQraHWgJQlv+XxIDXhW1aSkNmPEQ7yAaWO0GVcbgXi6glwzyra1bTx5K+305/GqzaTj&#10;5ZtkHBSzqXq8YV4WXI+XW8aFvGVZMya8yp4H9c+gwaE+bo+2DUTe48pWlC9QmCBYTF+numLDoH48&#10;EKUfiYQmGdppaPxhtxbyD9c5QBO9cNXve4LtU/OBA6mzIIqw6zaTKE5CmMjzne35Dt+3uYCyCrEL&#10;r5khntfNMKykaL9ADCzxVdgivIC3+6i2k1zDHLbgF0NBl0sztn3ZA3/qiqG/wXr3+fiFyK4vihri&#10;9aMYAonMr2qjPYuIc7GEEl0xUzhPOPWIQlCbkenXDUn63xb4g+B8bk6dfgHd/Q0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JhCvgvhAAAACQEAAA8AAABkcnMvZG93bnJldi54bWxM&#10;j0FLw0AQhe+C/2EZwVu72UZjidmUUtRTEWwF6W2bTJPQ7GzIbpP03zue7OkxvOG972WrybZiwN43&#10;jjSoeQQCqXBlQ5WG7/37bAnCB0OlaR2hhit6WOX3d5lJSzfSFw67UAkOIZ8aDXUIXSqlL2q0xs9d&#10;h8TeyfXWBD77Spa9GTnctnIRRYm0piFuqE2HmxqL8+5iNXyMZlzH6m3Ynk+b62H//PmzVaj148O0&#10;fgURcAr/z/CHz+iQM9PRXaj0otUwW/CUwKqeQLD/ouIYxFFDoqIEZJ7J2wX5LwAAAP//AwBQSwME&#10;CgAAAAAAAAAhADaT51QFSwMABUsDABQAAABkcnMvbWVkaWEvaW1hZ2UxLnBuZ4lQTkcNChoKAAAA&#10;DUlIRFIAAAZAAAADhAgCAAAAdi9q9QAAAAFzUkdCAK7OHOkAAP/KSURBVHhe7P11vF3FFTYAX783&#10;V5ILCRBoCcGd4O4txYJroTjFLbgTrEiBUigtxd3drXgheIJTikOwJIS432+t51lrzex9zr2h7/d+&#10;v9/3x3uyc+4+W2bPLJ9n1syuffmRp2rs04W/XbX+u+pfXKSXdMm3/JXftfkdtV34iXN6qo47uLCL&#10;T5Bd/5eeWKvHrEQWYP+xI8XEo6wQLdBK7OJnFg5IMfofp1k3KZV1ipqh3l1aU722pmuWfM9ipXhA&#10;CtM/rB72tSQ5LHfOnKUP4hlvl9wuZejts+SsH8+LlytYNX2YXmV1lt3SMTmH0/pfnjVT/s2aOUP+&#10;yEf3pus+f+lhXmwfpXZdXX1tnXzq6xvr6xsamhoa65tkv66hvqG+saFeTjbU1Qkt6vQq+asfIa/+&#10;SaSqET4ag0k2p6eRXKmFXRWDWUp6bw8IWKvMJC2DT0p0HsmISSo63WtJjdLHmWmM8LqEMEXlWEeX&#10;D2MSHpf2C9INyShIb/oRJ4wOJtFekrbbpCD+Zk8OCVTB0n+QDTaMEuXEoWAYmSDCFK34A/GYSaGR&#10;D1g/Y4byX/5Mn67yMEM+Kg9d8i3M4DPAHNcDyiu1oAqRTNKTimbESy1mIWSZ7acnRONd2ULIROJE&#10;wurq5YD+k12IHP6gQtR1ik18EoF5iPYkZ2ViNW7OuCGardpthkhlET/AbrUkKun62w5D8NXIkDa6&#10;44/yKloNc2HxultJTtqCPBln3ajA0NDckJ2i4DPlp+7xH75qxJqoIoQcZFx0qSvKbRCoCt9Kh6CG&#10;YKSQyPfEatDK2ZPkD61cphzO6hBdynLBbDoTkjCAM5lWFcssPKBa3VNzMylIYhCnM+EAX2jgIHYN&#10;9fIf5rChobGxoUkMYmODGEL5h2+5CmoJOyyKJBo1bRoUa/o+px79+OOr7L9H6+zJ+v+u+L9Egauv&#10;mrzZBq/ft/OF3Zvt7p5kLkxPC+8b6moaamsa62oaa7uaa2Y147uhZlbtzJm1s2bV0U97tBDBhkmU&#10;2Q48yWMZE+MkzJmUh/EJM2XGRvVUvbEKYq14XxVGET/xyQ3im9VFi3A2iGcW81gX/kusvEjirBnT&#10;1bRPm65CKd/Tp82crifg/GeK7aDYwqDEraHBYaVRN7Q1aqleidpurQmHwWsjGDLtjtCKLlwcGo0Y&#10;DJY4J5ow3cGeGjXdh01jLXmlx1UWrKnVR63Mx9IMqxeAhYaNg1FWqy2xDT+yI5SSC8RM6zcstp7F&#10;zXVCbgQ3tUpRiYWE4vqXTKAPkm8pD98p0EQokxswd3L6lwQwSqoNL9g+kpKO3FhhQaDbcHPHUlDu&#10;P9VvaSPVJbKS8q9RpEItVb2aKZUTERgREm2t0kKNlciAOH/5N1PN1LQZ00RARDZmzJJYYKaIx4wa&#10;iRc0AtOKQf7c81rzLf4ziqYoyJzXbPoA1fRP2585i4pLqmhNtUjN7iuV5D4110oPCNKTsuDBQoOI&#10;C6o40IgowLzuPyafvCoiNQotAy2IhrtU/PJQH34Fvl4PqgyJHrjwMBgIefFqgJAWiGSOzmKSVM+M&#10;RC7GfpLhTCKla5cfCxtF4Q+Tx524OilHOpE/wo9SW+UM9clKt72iPY2AixopnRG1hw31TeKX1TVj&#10;p0n3G5vqGiVwVK0Q7VBTo50fBL9w0NOnTZ0xVa0iVEC+p82aLiZR+0M0jCnKYZ0Z3RRZ7RoeVJXa&#10;qvEh3bFnBMFfNi+RK9gkVdQL9I91KSyYhHInKhvFoPZWqRRweeDPvoIHiTQrLl8QLLTGTHRqm0W4&#10;SUDMmKa2ZSEjDSnZTbNprfNuYLSbAXNS7eBuUCIJmlPLS87qws4HdSlJbkHNTYhMmDNVT49kgSRq&#10;xpzgUqmFRVEOxoFH0fLEU9JEzKX+z0ADJw6sr3dX9AKlDGTe2J5qRufkxGShXnM+vQt31q64+dr7&#10;7L3PdTff8POPP/EClzLUMDroPAH/xR3zhaybM5Py3NLacvU1Vx9w4AHjx4ynlJkAUSs81DXDRNmy&#10;ngmlKwIF22nr7Ljr3JO23/ugCf/5QE7XG/1q6o0HXQ14DHy0fGapR85EpiA/rBD5GM/BEUQkGgJx&#10;X75n4irZ11MIFWZ21bQOGHjU6af95Yqb33vuDT388iNPojS9wC2SWlAe9FO2Q72jGKbvkryi48Cz&#10;7KlmcQGdgNtwOATwGVcna6GmQ/+7MMMDmNRaP0plgATokpAFP4wVVHCvu+ygy4oHuNjjSRqIEXgB&#10;vcKzYF8xGfASl6rdsJZrBMEH8IIaAAeKMEjpHr+BCyneYXBjQSCiOaIMxK74ZdEdDJfYauvPynGN&#10;RzRchfWWCEV+G5YlJ2YgWhS2WgAqldRQSESsRsEriYO0iybRsfyRD/frhS3SbaMyGHQVFk27suzI&#10;u+FNqAIOo2FFh82gir6aGsLrUIbrRHLMDNsokVC+rDR3+KZzKDF61lnBIZCJ13ho8D0pUIhyki8X&#10;DooofmUWMdrOy8wHeTGZZmQKSInL//Nm+iHs6F4W2Zi4mj4YvUy4TX5JanVWYXUShoVODKArR6/Y&#10;raFoUQK9nYkqBb2mHLOe9if9pORXXB+EJ7lNn0MiVAnMxWhXwmwteg4qmbTIJnlhq53MWUUSh37Z&#10;wWAFaQYPYVZEd+EyqLrhIyzWgH0CsAYDwb4NjJK5K3NresQtidfOLXlqSU6vFO26XlAY6DnUIFi/&#10;j/0/xSbB5xASRLywGyaJ6U8Y6KKlJiWLxKv85UxDBWF5lDz6dFhVoKuUClP1kGs2yY8mdSf/c81n&#10;ETbKkdUo9KxULR7P1LfcapwvKGHmWPSknTNLb1KmQbLYQ4MJAGCxZyjmUY+KWVSRNbKrqSV0NVPx&#10;gul7nXLkE4+vut8evWZH0f93/v8aBa65esqm6792/+4XJ5NckP6eHsTgU+UEvf2ahrrahtouBbB0&#10;myUAVr3I+CwBsGbWidM0XXSzTX2HKJlPyH+Ei7CTRcOZapVpJhAHs3j1il4plqoipwiFjiupR65V&#10;36ySKHWm+Zd/6uNFCDkyod0zHadQsVRUC6Na+m19m18EYNEehpk0Tx46B0tukQ2VPxTatdyOIFyh&#10;TzIAS7uWwKccvdJoSEMYO4g7ZrobQ+Hox5PuNtCglMc+3Y4EBTDAPuAgPw2uwmGFq7o0TgncSi23&#10;gVx0MYZgoZuM4TzvDKsrcrZUcephPzMbGJ4dxhiRInbIdYIS6UQ4XreHZm9pUt3h6w1wU+p8UEXt&#10;nyhaJWONYqYE1hSoXfr2GrppSIf2K5MEKOQAlqCZIhgCX6Ebr+gVwE1243VwArRGa40kwPaUNnbM&#10;sDxzd2Fiq5nhanpXNtiV95V9UfWS42jJUfgz8w5rHq9VRjOp/OKTKN+FNlQJ5LqxLSgKl4fY8koL&#10;XFMoFxGRxcI2Ns4wiX49UE4DcU1I7NHUf1giHglT5H4tq2Pyh8WKs1MblWYxmeMtnPIAmO6V1jOK&#10;SzeZWqYzuSP3+lJljVbRiKgL9RnHTSOhlGIMFbESewjvLACW2kbpsyhoy4F2WBCO2SuAJQjW9KlT&#10;5cvRK1UE8d0Km88wzNxiGGdRxOauhYlkWaehYA/SD2uSN9ltlCqXUdriRz2idgjQA9XJehhG88TV&#10;XD6jw+TCwW4PcbjAxS3AonUuBIZJf9x1pda5STUpiEaxgubVPCiOKlcKj1vmipJL0uL2u0ocyvAS&#10;tY/evlIsWJLXlcYulzKrrFUgk2gL1FFnFh1kMJ/ulUKaDBup/0TTOD5iz8JtFu9bjzgP7VV0mdcR&#10;nQgb7OYhpybHyPVCI7L9wAV1UgF5qAFYy2+21n77/vGaG68bN2qstTgFIawJPjmSBf8FvWA74+Hm&#10;3gXAuuaaa/Y/cP/xY8aR2OyUV/3Qq3tH0zy/sdRZ1dan/a5zTt5+7wMmfPguqa9jSErqWcSw1PPi&#10;Hoe0jKfOqpAZH7CyAy63Np6mR+WQ4Fawl+pfuYmr14eBvi0DFjryzNMvueoWA7CGAcAiegWaB4zl&#10;T/WIDF5aee6P1f0wsHqQqgtMBCqsH+vC0FdbzwjBDuI0PgNtB2xSYWf5UAQ3lH2U47fxRgVkUunJ&#10;qeg51wKTUo7uaStNkq1SGpF5Dwx2QgIE3m22C3AVKUGoi8MnhnURRWIvSMM5+jHAiH4VhYjmyOK9&#10;QLI0AiLsYEOVllWlYwkWq8qOxLMat8ofQbWIaCElS/7BPWopEHWlh4RC6iOa1C1oyKypVzrUK4O9&#10;EtRbjpbImyqGqazpuqqd+zKmxLlP44gePwbHsVUIPZ2AVBYd/qOVkGqRPa6NppJmPs2MmmGTGyAa&#10;RirKCIckSEn+sjqgIlEl1qv40yUljGEcyM2utjgQci8g2SMaJrNQ2QPc8bGyeLqpfAptcJAiaRGM&#10;SxzlLRtSSTUvNALBj4unJWExcSdy8uDX1W8jH89TusyDo/IprzK124yV/2HVq9APVsEEAdpjysM2&#10;wdSgfjxMFYHxJgU5Hg6DK+Nt3JGP5mNZuOPuhlUrcDdR1fastkHsrMJUH2gprYubDJg3Paf+h+cR&#10;eWT+AXEGehDuLLTDwGsQkZD7OppNE8WPUUX3ItC0UyEcuQXwsTRPNASmackJQLVzI+DVN4IED9xP&#10;UjW7+3R7kkZGCU2kjNYKJi26xLLHC4yMrpDGY1oqs5ch1n7QBDxUgSwlqbxW9teNa08NKdK5QHQr&#10;LzNRHgOQuYh9xfCpLQRwoACWwgeCYQWupWA/e9/6cQALg7rT9zhZAKxV9tv9/wFYs+PQ/73z11wz&#10;ddMNXntwn0vLNttVrme5N10UdQR6pUlY9XVdTZ6BVa8ZWLOAYQmS5YY7rJ6bJPyF5Jnceohral/N&#10;TrKQkHATQUsJ0kQD/NcUG0ASEEVBrwxaEQCLVopmTGy5QBKKWqlEos+mAJbiVnT60luj6XU1LFlv&#10;Uz8PQNwq+V+tJtWSaD8H6Iigueny6lChzTS5xbcwBlZEQxBPv2JKOCIXbccMMzdu2NxlWH4nc4QS&#10;hmWJsxaXMzj2HgY9tINWWmkNoxGU4Zs7SDECcKjQFRM9YAMUIVT7jj9u3SN8NbZlAQ7I42Eiq5m5&#10;OwZydoE7PzWZvIsZbBYQmE/DKdyUglDvDXE8UaqlAFYTIU5NvJJvFRORE+n3kCqSPYgMbORgAdyU&#10;/CtFObuAXgHZZBqvCLiTjEgfTCKjQ/hlxn4+WpOcWFLmYjhQJTiocmg2piDPsu720uQn1Gdbzehj&#10;XRySqpVLiTpFKBES7ZdWVDvzVqXi/FIGNuk/2VsUmPDvHhHRrfJCS75SZ6O3qo/F3QgD3ZWxxNxN&#10;ss08EgFT1LHo5vPIxCP3PIKnC87vIUBsj7RIzwvPS7N9S18vXOG+HMKpGmpV9YfFeVygTUEOJOwe&#10;tiKAVSfeWQHcRpFU9GekwiL8MraEgNdkfrpmYGGQSTtEknsoRlL7RIihpEMUsR/tVSJpNYE1XXUG&#10;J3rEbUXKQGuMbEUECx0JT8MCNYxr1r8gpRNhrTbWb6BBN6vhI5mW7OrhLOrqVp2GJ//k0anVMDoy&#10;LkdxDRgSCVY+lo/rHd4iTz2sKjyKSUZFeULL4ssVN0lYKJBV22RGbyGlqGCFENsf7yU7U/iYMAco&#10;ArQ1X5bOex15xGqFR7Hnx+DeWkoR5b/iTAwGB+RqpFQpoewfbwtVdcflPSGHR6x8wTvk8uU3WfOA&#10;/fa/6vprxkkGlhXuMQfRW6gUg1kEtLydkBaelokZZaG5tfnqqzUDa8JP481KZfH6PQ89/vJrbxU5&#10;ab9WW2HZLX/3G/YbTUZBy9bOjjvPOm67vQ8a9/4IoS5Qqi48X8/Wq2fSIIIqoflZ+le8s5G08CwU&#10;TnMXagBvqfxQKwn+yXCXFtFVq6iKGkscr1Vsq33gokf+6fRLrr7dAKxXH32CcvDuj9Pf+X7mh6Nn&#10;/jBx5jSBsRXzhtVVi0Boht+zbt17AciBjoqBZGQq8En5g0gBKIj1IBSso6m2mMtgH1pytAQkM8nQ&#10;HSZmUT+1tYrBwygZMQCLMY8HokSSWaSQKbghl5l0wpihPgD1AXKjZsj0sXBQSCxRrhbqGBY4hA+6&#10;fyEXlto6Az0gTd+W0TEEoCgRlsbiUr2VPszSrWzMUq+26ND+IqHLiY28KyBWYsCRayP/9YCmZkW/&#10;K6gD26o5VjWajY4+W7M4CN3V6Fl21DEIkmDpiBbWQGsD3aMeUhPNfJHPTllyk743A2+IsxivQSrX&#10;aGqiFhkIgf529IxsNdU3cBOs9+IoKmS/QYdm5/0ovVSoHcvLWmC7ccTVx48z+9cazMa6p3Hrlu41&#10;OwyRZD1MspMwRXVNaDzI9RZFf4AyZcJV/KP0ZotM3tjT7pppqTtEL4leoQPOUXBzh1YWCyiFLaaL&#10;eLQrZTQiVYLewRNks8pZRwfMh0ijmOR9g/zgulli2l+VTZ/iZQY4McrzjBM9Mt8OcTOZy3Q8eJYB&#10;LpASG/KkqqOzaioJObZKIO9bjK9PMUF87z+07hpt0cCxmu6hgrwhNDxbZGHIB1iHOhSiXKBXVlfs&#10;EMw2eoa9Sw+28nNJrSo7Be6H4bQKiD+gnNBUGXFo4VkfCJMGgk5Hox8VHP3ZkGDaTRM78silHYgh&#10;5detOsUxjYIUKmqinhNSb6UE85MInMt0cIU7MWAF5CrAKukSSmwscxO0R2u5Wcp9EoHTcz0DSy3t&#10;7icc/sQTq/1xt+aeSPz/zv1fpcA1103fbMPXHjrosgKvy7yvcjIdYpAn0JWYGomnJAmrSTEsScWS&#10;DCxBrziLMAIKs75m/i0GtTCRfjD5w5J6s1opKil6EJ8wrSYEcIpgWLoxGRruWH46qIKAx4auMEgF&#10;9ErTahTAQtKNpl8xv0YHzLQFKWKJWqQd+miYoMQi87X6tMzFJdUy/61RJsunv6XC84H6MYDKNAcj&#10;bcSAMYLHHQ1TaEBgaAo2gsGaq7ANK6iNKFlZUl8ri0jPuMFZhKrohGZQEiNOeiuiVZxAiPQmYFj4&#10;x495JROanK0pyqTDodvQj2XDOkGYjWVuhZeZEbQbQXZm9isFnRN8AMItRLFeUZoq6c+jA69jjbKn&#10;FddUFB24p+3DMhKab6Ljl7qj2XkSGvr8KcCJgtPimda/sfhOw0KhCdoOAMsdsDuu3LlFs03IM5+c&#10;pKWoAP+DIWAvs1Is86NaG++NGo8zfQQNWYA5dBAZB0Lo7ScP2r/KOmcst9CuVDc8xwhAfYojjlUG&#10;h9GPMLTSpymnLBoTElMrqEaEf66pzuksbGPowf/J11nbC5UNZ5kRB6QqUtYIR80peNj8CRmN8SyD&#10;bfjcipiSFUwTCTOnzBq4UcUsER1YUmOoEs7MaOZhAb0VGMviLhgAtT5IPgV0i3RUQa+mTYNt1IM0&#10;jGY+ke4ZYsCdzAImVgbhSjayFHIY+UqhlxHUAGBteCTue2fCYmeS19P388TxJHgWJpnJpawhnneB&#10;gSV2KQ4xpxktCkA5BoVBtEsQHKVfFtPyJOtP3jKLLJULXtMRFiMxhsZxod2eFNKENhO+ys5Otbg6&#10;9w6OjWRsYXlmFFD51ChVnxBpVijUJ2RdLyJHzL3jOqTg8HIL+e0G1yrCRhbMol/AUe4QEWqPuSnc&#10;7HimdSB4Cx4m1nnQJqsfdMCBl191xc8/jOGD+d8e70PoWipcFhMC/KFZz8yar81qaWu59tpr99v/&#10;j+NkCqF5JQvK5ddJZ1908w2XlmSGP3fd/dChRx7supMuae9sv/fs47fe+6Cf331TakKy1cNna+4V&#10;BJCzCIFtzbQMJlTpto+/e36kJoLJZ935eu+06Dy3ffz989/8HEd2XrS/7KOnof7KUq5s/qAd14MQ&#10;KdGG1oWWOPqcM/923V3vPfemVuT1xxTAevO7GW9NaNt+3UVXWLBvZ1tj0doVGrvoDlfdud/CirnV&#10;1Da3tbW0tU6ZPGXKxMlOcYzt1Dd8MWEhvW0K7p1SM1Z2pozV7/wn9nfbnhNOJZFKGs5EHa2YNIdI&#10;EcOmWTW1301t/WFyR4t49ZaZLV1T56of31Q3Q2NUE14qs9kEWgLpqYDaJlbWEnkCrEF04hinYSKh&#10;XKI8FzsJSdX5nIiJ+AGsWDOrqVevltZeUydNnjRhIkyqL0tBqEnn9GHlI4mW6TVpZazr5x1ZAA4a&#10;h+qHHUXs849HgbbiFdbBQhir6xzJQJveq8gF4xUO9HAqFGAC/UbGAdZ6EY8g0BWmzTQiYsaKRK4T&#10;VDdoZei7GT2EWmh+ti6Cm0w3ox4vgFnRd4UJMuQqz21h9MhcF4eY3R1qVEdmKJktevSucWbj82Ci&#10;IJ7OYT9opkBbEZbWTV3ukGiXIHhuq9By/0pnMoeRddXRm7ClwIIcybVwj9Acw6s83NVDNh/B6pbM&#10;KvZciEhb7RyA4UQ+iGNSiAyKKJKEcWDZk6AS/GfyV2Aes6iEGhzUNgutlpktYP1RDZPerEV4Gglq&#10;7oEjB4Fl0ZjzUHI2QfGMcC5TWVUL0Yi7Q7Vvsk8S0++zG6VVNFAGdNLqupdBDYiiik4Q1LBBe91B&#10;v5NzN1SdUn2LMUNy6bm0gKmm9UYpkxcde82FwJAgVF3PGcCtNzEQMFq6W01PySU4CxEK7LfOk5mh&#10;MCyOW2l/SJ9JJIuAFZfdo3zxW+oSC92A9/zgAgL/LkcZv8Ano4ErF1NijX4JxmKNKS+z+bj2ymV5&#10;JOa3W3xhYYWaGfZgNQNLY2OsBGidWnEcegH6hNpQZDLqmnK66XStP5xw2OOPrTxXy8I2YTw6q93U&#10;MdkLj2jAPDcsrg/RWCtmtm3mdbnUeYDu3s6UMtyf35AkhPYPMZcOmEn0pHPFwSGNGrLM6lBDY0ZR&#10;2smoX1hla2mPV/tJI95nM94fvNGbDw/5Z9A4rJcf8eHPbrigGsNoT5y/OG+ZQthY09VQJ9+S8i7o&#10;FWYR0n6ZJdY20Shgz4Y3ofZuonjKrwkZdnte4E6YSwMKkG8gA3sYSNIV2TBnUDtvGrsElmIIECYQ&#10;6uxBrsimCx5pUKE72k8jNATtgxmxRhgx8r640ye686ZkNCkmjfJ0y+1xpqJJHq1QrzFn0BAomHva&#10;VlpWUR71Quw+MkNMzmmSsI6BorI2xAFz7OFQdGRg5Jy8NALusSyW5zGdRWi8lQOYRagNokgzCQsD&#10;p4Zek+gOYBO9Ygoc4EQgOBYaJnE2Txtmy+WDfjdcH0wl/U3qckZuOBEuCwOC+GSURYLQIMBLTEgR&#10;pI3TS1UqsEqa9OE1aKOoyDXWfSXBdXE0XQ1NdrAelsKdclgjZnN2+iizO+S2fShvaL5RziU8ro95&#10;HnkonRmgYFzRCoSZ6Enby56zZNai0u70OEptWRLRCA+PymYo0ZfVjQbQHJJVtl/868wKk1Jp9MyW&#10;JSYm9TIpYWBCt0e9ZGzECyOcNZlhvJhNEEvaqfoQNXH/kVtd65Hk/j9dzz0PwMJa52Fv7mlpd7Ow&#10;l4Gfl5FYgqOpXiUnkHk8RtrpgAuiSp71vZmNipF1JERjGSxNOdTkaJ1V3QjQ1j/AwoHgY1XAmVik&#10;knmp6BcRwAorJYqQCVaS1265G4JToKJTycmcC7bTx9vKKNKi2Ui6gb/wMMXoCt5ZUWGt9bfJTLh0&#10;Bq+wvBa9GYRuNl/vsDlMJeYbN4tH4yArypO0gRQYDOSmtmZRJyUkkxMTCm98alCSmipRA626scOJ&#10;WRD0IEuKEUPiKE98gMm3VTyKKrfb/HnUlgyVb1bO3LTv+9Qj8Mzpgcs88ja6WbFwPEXAljN5LJTQ&#10;pxmaS4Hw8AIdCq1IXd2yv1v9kIMOvvTvf/vpu1E4CGfmYQdCEYqVjc7YGb/O0WJXONC2V3vr9ddf&#10;98f9/vgT1tWK7tlDTz79+nCbA1gUDf1143V/3W3Pw0845I8IBZP7kFO95+xz/1nHbbn3AWPfft1Y&#10;3aXjg/JxGEsTqABmKUICqYfs1tQc8epXt9z4Nz7u9384ZO152l78fsKtN+nwpHx23vXgS1abHxZT&#10;glA4VIWuMKgsO5BvBKdy0HS0fdGlj/zTmf+46b73nweA9eZjT749auYrY3uduftq7b2aJ0yrGT+l&#10;ZvJ0WdpJOybqE1kYeLH8gJpFtr3i3kMWR6F1feae6/y/XHjsUcf89OMYcAeusb6hprb+s+8HdHb2&#10;GT685vDDK2lV8/PUmj33fK6zZqy28PCF1axpEgS5qryWB6ovdgxLWP3CN3OO/m7SRCHY1Jqmuppe&#10;HTWdzTWrLjC9V/1MSTXVETo0kMlc9BUIi0x0tP4etYFBeoWGV0B+rAspP+qnETji0kLTpk3r29HP&#10;5c2yseS+3nN0nnvhn48/Who+GiMAOliK/CikRWmyFBJZURnCD8jDojghFETqFlFH67AaFMBQ0SEs&#10;SeiykBCLc2K9bq2eAlgMFTESi1JIaAYnTIRTlyBjeeIpdAqhxEMaGzl2pNdYCEdD5JoquypQYSzY&#10;6bT/WRCGx4UJZofAKK+mytMzDVKzqAnoWdo3KEvtgOWyunVmF9meEAz1A6YeIVtmkTJZgzhqpdkw&#10;D1VxRbQtmes4mhlUK818MX95FBrBkHHThkoYnHgUk6qXzDkDG1hyeKdoUe4gzBka3G8PtgrwScSQ&#10;2JlIa5LgHKsZfimPZMhmGAsP8EwgVewYlfN+nYuH8W0DOklJ9xCMDe350CGvDntUkHmTGUToejsH&#10;qFQNPf3VCuTB6h8Uxy8CKd56a2W0EzskiBEGs4AdhKFaq8Kw2qn3AghDe5LWg+CIPZaqgR5hUoq6&#10;EFo4SoNZ0+zphdDOPKRex1pbExiOeJNUNElHYyKxSRgEE6QUNlCWLXQnrTwK0d2cehRAXGFEMYE0&#10;jmESEheucWOjiRNq69kLAqmQ84mPWSOif/6bVkplBsWge6BC5bvYx3+IGhwaKozUXa0bjGOp7uXf&#10;VYTCwpecBBEbwMR7JEnjb5Ak07AUvrJEB6D8DC5BBPa7OcbL1WRmzNj1+EMffXSluXstAj4lXe1G&#10;VkM9GKpSVMAxGli3Qs64xLTupD8ZENsDV5OBoRabYyHtXfRih5JicssddP4BXMBhai/RI2GjrlfI&#10;+OGZkYWGZ+KXHU+WLjvYHVsLvOT1n017b/Dv3nzshKv99nKBuCcmPhRZEdfKecm9QpZJl8BYXAlL&#10;VnCXfHeRb03CitExM5asokWPHF7BWCcnvLCzn5hpXCi4v0J7je30xShC5/SjwybvDYAwyi8kDKFc&#10;8NXAH7h1k0NkXWGxS+m8qQGDjSB2RKXDndHwsmOk9ll1IewulVQTm0DBQV3zmJxUSMGixUKylx3j&#10;hEHqvtZDkSpYFI1ILB8YR3hADZneEDmxRiY5pFECpTN5C/sNZuBDEUHV0rs4ECXrzCIaQYZ24Lnn&#10;F6k1l6FNwEKa7OZ/kHsZHzK1IORBT9I0/A86kQzLtDEGylH53L6TSJa6RtMeHlUL0zth883uoZuE&#10;AUUVCMOwBLfC4qUy4gixUXhLrnevhvEF7cwj90Ty/TUwBH7oa6FiGJac1gbQ7phgA+JDj4i2zz2x&#10;uQrjjVbQTYlbFxOiglnpTkWLSlnxK1m7pNsuCHGxe1uzo6aRymZCfh6KFEOS0AVnCxULXIGGZVx1&#10;5rBJSY/8V9HwkJh+Ye5wzc25L1cLYxYZvjHS9FylTF2pwFYzr5fJu+tz2Ec3oAVDSg0uk9fFOVGS&#10;alS+0PXLFAwlF44lFfRbDVFyYKnkK0xVvaPFqvG57hAZR3GMUBMMAeIrcsV5/fqmKUW1NPLCmoDu&#10;2dQgGlzLNbAUx5J1KpE6oKGKGEntrJLEwAV9hbqCwDpLqzipZEITQaGoFoKRiImS1jw20tjCJCz9&#10;jbjCaE7V4/HcqOmBvCKhYW5QLGqMNVQgaBDiTBKLIFbO5ErZKIhLOg1r4O2zHyFFBr9F071R/iTC&#10;PhUiZqdLCm60qkL+TELpFWgQcqll7JvxIaqck9bYlBMariFrHzXVoqJM6M0bhK7Zw2AjzfebJEuT&#10;4Yz0OFgbyax8Ds+Zfrrw00epwzWnK8Z/mY1WOeLQw8+78IJRI39QieEt/AM7zeEYSI6Dv+r59LRp&#10;f1Zrkq29d/uNN924z777jP5ulHWF8OeCf1x97VUXkRKlz177Himn5PuwPXcRBdIWEUPH9P7e/eZ8&#10;6Oxjttrn4NGvv4y0Yd1kUpz4X/Vgs3Q2pAI4+lOjLXgeSZnSS+/9dvJLo6fdfMMlfKIkeUX+l+BZ&#10;a/Vt2rZ/K5ykOhzpsMmdMsCoRhN2cyZHV4kF4UjvZZY/+tyzr7j94fclA0tI8dbjT9707pTNNlpx&#10;rSXn+/pnrbF0ZCT9aOp0OM1ZtWIZpGiADl3LD6xdYrsr7j5kSa12ba0AWNfddMNee+w15vtRioZo&#10;h69eAmMxTv8dOZ8CWMN+Pvy4PiViCXpVM+XnrfccPvbz6wYusfUZRy0Ol4Q+pKu5NmBWzXmPjdx9&#10;rf59W+vufH3q1z/NnDyj9vuvf6qpGTt1Vn2feZZde7Gaphk/b7Z8LwGwIESq1oYTWXAnEQwRURco&#10;VwGlF+bpTZoyafLUSa3NHbJwphyZPmuC2Mrp06dPnDSxrrapb5+5pACNhFWEmLih/cuOOfpce/21&#10;e++5908/jtKXYhBYgknlJBSEG/BQtHrUWJ0iYGEhQ1AgWAwQbQYje4hIxZC7mWEFA60DELpCC1PH&#10;mSMhfJXwFolkFDbhCXMKNHBH/jm8QaPko+vLj2yITwaCbR04UNxMLcVSflp4RYXPLIiZ8swkmY1h&#10;zy5hJ9RrIzo7kPoDmfL+ZSn+UFAsAAF915vMZ7nrShFhCgVh38zcB3FNyuzRpHeYDt+JNpWMlPsm&#10;N7up8ILw6kNxiUWT7NWC1w6bePWN5aQibtHAhjv+032m2WsKP+oNK8esH/d6cFoea0W/JUJnPt/p&#10;Ys13Kx7eiKWbSOIGNAECCKjCQwa1KM40t6VmsKUMPIe14QupGNg7/sWhataBFA+glDw230HHYu7B&#10;OWKT1M1Fk8KsZcKm9IC3zaIKrRX7XLiOlQnQCp0pjFRjL0UiKAX9GWLveEcYZ53pRzUFngRoB7xK&#10;7lILwpFYHYej4lEvrx8FyRQoOkDJKniynsmDk95IBybO9uNhAGsBqTU2kxBcM4JkBXqjrNQTtDhi&#10;bgzIkg6odkQNzmLn2cAswoVqePkAmjeLzfkX0sKMWpDQfoLfJieFuK6HloFquUkyfwEpSvJmeCPY&#10;RZNjxgcQFlKy+GZMk0PthaszYMPTVIWZvz/mwMceXXme9sUzc5PsX5EBXu1QMQ9EaAld5EPFs2ZW&#10;tDgOeH/XTAasR2YDopcGurtOmqUoyYeHRooDKHSlAYdnYAVLwtpQbUsiXdn0Sl650GVPL0Sh1n7a&#10;ofhku59OHDF4k7eeHHq9npQ2QbGzu/xOOHY3rkWN4y+YLW2igFaS4N4gQUztLBkiFM8vG/IGjZ5+&#10;OY0tDS+8KN8NB+8El4kLwoJaoG2eyGxvNNZiUNhwLP9HY8LVmCy9k+teWeUVmlKNUyQCYoj12gWl&#10;UPAK0pkWbjcUnhoHQlkphW5YgV82F8spQ/JgyRZVEjQNbtpV0oqlfofZoo8goqVmw5bhVOtA7bE1&#10;usJ8wDsY4hUZJ14xWkFW37tQiD+SlsNKKpksPFDy23RCcgPahcl4CKONtNIUwoQ6Zof/WE+B77DB&#10;8qAagSjaRUEMn0ibHJ6U1szzeN3dq400d5TniZNKbmqpqNTXYoMh1ezMAGOFhWJSntRLASyd5CxH&#10;bOxEZVG6CTZr01YC0twrJTZNNtecsAnbni3vztZ6OvC8UAripvyYnlDVQW0bfqJFsVjHBY2Ny/5n&#10;el7NMxYNRCaQPZpRst+Yg/ElmGvg0VTMHHiLAMtNo1XSFBzhg49RkyHJ4VoDySQzobk+5c2T5xTU&#10;y86BGsZ0Co/858xAlmiJkuYozRfTwcdF2dKu2UNK5jVZzEJA5xFioa7xw42WHQDH05W2a+VFsbyg&#10;ZP/9RnO6KT8qv5gXpRQkY6VJGfmnw4IA8uXVq5ZvKDt44aa+1MLeyKmhAqITJSFBWzGJeM+mJl4x&#10;UVpmzjKSiTcPegjiAJYxhC1yK1k4GCdymfR9tCf37fzFwVg2HDqEY46TWO5YihY9AHailgK4sjJY&#10;s00oEG9RKJO8REhXTSSNfcUgMdUWtfZUIWuA8RBIhHcRzOSykSSCtzAXoghKk1hV+OX8FNhQji0K&#10;F5i/L7j9Eg+SDJPqVl7W5DQ6wrMwJ36p7hvVDXRkI8O/JxdktxlinoFZXqALgBlTgpV8IoXDbC3F&#10;BkFpeNulN1zlyCOOPPvcP/349Xd6rQ8uWFl6Cx7M/jHMIEujtXYTbp0oWpTenb1vuuXmvffZ64ev&#10;f3DjpCJ0ydU3XvXPPxc5Yb/23f8YOSXfB+yyAyRN0SgSSHxr59xzPnrOcVvsfeCoV15C0xS3grdV&#10;06Zp7rKvOQF2StuOhCz47pr7vpsybOwMyfDKH73r7oet3lm/zTwtyUD6tMEZcp2aRw3RZtBcy3gj&#10;Aayamj7LrnD0uWddddfjHzz/lihE7YjHnzzh2Yk3nbjprLqmBf/8QU1T/f6rznHiGn3XvOLTkd9P&#10;3G/lzuaurkvv/7R28tS6qTO+vXuzDfa7+eo9F5auiFSt99z97rr33h223/6nUWOgv4Ai8M7yVz6e&#10;Z2D/Ps8++8Vppy2Q15volcwl3PqAZ7deYvnhHz571qlrEiRyFMN0Y8qMmgvu/erXC8w5d0v9p99P&#10;/3xszdixY2XK4TxzTp9WO/2nb37oHLj+mouN22KZNqThA7pS32sso3OAv0aoZpJE0cKbXCSXa9rU&#10;iZPGjx3308SJkxZecBk5OHHSj8y9Gj9+vKwe1XfOedqae6F6UgbgRgBY7Z2977jrjh233/HnUaN1&#10;yslMyWmVpFYkYWnavw6NQcTUEpknxo5FQ+bYaJ8ZEvI/8ADsEk7AVB5GiZp1heFYTCfQNePtfbHm&#10;CuGKIfDqIoSaCJU1F11e360rI+qYr2BYGsqBINIWLuJOC507y9gPO2XWL2clzAucdczNxrgdNA0G&#10;PrqO/pJo9iax7kfdF199ftgxh06cOEFKWGmFlS4896JpU6fusveuo0b9yKdceM6Fa662JuMK+frT&#10;BX+Sg8cfdTz1Ytz4cXvst8eo0aPkV1tb298uumzhBRcaN378wUMOOv2k0xdeaGEao/ETxh9w+EFn&#10;nXLGogsv/NIrLw85/mi5fq5+/W6/7uY+vXuz1aefe/YDjzyYN23IwUfsssPOhTTk8H0Wo5Bd7L+T&#10;j+ClxXaoMz6vvv7KSUNP4v7ZQ89edeVVtfoIx6W2Q4474qRjT1pw4IL+dBfTkFub5cCgMfO//Gl+&#10;jYGQzyjRshiKuGuldfcoZdjrr5x53hmXXnDpQgssJLdNmTrlhKEnDH97eN85+/7j4n+0t7VbyG0j&#10;nXWff/n5kSceOXHiRClkhUErnHPan+TdAHh+9jEpJnShFaXEjJ844ZhTjj9hyDEDFxiYPITHplSN&#10;CRMm7Hv4gaPHjG5rbfvruRcutEBQg8YLfYiuLlHJIScdc8KQYxeYX02KeQZvGB2S6RHUxzhC6EXB&#10;K1UdJmEhKnKnZ+aB+sIFahomTZ1y0HFHr7L8iscdcjjMGr1O7Z3333PtrTdedt7F8thjTz/p/FPP&#10;XijxzrwW2h2RrMeopt8GGfECBnfOWAtnofj69fpbbw694OxBSy97+jEnNzU1saFmx2pqLrr8krVX&#10;X3O1FVZRIk8YP+TU40464tgFBywgxHp1+OsvDHvpqAMOZUVYlQiXCV3BqKRZgULb0y8+5+Dd/vjr&#10;uefjBCZeYLlamivqXVW8LoCGyyKr4oiN8R8ioDm8COazaWoy8oFVHynx7utDZnk0iy8yUvKWPBQJ&#10;KbeCvOdjVs2QCPZ8PDBG/xVxCNN0oDpcQQMpMBzU1TVlZu145H6PPbpS/44lq6mf1yY1wgMkUzta&#10;WYyuGOc8ui92OTwQSgVW3TPT4p2lUD92NAkpgt8W23ohpLTWjZMX9IPVK7VangtnO34++JJ7hdnU&#10;D8KGj9s+Z1f1G1MMHD0jfdonP785eNO3njnvFrN4NEbI57VmmN64PUulm6fQ6z3C0yYKgCUwlmJY&#10;Inv6FkIAWJ4or/VFqjZjQnyYj8kPsSaGNog+qbQaCFhTvS8RIR8rypL4BZyCozfqhjlCoQVmvRJV&#10;JwBX+hfJ3IJe6UqXfK+cuntMyyN/8bdM7ZjEVmaBiQCXvWIrVDYNniOGghFEa5xewrE1xlOqwnxL&#10;TaDXAFQ4QiBnCF3BvtJ2MG7RtVQVfGP/0grzSMWQElgo81fyqPBV4UOgLY6/RSCiIQ6dADpjGj/a&#10;yDRSaaH6WFEKyBBXAOWrbLCkFGfseZ+T5bikUYYRdci3OXY6ebSfHiR5PEYC3kJSzJYQc+vFRpox&#10;prR5TKpc0KhM61OL2mqvXveBryGYg2uDZyBhbb127cy77iuLEHWZdKq+c/g2GVl3IAjNvCeE4Vky&#10;IKpIH25RDfbg2EEYk7ySklfX8W6Pul2pLCWMqOUmUh2JegBztY+qD3TWzCfNhdXOYhAzh1p92Eaw&#10;kwdpL3l5QafYzNCuqppUbJYZKrvJ7BVlicX4YxDAWX4WUpfdN9tFLoGF4qkPPJTvp6M8k7HZ78+M&#10;d24+9fLwu6lIU7w0Qpf75rxICJnXKX9G6KZJFEM0M4VATYnV0gzypeicM6tvtBBdteVNyGN5BFXP&#10;BtV8uSsmR9sUWslA9G4SVI5UJyFd2zJyuriBD/nx8gFvVmoShd+cqCV9BkvMFyVcgbE3mx7sKXis&#10;AnMK1YGkJpGgYQmZpGXhEDHNU1Eai8Jjap0OUmNcZPjDG2knaFVNDryAQOdwq9uZJJUhnvaorHnV&#10;66fVTiEAr8lucueaRXvZaQetTGbj3pKChMIU9cevoje0ekQeGfgFMrGCllbjQg+C6SkzthzSdvPp&#10;J0hkXmuBi1E6sHfYtKXWX/GYo44ZeuYZP37zLa/EZQZambOm2YYwwXezaD7XtQtV0EBGZvzN0efW&#10;227Zc689v/v6e4YKwIC7/nHT7Rf9+RR5xJHHnBk8iSOyI8f32WHrWLYWtFEazTF338fOPX7w3gf8&#10;+PKLoFYCsOQafbEzM7AAY/FFhCKyejuNaW3NA6Omvzqu69KLT+dzDz7slNV6123ZV2IyVo+Iv80T&#10;FGRGu3xwqQJmwffVoc8GAGvQSsee96er7n1SACwt+50nn9rrgbGv/nXbL3+qPeeF72/5aPzmS/S+&#10;cuO5lv3bJ6PHTNpwQMvh68y9zblv1Uyeevw2Cx6146Kr/uHaWw9eUvA1qXXvufrdec/dO+6489hR&#10;Y+hbxMmA+vXDRsw1cGCf+x774i/nLBDECvRKkKg9j3h2/SUGfv758D8NXRsjnXC37o20RbNqznpg&#10;bE1LZ2dL57cTur5/9zk5uPl68228Yr+xk6Ydd/nrfQYsu+YCfXZaowsv8FFqWV8p8xoMFgPWpLRy&#10;CqEo/tiff5o0ecL3P3w/YeLEFZdfS2g09qdvpC8nhJsydbLkYXX26bfArxdE3Ti+h7T1mTNbe7ff&#10;ededO+4oANYYIFbyKphpcr18E8DS10Y7XI0olbAsaonRy/SxwMdiBOt1+9Qndrh9nBPQlb+HCCtM&#10;aFyL0CaJLzBEIQjnKHDdFzgKW8RdhjgspjY9wYimGQ8kmYVFpEIF+5x66QCdNa2vakrYawRI8vHo&#10;n3E7sE3ky3/x5WfHn3rsn8++cJFFFpFD/7zq8j/8/g/ypH0O2ufcM89deKFF/v3yi2ede9ZtN9zW&#10;u0NgppqPP/nvXy/7qzzksIMOX3jBheXIuPE/73fIfmeddrb8vO2uW//98r8FApsyZcr+h+4nONEi&#10;AmDBhAhItO9B+5535jny69hTTrjhn1cLbvXfTz8Z+/PPq660Uu6Fx477efc/7vXns89bZKFFyB3E&#10;N6l12LMWR9yTXRnRk/GZIjny22/nm28+2X3l1WEXXHzBNZdf09G7g95T6nbokYeedtJpCQRxs2eR&#10;Jg0Xxca8ck78dMLo797bLKdxjy5Uv0VCjzrx6F4tLV9/8/VZp50lpJNihXr//fS/xx95/O133/7J&#10;Z58cc8QxKE2fJ1L/2RefnTj0xHPPOFculiKuvO6qnbfbqUOYkkIzB/FSFpo6VdZbtOmIE446+ZgT&#10;vY3uHlAj/jj/rxcsNHChHbfZ/s777haQ8fzTzyFeA0Po0WVXl0CWhx4jQM2JAwcMZIMobilIyOJF&#10;DJHD82MHCQ06cse+laLXHuCYk0FXFQnsALCmTD7ylBM7OjqOPuiwRaThUBnh1x8O2GfKlMn/vOhv&#10;UuHEiWyPrc5iCg+Qk0QpmdA4b7/LS5gF0eefx43b78iDhhxw2KorrjJh4vgjTjrmlKNOWHCBgRES&#10;vvLGq8+9/OKxhx4pd3/2xeeHnXDUHjv/YfsttpGfdz1wj3xvp/uumCZBWhlOUwJ6xdBQSTFu3LiT&#10;zzvjiH0O+vU88xm8xUxP9qgN7yL6pwS0bgy0hG40vtFQP48YFI6HQyiYrKY0qkM/IgtgKArZsGBO&#10;xSzuxGWgWJCiIlCEYYOA6Id+CeMjwCU4mK+P0pxnKQuAoX4Dp2MWjHzL/naH7/vYIyv+qnPZsAPV&#10;+zOokDUml0oOD3hF1HlYNEQ9J+MLBjb7kXZzcUqdInSbfWIWe5vRObMo3gVT1ZEM0sro4BhSH5lS&#10;zNwWXuIjG2Z2Mv4gNrI+rBcLniWBt5i6ql5UP+gk8zhSC/vPmFe32HT4C3+9C729COZJKrLedZ5i&#10;F59Crxs1A1RKNguAJRlY0mb1l0BWtei414NDz/Vgmg4XUfIlI4Fj8xNci04S+6ZWoBlck2nvdiNz&#10;RMXRS0DtPYGVmQQSssHB4wuqp8bLcpjwpmOaRBeDRP3gdTU2OJlMGFVBiOna+4iR7EOAgDE7aMMM&#10;CNdmzJvjRxMetN9IUA0WARAW3jMDDBgQueWMezeUAuqdTOcsx7zwOKUHh/nAWMu8omLhGtVm1xkm&#10;JxPD8lE4qjm7yNo45FzpAjuKXeGFfhoQ+cJYlpzpvW0jYJCPkI3bbegXAazCx4AsoN8W1rn3tJ4m&#10;CwzVQTukB6AWCG5F9vSFgzGFEGulaahkKCfEWOwTbK9ZYBUPJOjprAv221XSKVge74aLJQXBWRwz&#10;66jkA4wVlKfLDZaz3wMjTwDLz1g4kihWsGHVdD0zYT3aB9NvvYZRu/yNOZ9ImtN/DbTgOG82wVyd&#10;RWgGXrBv5FaEtUej9JhhkWxXoFlxpznPYm29nak5yTPYk8wIJONlOhOxY7yOEFM9E009oCq5mKS6&#10;rIr9TrbXDGKc5AWJI35DMuZuvvIjhcc4TVFQJW9NjPwxcYFf6oKG/pJxSMVODSryHNAZIIAlci55&#10;WJKLRTALg+voCitmnV4IwXduYtqsreaOmbOCjqsNgmZysYYi9Up+MLeWRadaRSiLIkvtcStVJIw5&#10;BHNHgN6oYhm7dB99QAeGelADtxi09BRE7eO5GaFORs/LrqgemuThRSYTDJ4saAk3bEYC8kHDEJ7Z&#10;pSpkJqKwTP5KslqgYBUL4N4yRCwTNbY7yW5OLics1L9Ex1CPTE/8Es+Qi6gla16qQ7CNLFNi5NEa&#10;RktwkHqmuzZRxo6a3QoaQhQIHzAypWUD3LHEeiuccNzxBx1w0GfvfazH4b20XLwo9s1P/jtm/Pge&#10;JKVfZ+fqyy3DZYpN2Lpq5v7V3Hfdddde++z50dv/ofWGwMx6/JXXzhx6lFx2ytALN1hFOr81z7z2&#10;RhyRHT2+3LKUK62cy9h8Cw548cyDNzvgqE/uu11HADFPUEZAdcIgxgfru2YqbqUru/MUE4nIX/3+&#10;V/sCI5rnOv+cE9iWo4/706Ap3/9m/OcOv6oBVk8GrE1AK43EZwmeJeuVyiSzGjnC+YNS6q82Gnzs&#10;JRfd+coHHzw/HAyqqZ06Q6eeTZpes+q87XLVt2OnytHRshpWV9fLn4xfY9GOVRaeU/YHr95f6DRx&#10;0jR4Ec+tx1xlcyToIyBcq5cl27Wm/MYnR6/G6oLutqY74Xag8ja2Yn/r6yRRS6Au+Z63X+3C/aYe&#10;uvOim6/aX4KSuXq3Nvf6de1UWXBfh6x4W7i5hZdadBHZll5s0WUWX3jJRSEOtCayUfq4X6vI08yZ&#10;gnr0nXNuipTst/Tq3dTcKpZVqCX5WTZEgEE8JKFjiAy53hbhijutq115gzXX+N166w7eaMOtN/3d&#10;DltuvNM2stFk0+kiWKThtpUZ7BSKZfY4i6UhxxhF4E7YsfwQjl3gg6hMVrlqlFd46MKftiHxSsM1&#10;nVjOEUjOh9LASDjk5WvNOZdPuIZNHQyGulAVTdFCTIhN9olOKkCp+4iFVNPqZN6o3MhwWOMLjIDy&#10;iYagYS6jTtCSekrwdenllxw75PjFFluc7TjkwEPnnHNOaYGUqBFnY4Nk+nS0d4z5aYw2qqHhjbde&#10;X3uNtdZaYy3ZkQmROKYX65yAxoYtN99K8ne+/Xak7HsJjf5R7kjJkqs191xzdXS0C62WWnLJtVZf&#10;vVH2JJWoid9aJAs0xM+I5oLFdH6GTdi8M2JjguAfuOfU5utU5p9/fsrOMsss27dvXwTQzjsMsVp0&#10;Dd7xg+ahhUAeKXKcXmCCR3ZSKDIK6z16K8hjZeguX8UtR1rbWi+/5B+nn3KG0kQOCE5U2/XyKy9v&#10;tOFGQoHVV139w48+lIQsI0hTk1iTv1/x96OPOGaxRRdHjRoP/OOBcwindFeT+1BTZPnZEeyjCcoY&#10;LM+pHAmy2pgbXkADCZe5up9+/tlmG28qvzb73SbC8ZHff+twqzWS8o7ZX1IU6CT8sm9hn2zNTc3N&#10;TS0tzS2yI/BXk343N8vxxuamRjnV3IJL5Kf+kYMNclzWDcWGHQgqXlvOuomFmK//vG++M0ICLNbj&#10;g48/WnKxxefqNxdkPN4p1vMOSvPN0gDAH74oPciFamhbUCX5bpBUuP7954VqKw2xfp29WF3yCvr3&#10;7y+wu4Rucvatd0bsusPOP47+UcqULu/bH7y78oora1wIpbOXN5CI8kC860df+kORQ/lkk9aTFNBX&#10;AkFstJKSwVlfq6UhUVYUQXYww0UNiT6CxoeMUF4IecEOpXZjS0tjc0sDKC80r5etqbm+ubG+Wb5l&#10;X47ITjMONtc3tjQ0NTc06fUNepdu9bhdjtc3tcgm+3KlHm/Bt57S/ToUiLNyGUrjlUJMGdrFS46k&#10;tiL3+u3ARPI7TMCzVA22vQl+TRS9SV/eKt+6U2Wrr2uSTU81NNfXN8lW19BUL/v2LTvatPrG5oaG&#10;5gZpYyNa2sCNR2zDZeUtXdAgp3rJT3mPCUvAU/itT2T1WIGsqlorO6VJuE21OnlDG4WcXN1q5Xot&#10;oamusUmmnOsmrGlsrmvCphWWU/Kdb3qZHKx63ArRokp3aVG26UPldjzaL1PbKmLV2tzY1tTY1tLY&#10;2tLU1tLE7zY52NzYLlsLtl6NbWlraOvV0NoiN+q9vZobWlTH+XKreiG8yjwcomm9nG0sbCInahNg&#10;LlogxihB9pvFsAjq36tXs24tza1p69Xa2iJbL3y3tqaf8poXfdOLHGxpadUCaJ0aRWhVkoW8XPOF&#10;rh9xEwMpwA8Y/4GRYcBAZ+AWVbVSWsH6+w50Sja2urjZldI0mBdtptYERrKlqZfYxeZm+ZamSQNb&#10;ZWuRl/PIy4xa2nq1tLf2amvr1dreq621Vfb1Z2trW3trWxt+6k6vdsmd1U2a36utV69eSgcppwVE&#10;a9GGt4g1UPsLywybTLOsNYDFhqFW4qNuqD++VX/dR9Nim52RlvIytSpmxp2DLWLWYHykaCE4yK7m&#10;qEXb2IQGNkm9dEf3m9tk64UmtzbLpgztpUfaseG4nvKLVRqFVpCKppZe0gp5BMvXjTaQ4gQzSI8j&#10;4qTcV5PIi6U2uiM0VwqQRDwFspj0ysoPtviDBwBM2GKvn2IhDzOv16y8g5RK64QP4IhUvpfwRZop&#10;PJVWaOVVjCHMSpBm0kRPcePxXs26taiQiA23JsC7uqtCKEaHwh1uHoiKCbWtKJCQ/6obfZ+Wb09x&#10;J45qaH1EUMlH1l9kDOxzlTQB1lY09pKtBZsaBDRK6KMkEmorF9DARpEWZYf6DtBcDDIkjcpV2BrU&#10;TTPwsJYFt3GQcUWmgyYGKuQqjHyK7IjA6A4pyViF9krFFTvlTdXWDZRpEJ+Fx0GpuVGJ0ia1QsVA&#10;cJBXLSHYlB1x980LEBuzkKKRxIPcrsKIwez4QVY7gmonIxTBqqTiLdJuPxuE/kp2cYlaN03CUjzL&#10;sGX0DNnbJ65lPUTLn9QES50UbDEvIyh9ujHIQqkQQp5IoujMxS0VvC7Kp/akxHeIn7JYIgl5s1hj&#10;BN18kSI0kgt7YW0vtdWoApaoF8p7eMwArKA7mR7BpkltGbAZfYRKcpc2AqxR7nggl3Qta6+yWDeu&#10;js+oxqJ2NkfiIhOGTHnh/S2qR521BDpQuB4RHvpT1wJrLJ8CqUi1qjAOFaQmiXhLbBGjaoGIMPFu&#10;VpoXWzRNX3NhIa6F7nGhNVZDodi8N0pWooeM0Ff38WYVXmAvx0Q/jfvmgtmZRTcW6wH4OzTZHUD3&#10;nC9msQ6+RsjssplI4xoPy/HyTc2vEX4CmbAAAKM0HEqqHTd58mWXnN3DNnbCBGDvGIPlLH6MsUgB&#10;CiDhmJ/sEsHkDDHZ4TBFfoTHAYtiDjmxU2KZloYWqBQWp9MUIBs3VbTJQGQdCcZEGBvtkVNPty/w&#10;bq/+Z59xtKb44HPOWce83av/v9oG6GuKJYlSB+p8k/3pkmegK34j0dI3Lnsnp9CogJW0242pB7oE&#10;3vLztNVMnTFm3LTXv5mk62DNmClvnf56zNT3v/hJqrror9sFrJg+bTrjK+tOY/BLe5XwsgQRhfh8&#10;4aC9drACvYr3EgrCFXCAo1CO70hpU2owc1BfVjjz16vNNcccNoROkLKlT7OsF0/UkpgCdj9478No&#10;3gfvfcB6apAIjIHV487MLh1tl4v7zTUvA0cBsOae59cdHXMoj2tqJk+ZZGLlDwB6o2UBFtPn6Xd9&#10;/Yg3hr/56puvv/zaay+9OuyFl4Y9rxsGOnV1A5dp7QbbvvzhcaBKBkhoX5MKA73hG4v8HIYStRdr&#10;qySwNyymxEEL2k6DFaii1vWmZkpltYcqXwIDGKymiJVm1CM5QVEnboJGYZNTsdlxrqACfyLUl36v&#10;bOlGB+wUWGH9Tbdlz6E0SUoSnGLZZQdhgBsgDBEa4bhkJKLS777/3lxzzbXQggvJTQJ4vTXirTXW&#10;WHPN1deUHRncJSonmmWoor5rEvs8aLAOzJQ0VmpZX7/SCit89vnnd9xzV4BDBF4SViQcByudR3WS&#10;qLXO79Zbcc2VN95qU0n/kW2HP+x42lmnbb7NZt+M/Hrn3Xd+4qknNhq80VobrCnZVXfcfcc6v11n&#10;3d+uc+c9d5oFczSSNvGJJx9fZOFF5uicg3AGK6mmQZtPpEop9PkXn288+HdrbrDGFttvMWHiBBl4&#10;OnjIwauvt/oa668x7JWXxcocetQhcnaNDdZ4+dWXRb4++/zT3w3eSI6sueEaw14bJqXKXbvstctN&#10;t94o16yxweqSV5UkyEhjVJLnyfJto8aMnm/e+cRhCFwi1uqnsWMhRSpN3343cvRPo5dbZtkEn0HZ&#10;JkySR/z+jHPP3GLHrSZMmnjuReets/F6626y/vkX/5ni/cWXX8ipDTb/7V333QM1UZ35/MsvBuPg&#10;DrvtJBMS2UdTwXODItG2TGMUIAZoL3DV+vrPvvx8420Hr7PJBnfee7eoPVvwxVdfbrr9FnJw7U3W&#10;f/XN1xhWimE79Lgha268/lqbbvCiTBc9+dh7Hr5PQsM333nr2DNOEtMUoBXjPMZq7tqpVoQ29Lki&#10;UVtsutmTzz4tOJHURybz3P/IQ7vtvKvqfV39+IkTd977D59+8ZnUU0zswUcfvtpv1pbtpddeGYdT&#10;Q889a/Mdt5YZlJ988dlGW2+65u/WW2vj9Ye98ZqotdjmISces+6mG66z6QavvPmaNOfzr77YeLvN&#10;19pk/bU33UCsyOQpk/c5dH9p476H7X/tLTdwX77Pv/Qih7/rBgxYQOj2zXffSmkj3ntnmaWXeef9&#10;98ZPmigzmUeNHj333IqySbGDd95mgy033nCrjV9963WRs4mTJ+196AF//ttFux2wtzzlq2+/+f3+&#10;u2+9x44PPfmoJl7QB+v6wWqC1FDgJz0xwV0aCgNr4f5VhaxXnNArxqP8ZnTr6BI7nBbl1PmOdbwt&#10;dtdOfmwSrOm+hrnY4pRAHl64HEQcDPwLl/ERUjEJ0QQiEZFWpIaRio++wI3BGYDp9iFSi3YxtQMi&#10;n7wS/Uh+k5t3XmhFRRxDG4WgBwEQ1V2sjSBJ7fOuvflN6291d2zrDL6l33xrKHbhyL/UsN+v1lhn&#10;8M1LrnwkjIXdu8CSO/1m+/sXWHpnzBa3YQNaUUhvXXPvX/12lwc33eNp2TbB9ttdH5lr4LoqvzT4&#10;HDdisooD8BSArrq6Xy2781q7PPCrZXbWVQq1n4DXotmMD4sXESYiQOQFuiIv5KewIWjjVgX2xaMN&#10;zlZnqL5FrlUQStCr5oY2BaT0W6ArhbG0ayrgguBZ0msFqhVbsyBc2iPq1dLQq0m2+pZGIoQKXTlC&#10;Dfbm+A7DYnTYfEgDvUGgAkBgm3o1aR9Ye7zsNus7iLnJ+4iBamEDIOKwSDou1ygoQDwXvQ6OUFis&#10;TG2y4MWmLqrF5EpNPuBhobZ1JHzQxfvS0iCO69hmXbhsSASQjnVKpZno0wJfZudZ0ZOA5wT8cPQN&#10;2JxsioAIgtPWIkAI3j2t3+3cV+iqpa1ddhQukWuA6Al2oqRoUZRBC5dHCAjSpBsAHd8AURGoKm3o&#10;izosDqQrECvVdyJcgOQM6vLOPOA5aaC2zmAyKUr2FY6RmhiWQUgRYBYqSW6qdCmMJc2RhgiYBbbK&#10;iKkgWQpmgUqKSwqMpY1C6wD0GGTGbj9QCX264Q4A5jCyYrgh8CClSQKtdJSFuIZQA0NZNphm4yUW&#10;LTIklJMa/8VwjqJjRmeFadgiVQ1HpmwHCI42U2sOedZmsvlslAN8BOl0BEJLhrQQFiSdOfCT4yzB&#10;wXSwEv7QI9Vgkey4gUcBXFJW0UA8XcE+oK5EoBRJJJgIiCpwQD0LqBGbglkNsgXOKBg3B7SUcXyE&#10;IyBSf0MBFMzKN+2yp0GmJLHmvwzzUtAhgBIFZ9WvAQE0gEl5bCoAHBkGR1SRWK6C5gDsdCOOliRK&#10;GZG2jP4OXtPnWj2jhjBxjq+5iBIHKQFVdNbAYnyIywd6cyiZJggYhhHEwMfw+IQbQgW0WFSeQCGx&#10;PCJHUg5H2ryLoCZRU1Q4WhwfGzxmYEhfl8YdA9dQU69bDp0Ac7HjgGC0aZnFpLr5xpgQgU260VAb&#10;BAaAsfwslFBH/jCcLsfF0+kRi45Ui9Wac6F6JoFayUBtCHv5FlAOYhZ5BOAnDMLF0CMOatCl0Zff&#10;qNcbtOS9mlT/APVs2Aawo1ymNdHlZVgaKQZh40+nIQc1HSSS0SaMsMrFCXLikKduDAZy5Mj2MUCW&#10;bxlTeIuv5Z8XGyywMWYO/RJ3KwBnXmcD7DgUrSEfS0t4Ikf+tYae4YGf7D0zviLyyIDHMwUgcRo/&#10;sucefVv4cfbjfcBJI+S4UQ6i542UYGJdLETjJekcSdXU0WNojZVAHRDp1dfL3IgePqoDjOKQSEL0&#10;BYOu2n/J0V89VF/PORWy89I77738znv5ER63zi/xONvwLhEdZZRqg3+KUcq4psLNtXK8qam2mT+b&#10;ZBS5Vn7qwcZa2Roanptzkffa5zv15EOJnZ16+l+4c8ZpR7zT/qtn51hEuhUyHC79On2Ln3wLTRAb&#10;o0Foj8VHnmQD3MUzA5HWRgBLk7UE2Joy7fORE097ZGTNlOldU2dMnjDt6Bs+lqyrBfo2ywtwhDYC&#10;H2iITEAHSc46eghwnNGwtFyPC4AlC11tPWivvUZss9dz8s5BWbVd1r2SmYOybS3bEgM1wUpxIE9o&#10;sdjfuhJCQ7lA3lQ49rvhzw57dviw4YedcwdJOnr8dLmtua5mrl5TU0fC99pbWj96/yO54MP3P2pr&#10;biVyRcyNA5y6y64JctzwE+lEtbULLzpITokTkWFDvYA5f7wBMSbaiNFSjpRCzORw19SZMydPnTZh&#10;8uSx4yeOGTd+1E8TRv2ElqBVQGkcqkIPCiE7MSx7+wwWG8WQLERcgSaiP9QiUy1ghaZpakFUNXmM&#10;sYz+YVyjR5HlQak0BInRD2nF2qvoKAilEmMAoeVSARS0zZeY0P6e523F2dQBYk8IIFxovj6Cj4ue&#10;3gIDFpBhXDl+y503r7D6oLV+s+Ynn34il8hySNvstM0yKy391NNPXnvltRIGyzUy301ILXPQZK0o&#10;qdLX33wFTdMcGdLwoUcfErRr4MAF5ZfANzvsusOgVQctt8qgZVYetOaG6/zw449ymWR4PffYk8++&#10;8Pwig5Z+/qV/AywCZMQ/ILTi4KxpXd24CeOPPenY6664Zvgrb5164inyCCGGVG+JxZd49P7H+vTp&#10;lP0HH3nw0Qce/cuf/3LU8UfJ2ZefH3bR+RfdesctklVk/FKTMePwow5ba/01P/3801NOOJU1B1dB&#10;eUNkAF/VazrSyUNPvuryq9546Y1TTjjlkcceef2tN+add97X/v3aqy++utaaa+nP/vMOe/6VYS+8&#10;Ij9l8aMjjjnirKFnvfrCa7def+v5F53/2eefSbECD331zdev//uNv154yc233SQLjRniAN5LC1Xs&#10;vSbS1ZhXACxQgfAfUFD8rq9XTrW1ycW333Xbauut9pvNfyMNEfoIrKOkuO+ROTo7Tzn+5GHPvvz4&#10;/Y+998F7smCWtOKYk4877YRTX3jiuc4+fUaPHi1CJDjX0HPOuOyiS59/4tljhxzz2FNPQJVqZbxe&#10;ljB79MnHZf/NEW8JDuwzwFXbhJtDTjj6zJNPf/npFzs7OwWakXsmTp545AnHyLpmMonututuOe/i&#10;CwT1Eyj6iBOOXm/tdd988bU3X3h1o99udP6Z5zz57L++H/X9NTddf84pZ8hTLFzDMB38ooV30BEO&#10;y6iRVngXJBIuy8Jq7330ofz8euQ3Im8D5p9fbQJsKYxDnSCARxx/9Dprrf3688NkW3vNtVjtJRZf&#10;/NF7RGbqjjjuyLNOPePVZ1+6+eob/vzXCz/78ou33h4+b//+rzzz71eeeWmdNdeR5sgsy7NOPfP1&#10;54bdes1NF1xy0ZixP9181Y0DByxw4xXX7b/PH2+86nrhwg1XXHvS0ce7BkmaUYvMcPxx9Kip06cJ&#10;DZdZamnBGSUP8YOPPlxowQVVPidOPObUE0474eTnHn362n9c/ZfL/vr5l1/K7ZMmT1xskcXuuO4W&#10;8dCn/Gno8Ucc++idD/Tu3eensWqvwijRAWNgyhQZeJbYJTdEcPCMOTjqHsEohwgZLtugcdY75di7&#10;jY7a4C26Rsy2YKc6uhkS5qLvxJ4qkTKMVNtx6Q/7yLmBZZa+gbF08bVyjwUHrLnHFrTLxPG11Wav&#10;mK7IWFYysLB8kY4B5hsyqiR1SDf36IKmaZoVNuwgPuYRzQjTtDI9aClm0ljRtNGjP73/ti3uvmXw&#10;hPHfTBg/8p5bBt9362afffa0rvgt1+vWLIo6cfJkETZ5WYjURdPNmlpkZ+q0aXJQvmUKvT4inq5P&#10;aZaAYNSoT+64av1br1h//M9fyyY7t1+5zif/eUIxYE190tRdjTm8ddoWjYk1QJGXtkyeruXLt5av&#10;SUO6ISfO9v2g1odZb5Y3ZzVn/QtblKO5XbohUwxPVCgT5KJvFayKm/arFa5CSoUkWElOVruBWXqB&#10;oVe8QLMt5JvoVYOgV80snD0rHyG32JcdGM+j0G4YLxNOCf9NgK3DaQme6DMjgwa9et2AX1g+DpJo&#10;dGOPmjt6RPuu3vNHV0QHxqlZgRsidnJA1R10eAtgGQhus15i1kdVmS93WbMjzCtJSmcKaDg+IRVi&#10;WECaFAVAn19RG83l0cysJk3pAYJjiWYCVzHlSlPP9KOoluZeIQ1NE9Ca5U7FsPQDpMZwB0uYZbqE&#10;958dq/K+VuRxWEqF2WrDGQ0Z58WGlbNvTDOSetHWabdsXKa3ALZQXCaY2CiJVM5HQiFOASRkIUWL&#10;uA8QHyGIIlkqn4qYaC6VwSsOmWk1FK0IDM7QH0WCUhIKMoDkENOvNBuFIJ22izmwFiv4wD5iSZsI&#10;SVPshtTyjonvKEinVEfCEpvGDWw1WAfIHZ7LHUgs5dkuNtCWWWyEVGxMAllmhBHdjVbmsGSyWolO&#10;BjSZ7SQEkzlQRJbpI2w4RAERS9lTckENmWbF9EZjK5Q0lI5pQaA8PYv5FDgROh1i1nwQvAzhuUKj&#10;sjwd4xFzesgv43V4K8CVYKjKgJAKoy8GGMlzFfwx4WdqoqDtNKGeRBne0/Q3gUoOLTm8a2lcxLkM&#10;7UrgbzwUXHD/mwNPeRNSOpJdWWlYzFSCCNXTl5xlCjGLO7KERMpPUy+kvDERnlXicJEl1CC524wh&#10;O1zsa3oHkyP+Bt9G6k0y8obfsdpIeg6Ux3YIFqRWGFmsMiarzN1OGGXC6WwUIQrJzbKhYJ6mxNwi&#10;VICTYgxHS5BKoDCR0+TwloepJoTmwhi75gY/UrHKzQwILyFNEbwF9gRcj5aEWVox2GbRHUPjHK5S&#10;6tsMULsmdU4N+IvUgLSDJ3rntIgVpsoY+KWxidMqHhGQIoB9A6E0ciea5AkThoUBorIg1nrZNmmA&#10;CV+cnGTloNVMLABAZpEwxMzT9vWsdA04tQg3Imz09BS8rcz68ilfRnv3NqXDaSvBTUyMEFGW6UES&#10;Q8oXFKlF4iU4a7UV2k5JqenhQ2wUyS6MJDDHSg4JtASkgr08xL0aPnD2+1FH7BMbj8ipv1xy7fxz&#10;90P4C9LDbCGDD6BdS69aCSzbetX1bq1v61UrO+2tDe2y31rX1l7f2lHbq6Outb2mta22ta2mrbW2&#10;tbW2ra22rf2DtvlOPO5AAmdnn/v35WaMPvNPfyOGdcqJB7/T9quaXr2kEyh3yS01vdpqWlprmlrr&#10;W1pre6Go1l51rS11rc11vZpkq2mTmRYNinZp70unJxLAwipaeA/p8nO21EyZ+sbHY/s11Fy4zfz1&#10;M2Y8O/wHQbb2/t38347WPpugXbAk3tEPjIMIj6TnIAtNwSlgWOuvP2j95fWz/vIDZdV2WfdKvole&#10;cYKhTzKNiX2YNI3PjYf3v+Gw/tcfu/j9p65+z1lr3HfhTuTSd6PH1XQO7Gyp2XCZdjNuSJSyGtTV&#10;ytjZRx/8B+uv6w3JCKJYz4vTjDhhnriOn38enVB+fXvrdPEMUjeJxRhWIsPfUC+O2Xsl9QclZJX1&#10;1lhzo3XX3ew3v9lqk4223ZyYk2oskCiOqVMxXPyJVzna6lgKjrEvrV0TDhYgeOV/wPsAqzD6wdFj&#10;pJHrHx3TUH+pJo7pp6ocKpCit1B64EspvYvomgNnqgME1Dz/i9MM7YifQkZGdk1cTGyZaoM8N2Cd&#10;Nr7vQXptnWToTJs2VU7tvsseLz790txzzU1IVPrkD9z9oGwj3hkhKU/k3LBXh6280ioSEMtnlZVW&#10;vvHWG+nSBELabudtl1t52etvuv4v510kkbYcbG9vv/eOe99/670Phr//0fAPXn1h2Nxzz80ayO23&#10;XnfjEw88fNgxRz774guwMvFRBwkwFWJUW/vjjz/8OOrH7XfZcfnVVjj0yMP++8l/Rfql8NVWXZ3T&#10;22X/qCOOkiBx2aWXFWRN5t9Jecsus5zMfBTIhjCePrSl1z8u+YcgUL/d8LdbbDt4woTx/kgbW3Iz&#10;o4I6atRoyT/aebedV1pzpcOPOlyWpuo/zzzPPPfMLbffoqpXUzPP3HM/+/yzt91xqypwTe2Po0ZJ&#10;NZZZelkpa9FFFpMV4hWtq6uTg7v9/g9S4KBlBsm+TJ/0iIBtVhWIDpNk4shj+ROYIAmDzlVd3Zdf&#10;fSkvKJCdXXf+w78efVom0FGFlBSrrEateOmVYauvv8bGW20iAJP8lsctucSSK62wouxvuvGm/fr2&#10;FXrJQSHLnvvvve7v1j/25OMFBSOILtHoEQcffs0N167xm3Uee/Lxdddet/88Mp/Xxt2EBUsvsZRM&#10;iBOmbL7JZv369ZMdKaijvX1ZyQurq19s0UVXk1aP+vHrb78ZPXrU1ltsBW1UZRPI8sB9999ut50P&#10;2Ge/Ofv1TQNomG/71ciRO++z+5a/32HPg/abNHUq0o4s4VGarkmIsEO/32Gn+x5+UNa3u+XO27fd&#10;YmvpzoV14gUCFErTtth0c0xNpu2qkdl/UivZkfrL/jJLLSNHF11k0VVXWlmOzDtPfwFSb7vrDpJa&#10;MuDa2zoGLbOsEHmxRYWJqwgsRQsDteObEM3AYd+Is+F66z/7wnPvf/i+KL+EwPPMM4/gm19+/ZUu&#10;EicEl0Xx29qWXnJpuUWWhJP3JPwgqW21dZIvIUok5Uqq3RKLLbHS8ivKQzbe4LdzztGXXNcEGL7n&#10;QUmZEmTUBGlIxHANRiYmeuCHTdi0qB0xO3r+HOhmFGtWykNqTPOMMWckRxQ2TVgAasBrOB/H5sto&#10;0K99Ekzy4sE0F4mImOVoINpjZJkG2cI8G1QLrN8zGmhKZc6gcpMS1d0WOXFMq4R15TezrgKEMIfg&#10;IJqY7ebOPnOIxcMS11yCa6bgAAMX/u1aG1+/+ka6LbPqUDklKX6Ss93Zd/H1B9+25u+uX261oZKl&#10;LWuBqNfWhUBmDVh8+w22vXvD7e5dd6tbWtokj1LGxpp6t/cWXmNpEGw1sxRyaG1baLld1//9g7Kt&#10;u8sD8y+zoy6oX1s73zI7rvX7e9fY8Z7Vt79r3iW2w6pLmqetrz6ob1zmNxevsvVtq25924IrHyYX&#10;FxKpIq/K8rOyfKtIvPIdvHaK004Jj3Kkw2ylGns61rpazaDRvKemxlZMJIw0K2IrBm9JTpamXGmy&#10;lSBWkrSFn5w/iG4qu6DqJdGRQK9YIlfMi9E+sm4mk5BS5oZAcrI0B+10ObRqWTM2KxmSp51nYGeC&#10;AqStVZM+CHLFfBlCLRoU2uCSYcQmMwakKhUYcFoiAKQ2dAeOv5gYwklPpb5WzEJKFAg0WWMD67R7&#10;N9uSXIC1AW8SbQTkodAV8BpAWmIBmYJkEyR1diEnD0pylkwpVFRLcrI0D4sHkZKG63XaF8rERG+b&#10;KIeMJKUS51fCUJBiUOG4EtOsTMdt4mGW8ZSnpSgqwSwhBwhSY61MJoTiGlZDcShwSvioUA5T6piR&#10;pBl/La06VRCglR7H5pl3uEaIw1wqzFX3uYRIF2KOj2xI4oOYGe6JdCFPGkKjOAPRxgPQlaJ1YtDI&#10;CJF7HDYACoKgj/IJYA52Ei3iHECgWOCngXQEEwGzyjWErjRZydArvcVmEfKslKOpWAJeG/TGfChm&#10;agSGAtpmCIphGw7tBMYzmx0iQSntSBOLkj6akGD0Qp2Lz500hWUeLnD2AINsLITz0F0pbPzDxkJ8&#10;OmpYAGIfqIYinpEdZvucspc2Uz2DgegcQSKMxACXlIvh6Ay4MRycTNfxGIoKkz4D744EMct6C8DL&#10;k7lAKzpBYovl3Dc/ksOFfiWy6nyzGZQE8tKWp2jFcTwFFCjOdkTCo0GcKsa4wFL2iNuiqpHEZxWm&#10;TZZeM7BZi5sReARopR1OdsZt4D/hVkX5AuMKSWEZ0x0ZzBqSMgTd+BdBQJc9p4ODg5pFG+AmFdbm&#10;wZn0EvFRoET7X0jQM0AWgB3ikJR4ZbP8fBAlsEWb4+kaQUgruKMK57dkmmiYaQIiEy7sPsIKNILo&#10;vaxqltIewgwUo5gjlqauR9pXXJDmpTovbJTI0ruYOFaYKpjlviWE0TKhCghyTDOMyxiLYuMgY8oN&#10;zxPobLgagqGIDA2ps8zme3KCJGAvDhYZ4mY5dyyZHXqu4GaZ5jamax15xHu4Up040bRsMDiSvFgC&#10;QjX05tUJcqoBFtwQ89rUMk/fOS6+9Noetnn6zmnzjCxvy7owqkhSNAcpCRrCe/i6tuW/cmr9FVZc&#10;fMCCFqUHhg67oYheS686Odi7d2N774aO3k3tvRvb+tS19a5v66jvaK/t3Vrbu62uo62+o7W2o006&#10;h7UdHfItHaFla8ddcNFVf5btwiuXq/l5g4afB9WMO++CK8798z/POf/yQTVjcZlsrTUdrXXtCo01&#10;dCg6Jvv1ra31vdrqdOtoaO1oaGuXRXAkNBSaxjpkyKIigIUF79acv3ftpGnyzsF5mrt+v/rcLRLE&#10;Tpshg7+brtr/o6+QdCALdFkPl6vr60c4wSkJ1u+SnrCAU1zBauzPzw4bOnz40OEfXjz884s/H3vd&#10;2Jr7iF7xGzfBWhHDSFB7mtkgVkvz0Sz0rbvv5SmSjrHGwhM4UknsyZEsA+o7DHti54/9yvjyRdjw&#10;olZh7LSpk0aP/ka+p02TWYNja2ZNnzRpknQb+vSew/uO0W3UYuQuK86erW0f8cYIwAr6ee2l1wgS&#10;W6iBSMS7QIq/EhK1HEXmzhKXBUhldzrSHJCW9R5tBMDCFkbitEGYniAGLCZjWzKBKrfN8mX/Hoi1&#10;JjfSJVj/DHlfgNsAQ5ExiJksciKUG90yQFg8ENEV8WYoEgFg+B2AAlqa0FF62ooQjfoROWxgirIG&#10;/7G3+GKL77jdjvc/eJ/sy2rW11x/zXkXnLvU8ksutcJS51143r9f+rfM5hOKC4Zy3x33vffW+888&#10;/ozIA6WAIJShUEy6YxodHi9/l1p8iSMPOeyRxx+L/DFin5qGR25aOXVzzTX3C089//arw0e8Mvz0&#10;U04H1OoYBfZ9SAgPddAH+7BibLjjZMstsxyxJKb0ESnDxUniZX+ufnM/99Tzw18d/tYrbw09Zaig&#10;Hs89+Zxcturaq7407KWFF17kX4/+S6CT1ddZTX6iFuzxWf0p/ZzdSiTKWm59a9KAq2vqNQLRLjhw&#10;IdZI6iYk6D9Pf/a5pfqyL+ULMETayT99HHI7TfXr6mTd90suu+TJh558/onnCFqRo4ayGKH0mCBZ&#10;j9zz0ItPPffik8+dePTxQWuBV5586PFhz/x7zz/sIXjZ3P0EzcTifJAONIXarU8l10hwvCPAXhGo&#10;rVbEh9JrLkhaIVcCTDAcGFCvdv8WWXjRu2+587F7Hr7lmps6O2XKsI57YK6UrA2EcQwUN2B+malX&#10;8/Tzz8oK7oIPUsAoJ/xjApGJDoYG7DdlBrRjI/S/JEA9++i/ZG+VdVeXReu1TMcTg18KJEGQKFdR&#10;CGTT/s8zd39Jwfv4k082WG994cqqK60i6NWId98WfMowrqgHZZpSDtEQlaUogNWqwD49k5xHr0me&#10;jjxOpR16SjaWrB0HxOP8MN7FULkF7jzog9IEstDFwnwlTgPxuxSi4vo42vvTXAb0tWxX9/W49qBw&#10;zpJE0FdkQgyW1mGfzdMEAisju21s3Hr+kcziJkubCJzfLmXopjUGa4QOzd1t9XXNaavVy/BTlsTi&#10;d0vhAjlYjwvwLfBMa6/evVp6S9iIRWvFcMpT27/58sVH7t72/ts3e//tG9r7LPjrhbbR7FcdOpp5&#10;961bfvn5sx2dCw1YeFuKmfihgYvtuNCSO739+tUP3LazYNxLrnKkjDE1NkjXs0OylcTH4EqdltfU&#10;0LbIMrsvstxuX3zyr9v+sdYX//3XgKW27z3vavMutcOCy+3y5SdP3/nPdb/69OlfLbZN7/6rcwVV&#10;WVJhoUH7NbXMMezpoQ9cv9Ebz/+pS9+aJi0VdE/0BTuqMmh7vcQWLbovDazYcFwusHsl0VnvFaLV&#10;Cp0b5VuGJmt1XxUFCBQwLE7wYa4EIK2GXljwRYfxrZeIiz3dj73NFkkT47owOlcC0z2sv62dVQz8&#10;4ALvmlomhcfcOJ7yBHWlNnYqLIfCugScDkPswABTyyUMcMQTVSyPiF01m7Zs80lpbG2s1Ia0GC54&#10;L8iHo4FbEQXzyvsyXkwsyjIyvMvq+YmI8m3EC5ShOnhShrUoUL3UKEsLUtgFatmE5bIUvtHpgYQ/&#10;OKuO614R4cKOol26Bpimcan6EroC1gM0KnBtADGoPewE9zksZ8AcRuast6/wk6R1eF+OLSUj0G1W&#10;4hiV0PuSKzHApwESesuGADpUhD6VZco4moBVn2TCI6qqwBBSk5Dso+AOs358cSjseFIJE6xoD6Or&#10;T2wCQINcGagW6QDYhalhMJLs4ipExRCRKHiEXdG1Y6IoIFGTNwqhARBANYCXYRM41QcSFI2yedkA&#10;EbTXZPBZNsNO7lKEyxBGAWJQ+XxAAvBLAUGA4vwfb0znobkmNSCoxhrhkUk+PArHGIxiLvkGUaX8&#10;GpWKmLEuAqAzyg0xSRO4eNwX7vGFvUJUKFeUFt8gYz47yQ7mCLJl4kDYzPEB0DHEnPUkggMcPU9K&#10;IhxpSIoBFqHOrAYNFNefgkRXghSkVaJnghjg4LByXI6hsGlsVwaLpJll5QSflHsFvvhSdFE9cseg&#10;QMO2XAINaLPH2fzumGDO/iC6C1iJV9ErR7DQH6EPdxbwETbXkp2glNpZ3Sp6MzMSBcErBdhpklHM&#10;UGaDfvg4UM+kiCsYyD9CV0gjsvG/5GuyHK589p+hQipdHGNx1uikAWq6S2OCGjM4FZJZYG6VHLTw&#10;BdZtNMwiczq2XqSksAHhSstH2vzKYgpbhjQVpxaWxSZToiqnPLvNmWv1sdHHjDKpPsVbAgRMmYZE&#10;0IrzK4E6UYz0fiw0oRvppvNAfS5k6vIyPQ3Alh5Eeiw78o5YwVbjuC+YxaQRdO0BrtmETaaVyVPq&#10;JM2oTSRcUpt1gARe0rJiW1pWXnrQxmuus/Fa2NbGtta6G68tm+zrzirLDuLIsQUGsDYavmtfRqpJ&#10;24L0zqbmBead9+pr76y6LTBvfzgi+iNM88fan3RwUpCsHqCBU5/ejYJhdeBb9rEJntXQ0dnQ0aeh&#10;s7Oud2dD7476Ph11fnaD9qmHtH57WOt3h7V9t2H7FDn7m/bJh/caeXivb4a0frNR++SGPu0Nvdvr&#10;+nTIqdrefRr69Knr01nf0aexo09dbz2Ih7YLTNbQ3t48xxwyAl8vUaJ2mdBFk/+ykBZ6ZZrisfCc&#10;bTWTp9VMmrZC/5ZJk2u6pkyXVbF61dQM6N/64096lQzlEmQCGGHdM8AE2jPSdxUB3xnLJKyxP3MZ&#10;rPtuu/jz74YPxQfTAg290nNcrT/rAbJ7yH69vc/a4aOfJ9e98MHkcXVLtIz5cvNV+uGpXJGJG3u6&#10;0Q1kMo2etqcg+yo6oJ19+kqAzhpMmjhu9Khvxoz6ZsKEsYKtjBozShLi555b1q3nKj2GtOAZlokW&#10;nUJgM7IWThcxrDdeeWPmxKk2xRqRKGfiAFIAjKWphsh70rgE4m6gkeVGGU7kyBFH3ph7ZZ0tdLk4&#10;VVBtGSMyToO2nC2c0mt0erl2RxkFEUfjf6BXzCBTh2GQi51BVU1BPXqyerjWJmSLeQYBdFnaATrJ&#10;viJd4EV1ffrMsc1W2x1yxIGCQzllvcPPzlZN7TZbbSurSv3nvx+//c4IWQnr7dff+ejtjz58+6MR&#10;r72tP99528ADY29CS4AoOH5AScKvV15/9aOP/yOMknyip555ZsnFl1A8hBOH+Y/ojH8k9YmTBCFP&#10;xmqAFgbmKKbAfcOhmLNkWAPzCiAW9vXe++9JAtECAwaiON7HuhHb0K955p5HXjn30MPyUFMCKEjN&#10;LjvvOuSwIV9++QVv2GWnXY44dMiXX30x91xaSSlZ7hcg6Z133xm03PKAdPESSjh9YB/GYqIhfDAl&#10;WfoVmtR2yw1y8JXXXlluuUFzyipdBsA1zDHHnNttvf3BRxwsQAluJGwHXMnxmx9++L5fv77Sc/l6&#10;5Ncf/ucjqffc/eZ6/8MPZD6g7D/2xGOSMCUPk9QtmdT22JOPJU0v4oWS5fSXSy/eevBWffr0kXcX&#10;7rT7Lp989qlgiO9/8N4bb70hz3z48UclNUmeLSl1UpSskiYU++9nn7z93jvLLzdowYED5REPPPKg&#10;46V14yeO//uVlz9yz/3/uPpKWbSLKkQ9otsSzYHuIEURebxMeQD8anwU+kiVTjlzqGQqcVqxYXNE&#10;qWpqBv56gABzDz3+iEFZjmqRgfPMFVWtlaQzWaZKcEzyQJbTOvqwI2Vxq/7SnAkTpDnCEGnyO++9&#10;O0ivkRQwmBUqEXBDion+RXgn7weYOGnSzbff0n/u/vIsgT7/PewlobwQTW6Vn0KlDz78QK6U1xTK&#10;7M5ll1pGZdUsZV3/uef54D8fDX9nhFDlqef/NfqnMVqwdaTNMnHo3/p9iKUMubKECABI9mFvk71i&#10;hsIWmsMQWXAcLtX6ql4AOlCOVbknNcgKPt2zLrQGxK24rK/lZ6HfGxv7Nug0EnmzHqun6yNu4QcA&#10;nQ0bhOX0GIvWo8pyDr40qM6AyzZdDdRGvXhcV0wvXCM3WiI9lhLQqYiN4guo5kJ9aVXvjjnnmWfJ&#10;zbe9a6nldpeDzW39Zdq+7IwZ/Z+pU8d99ukzM2ZMaW6b115QNKurV4e+5HS5lffZcufbGhvbGpra&#10;aupbNZFS13HPCq9rkLytlo5fye1f/PcZwSC+/OQZGbSa49erNLbNIwe//O8zkrbx5SfPSq5Wv/lX&#10;07eqQcklSVnqufqGQ1fd8LSOtk4JbqAgOtThy4pxDVQZYtLNFoPPyCIrxGOReCUOLuBiZFg8Xmfs&#10;2g6P8KEI9bBpKImsdlvKiiEmYkFdOl83xoK2AIfOGeF6HNDl1PdgKEwd94keMfaLxXEpqJRh862x&#10;TooFu0hkjlFfnk1j/gEfpARA74Eou1E+lqTNPuyYqUlgKBwjRHDwvngHusralmhp6iF7dqEPcZcG&#10;tNEolGM9c86eMAiPxRZuIbqHoMLn+KB7ZvPF2IMSQcWqPUzkAZjFJbUNscKiUcSwVI11IiHU2N6z&#10;YelCAP4AdrPHnpIL7CnAxNmfd0yKmZUYvXOwJqCrMDu8WHoLnBCKkXmlA/sPzLXEcqIkLPf1erDJ&#10;UUKDGDDTUNqr6VEG6Dhobri5zx+0VbcwkK5pseh8eg4Iqx3YPUiacCvvqbJzHpLgw4vegfcoznte&#10;7BUToeP4pWMZtgMwyKC6mBiCa6wbbMAfOA5cUCspF1g2U2TDAQvzzrMP0SNlozDVLsezCnKVy1jF&#10;Pu+yDi0XYGIPHI7DM1kw3YnIBeEA9jbTSycCVPLJLz4qjE6msxtigAX7dOkiEwnv89sCSSWsqlhh&#10;uJNAQsua6ABcoUtvDBJyaeYaHaUqGsWeNsTcliaXqZszTIrJaJgQXcr5oiLYSyGihgm0KkNRgder&#10;SPD6wKpKzUlgFofG3XxlPMqgLsz0QAk+bGAix6RXQjBEkDFJ0/osgeOz98NBbo1xPA/Xhtu094XI&#10;VcxkwLicXctoLvWKLNYAoBCb+Yv8IJheZauQ2Cg/e1AShsjsxhpYCCQsuwpyiulXBmEYrsE8ZS5Z&#10;YcOsyRA5OBJT7dRy8zVdluGlj/bss2CiuaSsvRVNMyrlSBzphiOsfIiEzX/kKleG0hpoGIgndDO8&#10;VU5Jr0a2fFgqMGVsJUwtBKkqR5SGqqQSG4XEptW+cqW2XCRmUVneE9fldNZEh9UaazGDLjJhfdcs&#10;HcMv5tqddJqxMYvccjUi114vQ8eLc6349iesdQUMK8sFoffRxZ7qestb6QXGam/D5H3kKas/VcfK&#10;95+Yh2UaLceBLKVWh3MtbOZIMtM5MfsKKBaHd/nVvMzCi/529TWrbkstvBjL5Ntq/H01toaAgmLy&#10;XjtJ5e3d2dK7s6mzs6FPp+BKTYI3CWLVp09THwWeGjs6Gvr0ru+jZ+W7Xg/q2frOOeo79Ygdl/3O&#10;zkY52Ec2nJ2jU8AvnO0tJTT27tPUiU12eguYpUca+3Q29els6TtPV6/enX1aGS9rr0gQJ1vUHSjW&#10;r/q21k6aWjtlanNN1/QZNb0b6yX9ao5WyT3T1xnKR+Jm5teg/6tmRV8tyvwadJkN6cH8wZgnuPz6&#10;66+/+tYy6Q9bp7yCUDOwpLgphjewW2VAlIEK1slH+oLBU6PGzrzj7c6xYz/ffv2U4gHsgRCAfbNz&#10;HrBWoBLsMjO5Q/7IfIo5O/tJr01wth9//PG777/79rtvv/r6K0lFkZV5Bsy/UO+O3iyUGBZBhegB&#10;Ig8L2Bt6feqQZtW8/caI2mkzxS2J2OgRC5fRWWJoope6unCpdab/6VkRPlzHONviTg+4YWAsRIvR&#10;Sus9YqhNZVhzB+j/4CDhP4hz0cGo4njCFwNZt4msnBle7+Rnt1oZ5jIQDsJdeCjFmNBHRxyhtlDd&#10;eOmc3PX3e5560hnr/mbNZVdaas31Vt9h2x0l64qiQB7JYuc7bb/T2eedfd+D9224/oaisqS+qPT6&#10;623wuKygRMrjjyfr8JchK5EDQ0lfcvEl/7DPXr9ebKGFll1y/l//av+995VLiWsm+NQerpWVClz1&#10;9yv/ccXly66y3LKrDBp61unCZO1ZMbNJ51ipo1UTriuIqQjQ+Ok+uiSyyWsT9jt4vxVWW36F1VY4&#10;45wzLjz3QpnG6KCECrWu2LXL9suvuvzyqw666babBTD659/+efmVlw9aZZAcHHrWaf9++d8rrbHS&#10;KmuufNMtNw3ebLC8MXC1tVeVbKybb71pi822kPWnLvvr30887YQVV19hr/33lvL7zjGnUBwJF143&#10;iic2mXi81/57rr7eaoJ2bbnDFnvut4e8EmKXHXcd+e3IpVdc6rkXnpOFqyxSBqQqRe25257y1sL1&#10;Nlp3+dUGrfe79bbfZvvFF11CMTIgKvJZbeXV5HFr/WadP51/zoILDBSqdPbplASro044Zs3frC0Y&#10;pcB2oj1z9Olz8fkXXXPDdWv9dl3ZzrngPN4uWNXg7bdabYO1ZGqhrCS16067pBwrFYPOU447+fBj&#10;j1xl3dWkKE5g1Fb/5W8nDj1p+TVW3HP/vS485wKhm9jcSy7867U3XLvUisssteKyTz3zryOPO2aL&#10;zTYfuMACgzfd7JiTTpCESkg4+6iM1NkR0ogSIRhhLPXq0noA8grvrr7Kapv9btOtNt+CJgUSChQJ&#10;oJII5IVnn3/DLTetuPYqsklaXKB70pA5+nT+/S+Xnnj6ySuuvereB/3xz2eeI/jgy6+8tMLaq6yw&#10;1irX33LjVptvKZL2z7/+/fjTThy0xop7HbD3BWefL80hWMiQTX7K1NRd9tr1rD//yYBRVED8zDpr&#10;rL3EYosPmH+AXCdkWX3V1WSTh8pPyUm8+Py/DP3TGWv9dp0Djzj47NPOlkQzB1jVswqbThhy7HFD&#10;T1xv8G/HT5ggMBxgTjUC6v01wLA5DRpQo+eJNCh9yxX6ppEkJXtMrUpdSg6MW1IFwCamTxF/Mo/K&#10;GYH01CxaZyhh/Rzs6CIumSv3F39ZRfgGKl/A13aYvWVP0ufjXz7TBBke2p1A+M7IO7A260LQqIrN&#10;UZYLUTSxqPomOVY4JYsENGjOkaRcaZKR7EvWtRxEBxqog64FQoMpP+WUADP6+iJ9v6O+0VU/uv55&#10;Q9Piyx2w6np//nbkG+8Mv44OF4ZRWF4/R595JYtD9nVSIKb/i4zIyypnzJj6zJOn3HTV+rdcucEj&#10;d+0+abIMDIgxRrpTLd5xo4h2Y1dNI18tI1yW9Qwkz0n28dIYOyiz9fygQFuwxjW1w54+4/knTpFH&#10;9J9/7eXWPcPexijpV0iekq2+tlm3wJOYWpVtdkoz1Ig5cScS1vynJmHJe1FV8m1JV84IAIblC65x&#10;wLO4JLy8IpJrQXBdNp1K4APyTFJAl4mDq2Qx+ueRIIAJ98yG8P6VdcliMeDUW05reVj0HDiIruCb&#10;vfUpnyvBfjjQE/pN60HRfcILe4eGnhoIO8BXS9ZwdJaymfTL8zhS55bZath8bWkDd2NBaFtUCFWy&#10;fiwDFVsPBaECFkczcN9St9Ra2spHNl2XCszQmupruJUsl4UF4PEqRuZkYf17huO8OKyKo2DM8DKo&#10;i6PBrtE45auwWyYXl9ayKYeEh7IpWtB6Xyjacu68wwM4wwbPFXIVgus4X3pjF5qPRdkMIEBRtqIZ&#10;Fs+STDRbKstWsLKlo5CyhDW2NOWKOaLMNeP8KSYVcr4koECfXq3miAEVQzL0l2ytGQx8csgycFj2&#10;P5niw1FMZZbUExicdwulCThuMJatCW1wKo8DAEoThfRggmJjThlQOZ+tZoBLlnOUpiMl4MZyYQxS&#10;yUYY8tEGUzovyjBT1FlqTvhGO9IAPtQtMT2NfcKYHWMQJHFn1XQHbdEBxip7ckTNCJfZNmU0+JKY&#10;uFkJpOwlVJo5RJHgaWlTPCKrkluuqL7KEFu+ClUAspF/ZCGHCQPHYdRvphdQQlRsVqDLBtLlAt61&#10;iZMu6iZXXPfd5xL6xZQ0vgHTpij6DL54P6aVbDnRPssvmzyY0nzC7NjQUCDIPqPQwDgTdaxen6YG&#10;sxyk0zLVzjCvSFqxjj/ia0Y6GFv34XGNaBnBmdc2w274bAbwZVC4JyfGfEnsWEZkQsxTG+kIqm6s&#10;P3BA5CVlswJ5PZPQXWBQPbsm8HcLOfwtnLzGERm80FCXV7fNlhIL5bWkTgU0g5Ls5Rk4TmHwOdTW&#10;KCbrpQw1H1z0NC4Cwe43ERdBL5hExhAmAGWYofhpiJije36lA6NZxzMbN/Kz3uosRIqlryp2MBxl&#10;VjqHjHOEkfGV90wR0bPydP35UI2NeNGMhDt28MuDDdoZpQYxR2wWbJgJ0lg5iz1go7lqGDvDMV3R&#10;kUdOMEQMI68FnDJdZsC8/fbwfv37tfeW5bvVpzAUtjAXiJXNTLARXabtEp6KOQ2yz1Fb+SOeSkZG&#10;ZWVUOiCaGWRYMQovfixkBiyWzTf31Twk11gsRFurFippVr17N7d3yPq7st/cu09Lb4WxmmRSoWJM&#10;sqPfDXqkXfEsyZ/q3dHU0dHU3tHY3t7Q0dEox9v1p6RTyQWazKWn8I0CGwUg05Su3lJUc5/O5j7y&#10;LPnZ0dI5R1v/+fotvdyno8eusMwKnJmj8fn7z7649T8//uiWPYd/KQu410yZot9dM7umTa+ZMLFm&#10;wmRdJF6G7WWJjhmzavffoubX610w7G9byDpYUkCv3h2333Xn73f+/YRxExEZa7w/Q2Lrrpq/XTJ6&#10;oCx0NXbsdcOG13x38cXnDpXTAl3VtNTI/udjt9bYWNdoH3719UdjnF8nlmq18AWgCIia/9EfXV2v&#10;fVbz+Q/jNlm2V1uLBv0AKwz34MV2OV7w6EeYdYXfflRXv5J1QbD0iGSXfPf9yDE/jZbZg3KJxFlz&#10;zNF37n7zyGJGmpJgYJg9C7XoEk7fdvvtO++886RxEyWHa5ZMKZ2h00p14RC8t1L+6Apb0gyCXEod&#10;tgCvp+Qfe1el1EPOSEX8vI5967sx5cNXY8YHReuHZ9G5YRfHGpYlH1lqj3Z1NVVIAUd0uwX01a4x&#10;50DaImj63ky8I1M/BHSww0QbVF33gnrBFVKWZwM7SoiQ59ioXGCSnc33ildgOdCIC+TDzn/2yWTA&#10;m2oVITvxYc3TnaiJFqmTzRRzsNlbXLiMlUqXs2UqD3gjqZGYZCebXHbyHT7RnumilkTOK2ckS4VE&#10;g5y2oLNTUd9fipa4BOAdqZAerwoBOt4E2Yz8QE83ZMk8z1pqmXgGz5BoTriiROJczgRvAS4PHtgb&#10;VI1koBkqaH8pK0kH2WrTaSMoG5K1JaodFPGESS0uq7rsO0ctfc7JQLuhuaRJy6xWUErRVNWumVgW&#10;CGStFeVzBhi0TRpBfFyQIq+PjApa2D4FscD9uDDbCUYbgYmcBl9S2SjMmO6sN5thWk/S8rGVUud1&#10;9BKV1CGtvJ7GxyyJsk8pI/9hzMhFLK/EFZTI52S/7KHkiugaGpIJFisvUlzahNp4vy+uFz7BDalV&#10;orLaQAXnaVod45W+pgAm+i6jVOWQrGCEPsaYotaNhBLBEOxHd7jVdNWBENhHtYyYJrmrbrb+Iw+u&#10;usQCWxS4WTJRfk6GcmDxWR8fTMF7ITDpvlYexunuJl5Qy0mTJ3w3atR6v71AinnuqaN7t7cvt8px&#10;re39H3vgoEEr7TVg4PoyZ/CLz15YY51jx//81VuvnLP4MnvNM98qLz1/Xu8+A5Zfac8Rb14r1ZYr&#10;v/j0ufffuPxXA9Zsbpnz28+ekhhWsHRZsH/MhHEbbXWpFP7k/Yf0aqiff/Etl11pjy8/fe69ly5d&#10;es1D5xuw+otPnNnZd+Dyq+371afPffDy35Zc49B5B6z20r/O6pxz4HKr7PPeGzd885+HJk2bWNfU&#10;uel2V0ybOu69F84RvEoRfDY8s9hJvguiHNLoMk2hpftKtpsWq2b4J/dsseUbHz8jSZdGqCKryw9N&#10;j5LCdCUxlAvJ1RUuKbXCZs23VZET16fiYCKWXBdtER1GZHFqR4qp0gIlYCTNZNRElPrLTWmRTGeQ&#10;JbkPLESmdYQlosoxaJghX/I20XDuYp9SkJAreO6LiuamR+NDcXbPB9OGLqJ6ZIxscFxNhyyojfrt&#10;TVNi+XPdP4Vb02rCVijBsbIGvvXd1/jImwdiX3ZwAYwO2goZYOBj2uq+gXqcfCTkDOplMqe6414Q&#10;6gbShy0hryKbLWXf2tKiNq4Waa1c5dQyofUhzI7Gf3NlhaaqXWRj0CjlqLxGBEfgA9XIaAPpM83G&#10;WzXhsW1UVo0DftuMAxhMcpxCnOI/UM7CVjPfItQoCUGqsk6z+7GSr8kqKQT2mXxCY2mFPBrC4110&#10;aUupmAhC0BpdoC8+7jXAeb2kirYXnVJc0NOOE9zozoUQIKqUUh01Y2q4TvHHOt/WEPDKw2mF49US&#10;mAKRjCalEZ8wymO0534QMTjskn4glRDCVOdKw48jcYWfzyOfdNpDpgiM9IBzOz2YDWGyAL7KpCzU&#10;ohtfBBpm1iisXTG2CxGnC8+FpMwpj1TieMh0kiyLZ8ytQ8DMloBTNiuQ0zLo8nUnf5KZEhUrN4Ya&#10;ltBW8JtSZ/xO91bYv0TB/AE9y2Ulz40oWekuIJnfczLmzOAyFxmBqXL6CauWYrKsinm5FaEdZYit&#10;N9lgGEtx8evDouZmtWotM6XLI2w7nOpiJiITkbxtaJX9z6ldls7sd3eC26MfS8qEUa7Zf4oXwUxk&#10;Ql4QPa9+dlEoC0TZb4wdfzyWAIGy2RdYrZdZ/xO7KvVcaIa2X9MnZBC6Q9ZBb7j99ttlOsWKK68k&#10;axaJESqKlstMpei6KOYdAbL+qSee2GaHbcb/PP4X9kwyolQhqpQ57PJzN/jj4ZO+/VpDaET38g8L&#10;W+gaqmiqWlwLFDS+Z7CnB1EHk1fum7VzIWZpjAeh4bozU54zUw9KQKe31DeOnjLto0+/uO+Om4de&#10;fsOMsVN//uEnDRHef/bfW/39w//cvvfspQFXKID1j634cr6Wjrbb77pjpx1/P3nCZO2QQK/gFGo/&#10;+XTaLQ9+KQAWV2rXD1OusKPvKNSPHrnnhmMxT1CXYYE7Nu8ajealSW0jnsBxTiHkJfLHNdbIlrmf&#10;pPYsjQvbMoCyziELtOqqyCK4wCpFcUqf0SUo6W2337bTTjtPmTBJYhYpgrGbmloPO7Q+8okeEdpD&#10;65seSO9EhhrjzJ/iWnwctApshW6Xt2WuLvlRxwBJTFu/26byIY0IplVVSISQERbeMInWGzU5y4x6&#10;mPlot5Q8Zre4evNW++L9HjQTDIDyWrKcuzaLp5AWZ6QPFuTWLHPktNmh0EmPeb8/VP/yXZyUqxzg&#10;MV+rD7DurQMwoKkFOPonb30hnChY7KhNKKtfW6ynt8iIlwjmZIYMk7H+BTTTVYDdCmtiwDjYYbxg&#10;H6MEVSKxJbHS7ApImWET5oic8aRoap1T3qSV8Z8JKXuNUWu7Nf0x0oSWkgcmJ6i+Mc/q6/49eQwz&#10;7biNHS3+0XwzkoAdjgj9MjoSjYE26Wku+QcEhjE7hRUCQTVA/wn7+l+RDtbWNNblwjSi0FqTY9cQ&#10;8iL7nxQn0xY7HzJPc0pr7paDaGbGujBweexSUqOMl0bKzAbRzISN0U61xfTkJBlKQ2mSYqKYOVSn&#10;kr3XFQzQdhCuUiRBvmvtp6NX5DYZ6fGswbHkSHCRnGI1jJZgkAsG/maKZ7eaE8WtlGLlqcp6AcMC&#10;qsWzFHYvt6tmxd+u+chDayy50Fb23MIfrn7uBl72ISDSAildp+7C+mj7NFtZQxdtLwFXRc6s/hMn&#10;jf/uhx/W/s15cvkLTx/XLtkqHUssv/IhMgg7ceL3bW3zfPH5c19/8cJqax0jR/j8Lz97/uUXz11y&#10;2Z2XW373t9+6/t0Rt6657gkDF1qPZz98+7ZRXz0vw2fSoklTJoweN2ajLf4qx5988PD2ll4TJo5d&#10;aMntll91L148/JVrP3zrZtlZcoVdB61mB0e8eu37w29aaoXdBq2y5/tv3tRvrsXmnn9VuUaSsF59&#10;9vxxo96dp3NeGUdO4Xc3AVdOLeNcJrwWsBjr3IfX1oz45O7NB7/yyfNvhaUzDVXyFRjAX8Eu3UX4&#10;g7EIaA2sqF4jtNdNASyFTfHtus0yof0cQiO6g1n1DmBxrj246dLqdkLuZSCc5NH9odWWbU+eH9iV&#10;AxOIGxTAAggCAE7+h+bn3qMo44XCq/1wWimZUExub4mpaiOxCp7P+bdRLldH6I0ZZtePULbMyBLp&#10;UAjLGhag1cwZ06cLxkMsS47KchVoPvqkwqFkzsyuglR4BvQpogwwzYMLIzcFIHd45hDh630SfaBz&#10;Oh9HMjiY3cH0DnahMcIVr+kxUMidJshHG8IvdyMS7Dl05bi/hIJsmF2TmSyvKFwXRtZs0IUhkcUo&#10;5JlFd96F13EF+lYIDiWbtWKfiG4QQA9mnHPdDY1fiY6ZhLv1JDYXCybAuVk8ZDKsI66EVqIpKpwe&#10;kQJHIyzk3sFDhMwpuPyFi4oDaaeo0BA2fimSbOtoahuIXgHFkhF1XY3D9BEXwpSSKgZuSAWjcrQH&#10;DlR5FAA8RG/QVqEzgDa7080rzQCxoqpVmgPhrXIcpgjHnXHY5Y/4ov0yLTdUMDsb5Zpfq2J17ZKs&#10;qr4LklZrQvFg5TXOkCBAXkjBATPAYcgEpjhQ6zbTeu8qn/bqd0g9NN1ChsDCATvq200MPwWv0FUz&#10;DlMfe/6448+4Mrtb8jJtUKvyGTBMxQ8bXzrOKB0X4lx4zFLYb0EgS0ylpAZ6rU2KPDKiVPlBlzBr&#10;bU6eYqiGp0QDyjW3ILpQJ1PLgqyEWclpUew2FB+UE+yXKlM1/gYLjaaV11S3KryOvHPB7Vl+Khha&#10;JkpqbuiX7kTfmeEtnmdexYaHtF9Kmy8Z+C1NbXO0D3/zrS+/+frncT+Xq5Q3por0JlnIRFdWeSqB&#10;cwyAQ8BCUquIcrkCiKFav/t4Qgz7I6iSwBeqCI/Iwg2WkNwdhmAY22D/gl/Wp1UnBkW2NA2gJupU&#10;NPmHoQHDI91XN6snurrm6tW8xKJLbHr0GWNHjpr800RG+bXvP/fSlpe+Z+9BUpOhj1GzDoAnwkHr&#10;A6Bxr/5zG/V/tbVMm5wxfeaMafKaJO2l0KqgPklKGE8W5MeDDsRRGjzA4SKI5CejIsMWmnnEYd5/&#10;C1G0qzMmmVaTPel47kQ80I2SLcgL3kImCX+YVbFa6IxJzQOU2Gz6VB13s4hFiCfpZ/ghZXmlAlbz&#10;sIOMh1joamHaUoZxBBK06qA+vll25GHhGK28kSMEOFGMsQk6U96/d1+iQ3U8p9AVA3kiqIzova1w&#10;d/AtRQdn/rdC783qWYff6UU76aWgh6DlEcNS5dXFmszZ0brzac79UjSUCRFZinpn//E48JyChKch&#10;iuM4nrfI/AekKvo/2ZAdlc/45Iof2l+yIhBHBremzyZwxkty1BvlN8ffcGpGUxfRkIIwE6awIJQB&#10;VWwT+/9oMNtY8JtQnwqTbhX2iqOKpG84ppISmhbxMv534MrF06wSY0WG/calCoEhn0zgWOWoNqtr&#10;DeFeiIXFRxAb9gJcyK3llB92ZDmmClXzoWsFU0xlkHVo3owSo5XlH4z244UVEDRIMWTFelXGpax5&#10;JamobHCBBRlHvK0u+Hhk5AyZ9KRwnMCbyRTiXaqC6UGR0VRtUwgXQRobMtEgfIaJMCu+4zab15Dh&#10;VAXjrakeHmB6x6q4o+SObGqqFCJ3AItGgZ7eZdbU0yFYa5XT1wUKekSCsQTfo3AW9M+qy/Qray/S&#10;r8DlLsHT9CBZnBkCE3PScdl1V33s4bWXWmS7xE55ht7A4NYuZrSANFbkkKo0wbQBW1WLh1cCGOZq&#10;K9+ZxE+eMvG7H7+Wd4bIXTJ7srOj79hxY5gLHEKmAYHMqhN72dA4ffo0SYVvaWmbOHmCvHJEMq1a&#10;W9onTP5Z8AGdIzxzukyAmWuOeSUXXAqYMnXSqDHfTp6GzOKmXnP2nluigZ/G/SiXNdQ2CHAi353t&#10;feXs2AmjBVyQNGg9WC9v82uXrKvpM6YKX2SdHqn81BlTRERkElHf3vO0t8rMemRAgxeUMH4KP1w6&#10;M26SF+RW2s/vfOu/d2w++N+fvvi2a72zOcqvYsxwzgQuiSgFHYXXdum8aqU5krDg94KpzhEIpgHi&#10;ADc0LkHKh/adzYUYKMBaOXRlDXDB5iM9UonWApiA3dRBL36YsaTf8PUKXzHWMw0Ncllti3amO38c&#10;TfMdeiCtEiRRfQYAHkD/DtMJKIDfMK4qu6QdueqmMmO2MRFQBqwJgBy1IEjCkrjQU7EIYcm34XQY&#10;7WN8adaM/INXwFfssAU5z80/hLBpa8yfIGvHQGKb7A/Yw5b9xJotmO9h613YKIj7EkI+7F0wq9Qe&#10;DtfACjqkD2MJxjkciX3LMDNjamIJeEXLQukifnBdZAMeR3cHDpEm+ODFpIjqseP2GUC8STuzywlH&#10;Sklsmc5liPILUgqqmtBCdwlv0dd6LSxitUfwqS6Wlg6TBjaMhUmlIeEV8vfLDoQ5gYyCImo9XfmY&#10;NCgIpH4TUGbVlVcWQsMImNdXbqXsK6Nfao82DGRmNwtXIyYIw27sr2hOhQUqNK9a681T4Bm4WL/p&#10;fWkeKmwivZldXCoSbCyrRZnEVkmnaWUMWGyFiV+paRUtrYglI16kfYGQm2AlxB/RGgNVjDVabA4G&#10;W/vzoBLG0efIMCrx9WtAM/cgs5Ezu65EmOo3+dHsrHfhivfz+ZlhqKB7TmlqF3llUawxJMk6LWzu&#10;kLrTFo/CKEFZuJM502RPWYpZ1bzI8qMyJnOVW7u4LDo0ERF3ZUV6CUXpyCSwskU965BVvDtCFB2C&#10;kff/4BkFJUo1ojJ6S6PcaCXpQGIEH8lqs1nooNA8+fiEOVYNJGDbMIoBX1zXLO/s7dMq8x+j4O4b&#10;XuCoSWuBx2FqjPusNU0Gr58t6fMrkjEPq+OHIIFRvFUsDSharfAnV6+4nY30KNp+ZE1ivXONlB/f&#10;fzry5x/GqplGLF/73nPyGizznnI983Y1PLWhKXhGrmwVY4826AHPQR6as9MFXzkPg10O1t3yO5wn&#10;ZCt5KMUqpqLF064Feplx0OldoERuRuD144a0nx81m2e8tApn8VMKBV29aV1TVyluZdDlX2yn5mF5&#10;ECctVjkGhMeAJPjEfXss7swdmHpR61daBAPoErGeBRHcoa/1slC6EUlZSicCfWL33vpSBDqMZZIc&#10;gbxhGE8lpjcX3PT4wa1uxo2S+FEjqMUFWtkhCBmVnXYappoAtMPQeJxTO1ewsjC7P88l2zspppt4&#10;FNJp8KH1MOE1yUMt3KuAHaCAiyt2jDduGVy6QvUzvcLFSSZYHy+D3Cb5cm13Y2LHwraYxiaQ09kc&#10;HDC9If0MATCLaC0OZ+i21WodemTyGK2MSubNDDdcsFBUdO96WCcMsmkwOs4FZB1kyqxQMqR022Z+&#10;4gdEhZEp9qiEFCD7h2M2oIe4CJbEppGAdYCGYXrIHnQJCf7gmJapObAhBjZkkSocAIeKE1jII84I&#10;Fxcy9pd9SgyJaIDa4/llqgooUrFRkDuRnMbDzGvUx21t8k3BPZRjtVMp07Io66QQqaOk8rF9F/0w&#10;XCbMIcGucS7aWmZSDBIDj1E6x7d2EGRFcPLRDAE1FGIMfkKmjeVuG8Nimla5XJBmHkdQb1KVQ+1S&#10;e6Hn2lKhnrHS5hIqZ2k3MmLp7yVXX+GJR9ZfetGdEtM5rwn67rIj8+nV3Lt02oxKzuthw6TJMk5j&#10;lkit0SyVWTxMurzTp02dLmtMcq26hkYZF5kh0/X5FFgn9ijRw9I9Wem8obZx2vSpAgggcVn2pxEE&#10;kavFd8saCOJRpXg5OH3GFPmWfSlchptkR2ApwRVUpPWFgnqx7OAyPFQXrdfxmVnIC2LDg9BYwEmW&#10;u+KiXX7Yxdqp1MPfZDfdllPSk4S+9d9bN93suc+HvRfH3VaXmGNVcL75X3OoOEtrJYX7ZGDjNI94&#10;2+yv97voLXRqF/I+mIuFPjRNbhga2qWQfO5TIs12oQ7hQ+gI0GnmRDODsGQMTGeiASNQsAKqGAIc&#10;ILW1iFI6W5NTukCfHQKKwAthHYM7pu4YsJNppKerMUKgcpDXVrobFMiS57Yo3MKZhJwzCBTLJxIi&#10;mYinFS0wqMH1tnvBIZUz4ibpMNOp8LEFOnQpQCA9LYmrVXKyJI5p25Wf9g5rm4YnZTlAaUECOUkL&#10;5yYfIyIwATZQrC3C/GsHsPSUDZ6wTSiAwZc+lrCTj4563MRHmLtiipBCmoTK3K/Ck3mhlunC4V/K&#10;KhqHWF2lkQGQq0rsmCrRuUJeQ2pNoHlpCki1GgatqvQaoKVXWH1CzjMm/iJJDRUKTeIRd/2qjkSP&#10;CX/YAklqXkFPJSgdDaWUHhNktMjMYCptgKtdcBA7vIHug4bRCBSE607fcitSvKasgCY9obmAzFhZ&#10;XJrteVOCzynqMM2nPPb0IUNLV/ix4vHMvnp7y7cWjKX9KIQYJkN4AIytyjodICwNu5PRhfRYzSyl&#10;8Qk8I4cUVQS/QtdslJ/cDar1TASja/bHFafafWRDoanJXfmNJbaSCGRHNSKBLryXXTIzoG7LQtCq&#10;8qvIwhR3BQ34bHd06NKn31lbC7Uucd9IYaEUJSCrqnObl1kToiXZzVXFIj2rmix2z73Z6Vt3d5aF&#10;Mupc1AWSCQbSfak5NeMnDicvx4bztz+ioEzWXwER9QsjE8p0R9kteECnNxl/uoOIF7J5vLhbqqCZ&#10;/Zayg6fDIsfEY494UzxfZn8iVIXNyDgSzC9yGw80KrjbMbMKf+hgfKaRcZnZNQvjOXYn6kysxnsf&#10;psn6k7LrcwjNEfLpNq7AaNirZDSoffe5l9jvVaqDqVypyLwFfIbHbY6AgHXesVTym8VF+fDbgmSZ&#10;H0B/oWgH7NbU7WS/RWNEmr6IU7S6HDPM1KcQwKm9kWclecu0HLSMBhdFnpcV60Xa54pmNQEf8/vN&#10;5dBHcsBUgTsM+PhYATWD+hA1ydyUuVi3QDlbbQAJZZvH5WiR51+xQOZLh5ejfNsjiaQzkkude+9R&#10;IZi1gTh25pllAs7QfmHPWeFtBzG1nRX2xYLjzH6AiaxOGAI1Eq6wfAZBBz4XR4psSoTnozN7HQey&#10;o5kPCeCbeDcjuqx5MDP6bJUBt04WodqDzBZYjbQdebNhXMBPVzaGQkn1QkoKRiRELBM+t4Xmlz30&#10;Mj23R6AU5yhp5oNZwWhTIHtGwcRaJQrmiELnZiETHzyowuKRkRZTUOrR98KftLZJAcCyJhXYGlx2&#10;u8lWRftSO6O9IZWUEgo1u5O8Fw6CTwFG5TGRKYnqktTX8RSEvAbgQvQgeUlUUQjADoS0mrBD60mN&#10;M5FzY10hsz0ccAEvuQxUgPwyQuh0cj7HG2OwIMM8LpPm3WPdoeZSSvS+JFTF6qRWwI3wJ/shLJpu&#10;yYS9iv00wXVJyk0jiiAPtBpac04th90AbgR1syRrtULKRjNRVFMXhSB0WGrlhQuC6a//wcX0jK41&#10;9HWkoLcIUB03gJL4ttwSvSa65iTlIisu/eSjv112iV1VdAxUVElQ3Xe8kQ2SxmmWlfyp01wfOV1X&#10;L8e1QymtVjCkQdJ+xPrpiI0+nSF+ENqIaVZQdAkV0AvUBegfJ6AuBiL7OvUbDa4VzVNZ4NA0Pa+O&#10;TritcipQCDJX7SzmhZZsSCU0gQmJsqNxvGSmafz/p0/3qvPWf27cZJOnv3rjw6xIK7zwDP/h7WQr&#10;qlUCtDYYC7lXrmsFZ29+Qo6x14U+s/5nphJxATM+uuMjja62IZpGwQKNqEUMA6hiZjNlH6tfcelM&#10;77BxDID3RLuKjJw9tYveiuW4qaPvIBhn8BX+2BGCLGYSQyAg5Uk+3FqagdIY1HucisTZB/MHBcXC&#10;f8FpDbrj5AC2z0xQxkDyVqU5a2baz+TN7IGCV2xg4hCAD5t5Ju0icqVTCK1XHc5D3wCEfoaZIut7&#10;Ww6Wr/XiNXG9czhH24HWcPakTfcDjzlZHRWjcYGpUwmz2Nd9Gct2RVTrZJGepT4BPaLY0IL5h2aE&#10;TKSQMqXOgx7nd/DebgxihZOwHffCSZXcL8DvIx71ygQuxNpHrbrX7dkLLSxJXjtyhSuFpVQszpH0&#10;5SFQacOwXBq1QrZWAEkHu1j48oZoejbqX3Bd4Ji3qQf7VjJ8pagupIbcDaNMP+V8N5+VaXjQMPNi&#10;LEAlKo3YF+x1Tt7M/BRrWG5KyahWtjS7IDmGfK94NGkg4vukZcnNc7AwRI8WgHmchlhR/JGE5WEJ&#10;GGT/qshR99YxWdD8tlyJMu2rJqG8lGqcO5hE+7BXRUeYWSwja0i3nbJuT3pqSZpwokLCkr6Zk/Ca&#10;FaQqUcSBhh49aoHxiLG9VqmdCWDRauUGuVzLJBPRtuq2/BeYhPIlpeijegl+UTWCVsQJxZYUuRwc&#10;r1Aj5yHJCtbyiyEs9rIuOL0M+23eOzV/ZR3gqmFUkjjaBIavjlV6REHhdJZnUhp+PyNTQS6L/Mmk&#10;IN1JL20Wq6CG4b7dNtGIRsfY5TP8fIxYRWnmTahZiIC0KZ6rbjPZESWkJvpPDbTfeeZFeFVCWKAu&#10;/Z8t74k9TvOLUR0LbijkurnrNSODcSM9ASwrVgdn23BD4rB1PuUxBKrwFfGIqwlnxVVKLiw5sU5z&#10;EGym8zPzA7npMQsQDkvuD+bjKeZdSkGo+5zw6RF0cLlYpSuzJrRjQZ6GFUjSlVkdE8gQvKzn7RGL&#10;Od0Y/vI4Jmsvn1O0rUZMvJ6RFCcqjNDJumzOPuUgVc5o7NGrM9obQfdZVHAzXXlQmex50hqTEXgt&#10;PI0PxxCa+TKjfKVBynTY2mmanAUEyckUZMzQKzwv+sYUJHlsdhP29b9pd5miea3YO4QU8J+Hl8nf&#10;4lgSRatoNcKUmuslesFuOCCU5FAGVzm0TGq66QyZKxlmagXPFuyBE7goQriOlHJZNiGmTCIs1Jkv&#10;nK9sI8bUBLdsoUqVTiOV7N0OyAYlg2LrDUq7gDxJAe9uAPOAFKnlcNVX5hAIBp84a9vCXEiePoXL&#10;Z+gms8Z5N0wBLsRtvB8whyEHeAQtQZZj7mTtSXjNyRUlyahg1QjZ9dqqKaSsMbSjuKFWhsWgYTge&#10;7IIBxa8kAM5BlAW3wHJksyzR4li6C0rBbGKGpT+KRbgK5TrKfVhDfDuShYN5S42/0XF0CU7VTgY8&#10;mpeMFNto9AyJc8XTJxtbEkMTW2Gr2XyTTc/DSgxacNnFn3pik2UX301St5TOtcAx0SABjhSakk+d&#10;JC5p7hKyKySNCg4Pdld1lQZYXgKo7wZV/IrBCmTV9YoeB2P/sgMfEHkAFDflMEYOsFSmPNnwVXoi&#10;3KgqqJdpwRCNnIgFsQRL2IjkNAoCbITNpSc538zSZxJXKfi/+Ajtmn/e+s8Nv9v48W+G/7d0v12S&#10;m9DMgvBit22oF67UI0xCCU8DSwlL6k9AOe4lwS/vdwUikIECYGc8wAqK4kqnohFmMUxKOdLF7OqE&#10;/hMdMFxAKx/WzIspaGNqsJ0uny2EBEYNr7utGwiozpbDMkjL/QsoSBoVWucan+oEsXVbC4OpcI4k&#10;8NmcOsWusH471/qyhbK0sWZrbSQ3sdC4TMnQ4pP4Ffhm8bZzkp6DCqf9BWaYAdXBP0wGxcfz6Ryq&#10;ozvRezUogX8J7+P9Cj7MvYPslCbW2bIdPG7fmIhiYZOXmBw1nV0m/KrXMZZAT0pvyoQU9wAs0u72&#10;yMbARwJYXn1elLMMNjwcg0VC4SpCy2zHTDkE0UasrEpoP8wSvy0mKmnt/+HPYKSqLwA6unuwjrMl&#10;ozdovKJh9vqa+8oAEOiZBS3WEsIk5gdNhMljs8UFuSpYqe7albxw8Qqa9iTgJd/kZ8Nf5Zeme8PC&#10;QQ7tCbmVTg8tuv7MeFa7vGTSy41zO5vdSjPHC3NpgnGFgKXIm3kPoU8M4XKhpwRRvmEA8eVL6kQM&#10;FzQJWpZo3DNTMmtYNJRmbCqsZam4CuuaERu7xvuM1jk7krfJ2m5kDEAvtwX540tMYzDgXYMQBbfD&#10;rE3u0fOYzcstBYdkaMEa0TilQ6kW5SaYIGRCUSmchaKLtK2UySy0rirmzrPqLM8qWo2KufDmnHP7&#10;kYcREZyY0KV7Q/qpCDomm1aHiEiWvRVbmcASs7z/YspD9Qpbg31hmDoORKfOSHKU6kAGw3Y5q+1i&#10;a7DWO4iU09eVGQ+NTxUDkVpuxp8yHvlgprEm+AxPLWDhhdYxcZcZniJWKkT8iY6MLahljoTjNAiF&#10;0TzbtzJz6ZaHvvPks4iyQWauLGnjjRiCxGqmfK8JACxM/XJZJ40QMrvnsD4jvVlyJ/YrsgQ8XKSG&#10;0BNbpEKVSWTGj3wj4e0GSxwCF52U2V8fl05nnWXW1yWXQkRwFqbB2JusVla+9SL5HN5OF04/jn+Y&#10;UQKWF7Uz2ZWCXCbZ1GKUgxBQC17oevmD4UJYpygvs6/JvJgJov+I0A5LBnCmswWppDj/247tWfCa&#10;63QS+6L8V3eDIKWLgodSFkOBRhbCFe1bUr70NOqq/fZ2554+XcrbHelJqWguaS7DIEFOOQqAH8mU&#10;PWs0H+m1MVYZe0yrTROLcoXbqhCvVLTJcZKouAlGyWIDLrZjoR2TtnGSysMHV3MzSer42CQ/ucPD&#10;3bwgF1+3lo6men4ghp4tEZEZ4LRNeXNLxWdGxJ5jRsBMf0T5FvpQeInAOn4VGJaxEyLkqmNxj+kK&#10;qkKiOHqb0Ks0FRp3WyGqhwSttKgChgW7azauZ4b2cNa4Q7m3NR2pgrZ6vAOsUu0YLDbdJ4VZDSMz&#10;PQYtF3mmRZWe7zzxqB3Lf5i0RIFuSLupO20eZLmofGY37ZxJewm9srww57WZpOTuI2YykNiE1KtC&#10;vxBanNcw8+rUTjsQ/p58tPZynyl5NNEUjmKbByy50NNPDF52iT0ksUlrRuCvVibWMYVKf9bJou2y&#10;arsgSxqmYJM0LMqqXBtoCHrGDF24Z+lk9liOf7CCdKLM9EI2lb7SloNSslMHpimEBitTp5OMZuHx&#10;mGZkdAfGlrWGLXXecJ8yHPs4VqBA0f4lp1yy9KbLRdpVyF7pdF63YK/svPXRtb/d6OFv3/uskh3d&#10;lpAZuuI17lTEQBLAsuUhK5SDAQiZozbGuswpswV89NMWoDi1ckXjE0MB81Y6oclLOHN+9K8uQWDe&#10;nj4EAmyupjuvUdbAajR1nkN68M8amrWRuI4NXUJI4f29XSr5uU+koofSUITM5LsD9Ml1loolf/w9&#10;zbZMq2cVWWPLvJXD+hipBBuPZyYJTO6J+YyZs3KHYVAVsA7LovO1r8Dh1MNGY525xWABODQJxhqi&#10;HvYP/W1VOTDRFpzmgusexNFIKgFBfVCWBozClvtoUtHGf1gqRCWLByESLIocsMmIZkANw/I311it&#10;UfUEaNMsFGIDs+eU3HS6aNCNs5GBBSPlshqBhItqdyLbvRUonCnqYw5gEboqA1hZA8MEQoWijkQC&#10;qWwgaYTU5gtofFkQTa3xOypW8g4VTal6PomvG+RkiFMwZk/2iMk0H9WJi/DjF9KPkhrsLDahSj2L&#10;FrTaBSH+GVUK+uhBmBsPVTLYUghnEcNiYdYYlyLItusUzYKf8g5EHlFWI0W3x37pxaHiWQ3/B5q7&#10;iSj4UbccQWOL1gtMCfMyOyHLBYAWI1WVIUQuNKRz92JTrc+WZKFoViv0oOD3vd65Je5BWIvNLN2c&#10;7uuZGmXOFPqQhVurPM4OFTopSSyz0Cjom0KoVF9m1tDpJ6Nl5p12XlNFy90Z8wPog6clxzIyyPNj&#10;7mCKBbgXztaZXexphWJRGs33wBiUPuHVCsczDtpxC02hj5Qw23GLSfOVscOEkCbYoloXRVNsn0Fm&#10;AQCOGsTh3tNxED6TK4ZbPhSfJbb67UceJzJFp25DjjKbT2eb6xtbNP1Kl4V0AAu2nbTgburGeDxF&#10;j5A6VjqXokgi891kewoPkma7QGiN0WW1gWyJ+11OwB22LLOFVq1Q7YL9T+GEIdheq6KGB6MLwu2d&#10;Pwtf8CDjLPeNh8HkksCk/kQ8LV3KuIRFWlCgfzxaiKgm2fWSyJR1WQpMRFbeQs0saCLRPQbFjsky&#10;41Yk42VKWSo8N4jhw8Ax0pN/0k2+53/dzvAW8N8CqqIfLchMsCrkik8Jm51fHcGhh4oJzHJpYyX1&#10;G9VKP7MmZG0q1sUVVrmW4YoFr5uq5tW0MnI7UmZbSEEIVOEKhr+pI2VRuHU2yIvuaah6kkl66EiB&#10;WawktariY9S2gUwbgubkQcyi0Kxvk9mwcYlxheJc9/2gRfZsAGSCkY/nYsWSCoiJLL2FgTsl1evN&#10;jp9/UUnD3DlzIXDUAvnGK7szYSB7Y3hWYSzaV+0sUeASHWcXVFW02sXN/J3VgfUxawiUDak8sKOo&#10;Dj8cU0agx/Cc58wARe6Vq689K+poV5qZYUM4mY5FpXTZTH9TCzKdzlN8ii4z7mTKm7KSKoaELOdW&#10;2dubi5fLYnki15dcoo3fYbBCXM10GqlopN2+Zg7YWgrSecPdm3nlQprmXXj+557Zabml9lDsapa8&#10;y07wopkaEQhiVDdTZgdSTup1tqAckSbM0hwr8VFd+oYKiBbEWN9KqGtcwdQB3JKELLhjcNzexgJH&#10;RvQKGcw+AKU4qtBQxRCwVFednMYy9HK1fDfIWlU2zVDxQqE23i2bORzU0/2kYYoUY9ea3ANWmL2S&#10;bc/NfCFmDMJVlfnCwW5/DP/w2vU2uP3Hj+WFzdVtUI/FZEYr7qeD4TJYZluykv2yFIewt+WmNUAB&#10;GBr3J7miuT6bDalSb+UrWVDy8IZeqckE+giXz8k0bquDQ16AlVOFDEVn4o6RHCZ/XZMQ7KExNvss&#10;0B4cMidDkQEbrOjcSCb2ZNYlbC/wHDWhWPDKYCys9uXvGTINNUttzYkwiI+Fx/IY3HxSmb7BQLnW&#10;nIj/IdChqVixg5wsNFwJYMbGeE+nIuX5yBc5TqqV3CoUzGY80SwTsjPv57OfjIQulvRXJkhsofkt&#10;N1HJyHPPZlXQ+OcKm9lRK9QHeDyBLOpuT68W54DMIJuZauMDKZJkzITJHVAMpNItUcQgZrylKIlV&#10;RHU2h8BA/0eRNLfPFb7IQPOY9CSU0mijqVr4TVTTBtzyoeAYLObNlHiHmqzcnluDiwpmsOr1acTc&#10;Rd1plUxDVDoomOuDe7P/mZykZMUn42/IZ9WoL2l62nMfkPkC2FbITXwyTWLQmvQpiYz6uxiyd8ny&#10;1ddouTiYk4lVNRL3yKb8ZmdAN4Q0jSxd9X8g0gVnFGJiO6Zf3VG+wC+auFQDWsKCrUxa5/po2lio&#10;d+7l2T5XnkSLwpH4kfG5IA4VhrGK064iey6R1U6Vyqd6dfdhDNXt6QILZq84mc/M5I2EBsVLH9hy&#10;52RusNSRaMU4YOkqkcUPyWil1pWa4ZUxvbdujNtbhLcRVzDaMw/ZjapXEansyqJ/y691w279Do8l&#10;aLa865EolyTTesB+Hy6mE7NGMNi1rg2iXqg/cy953Po7rCjnt+UTX2pqh9/3wA2vTH70vamTpv1i&#10;FS23rppg/JJrZi9QNW0t9dutM99h2y4qcxgVBvPwwrxrFZaDqlGyi2HB/Ln+G1WyEXg1E+EDs6jT&#10;zUMWQljXMboAbk6iM5mCPlZHJcQrVrRAvDUFKMZCiqgPFkXskAS34AFTk/0hVC33G7pvy1wzbCLt&#10;/NuP2OW4EaerGIfwuP7MiIujxLirZDJT3aDWfr0/phQlVgiIPdkbTrYEt7ELKpvZSM40EcLCIn9y&#10;TqwSTXqujBoPU01Gl658ZJotShci5hLEA9Xl1i/2nk4SwMw4pfg3gBxaSOOVsQ0eLxpXfF5ycSUn&#10;l1mA2E2ctOqxeZEvEFkEHN0k6MpeSbEPVl3bKWT+3629HNKXNbkH0L8etGbhLHcRMyWKUo28W+QG&#10;NimeX20dE8uToSxmw9RoADIlsNQUF/+OfCUzxNXls3pDS0e9/2E6itUFAMuhj62bxdJgkTXIzAGf&#10;DnjDrI17MpoZ1YLQa1ePpCW8mIVgi30IaUymLdY4M13pBJ+Sm1vTP/IDRYOwYLH+NJ03+2NdOfPx&#10;Ft9GVBXmIemsxcBmnfIaurXMxC4sam6T6TyBA3nbrREeIia9n2fgvM8/s/N88608bvLHNbOmsyly&#10;m2ak2PxINkvAKZTpi0SoVFnqBkRZq20RPG0SjECulXTYynYVOmJTuT2wdVpo4JARg4hlFic1arVU&#10;YlBAQ0f7In07B+EygcxQvVSUc4zC4zfPTmbDqriqFixKZRQ8u/KsRpnB8TuGf3Dl+hvcMerTb8tS&#10;VlFk0ahV+CmTQJoUUNu/mbYNFiS7QRkEW3L0Cg7UjE8KRl3oMy22kqIaeX2UU6n6LoG5CaWXj95b&#10;HgxQ5io/VRSyeFl+QTpjood2wYAyF0mBHa4FTvnEyQykhryHJKWcxUKz4Ixp+CO1jP6BMBYBLPcY&#10;dCPmQ7sXGGgFdCNnl11vVHZiG/8Y3xjfOCpruXSWZabtI97DJnmTaYHMq1hWrAlFWWHpYujpYmoa&#10;PSD9v5ltVBT5Ui5cHp3Ys8Eac8lGEAbwPm2wSKciJ42LaA7nUTjWQ0mm6jt2nYSTdiT/8Gc6WElt&#10;MNcca9bzQPVdIfLQonuWzvYMScUmkJccYVezSgTSfpq0WsVhmvNwHjygD+fHAEabpcZVl+KNCZBc&#10;T7OIbpK/ytcrnZOoekOCRTmJcwNQuM0iJVoIr69f4XLhRM7tCK5JMV6Be7y/xOIyw7PTWaOq3FRx&#10;yExBUjvvvJuSmgpBJiGVYCFMMO1wyEvIFFYiM/GKrENShO4bTrEbyTHa9SBXVe4MoS3dllWPZ7p7&#10;ajCpKBq8vEiz3EMaAULGM17lx6pxp8f2U3qKlDUZMXSj3JLuuF6umkcqhTaVGpg3uFu5y5peIHqh&#10;rT1KbQ8sLnIBPOi5KLUVFeXRfeX/q8lJLvlgdgpMzWbxUBUAy0KREo1NZmKuEviY6qIakDkKi9zs&#10;UGUrKmxUtadVcafmM6ht9kn2yfshoZGkE+njsaQTVbU11dhcpQYGvIdG1ywzfvv4XYqDrCMJs2AZ&#10;xwiNU+vk52FH3fTA+zOX+c0GU2c1RMxc5mqyyFHjaGA6EneV5F2pkchhtu8XCKJ26FoaZr375L92&#10;2XD+ITsurm8jt9euaI+WNK6U0eC6C6HV3q1f2BcneVYV40NZsouGwfhV4K8xMkVjuudDQjbClclE&#10;emRULkQgYjpGQuF6LViyCIIlZBa9InQAdUghxmdUNPUliAhJOzKGTNGf+M/b7IYSp7rxFR4KFplS&#10;Ij2eYsesQxEPZ+168rlVCjMi+BlvjhLca89o3EmQHhASWZgwaCRLFenWBppjjTCWs1U9Ai0Znwp+&#10;J6q7GJm0xpW5zBVYwOANTExdDWe2sY106SGCSQYne35uCHPLTlL5EY/aIx7EsDPH2xEiGg0gnt1I&#10;S8ics99qYdFqNM/ayNjVeyTWxYiDJS9F/aFumN00lTdPRJZSLCyi0h82u401QSP9xTcOXdmi6eyj&#10;YcuplBOyyLDCr/jh2pcJaKoPc1b5GD4HVMVu6jzEUlYF4SkkEmW8M16482MruA6Ut8gfVmpYlWZW&#10;b1POV5RFdEf/W1tMs0IPzTSZecpMj3HJTVOmzslEZZUgcYxxvhNCwHaBfOSdf0d3xapZbGm/X831&#10;zDNbL7r45ksNGtLQ0Np9m///6MyMGZPeG/GXrmkzOzuWSWFzaheFydW5oKCVbC6oVpj4gginpvvF&#10;VYx4SUV7IteID65ae93rf/rqh+JF3ZZQ1v5S2XRxZiktdlRpoKqZdNk9IX0GCzgWQNMTRjczq0m8&#10;UUTmTHtoIg1TWqZUTadlz7u3D/fhJqbMmm67cnhudnUhHmebUVPLYY1klpgz6YiBm0crLScz9osj&#10;vkn5qIMBzhHJsmWvOMvOsswyX+nEihBNnpCBLtUdGa+xeuFHFnu4dwzs0adIInEnz+qlM3C/6Qie&#10;xQuUGwZDdmFirLKRL1fyGE3D8Ng342NxF+Mti0WyOCdLzHGH5cQze2UDFbRp5gwSNyibaECIq/yK&#10;1VhcLF0k7E4Qi0Rz4c8k1mUkHkOOm1l1PwRjSv9EocvFLpd/O/5LvAjNPEXUNbTES+gi8SuL8lKM&#10;prdmo1BeMxO1EEvu2DzP8KzeBLissJDFIKp7Q1Zxpgeblwl0hO307UVSuVYZiatRuETU4kOr1qnb&#10;iJZ2IYifczDtV5ynWhSCGaqLZXJy32yth62QJpfoiNIoThbopDCuGKtWDbqq1zVXVafTbISwqqnB&#10;PcUb81/VGV0+6r+zTo4Le5GmFfzpgWFh9spUCbEySldpQs7uxPTu+J9CiQKts7pVNDjT5fye7LoK&#10;k1qyQX5pVaZ1R2AvI7ORsxOPOJ9EMgxapqBFLcgoRZ6acEefxaIOKlWogPdErTA9141MZhoSljaB&#10;GIxhC/dSeCvQBlPPIhEqg7k4nyQVck/RceMfXkCf5Z7A6lGpItFJZhHmQHyaAftYhKnQe/SXMyNx&#10;QFypZKXDJnLyoE6AIB0BYylZ5WvRza9bZP0Npk7tmjltRgVF8jZnFsBpbuyuygJTrcoAYzYGMhdh&#10;uVle/d3S2vDfZ595+dINauoauAgXppViB59Mt5yl4Qdyxa3qR43pFv4kO+B7aEfJc6RCvcj462bX&#10;bslKKThCrXkiKK12yIk9j4Y8Mdu9cIiTl1GdbWaKXVAjEuPSw6pSuaZbKJiHa96nTBxJAlqIn4um&#10;uWyf0CxTBDdp+ttVPguqc3GLYqpyDVdWr461O8WkmfWotMJgBAuimbE60LR2Y4L5dGuUdUeggxaE&#10;uB+O9nRjofL2pjJ5tGwMoLtWzwjc/L0LqbMfuhi9yEx2KxS1IIIVtal2wGTNZdHWkTD0igAWxNax&#10;8JJslp1ORu3cFaZ+g0/m0HiIoxmxegkDd4+cKNOZEkVNKX32JP9rwk0Yy2MK10q1jB6dazG2gK6v&#10;h4XiLJG1EHLOjs2Zy2P3gZW3KrAazOHhd4qivTpWKxh+Wg2oUh6uBNdA0HKV3IkAwIYPhNDaPo/4&#10;h9WtWnbpmlxScH9In6VcRTZZ0jC9yrSMaub2pmDWzSAZlXgPeQ5y+SdXvIK3dYlgM2y1e1DOm6z7&#10;3YhlzZz9+z799IabbvlYXW3r5AmjfE4n3Kc6T6yBhfWpiDdqn8reMEhhpIxyjR6VXhgnTtlxJQ7L&#10;DyaQ7WpJkIdFxogAytX2SjO+jlCrYOYA1dcJhvIEubNX21yzaia/+fKJA+bbAesr0NiSl0YvBh78&#10;mSaNBue7I0e3BtFYkd1XEXR3W2YuO7r/zofXrLHW5WO/HV0+gd+/uJi8LnR3rnFuRVP5mRhCwggK&#10;8I/8xlwzpA+4sYHaJtmzEu1Aanq6JqtN1kmDumHaNe1pYB9hxjLTZdypbmNwXZVTccikjJrmWmQt&#10;1cZaXotjIaSXXWwaXaKXmdtAgKOq0EX7cBahvaHWZtjFUIcFOFTNarWnxJoZsp1KATBNc+pb66Bh&#10;7j3MZxhIFz0MMyHBPvoXvQ/a6SCQRQ0WQRXEkjVnQ7IEOuiXOSB1JrnvdhYUjKRfbzeauXdRMYK6&#10;AgdNnJcU1OCdJbzwQU4vV/dMh1w4cpLafqbQflbJTDFzz+q7ZecaVqaqBnd3MGsVL6Gcmm5C/RI7&#10;k+QWlS7XM92nlTdHZ5yyDpP3m0xYtRxzhYnOUVwPZqdoaKLmVZsZolwUIntg0NUrwKsSvTMBwAl/&#10;WHWbUKRM/sQkguVaZsyeva015rAWFiubG3f+uDVVn5V5ezwmHB91yNjk7PBAhcEJv9R15hFNj+2u&#10;yoCeg5mqtxgTEsF7uKo7ciqBnB3BllA1HsnDmQoGxd3Eu800pzWZSg8uuQMjbjcVr6hZsTbpNA2t&#10;17YsUKmNpYaVHhvhXXfVmb10/hIO5OT8JdfjmtRbMXHUYx5ClqXNI1aXfZhgi2MtcjC7bKQxHTGL&#10;VjYp+RTjxD/HHixerYjGq7hN05JcOyvCpqh7peyR++ljdXGC4GdM/ii5balNElCvmmuyRwVG5xTu&#10;1Gh8wLcQ6Rt9sSKoR0NyRONq8IE7XE8MA01ap9oFNrl+4fXWmzZhyszpM7qLIgqC6/VBOO7cZTRT&#10;EG88AIQKQwvadK8GlXImme2NDU3tLZ8899xbV/xWMrC4yDyXxkUcghKLshCEi/LIfYqo/S89K5OD&#10;okhUsZGF8nNnnXFKiweX8/6DmZ2ScCQaWiTnDtdiBbpfJqYzkqGqeYNKNSxUP49DUpcpnxrgITkq&#10;5ernexF3WbCayYGxu0D5zIdFG+0Cr27RrKQY2ZWmu4ihJ1dVstaufmEHreNRRVCcPUln3Q9XEauS&#10;wbFYDgz2cD0FeAYEZEJXKdxG8sKJ7sSzYFOS2HuozbZW80Txzohqzw/97aZyZSUJ/dEuted7Y0y9&#10;MP8lhe/l0LZbIhRUw7v3clBV3HAr7DqGxd4kA3fCQGw86ZfsUlKTPPBhNfQuRsn2DaZHFdkKL80X&#10;nHJH4uaurH1QzdTMUrsytUiPZhvYHoe07Agez3nfFsh5sMe/ZgrQ8oKV1R/elEIVjUAwiCgDNLOW&#10;+n7Opp40L3tIfkvkWKbzKIU5bv4xUhuFkumJSDfMES2Xm3ojXNHohzZ6tB/BSEY4NpO0SnQwqaF8&#10;lJS8d78+z7+4/mZbDps04eeumTNgBnWqnsg/rlQAi0u52wJfwLD43l0ripVXYMuCeeyoa0yRHNgL&#10;6mBHsSqugoTKegUpCbhQlsey8RvOHFSAC8vKq8eta2ht6/3Ki38c+Kv9Cg1KnCTrXWZmw+GSMOdF&#10;FqmVO5tcHDKhrzhcoreef+/Da1ZZ/S8TfhxbvjhdW3L46cJoStkv0ULwaMHrFPnEktJkF1NJA6+8&#10;BBaUTa/LBKdctcoGFjRZiknpV1KkJc2Hm9fnVPMJPQUpRX5Wu9skkfaGH0/A4iGqgkto0gwzK4hT&#10;q3/cJlnIwjiUkJUtkmiLadvYam6s8xJDgcKslcRUlYXcopbkkUU4hEA8vJFwIWAxm26PDFtkpgbi&#10;wlLA9PziuMdU0zyCxQARC4TesiXUfq8vdqHq/Hg6nocSYHvAV9G9r0py45i1xphJMY8ENVLKKRi8&#10;AyWiUMoUjAiPFiIKBeFLsSfD0azgrH7dHe9ObDJWOk/YBtYlVJKqGCEBrym2o7JNdOJ05hackLjQ&#10;vTxqc7du9CpQqpuqVzmcy6KzvIe7k6WnbQCvMg3PaZlfW53y1R4UZMxPFm1k9fqVW1K6Kk6nEKyg&#10;LtQhX9MyHB53si6MWQFEXM4OtM4CMO6zva74v9htleqcaNwzQ7Pye3xUpV3qhpRG7wqy59JbULli&#10;OQVax6msNLMyuQhb3cyWFMrLq50iEb+EOtettJhWmpb8givL7iL9rnx2oZpoVGZyyzTJdaD8kGpE&#10;qs6bXKxC8TJB9HAxJw/2aaDIQfMpcTDCVjem7mWqCQLdgccGqVVhn6AxoQU9SCQpVuJdEh42oYJU&#10;BYOfO9b8sSVTmUwnfYV4MXU6VjctMVxYhOW6EzOFkX7Fl55gpwYvKe76z3dT3x05deTYmd/+PFoK&#10;m7d3U//ejUvO07pQ3xZ9PxIMiszFM3kXAGvBNdeYNnHKzGnTu9dobxIqoncGy1k1s0geTZCJNp4M&#10;4lnCl3kjvb86G8tVqG9qbGpr+eyll4dfSQBL342o6BWWcKT3MuLbraiqWSn3rmV+VzFiRUfcXYAY&#10;FiGTgVR4Jb+8kxCXZ5qbhzgmm27IXYDd25ZOWwcs0Sprbq7R1KuinsGlUIidh0FBPeXaWKJqPCu8&#10;adlwl9xTzsgQFoqJnYoORRYpFXSrW4OUykBRRVcTdtzDMOY90Mhkl3u8xgLSaaeA63m3chrmJMVE&#10;lD3ERkUJ6l6zKs9Ec9iS/BN1Sf35xDIyuweiVa3V/1ZRaAm/2Ej92KwQxoYpgmfFy3Tovn6Z805C&#10;6B2s6GfFAboM74T4zcYB53NUtcD5pLzgPMxIUSitnXY743SGU9kD3MpUCmHOQpejJNqhkaabqafk&#10;sXhSUjWc0cnLgztWybTRzRJqko9SWru8Ph4FGqeUPbGQubWiYAfLdrOqGDvtCpy1O52w+Gk8qghI&#10;vGMXrXe66D0WEIchc0XNXTR5QntalNDQxxQB04WxmekbP5MQ2F77HL1ffHn932364vQpU2cJgKXX&#10;cBUvFftYHAU7OlSkMJKs7M4AgrXShFf2gnE4TFDBHiXD5E3hoj98kpGO0sfX6aG6SKnWjyzZjmu4&#10;AExtQ2OvlteH7bvgr49MJq/ESciO3V7geInDGU+xq7JVPIZWJ8plbJmNLUKNq3ze+/C6FVc5e9KY&#10;8eVzSW2q3Vb1WLKX5gHMzsvx4rOTewh5c9uSG5zMjZRGvzMDUhCjiiY6tWlAYVR81STXyqIDCYGO&#10;cgva3g0tikzN4p1gUMmyyk9PMksqB6HKnVCpOZTDTLa8apAv8w7wEAZjsbHM1C0ENdAVtiU8Rsn/&#10;9ejZIJwq/eECDXoiG/UrYEjHejJ/mdt/ykIR58pCJOqBk92tDpQznKI1rQpvUrTqZpD8LX6zqOI/&#10;0ob/C6RI0JU1KBCDMLm4tTJfI9TDCJ/XN9e2/HGZYHnUqYbKg6FURKVUlKKZkkmKRhXsC6ld5obJ&#10;boR1hf6Zl4sxA6ca6Ole3JhFtITH/S/oazVwQZyt4BX57Ea+cLQoNZWCUYrgcxWncOSEzVWugszV&#10;a1s25CxuNrXq9nQqDWJihWV9Mfo8i011l9W0AnmDuzrz2xQs41JSCT1qQZffU0k9Y3NZorq9sLsT&#10;v+h4NYPX441Z36Pyugpp6UZ8Ei+KxKe9i4gjs5m5Oa10IlVqHD24kjwHe38ReeyigvevlMncvGTF&#10;ujj9bypXvLrHeytPJqEJ1wyZM88WimniWrC9xisp1LwNhJz+xqW/ACZVazbtuRdvSgAFccVPf8Oi&#10;VRF1R3RK1Mg0NOlqpvndk0trhZpJRfQv/VtmRqnG1gdhUFqgYdZV5HWm3/4HA3bIutIAYcasrh/H&#10;TX/2owmvfz6lf78+NS01uslnSs3YsTWTR3+5/AJtayzc0a+tkW/Z5eQCzcAasNoq0yZM6h7AIm3R&#10;BIzroAfgcYZVGaPOfpDcI2NIAfTIfDoDKc2EUHC8B8VQAKu99ctXXhtx9e+IXvn8QV+toMgg0tSi&#10;qlxto55BZNN8u8Pr8ItUvUqFnY9kTqESJERqZ9Zel9Hcgya59RAm6uQSlBVvVQmBLrg7N52mT65T&#10;UZuoCXcytMsvLbW0VLd0thzh8QyL1faD39mnEHKUjELxuviV0zALTbKrMxtjvb+CwbDaFJQsBVXu&#10;flN3mk3oQTojwkyKWWJ9gXzdlFQ67E2j16+4J1rkch/heCFcLUto8rqlUNMtDm/I7WI8umwskx2D&#10;SUPWAGe/RK8l9UJyApcrVfxdhN/CBUTHwyaEoHPhnRLzE5mwoRUFO29SwT95MJi1y7GTXGbtclIO&#10;Sk2vlsgURE3aVzifq3xR+oN53ucgFwGlkcOOjrgpSbWnJ2BNMmbiIC2r07XAuLjFw3gvBI3K7Efc&#10;HdpblowKBc0a57v215QWxWfWJnUuUi+yZEISJVwLswsKkpPY7dQPlue8NwH3cDitflWQg0LJrb3b&#10;Xn513Q03+veMaTMkvxk0R/9GJ+wZC4BYiXHD+ynhBI11LFaTojyAB3e8NfYgDQ4IVMG1otSCrMCt&#10;gnrme7kUgL/WF1nV5pJBYXlLV0Njw1uv7jFw/tP8GblAhG64npTVu0CBwg+vf+kKyl2wN+vH5Ezv&#10;vtgiMz/4+KblVzhl0s8TiqWCbD3Y4nhUNKdcJ9hyluA2vtS65JQM8+BDPSLNC8wMc1G2s/KLLU51&#10;d7fh6ivc4yTlcmxYslcmcBS8jGvdMLCo/SaNaL1TIJpmgIBF4RY1RHyWWGuPpRxUZUYWdMMjqMJ4&#10;fm6aYW6nrLiSR6omKFntw8x5U9xr5RaHvjD5EHDeM3fiuD3JbBQ5Z/yDNY6eiEPQCcDMnKNZY3d/&#10;ziWnRMGKFn1cMDLrGMBMuyiEu+mBRPQbJtPmRoIUNCxFr1US+tTsshwZXfKuaEHucGfuUIuci25X&#10;4fD/Ym1SBUg3cjTTx6xquTTafv6ooHBwy5TNSB2hHCtbBe0L4agmn6VjWWWCNbO9PwvR3Fc7fa0l&#10;4cLjcRXUrK6XBVUt6slsq1Wh590VlgLniGFYT2de1LqgEhQiOj7jUn6kQIKMLrPnQveSVinFsy8t&#10;v6KK7c0fVjSMuXVJhaRrMqfmnKlqWfPrckdY6RQjkKAoR9DbvapavSqKKihVfhZilnvagtetQs3c&#10;iGSRQnZlJR3yYnh2tsajpHj/C1ujW2g2zU1u+Thr77Eo1Fv/88v7EYVYNhIoZlOdPJg3XsWfzAL0&#10;RIhE5oLYOVkKXMi7tpk4VlQyTGMEKN4BKdSuEFcWgYqk1tDx1E3UzGNBr2boEpldP4yb8eg7P4+a&#10;0tLZKXXQ/wP7a2U+/27s2Cm6M3bs2H5N0zdbqnOutgasho5QQACsX6+8wtTxE2YDYJFryfxTmsw3&#10;JvJWUd7gtrPZeK5zIXxx+W5ZKwBWc0f716+/9fY1CmD5Ou46kTDExQIuE28mOidhSH3WQu/Vq54/&#10;uWgfk7YU9UYflwKq+GFRZTxd9S16vBYZVbFMxuqiOw1VZThT/IIiR+yH+mdVDVbEWm7WM/aonSqH&#10;7lvRYDFAMOak7kLyNqxH/p2IV1BiHK5qhTNql3Sm0i3mWte9YaLns6/yM0sKywtTeChETMOS3j0q&#10;udtEkHKjkoVTeaNiFhQkJ0NPFqIs/NWudd9m10ZlU1csOFBFl6qaxrI3qOodjPsl+5mJAfsimU2y&#10;bktBKr1KPclE1kLvQaVwNVbdta5WjHgYIZIkm6MziQjpSDqUVMfjmNzWF2uY7DCuLatzsRtpnq6S&#10;jF65TLlyp2eq5l0maKdUw2qC4nQ/hdi57kcvIbNdRTMWykFL4Z1KsMz4gh0jnB8qmpUqMpUf6ib4&#10;SO48CYCzOciUKVjqOfN674Bit6pJiRagaUnmiuYxwy3NgVn5JUpVtLJXe+vrb6yx7gYvz5xRJ+9R&#10;IwVt0ahsQiTm8FnJNn9QKsOWqn+I1Cu5DKwsT8Eik+GROVUnXC2LkPMUD30IhcEALJKY18sl8gBZ&#10;zaihoevN13dc8Nd/SQ3KpZKt5pGcAvqU2TA6u6NsEpIHYJ2LtjfKLalH5QM//u+tyyx/9ORxk+yW&#10;ZJej2O5r2d0Z44VperXKZaEfW4JgNOs2FxuknQSnn1e09LcqNVUcgvgWzYVLCgeS+feCfytwpxvh&#10;7eFwViNDAzzuTtlJbDsFN/9QzEof8w4lMaOt9W9Lukrre5mjDD9RtKLVu0X+BIgoaEghKxPEj5gw&#10;VuIeOWOLZcStbDzBEhfkav42GWW01xsdUWbBvRRrHC3w1noUyODEinJOZh3PzN6lxmc+MDhXDO1y&#10;XaWtIeEq1cU4n0xBFVEoSwHME3hi0p2JSm6gK+6b7QHTV6qjG5jAFSv8alE+cXPx+Vn06gxzY+hs&#10;C2msEHapRZVjJS2pRtFoBUnevfUKhrPQ3KGVfmU2ZLZErHJBt9a5m8JK/eKKq4qRDdsbgjPbh7l0&#10;FvvD5p8iwMntZs7Z/5P2/w/3lKzT/3DnbC51k5JfVj2O6lZ+MkNdEKr4YUJd7PjGA6sa0ZI85yLb&#10;3fWzixtyo2zFF6vbjTXqJub731nQvcaVBMnpFcrn1iGzJKk1xpfAsjK5d88Rda1U+6CmefhkqXKQ&#10;JTdhs7U+ybxkzoFVKJK4kuAFGStQOLo1YTyTVHlNnV74az3hBEfH9WpBHc3gdbLilUBXAmDJ+4nv&#10;em3sV+MaOwFfLb9Ezdar6w4/zw4fe9+wsbIjGNb8bTO3H9S3nv5ZRn8FwJp3hWWmjpswY9q0bkQD&#10;uVJSV12OllU1JEv9lZHfAnUnlnnJFGykvoyKu2VfmR/vSQEampqae7d/+9a7b1+7Sa1kYNVrBhaS&#10;sORmDbs83vK6e9eFHbUIBrAbj8W5TKayEIE8KFAinLMfDZNc1gz4lQQ40eYWL0qyQ8qlQM94L4cr&#10;3FPRleX9sVLNUWSE1tkIJOjkxGIdSnbFKxZhQYFA1nQ0D3X2SCsolfc2uxGkIlXtgUqGjERFXxlR&#10;Cy6psIRlla6UpKxkk102IfCAnKdGo1JXpQqtQthy7TaiuMwZjXs2noki3r64vuj3E1cKxogsZQ27&#10;sUGuBSYXqe2hHb+EW4n/Keam+Do9KRgksgkwamQTiX/JQ4IGLqkeqxpsVfrJVheaj6cXHhU/U92s&#10;ipka5cKV3+2mV9vs4VVRXHF1CjzLmps5knhG4pOzOKJzOQU+ZgCWiZGF4rlpyr0HK52CPfsdbUkN&#10;IW8Sr9AcM+IlZfklLMuvKUkspDIElK3OdB6/S/F8Zlhzea6IZHIMIKN/JQmSLBTEwkxkrptV9bS5&#10;teWt4Suvsc5rs2Y01tQQwMpJa0F2HFTXqD6S7sVZh0cH4kE5KPkYOGOywQkFP+APg4QU1/nxh4pr&#10;DnuOPfGR9dNHvDF44QHXleprbA6iUG7LRnQ2bA/3krp61kAIbrLR3dgj41f2lCLpP/70ziWXPmjq&#10;RAy6kRyOJBDE696idnMmM6nJ6xeLScyKBxbwi1xSy09JXLM2Va9GbmOc+yBh0WiWPVPJ9esjMqHO&#10;hbHItwquxgFvK2xnIHT5r0wr9WK/s2rD8dQKP+x+wNyB2Rt/wQd9RhbndCOCuTvnft6IqvuuQCE5&#10;ZlKteZCfXEgT0XJxpdCZWuVBJoEtLzzq415PSZHCzuqKZHeXdNFiKqcljXRO2XJQmmkH1cQDp1xB&#10;QLEScXNx7V6VKmCWamrXw+1lA1doy2wsTOF0NMfZFjIbFpbVKDazQlbtdArYTPyyXkL4cavA/1Dn&#10;8uNKHiuP3tyodUOEFL3nvCvWnu1lKnCqa0/ciIcVLqqodRKqX8iizG5CZbwAUyZ/QFQ0lyLVaGh1&#10;TuekPmBpOPrS8dlW7390aj2U9z87yNnWLbM5iQNFSmbErK4NuSMrMSFuUJqR8hUdyvzI7NDJzLyA&#10;FsbDSuP8Sxte1obsvh5OVS29e5mvONPdpVlgWBHaJBNc0LOMYvQUSW88VLEjPMVHFNiUpCorOZn8&#10;1GuJ7lZ16hoXssYpWFN6GJ5eVdkzBbXy9TpWyc9FfOLOnB0Ia1fWnwynz46gfZurdxgkLemreeey&#10;YvuMGbOmz+z6cOTkq58fs8TCvTX3qqVm6M6dUv7wz2uGfzh2z/X1yHX3jR3+3ViZTvjhN1/uvfpc&#10;S8zVCyG1gFJSX8G/uqbNmlXYumZNj22W7HdNr5kxfdZM2WZ2yTNnTF1gjrphl6z/7lW/le29q357&#10;wR+XHjBn/dN/XnvAnHUD5mx44S/rbrz8nLOmy9sNpZKCs8kUjOldWoLu1Mi+lDljek32FD6uVA2p&#10;mFRPKomVr1JHVvfSe4IYiWHLphdNmjjx4MMO+vKrL9En7JooPw8/+Kuvvsi54x2GxC+GLtz4UV5x&#10;307EFTjAiuG5+qXv88FaoTho1cba8/jgjJ7iBen78isv32r7rc4696wZM2ZiimfWWC/Nn2VFeZnp&#10;Jx85ecrkY0889ptvv5ET9fU4iz/1+i3dG/3S6ZjciYrJGf2JUnlBnLfr7YGTp0za/5A/brfT1rLt&#10;sc8fvhn5teXDOUcKZAn6YN5qbAwFLZ6srZ04edIRxwz56puv4qCR1GlKouU0rPLD6RyUkZ1Jkycf&#10;euRhX33zjVEbfLL5aNiB2MAjqJzwPQelDZ4gTEDsQ+4mTp74xwP33XqHrbbeYettdtx6xDsjtFVs&#10;KRvjFLji6iu22XGbx558PMlMJjzWcDtiguG8IEeixfHTGEZJc7nyH0YNE0IKJh5NsvsbHVzak9iX&#10;mx/U8H6AU2nS5EkHHHrAVddeRWHmu6yefPrJfQ7ad+R3I2sl0ZMix0993ZQpU047a6h8T5k65biT&#10;jx/57Ug7MnWKN9Dl04RQMWuXWN1JnEWbk64VdSM0LYl3QR/JoKS50XbuSLv2O3DfbXbYalvdtn77&#10;nRGJbolB/hBtJvRu8pSTTj9FtC+k1HUcaySb8oc8mImAnGPRFVMQtz9ePdoQMtM1NJRUddpojB3o&#10;ed2V11z+9rsj/HjtO++9fe75Z40bN/aUoSdOnjw50yNQ0LmDVrB6BRGa7U8yl0Qwq0FLo5tXqyEs&#10;T319g27ffvvNoUccNPLbb+QafuoaeFe90PDIY4eMHPkNWa+CVFcrNR9yzBFff/N1xriaK666fJsd&#10;tzr7vLNm6CLrYWGMyKYUbqW9WSZRIVpOKKsx6y2bqHxdvYzryHJXcmsDWphvcgRbXcOkydMOHDJ0&#10;xz0O32H3I3bYfchV191TW9som5zlDvZ10/0a2WniNnnSzJPPuGzSxBlxgV7WJXdpsbLV1jXV1cld&#10;sqNyJjs1WmZDbY1tGatAKbVfspzmxFq5K7b6RnkfipSjW2lHftY3Tp4yfchJp3/z3Q96tptNSmAh&#10;KFbqo994NXAc0brhiH7rTq1S5ogTT//q2+/1FDc/aztxHDv19RqamBA6sVUMQH6KmTFIJKqwkWAV&#10;Gw2Iil+SwLJdNSOTGZ+iK8lUwMxpHKlwSdXVJXfobinDyLvxNGed+eX6sgFk28WuJu9ftJBUmdws&#10;ZF4eRigzyZmjTH7KI488BCmGXviVHHvBxeOUmSzaPWwWb4RJCKWv2FEDwMtcD/MjZiniDw1GdqlZ&#10;HZoeGCYKjFvPzEvmts4jLjoxNj3b8d9mq42bFqdFjEI+WmNpKlxicw/uz8gDsGCiW2OrtgktbGYl&#10;qUyqvY10D16UNiMr1oyzPzxcZBIkd5bplDchWc64JtPNko8mqcESl+TQ2Wqymvv34r4xMC/HwwzX&#10;z+QlU8Mq4ysKpHHHgwi6Kq18KEX1Opf9QjgI3ymEKN4EV7SSbcmEulyOyXLmNMv3uukDdTM1V1JH&#10;GNAdPdMFNJvlmiS3WGZoda5FCX4jVYxGDKFg2bzQiqS4y+yD24gUiqivU+n1qCk3jJVGMpNb2/0F&#10;YlZ25pljDwJCNv5/8AkNrfZQi3nyGCzXaB5P5t+itVIt1XZlhErKyCAtM5pBh1RCmXrqg5RrtGZW&#10;AeMvS6sMGl0GXNlSmYhiENExKoa54Ban4kQ3xPfr4VaqbRUBbKVNsArwdj4QAZTVB+0tCwBIak02&#10;uwGhLZjcEHtzmuZQoteZVMD6v1QK6/W7mfKbMydlDoluKZHPd9EKel/bcBU8b0VQktQwbKPdn99r&#10;fYHkCkOvU/WAunA0jGgJIdM7H3nokFNOuuuRh9MIP4AUeNAYcbG+9DtfT+7fF+iVpF8N1HIEvbru&#10;sc+Hfz722Q/Hys+BchBjmi1tvd8eOUkHk4GQ+VIahtVU/eP18lEeAdMExpoyZfKUaTMOvvCFBbe7&#10;faEd7jzwghc/+nzUGvs//OFno6ZOmShFz5guC9/ytToBAmWYkA1B9fTgwjnr5+WBlI+nKREMcQIi&#10;alBDKfcp0KhA50loH90g9b2+6YSBWPEuRxsjT88kuAH+gYvFWM9inGLE59KDS3n/7n/YfaEFF9pz&#10;9z0bm6SHA0IVcIRUKoCfaLvdbk/1p9lpxGHlaDJ3K7mhwKXheiCzJriI51iWbPr89vb2Sy++7L67&#10;Hjj6yGPP+tMZEydNNAE2WrCClVuJfVkbcwjRAOMgaXZXoYOdqudtTIFlZrAMr8lVjmwyrTOpdEoW&#10;B/NCIV03c6k02RFq/O3iv9131/1DTzn975f/fdKkiWyYw6C6P3HSpA//8+GlF/9t0403LbM2iYzh&#10;pCUUzylvZsjslHOExhet66bLYYdNcExDaG9yYM5bVsKv/HBBk70QPfnGW29I64D91QqO8OZbb2nB&#10;Sl0TIeNFbW1be9tZQ8+U74Av7UhbW5E76UbEONEwD4yirWy4RUsFtbJGJ/0zGtmDAjstWSAKbk2X&#10;SvhfL7vv7vuHnio8vUwkPJkbV/PAwFjF9va2c878k9xoqCjZT6TM1bygAKYhJBbrAQNm5SexCJ/i&#10;Opo7KXOpRhrIyBqrrfnqa69EoPjqq8MGb77lnHP2/dNZ50n1rDreiqibMiXu6WGHbcgu8PfVo8Lq&#10;zMJWZDGKhyLsS8rn/Q/fX2WlVd//4P3oi3jQBZMldDDrZP0OmAOTWN+v3W3X3RZccKE9dtuzsVFQ&#10;HvOOZZY60cMeRQuiO5RHISkckerXT0M+lSzGLls9vrlT31WDrbZBvmtq6tva2v5yzql33fTPW665&#10;5MdRY/553e1yfFaXnMUmO131+l3TiH3bWls7zj71GPn243rNrJqGGvnGJj7aN3mcPkvewaLYMzFy&#10;3RGgTTb9KbXSb9HU2nFlnEhgo3rZGmvqGrEDIEl+xiZU01PdbQ2CXtmN9Q1dKKELUJTsd9XVyz6+&#10;uWP7s+rqZ8k1ajrjLK/pdlMASy7XeA7cTAbfOjOMMgMtrYjMKmM1g1azWNgDVj8UAZ/HmtQp+j/I&#10;dGZZSw4+1+gK7188WfqVbDYf5W7WTF74X2h2QTPxo+JTSYq4pNDg5ObdzKaHRzszm1u0mFWbFPUL&#10;y5DIFjTlc/M+YQm1YXVLndWe+qJFUNJQkhz+KzyO9oReMheGIC0Jbdat4Etp2YLzRRHwsRBzVN5/&#10;AI/sUWRY1q/IJMqvMx55p509umQbZa+In7Nbwk+MPcATej8ma4/ZUL8jPKYzpyhfzs5EA6t/1u0J&#10;Z8sKREFZM6sRuZp6plsKZ61IkNDkKtNE7zWFdDIK51b+FA4Fj13pvP5sErW+GLpU84bd1rpQQhAn&#10;BKA6qfXR1rH3pydNsXupGiauIQwhA5UWoXjEeJSGqap455LF6NG6lsKAgvaEThmbPIJJdPVWGrEp&#10;mamBSbBtLzuVjH9pRKm7n9VYlVDRCrpFq61K/9/BYZVqm3Esb3USuay+QZOQyYxKBmPlCIVJV94m&#10;8sIMRfrrYp7prnGt7F7CChXNWKb3FMuczP5Q06dMIZMuJWGO0xV2pnpE2qNf/T85mRyYW2aaNTj/&#10;khYkA+9SbRGC+xaNW+xGxsMRtaaeX5ip6IK56bKecMGO0X7lLskrXD5jdcho4GBCOlTw1sVeeo4s&#10;FOnIFhnUQRtbdJHsxbAfc+fDDz370su3XPX3515++e5HHvZ3ReksAvaZFU5BXwev0a75+qcZtmS7&#10;QFcfjj3ius8FvWIYv/zATvkWPEs+YwXiaqkZ+cN0Xf0dcyK0CvqWGE2Tku+0yZIfeKmhLhCvX7wG&#10;1+GtMpJKNV2rMqurrrGxobG5obFp4fk7X7t68BZrDZBLpIYobOaAuRpf/ftv3rt2k9tPWV0yufRt&#10;NLryPN+sjPcnojA+C88sVEOfpu97MhWtkHjrKynp+H5FpSuaBeJ6b9CPex9UIIY999ljsy023WmX&#10;Hb/66ku5UDqohxxx8KWXXbr5lps98tgj/7ji75tvtZl8s+RJkyfute+em2252d//KUfSI0ruH54r&#10;NNmcTYW4myVynU+mRnsQtZoxNOSYIQ8+/ODW228t2+NPPs4rZEd+7nfgfgIdivGVJIX9DtpPMnqu&#10;uuYq/jzq2KMuv+LyY0849sBDD/zs888OP/LwJ5560scjszG6NBDtAyYxmBNehKO8qWoY8dUybPxb&#10;aYwjiy+2WN++fQW2OOucM7befsutt9vy8ScfIxEmT570x/332WrbLe68+44hRx0uqRNyOA5eceU/&#10;S7ZJm08C1gsOMvOMs08fvPXgwVtt/ujjj4hgnHbG0OFvD5caDR8x/LQzTp05c4YQao999tx0i013&#10;FCZ+LYUr6Q454pCv5EH1sj/pkMMP+fDDDw8+7OBPPv1k/4MPeOTxRz16BnheHl3J9TUiIY+HEkAe&#10;R1JvX8UMXCU11EfU1yqDDtxPWHbF1f+UnLUhRx3x2WefHXrEIZLOg7OS4/PHrbffSs5Ke6W2Q44e&#10;ItJ15p/OFD2Qe/fZf58tthksDJWy5OehQw67/8H7RCZle5QNQSF77rvHpltu+vd/XiYPlUL20J+b&#10;SDmUukcef0TOysFJUyYlL2Rv8nTXAlJksXV3AZYlwmSeSbnc3ta+wqAV/v3yv0nbDz/6cPHFF5+r&#10;31zyU9T73PPP2f73O8j25NNPiUhJ4tUxJxwriVcyIqQ0k5wsPyI7R59w7EOPPrzdzttvu/N2T/xL&#10;RFdd9eSpk/94wH5bbLfVHXffediRlKI6YeVmW26+5757SpOV2h7gFWMdc9kgBTsD9P1ph8JWGMMJ&#10;d05bUVe7GHjKEjKeXiGm6sxzzhzxrnCzbsS7b595zlljx4078tgjvxn5jTxEmrP/wftvs+O2V159&#10;ldx6xTVXPv7UEyqWUyYPOXbI15JbVFcryXpXXHVF2DQ0ww0agxlWxroxmEJtm6UUWLuy3CuOfC++&#10;xBKfff6pkE72xVx89sVnSyy+uOwcdcwRI79V7Zg8dcqBh+6//c7bXX3tVXLN1dde/eS/npQdaeDR&#10;xx/zzciRcs07771z1bVXB5pT3iExY+gpMq3SUDCH+TBQrOkD+IU8LPkrlv/TTz/Zasut5FscAO+e&#10;MlXEfm8R+8su/5tmP+EjiVd777fX4G02/9vll8JE6EfVDaxUAsFuqIodM+SBhx/YZvutt9lh68ef&#10;sjxH2ZGfYiqRGef0tGqnlBxWrLRBE6bW1MyAglBQkF4EzMiYgYOaWKRWQLsgzc29hhyy338+/uzr&#10;kT/U1jdMmiLJWSdtv9uBV15/O/CjhseeemH73Q46YMjJE6dMl+2ok/701cgf5PikKdPloFx59wOP&#10;HXXS2XK7HDn6pLMffPTpHXY7cIfdDnj8yeckp0kgM8tvkspomhgqg4rZLPuaGTVdk+rqm8qbJnP5&#10;wdjBZQpOKU0beMvMWbVnnHv+FjvsLNtjTz2Dn38e/o5AjU0j3v3wzHMvmDlLRGX6focM2WbnP+yx&#10;7wHffPujZIpJbY88/uRvpNXcP+6kjz7+7IhjTvjs8y8OPeqYx596Vo4X8sLyHDHsC4JW3yjoNpMX&#10;mJEHyeCO8Shgi+qZEXmuioqapa6AuUjx6zZvggYC/hGWwbsKTAcw4xJ/Snbyl5jQ/JaQYdpVCDPr&#10;ljSLuoQDhQyLbhpeLUfHMzUKSUpGBHuatRetZk3c1BMoTHrhShDakI2l537BmsCGOFHdGqCWImj8&#10;yy+kZJa37IoqLatyqFqSktkdMBb/ou2h7NG+TP29n2d2hkEd6RN+M7hJi5SnRTjP+EQTnlSC9SfT&#10;g93yGLGC3QVGF1uszANzXTJSQg0pbsYuk/ZMnPIHlgXbf2esLwt/njmS3+7szhP8IULRkO4eVnHc&#10;HpEwSoZVOTGN7K6b7i+NTVl4aReGT+UdVLr04AgIk5CUY8S8ltnjvJTcg1D4S0kcblJ6okJ+Te6n&#10;eE/JSVUeqfBiVW6p+vjZ3lj1glRUZiuyg+ZzI6yyznNYy9IOEka8pbbH5M0wyJX0ma1M9VDz2be6&#10;bGzh96ugyZXxQ+FI4lSpwGLtXWbc6hblk2dDEszsZGJcIR5mz50NHutWeWjB+nmGVFmnzKpEbJrA&#10;nYjCS3pRcJ1avRRvu4aaDJg6epGls1WL/b96EPE+qesgb1WeenfJc9zcLzirrFIZYJQLeRmHUuZl&#10;aJf7lzycKPS8GC2UDLI9MnEnuybCmCJulRlDCoPTMrHeHZy5Kzo/uj/+8fFFayrwq7paR6/+IRGx&#10;YljDht3zyCNpUDmBMVKCHR750ygHsOSVg5ZsNbCz8+ID5KvmvmfHfv45juunc+TYtNqVZmARS9Kv&#10;+DARKf/JWY3MV5J35uhLw2taGusvO2bdT27b9j+3bHnotkvMnCFxs6wqz9eNK/IjPZPzD1jhyvs/&#10;WO4PdzQ11P5uxbllRiEzsrpqNTkLj5QfxLUKD2WVAHFxAhdwI6cUsiQMokLPwRMYcqiqpmbChAl/&#10;POCPm2y+8aabb7L9Ttv/+OMPpMF1N1y/w/Y7PvrQY8cfe4J03qZPl+knevHCCy10+d//ecON16++&#10;2hqX//3yDz78YMKkiVLd62+8/vBDD3/g3gfGjx/POYmWM5FGfDj4b9Wy0z6JzCYHVSKaxCyzprFN&#10;UpPvvvvuwXsfPGPoGXffc7f00mV77vnnbrvptquuuLqtvV0uuumWmw456NC777h7/ITxOq1GZuFN&#10;nLjQQgtd+OcLr/jHFZLMddkll222yWZmBaAhKnEmeEllQnf8kGHHVimfCpdpYwHoef6F5yWno3dH&#10;x2mnDH3wvoduu/n25557VvBBacWNN9+w3bbby8GOjo4ff/yRpJGDhx5y6D133avV/uqrUpJZEFbS&#10;0CTz5ZEHH7nr9rueefaZadOnrbbqqi8Pe0lKEPhjtVVXa2pquv6G63baYccnHnnixONPkn74jBky&#10;DSenpe53dLRfftnliyy8yJWXXzl4s8E4TdzY0ONia3M0upgmZbA4DxJTNyHIoPTa515UajQ3N4NB&#10;Nx5y8CH33HmPcHPMTz9dcvElwp3LLv37CsuvIHfedPNNcfbrr5V9EyZOEK4NPWWotP2Gm2447NDD&#10;7r/nfqHSV18DYJ0w4dtvv3384cfPOeucO+66Y9KkSXLLdTdev9qqqz/+8BMiCfh53ZDDhjx8/8Ny&#10;15dffyVZUU8/8/Q9d9xz47U3Sq1MPEPYCO5GK4tDl9E6vSobNvC2xyiBFrfBBhsINkf6v/f+e8su&#10;sywp3NTUePKJJ9975703X3+TyIlgl8afAnKfuDFx4oTvvv/uvrvvO/3U0++59x6BI6WQG2++afvt&#10;tn/kgYd79+7946gfpQLSdhEJkfwbr2O7UPVIWrQdO1wUCbcfpbH0ElyJUQZqovyTmovGkac3Ok/H&#10;i4Z+/92qK68y7NVXRJSGvTpM9lta9BoKF9XznjvuFrYKorrA/AO+/PILOfPxfz/u3dH73ffelfJf&#10;efWVAQMGZI9yk8aRjMQRr7Y3xh6iuuzJT3iovqMVFe9ob194oYU//vg/4mXkiSJX7R0mALz3lltu&#10;OvjAQ+687S6pnlgPqQbMWu1/P/mkd++O9z54T6555bVX5Xjxmda68hxn0CpUKdcp1zOtX94BFOp1&#10;ds4x77zzirS/9/67NFM33HT9Dtvt8OiDj26y8aawGHrwej24ox783aYiADZWgQeGU6AAiI589923&#10;99/zwOmnnXGPmE18xGzecuOtV/3zKsmQsrYEOc0S0DLiaeWPHBIAS5KB4LV9s5AAbpzH5AMUW0EI&#10;wZgEw5pzjjnG/PRzXU3DLbffd+C+e95+/RXjJ0z6+qvvJk+c9vxLr9545WVXXHJhR1tvuQDtkMUd&#10;G26+/b5tttjsnluu7WjvGDNmrBZbUy+m//sfRsnBU44/6v6HH588aQrexQvOY2PgEWyS41JgV5dY&#10;4MjI950IHjkhkRsvkxekSC34UxCs5pbTTzntkfvuv/PmW559/vlpM2auuvKqr7z+uiBc337/w6qr&#10;rNLU1HLTbbdtv+02D9x1z9FDjrzupptkJU65F6qjYz5SlrhtUZxLLrpowYEL/u3iv266yaZy0PPF&#10;DHcr/ZQSGhpalbega1mQLHLKo+eMK84erYDRxgpJyfmGQBSDyES7TJ3KNgrGsrgVVSM/WUVpKg6Z&#10;FJr654+zcTi/IzicQye/5AnUH4pHLr72u+QJo0T6hfQzHEeh+XQLpjaVtTHdZBUsQvdAnWGwx8sV&#10;0Xh0SiKurlTLjCbRxGijh+NZwA3ddi2JegSFXYrydqfALOcUaFOQBS0k2WrSOX1KdKxuydPldntw&#10;q4p4h8kpNbwbp1rBmlwSgn3ZA11qqrWhZ6kr1MAJkQWcuLuiL1eUzNQ62ys90p6BvJ5uYpcqlbRo&#10;rUTnJJZmQ9GXzDlY7if2hJSwY5cpGlUP4hCGy/Yr2VrUUPdEIbRFfcn6m6nf2YOolE/lzUgVrhSG&#10;7lhTAqWiO92NWaU5iQ3PKZnS4kkwRnXKuO2MMlKaHCVFq17P/4EgJfNY5WcmVGRz1a18VV6Qy1aZ&#10;FKXKWxFZrFSQyST/fqFR09S2KPyxUgpBEiec/U1esme9LpwNC8YdKbcUTlU3cWx1Nx87GfUpXtmd&#10;qPxfP+7RQkH2uqkymJLq6WzJOoYlgQ+Zd+JbLxJeNHGn0qOSwrkQGILUo5SaPcm6B5nWJKtUUMWq&#10;FjdcWzh866XQ//M0Pzhyx4MPPvPvl265StArm59kGNZjj+BqdM8CvMHzUwmySrujV/L3iK075fvi&#10;+8bKIu52XGcR6m7MolPKEU+ScBOzpbjjzkFnJWCfSwX50j76s6Z2yvSZB57/wgLb3r7g9ndddMsI&#10;WY8LobOtISY7C87TvtB87UN2Xvbtm3ZcbP4+C8zTKnhUNveBxUo6GWdDaJnIKLMK6I69pzD5AHCY&#10;Fs3lR38lIXAR0CPSbbvqiqueeOyJxx994u4775l7rrnloIBBH3zw/qDlBsm+JCaMHj36u++/lSKk&#10;27DcoEH9+vWTy+aaa66+ffsJOX766SfpBb362qsnnXLSltts+dzzz8r1yVehLgW3x3CRno99togf&#10;i6aK1th7dfpXCMd7pNqDB28h6O/iiy8h+z+N/amlpaW1tfXGm2/kWIRkJbz++uunnX7qdjtu98KL&#10;L0gl5bh05pdbbjkO02mnC0AyB15xlw0GhvdiFQsz5+0cPG9xoMOa6cOJApEcdMiBW2w9+O577zrm&#10;qGOlez/i7eHyc+ddd/rq66+kwlJDgf8GDVpOHrvB+hsIRVHtSa+9/topp52y7fbbCC4w5qcxefQq&#10;SGYeMEim1WZbbCawo3StBQBaftDyggRJCdL5l31ZM0u62bKjTFxiiVGjR0mXWPa1EGOBvt+evMHB&#10;6J3a2gROEjSpMDJWEVIbi308ueC7lI1KjUMP2nKbLb788svTTh3a3NJMBp069NRtd9hWWvrTGG0p&#10;mKJ9VUnDETrEWaGDMr29XWVSc8f07MmnnrzVtls99/xzY8bYWUlXkUKksSIScouI8fsfvLfVFltR&#10;xuTnq6++csLJx2++1ebPPvfM6DGjW3q1tLW1XnvDtWS0CaILJxLQkNhYubkYJMrwmhBsXgDKSaME&#10;kZHBc2G3LLsmKjxQ5yvLJCEdHH773Xe22WGbXff4g6AkY3/+WQ6CCCqKugPZ9CP17e0dgzcfrAlE&#10;iy8u1JBXTkjWzAcffSBkkQdtuP4Gopiy09wi7Wq77obrYATMUhc1znQPtTTTQQpkYhB6UDGqCcpM&#10;mDD+YOfpUOFpc1OJp8KCQYMGiUzKMl7yLftym6qw5jFNeU24f/qp2+64nXL/pzFiWD746EMpQaR3&#10;0003k3lzkqIl4BGbpoS1sV6rpFkGC4FZ7bxjl/ZdT01oTZ3r6tZcY81hr7wsdw575aU111iLxcPC&#10;aE7W62+8PvSM03bYeXu1HmN/Wm7Z5T766CNpyLvvvyvgkbByytSpAojL8YqVMsymVB63ZJGUF0AJ&#10;cQvEGvgI4UOPPEiKSd1eRj3VYnwgFkM0um6JxZcArxWsVFs9SGy1SP7iMOD28QxK8Rqq8vJRs7k5&#10;zSbk5+efeokKtLYKlFx94DryXXygOwpngeqbNE857yxFr8l2Aj41bw4MEV5aHZGAyG8Of/vMcy/a&#10;aY/9Xhr22pixY5uaG6VKN99xV+lGufKj//x36aUWF7+27tpr9J1zDjphuXjTjTeUixdbZCHZHz12&#10;TIr+syUF4yADBKl2fX1jd1tdgyx0JZlWWO5K9hv0SoXEJDFGT+k24p13N9t6qx123eXLr0Vzxwlf&#10;Jk6UZLJp73/44aDllp8yddqHH/1HduobGpdYYklR1R9HjZZ9OJTG+gYUjn0tU3ck5UYe1CTXFDav&#10;ZCy81dDQIlwwr8WUK8/DUu7AqsxmrLtyUD2Ux+ceJuXPLw6HbaPcEXWYF599Pyd6qrPvU4Xhir4r&#10;KwULELVK5RSN7+wTB4pmLTU4U0OPUDIHYYFLdLujQ19oUNiiiKzzKIhNYJiWWmRuN0IRT8oxe5F8&#10;8C9oWn4v4h3L52LwUxASGh1PZMOvlM5vFE+21SK2sDGe8oNQLXM31m73Psk6s79T4FrQwQ1Xust7&#10;/B6clASsxLQef+bBZKpAtKy66HKwPf9Uk1unUrEbBWoonwt9q7zt9M4RNtivInEKji1zchlFc2IG&#10;bQtU7qaTmR1mRbKqsgfBg9afc3GlglTWttS0qj/9GSSMxx4RpRi1qzAyqmEVY1VNizIaJrpEkkgp&#10;KvsFQtO9HatutpL5K4RbeUwyG+LkAQzp3ONWyMOy9bBorJJh/AXt/L94SYVRqhI2F64p5vUX0vxT&#10;KypmgYRx5rhSIeYzbbM1m5IJrqKeSQwxJmURZkkgTUQLelGFNUUT7/Y8E+mk4GHwu2Ova20V7heM&#10;4uy9ZzfaNxu5qip1BbPmBbgCV6lJdAPh5Nx4eGck2cNkAWZvn4rllFCFjDSUgbLRrup03BHZw8t3&#10;le0MTE21D57uoIq3DniLGX+3yRzQevrFf9969eUcXt5l34MIbd1ypc4llAsN4KuAM381R4sscZWj&#10;V4pUTZHphDWWe2Uv9dGD83Y2GWiGdSYAiKWgmNMKdWQXvW2V/jTKK0c4RouWskPe1NLc1KulQbIP&#10;OArN4B1r78+cMXXqtJkH/fmFAVvfPP/WN/31rnf1hrSoWKFweyIIXVhEJiFSqGg23hXkyDoT7D9Y&#10;e9iLCBYaYGi9C7/KLzJC+FmpCM7oZYJtXXH5lY8/8rhsK620Eo4lIBLNzcflAv6z+6PelSh0AWyW&#10;y0l8q7YygPuScCTZWAMXXHDvfffitCnprf3jsssffuBh2VZccUURJ1xpvkafSAmjeNE/Yj9bK45r&#10;mec0CmJRLkhtwqz86I7cJFjDP/9xhaSwXX/N9VITQa/uf+D+++99QHI6BPuzB6GAEBXeKx1LyXF7&#10;5KFHZUO108f6fLhnxIjh9z1w30MPPCQZTNprra2Z71e/kgveePMN+Z5vvvlIpahY7KeduMDfOG96&#10;GI904oTqusWxwCHVjL6zew1no6T5kuI34u0ReiEYJEl8kkQmG1tKitKS2NmHHnnkIT0bTLezKm9X&#10;qLw9+oTKm2s+aRhSHfJJ1kiZV19x9VOPPSXbyiuu1NTYePaZf5Lsm932+IN0Pnlv2D5WMupTMNQe&#10;EmXMKUR3uQHVOtTVbrH5FgLNvP++Yg1CKQry2++8/eBDD95717233XKbTCrE05mo4jvZEamL2hNe&#10;hH0TOOgQCUfmii6cdeZZsvLRbnvuJiCLXWYkyiyZaWHeCOy7IriuFHzQ/4e9O4Fzo6wfP5703HIu&#10;l5R7wRYqFFiKSGnBXc4eoC0/Xz/+gAdtoQcKtqgop4Ccir8frSj0kJaqgOJPaRV6cO7Sg6JQtlAq&#10;0EqXQ1pAYEFKt2f+35lnMplMJpkzyST5xFiy2ed8P08mme8+88RIrW1oZRnTFSvUwdoctfkPzz92&#10;wLH77rufpF/e9oL8qz1WvdMryB79Y/fbd98D9j9AlsV98snHkrFXXd0bb76hZrLx+cPWTP2F6fxG&#10;lX0QMWalbXJ2SR51lBZcW/XKy/KlEEcfdZTquKGq9+7uX9398F8eeXjuwwOOGSDN2H///SX0/Mkn&#10;n8hslHC5tiDL0jzLR0H1yTPz6cf8Vfojf3peKTI1sdQt/UBWaP7973+/6porZW2s/CuP1ZpNs3la&#10;59OvFtuT8qu33npLLv0+8yvD79Yv6DZeBeneqbd787B5w3U3yAqgC8eOkWWs5iQ2jo1q+puCelOz&#10;Do/6CBgz1uhJ1gvF+tlHPxbp4asuyfXvvf9RR0ffvofIG6wEkaf8/OaH/nCv3I9pPLJHzx4/vur7&#10;Bxyw37hLf/Dpxs/SXx+hL5wyS9Cnrlaa+aS+J1T6yfQKI+PgbPxtyWiM+TrKv7upNmQqfp++y9jJ&#10;34qMbVq7dG178cWH/jL3kbkPy/pN/fDbdb9995fo5wttbaKx3377S0RK3xlMXQ0hO3Ppj2VnK/mj&#10;U7pM87HxIOtPJemqrdfEqjhEN20PLHMupeeZ6pw5WBb4fAPi+Hx6sDMH4qzXnTr8GE+lP2UZnzIs&#10;2DmHlKwnsg5BWUNk/Zyl4p3pTyRmvVmfByyNKVylv9/mHCv0Y406ypofnWxBW1vTnX9MNyMtp/1s&#10;61D6bSf73dRy3pE50jid4qo5kH1UKdB5M4hgpjHe8YyWWRtqbbw5hBYPG1G+Uc7bmkyZNhNzouoH&#10;I+PgajlpcTnwGNlNlsyZrbUp1sNw1ovH6mlpSfqArf3aYU5mF5e3heZx31KLZawLBTGyylQ/2CpV&#10;rw7rPf9MyLyWMzPXMjtzumgORdZ8Mw5B5qzKrt46ZOmXvfV4kmld+nObdQ7pKfU/7ttuWiWZJ7MM&#10;jA+s/l79+VOnj345R061NCbPpxFPtVsmv0pf+CCpJ9GbY5xXZR2y8rbT2ysl6HuH7bDp3G/nd510&#10;fxwQjaF1nsaZ45PhlWlDegOT9Au14DCkP0tnJcqZacZvHYfGMnmNsbOXZRZnm9W24vKMfvaEcDou&#10;e5hnTi03QgPqvdbxnvXGntX4PC/GfHC2WW28vVsOOOnC1WfbTDH6aY1+yy4i3WVLypxXjtMRJnva&#10;WMIpFkM9jRG2sNebhWB8/tZPwdJnZfpj4yfb3DL7cv5FFzcPGmTEsFT3rNUbF4uoJxP77V5nXiKo&#10;JOR2vb4TVof5s/ZA+yLCfXeT7W7V0VI/SKj9tLSlT7KARb8KRfs3fYGCduSS7zuSlLKuR7umQb98&#10;oauszDKOLV179OhWV9dN9tDVPzrrS6ZUa1P//vizTzduPXPwQT3lWoL6+l477SKJtdO89PXtWuFa&#10;gdq6BVWjtkWu9q/eGF1Ja17mTdo8rpkTIM+gqyzpw0PmrKaLXFa28xFHHPHSypXy5Oo1r8mSKzm9&#10;1M6ZjesxtKCeet9SJwxyOidpVr78UvrTRfoIaB47st+6jCmV3toz77usOg7rb4rqY4ugaf+Vz/Sq&#10;fv1Dvv7Y+LPzkDOGHHH4ER3agqyee+6x56pVLxvbIugnElKa8ZdJOXVRuYwTFXVNrzrrND806I/V&#10;mZzTUVc9rd5HzBPRdBHaVE63UDsTEqbevXvLOqzV/1wt1/7IMzraXitfflmqXrNGe1Iq0pq9515y&#10;xVD6BDj9x9FMT9VSFLnAJLmPFNij52trVr/3/nvSDAlbyHIVbVXXUUfLSaBcG9j/iP4vvSSDknzt&#10;tVclPiIRBGmAPNCXyGlPvveellE/KzWmjd4lQzuDoy8IMu5meD3rL/Pp9TFZJ32ZLGq8pPaxF42d&#10;OfMeWTckEQqZM3I9nXWxQHoojRml/db8tT7QWtO6aiuM9tLmm1xXZbRXvbKM6ZKe1aqzL63UBORu&#10;+9EYti7JoUOGymz/8CNt2WB6sln+huD45+70SYTlD9qZzuptzMw7/VXTZd/99pUhlq+NO/LII7UF&#10;gPKkdr6qz4q6nv/85z/l4i+dWf+VXoKeRitIPSOP1OtObeyhxQH0WSR91GZRly6vrTZmgpqOQ4do&#10;rwVZnmZ9Y7N9xjDntalhkqZPFPKs5jBeQaLaQxvTWdqYquOAjJqxlFFGqmdPWX0mc1JWKsnj9Ks1&#10;KWvfjJTp7Q7kt7I68r777+t76KEydeXfpc8slWe0XOZNjUX6Zr4w9Tmb/55+hZqvYvWxVlou5f/2&#10;d7+VPbzk9aJK1l+25vRbZa5ckDGSLtz/wP2H9pXm7Sz/PrPsGXlGXrCZ3UvSy5Ry1l5ZZrE+oGpY&#10;La8vvWrzECSvzdWvHX/88Y8teEzd5bEMrkx77TC78iXpqyRQr3rxyX1Slvj934N/Wjh/4aXfuTR9&#10;tNT6lz7o6cv61GFVb70cNg//wuGy0CyzEsN0VizmPzq+5bxKf+/R3mGcPhvZPnSpt6lE8rMNn910&#10;2/+ecWrzLjvuVNej5+671b+86hXrYil5fMYpzYf2/XzHh3KNoR63TSStKdesWfvBhx+pLOq3uY9t&#10;BRorpI0PJXoUzXnOWHqXvZGNevtTf1iWx/LK7dFTDr/6QOh/ppIw6D9eeUVmhTwv15n2P/wI7Uje&#10;teuaNWvkzWi//far69VLBktbT9q1y+p/rtFe8voQaPNX0Rvrp9KviszKmcyc6tZjB/0goNLrc0mN&#10;o37U0EdHHczV+5LfeyZT+r0ta7gzJ2np4tPVWV+E1kNOiMfGiXBWVM7SQePjReaIYDkyWKeol9O2&#10;rINM2lA9ab7Hp1UtPcpMIXW+lA6p5zsc6R9GjfzmZzbzQ47x2SP9crMc66x9TH9wye230d70odsa&#10;gM16e7K+m1tf2mk066wpXIt50m55Nak+qlP63Fsemey0xgy257bltcy8QJPM4aXhFAQyppnZVWtd&#10;6hQn03h7w9Vnkvyts/bIJWmBLuZpdW69mff7nDlsKz6dMn38MKaBPjMc32rNeZKePLatM819Kg31&#10;AgXq899SiWUArMc06xHO+ABvNi/rsKc+POc9EqpynCaDfe5bdtt0O6x6OeZY67WPTN7PM5aDoT61&#10;0o62QXFrn+/3Bd8F+qnBeuByGIr0KyjfO1rWG10mv+2Fa3052F6nxpmcltV54PK9+PK8FvK/TDLl&#10;q7rUmbvVyumYmfWiU4kLHVV8HQ3zzjRnikztmmfOrDC64o/R/OxoRJ8sgRwjyJX9d1On/lkCXtk9&#10;Mq8SzcmlZ8k+SGaFzTKvyQJHcPXmrd9yilJv9uppsxmnnnTiuRdOOO/Ci08ePPicr3ylebAWw5K7&#10;BLMkZfq9REXA9Hz6+qijDtyl88O31PcMGrfOxORJDXLXnjSe16JXnRs+OfLAHYxNNNJbPui7wBp7&#10;wUogKbNbrYqIyO6qXbrJfrHaNpvyLdqyTYV2XYB+7Y86C5Xfah8xjQid9olbRbA+3rD9Z/e1nfrF&#10;/VbfN+K5qUM/v98uekqtKK1A7bH2VdzaM8YetNreHPqWtJYmaW0z/LJiePpJvfUZ5axctP8brVCv&#10;B93ZWPzRZczoMX948PenDzn95ltuHjduvJwm6Scp+ucS/YExKnqYRs7uxo0dN+veWWcMPV1fzLLB&#10;/NSXHlTVCqMtZgOsUyq3pVoy9fLWH8yaPUv2Gp8xc8aWrVuMU3q9GvVYVihcMOqCr478iiydkPM3&#10;OZceO3acXEU19MyhF4y+QK6n00/fjB2Od95l58MPP3zchHGPzH9EfSDOes80Pxipd+ucm6GVHYAz&#10;p7GSVLEG48DUVbvkR66yHDp8yMKFCz73Oe3aHzn1FbR7Z88aMmzIAuNJLTQz7qKx986+V1JKd+Sq&#10;GXVAkJtoyIIRabOk/+Wv7pRLO2WHoNOHnj5/wby9P7e3aqdESRY+ulC7nki/jRl94QN/eODU00+9&#10;8eYbx2uDKCdWPb72X1/74RU/lCfnzdcz6mthRGPMRWNkX3yDW31wT787Zt4ms97RM+e4xqPs+ELm&#10;E016jOSZhoaDzzzzzJ/e/lN5UYy7SLovPR0qPVVbVpkDpDuo34rDt/TlJ5n4qaJT8+0b2nz71PKn&#10;8fSs1iNWV15xpSZwxqlT7pwiPwqCbOgmP57/zfPl8jS5y4NhZw1Tc8Y4IGuTTe+9GYbJ/Qyf3dOs&#10;E43sgJfxmtJjImecfsYBBxwoD7TB0meHXAAri2uGnzVcRk1d/Wf+KvNA77kWfVAP9FNW9TKUf+Wl&#10;J/EjeWmcMeyM+Qvmy9SSp+UF+PVvfV2K1ft1UParTC9GzWr73FYjbnQ/M3vT3bf2zDJYXYVOjam0&#10;TY3akOFDvjVaRk1b0TN48ODHHn9Mv8ZN9UDreV1PY3yHDB/6LX2ey2fM/fbd74W2F+RfqVD+lU2+&#10;1GPjllFOD5A+YO7v5cb7kFpxaXy0UCbSqvfefVe/SlE9oR+u9dfm2IvGyRZyw84cNmrMKOmIdE0C&#10;EHLRrrzEtObtt+9Dcx6SZ2yxqnTgwRqVtQa41O8zfTKOO8pcDYj+HwneDR40WH+stVgMlz6zRCaw&#10;HIpn3jtTveo/p7/qs5/UJoAqyDyqyRFGDpvyRRbmYVOfS/p7pX7YHDX6Arn0W6Jysg7Lemab/lBp&#10;HIGMNwgDM/0BRSOTPbCMr0zJ90c89UYjm1Vd+v2rRvy/C74+5tvfGT/6zKGnibZsAzfqm+c+8MeH&#10;5Pmxl3xfdlSUuzz4729ctMvOOx144H7ahNEunE9ZUz72ZOueu++uX9Zv/Nb4oKOnVI/t96y/U8nm&#10;krJjfb6bwwdEdfi9cPxFgi/fZCLH8/Thd/7eylxfY/jo44/qSyy1gRs9aswf/vigvBZu+ektcryS&#10;F77c/uvs/7rqmqvkXUl7yUvGrl0sb0bz0mEpS+ghM/uNg0737r305/TwlR67Uhc7WwYoPcud3rys&#10;RwOHx+aHY2M6OiW3/CrrA192vNKlIg+/TheeJwpgm4qWH42Xefapcv7hNt7szLf9dNPSfLmMZl1Z&#10;vUh/yDH+dmr+zhbbzem5+dFBHf9z/jEalq7UePnazh3Sn5VUZ3LvWb83jyzmmZZZeNbbgrcJpOW1&#10;frTLdDD3w2e+YU//CTYdijY/XBWYJ0abzbO7rNM8I5+3HmQqyT+pjOikUwL9D8xOAbv03/Y9THbz&#10;lM/y4i3UGJU++/3M/IRtvEKd/6igHRjTDTav5DBOHfM0NF1Q9ss9O7FzZelyc36bLsphgPQzDMtd&#10;lWEc4TMHmdzXXt7mmacS6de4tTnGW392S/VPA+bdWKzgcDLlaWQLJUpXkvPGmn8ozKliSeJ8RArd&#10;Or8FZPXC8TjkcXrnP4bZmlTALfctzKak/6jOhM1JkC5ePx8173kPW5aTWnPO2t8HrUfBzGPbs4Vq&#10;S68Dsr4QfL7cHNoUtAQVVMh7Nw4vBVLk/Eqtyzcps97vHOXtB0bLJ3vb8UQNsS3+lXnjyDn6WNNn&#10;vY9lv5VZGqACF8Ys0sozF1IZi6fMjqn3+fPOHjnjf26fdvvP/t+Ir8p79f/76lfvuvVWuUswSx3Q&#10;9ZNDLaX253T9OCRn/4ftt/OXDq2XnSjM6JW22qpD7Ymlblr0Sq4fPPaQHfruXWcsgpLcn//q/bt+&#10;4dDOT/6zdbPETbLmuR6Dkpt8fFdrkfSP09o9sW3zpo3/+Vi+iLBr9551O+3atXuP1JZNGz/9RDZy&#10;1ldzyT+yiqtbt57dt27aLF8rKDEv7U/CXbvK9jVdenQ3dsqSdNrncW03d3P/dilc3zte30tLvlG8&#10;R/e6nXf+5NXXVt0/Qq2v1eeXWs9mnMxnf3TXfjLWgOk7zqtb+pnMw6xHWYms5WVK0J/Va8xUrA+n&#10;5aZXaMuS27qcZ6Sj6TZ6L8FaTV4Io9G5VIVzZFpodtACqA+Rn47KdWTLnl0mGwnJV93nDIUq2Jhb&#10;RsUZ1yzhv/71r7JdjlxKqZfj/6Y5W9gcfizcq3TwyD7G/kfcpe16LNUMwKbnnSWT1+HLaqn3aWZJ&#10;Wail/maB1/HKngrqyKnd/vrww8/KLLpOzaI0StbULsxiOyo4TeGskXQZVqNma522GeW1x2Y667gb&#10;HTSnQZ7CnBtpOfIZU9p6LHQYN+MAlFWacbDLVKw2N8wq29L7nOTqIG2+vB2msUcgrVIzaXrY7B33&#10;fkTKvIytx3LH5qVSL6zo9aXjNycT2q6C6ZvDNMs6sHjsVv5kjyx4/PkXVlzxg+/KVcA+C9PEU4mt&#10;f3u2x4BGbfv5nFvOe6LnCuTwqx3G5QXYzWxV9kTzXFTWnNJ+yIzeJx+377Jrg/WN1nzsMMM81uh2&#10;vMwq2S2xxzr9JfN4yPVXqPVl43CgcDiCGa/W4K/V7GrSP+X0Lj1vInrrzFeM21BmHVlyPk9m5c78&#10;oB+l7ULZbwNGUVkfNgoMnTOa61h7wsv+4OZapqcE2b3PYcqj7vtYkV1OTqme3u2Nz+wFPpVn5qjq&#10;uydVD0yZY4rbLPRQmHmCYKTNaWTAKWQUZ2+hY4vTn9Q9NDf3Xcdsn8ugWnJm+uw0JI7DpAoPMIJm&#10;q3zn9ZrBg57XGZ7nuJ07aOnXflYbs3/w0nw1k/OMoOfZUOhVkH1w9VxktAm9UJg1enxN587hvLVk&#10;PgJp1B7L10emEIPllw7Ty0st6qRGj8kY/xrf72f8mP7uPSORllCL6KQTqUhO5rRBK0z/vfb8tu2p&#10;rfKtf9u2y/3djzr/7+/vvvNpsr6uXn7boXplWXsl0atDdts85Ohd996le3f9ggspIdlnxP279uu3&#10;8T8bthkBrHQUSw+2aWEr/TIGPZKlBc+0/SzkP/LdgNs2b9+m77rdQ1ZRdZHd2bdt3iptNw8gWhSv&#10;a7ft2+WrCdWTkkqWa/XQAm7aT0ntOwaNOFX6Kw/l+w2NvuvPbE917dG91847fvLKqy//fqSK/hln&#10;9sapkS2CZD2829+YLEe2PJPI+wx2+gyTqc97ObmH60B5Pb2QjcnqZc7meVtzCodkVZ1d9l/+8tfJ&#10;U+6QBDvvvMsvJk856KCDrIlzhsd2qm4Z2WRiy5YtP/7xj2WLpV/84hcHHdSgyvHRk0zF+U/eVZoC&#10;/gXe1T0NgJ9E6cHK/8kiX+8dpn0Ou/vpduEPDzk9yRx8bb8q/MEgHX0qdMCW6OfkKZP1WbSzfJOj&#10;NouyZ3LOm19Bmbw8OQPv5ZVoq8pLlnyzoEA30keb7KyZIcpXZKY5uQGt7Fiun6npI609wJ/3devx&#10;pVyoyx7tPdZkdvL55XUDT9D/KlP8m8Stpt3zG32q73TL9VcddOD+QetMLXum2xePdQxg5RZplXOe&#10;0Jvl8Hvdj/+x6h9Tcg7jQVto5rN+uNGe/PTTf+20075GiCD77V1/HRRzIBw+7RWzuswbjvtr2fXd&#10;yWUgbNGDApR2BLuAOV0KHdud3hDsI21pcf4Xb/ZvPL7I8x9j9TaHHFPbX1hCvQLyOYUq1DWz8/u/&#10;F1zLW6+zYr5Pmb6jV2Yn3Oaja29tL7OsI49zZi8Shat1wAly5LI0JE+bCqXw1Y2sFhf4qBvsxZOv&#10;KYVL8/kp1NtMKFEqvycS3pplHL+c2LI+QGbVnnXOk/9zrhSQ2+hgw523M+6zzDmryudlQkfcYG/D&#10;UiCV/V0v6wXrpUOeWuDwycX7G539TTGbMB1/MhcVqR5lYlTpaJS5CCkTwpF4jiX8pf5MqSdTi5a0&#10;/0joapsEibZt37Jt2/qPOhe89MHS1z6u23GX+jpJXK8tw9IvIZQrB2Xt1Ze/sPNeu8iFe3IZoHZu&#10;oQWj+o54YJd+X+j89DNZgaXFqDKLzszrJ7WIlbZPlbY/lR7E0h6lLxPUH6vorPpHC00Zf1CVGJU8&#10;ZyTQfptOp5ZYyfKr7VoX0iE89VAF+6Rv+o/aCqyddvjk1X+s+v3Z6b+XGzGsfH8/tM709ATJ/6ot&#10;OD0c55frK6RgeCDrbcz+7uM2nwv/PvtFrtIGedfMkGTdW4ROAAD/9ElEQVQ+jbi/k3p6naUTOY2L&#10;/plaJcg6Fof9vJmnYTkfHd3wfXUwssQ5FNorylvpTh3y8tHV71gb6SP0s68YzEbwO0cc35jzvhtG&#10;2A1vw+SQyvFlkJMu78EtfSzOLdlynA7cOD8Z853OWMrwOJmttUY1RK5VyxtQKQNYfmQLp/UVwIqu&#10;2uAlZY4hGze832uHPdOhz0JD5PLeZjnU5cbBArbUdcb4Ktf5U0lUszurKbnxA3tX7B+BI+hq5gBl&#10;P1RljkO+wPIc0GxPZwEWWKfvXLXt3aLwW0/WW1H+M0jtgBx2WI3Pcw7vW5FhhhoL5z9WuBVpU4lg&#10;0rnVmP59xGsAnarNOjEM3TXrGmqvncx91wzdjCBV5/9AYv8sqz7d5n2t5H8VmVl8v+Czj5MFmhqw&#10;5yGypQfLfmw2i8w5iGefA2bNdYeP9WGPSenyHSaV+VSh85VyTcYQQxIkqwoB5cwz84nMbwsfDp0p&#10;PXzGdmi0w8vEeTSMxquIlRF6Si+vSq8/Uv0zwjf6e50Rx7Guw9IjWbJkSdYz6QuXtH/kkUSvtqkY&#10;lty3btuybfuqtz994Y1P3163+e0PtD/B7rt7j31369b/wF59e/eUD3LahlX6JuraMqh0AOuIzk83&#10;btuyVVtyZcawjMsU1Z4B+vau6rI9FeHSH8tVghKi0sJVemlmuMQyIHqnMyOVjk/pT6oY1XZ91ZUe&#10;stKjWUYYywhgde0uAaxen7z6shbAMlZgSXH6J1JfwRnHj1BBZqNbnqzjhPGD94OqdQY7HYyiOuTk&#10;60VpDikFeqEPbN4DtBu+r99Haunw9uCrMY7HGP3JgudweerI07W8jXRObzyb/RoO2yt/+fNMBS+n&#10;Ff4qyv/24unvPl4q8zmQ9j76ma72o521eQ5vpi5FWz+MuHY061O7LbVNwKy2NEedggj5+vXc8z1l&#10;BZb2F5zKucmbqLYC64seV2CVqmPeJnBnZ0edvoa80M3hk33eF3DO5Ao02wJlyulCobd09SGwUK+9&#10;ATqW4PJSs3t66K3ng0KmX1k99NYZlarQOa3DuJvJC51YOTDlnA56moTZn1jyviFn99db7/2/Mu3l&#10;+q7HV4bstygPk8Z/hwrksNSXZ4JYUjiFPjLvkr56nb9J2QLeP/UHZLF8PnM7dASswXu2PIOfOUoE&#10;JQ49o733wXtK352xZbC+D+R/2RR653I6VuUeidIf3QsceX13Ja3k4+Xu88DqfRzil9KJ0yGAZbxe&#10;A+GbkycEa07sJO9omkuoMtcPmlcAZgWwzJiVscGQZUGWPg311Vjpmxb60e5y0y4k1P81riXUrijU&#10;ntFjW9p/tmtb0GqfAvQDqrbfl7YxqraCSsrVVmDtesTRnRs2ygWAaoGVsdWxumhQ381L/3onI3Kl&#10;EkhJans4+a+2kkpflyWN0/9r3NSwydWD+q+02iQAp0fg9J5Iw/RYlQpgpR9n1l6pBF3lGw537PXx&#10;qhW5K7DUBxvrP+mK7dPa/Yopa45AkyrTaVvlnj455qvS6UOit+Y5dtl8Ry1QhsfDkjZ1bD31mDMf&#10;daHsAYrOVJPOXAhO/52nWqyJLCU6P4zs+OrQtNx3K+fa8nQ7+2mHRA7XWubpjrcZacmcm8H2AbTg&#10;nwfyzLuspz0NpVN3XFkiG1J7QV7bn26hb/VMhXmPh44fs6LssfWDm2O5eSZ64Dbkeblmv0flLV3e&#10;jZa/0KtSA1heLyEMjBtVxqxpt2nThu7d5VtmrCMX+OWc08J0SZlPDvkHv2D3cprkt41Zr2PbCUaI&#10;13a+Y3ROkY7HG+cPVEaZef9gaH4YyKkk0y/jmGN9Ip+vKsX1UJGTPefY7dRgh4H3OXLpN17nbHkK&#10;c/sjfFQvpXyfPtXzDo2zD5kVP7dR2m8tOQpTeOlT0E+iRk88v10Y9eQNY2W9JfqcEE79dH6t+Ful&#10;lmXjfwVfusv5Rj7v8ETQ/dzXpn4tjpcZYdunxHyntuctfIx0rMrxc2fho1DBFkd/mLZVV3iZjO0S&#10;pPy6nj7KeztJLjSEHofX6zTIc8DKPyIBhsNrk31M3Ky3cpXPfvC3HUW9Fe6Qyt56/4OT/zCaqS69&#10;9EqPPWWvvUpfEKh3KLNUy/gps/uVim0ZS5Mk3qNWLsn/t+khLG0/Ku1BShZhSexK/lUBLCN8JQEs&#10;dbmg8VUi2sWAeuhJKzbZ56v373HMcZ0bOmX9lv60GbQyvi8m/ZVPlhiW2h7LSK3iYnoMy7x60Bg2&#10;4z8SwzIQ0hcJah1Q3diubeil1l6poJy5CEuFtGQj+Lod6z5c8dzL+iWEauWVPrUdPoAFmMFOf/LM&#10;OvIHnF3OczR7hgV49WR96nU+EmQORF6P197b4Qjs+EnYK5vz5yXvLfJaj690udVbO279reV5h4dB&#10;5mP+hppT3/aJpABWwQY4/dJ6mpH5JOGtH95SeRsID4fm9AEgf/e9HJ319xfVpswulVlttLySo+yh&#10;MYjqWGa8z9kGNvObdIOyP9Lq7xM5nnn+7uvQ9si742FsPdaZZ+jyjrWnt+6sV6h5mMxuUfZPm7ds&#10;XPnybgNP2Jb+Yl0PPYxFElmB1fWooz6WN8/wzfF8MHZNmH5jLTgJtm7t7Nq1h8clb65VGt3PpEs/&#10;cs2Z/73OKWuh4sySzERZb+PZoR39Vx5fJT7G1vmPwPrBJ/ORyjgOZr/RWA5QTn+zcnoHlAKce5gT&#10;xfLRA8djoPGk89tw1uE0c1i0zAWHUfOxbKZwQdldy+8fgKBwFtfJ49Br1zxZ+uaHNnlgKSybrkgT&#10;2fYemZ6r6WaYTbOm09/CM13MHQvrZ2bXA0NBffvhxd6+yEfbFu/xPJA+GuIs4sNJOx54D8BlDh25&#10;U6jQm3VWjwq3LnuWOFM4fbLKHJhzDuU+PF2Tun7MsR7MshIbB3N723PwLS8GszV+p46nz1x+olWu&#10;LsVO4GNKW5qS9VanP58z2fPNfm/k2ssnu2mWN1jr27NnH+OolHX4NsvM/FL7dCBhGuPaQbV4yrKM&#10;yrw+0Di6GhcSGguUDAiVS4v2GDErLeSjAlha0EqPW+lLlfQwlhG60kNB8ut0pEsBaHd9B3btgf6v&#10;lKJ9C+Hnjh+0eeMmufowff2gfsFg+jsP0197rFZmaRcLmttkqS9FVGeSxkV9Fuh0v/WrBdOd0Fqu&#10;LSeT9qVDV2o1lh7AUkErI6qld1h26+rRq+f7f1v66p/OSY+Pj88Ynoc02g+NTseHzDtqsNdJpiu5&#10;H4it3bRH0gunzuQs0Cpvr7Ocl5LfEsO6+BjsYiUt5qc261AVhapQ6LP42zv6GJLs92wfGT0ktR7A&#10;tPeiwO/vHurKfnd3GNM8w1xw+w77R+isdnh/JXtpvu80fqt3/SSXOaj6a4taF+16e+utKevXf3/g&#10;CWoZcQXdZA+sLvvs+4v99/92aRqdR8f2QStNXlBe/iyXTFq/8zGKHuTfVC9/6a7zI5opUfCoq38K&#10;zHzu8TZrA4GpD3FG1pyPywFeZ1lvhbaT0twWesR2TVag75ZOOT+05lUz10xnq9f5UO3WOLffBxq3&#10;CsoUsv8FX26ur0XnyvO+k7qW5+Ku5fdQhockRkUh8Spomlib6mntUIX2LUizsz/5ep89eeuyTCtf&#10;M8xedQRNCeIRszwaYb5Fnr54Q/bLw2h4SGI58pivw3QozliRpHfYbGzOu7xpocI/KvZjCYLpm2IZ&#10;Zes7Y6X3zjIuNtQ1jZVWljdk9VlFe4uWANbfnt3Vo5Zc66duuUOhbYSVvtk+K5qfz7QFWpk0xiPt&#10;Cwm5IYAAAgggED+B477UEb9GeWrRirbDN29+x1NSEiGAAAIIIIAAAgggUCECSVm45bepeqjM4Vb4&#10;j9q2wFb2Jhd+m0D6KheQabnhs4077tBLNmyr8q7SPQQQQAABBBBAAAEEEEDASYDTIuZFGIHqmz/y&#10;LYKlXNsWBp+8NSQgr7RPN3y2046ymy8BrBoad7qKAAIIIIAAAggggAACpgCnRUyGMALVN38IYIWZ&#10;D+QtlkD1vdKKJUW5CCCAAAIIIIAAAgggUKUCjqdFL//jtSrtrqdueV+A0/8Lh3oqsXoTVd9pNQGs&#10;6p2tldwzeaX9Z8OGnXfckRVYlTyMtB0BBBBAAAEEEEAAAQSCCzieFkkA64iaD824mq78x2sEsKrv&#10;tJrrs1xnPgnKI5Bvq7XytIZaEUAAAQQQQAABBBBAAIGSC3BaVHLyqqqwyuYPK7CqanZWTWckVNzx&#10;yX/qd9nZtgLrmb8vr5o+0hEEEEAAAQQQQAABBGpT4MADDvTY8f167+macvXadXf95tGOzo6rxp3T&#10;9+B9XNNXUALH0yJWYHkZQVZgiVK+02ovgPFM4xzA+tnP/8dLc3/4g+97SVbFaYAq0uDKdwt8+NHH&#10;u++2azKZtFYhAawTjhtQpEopFgEEEEAAAQQQQAABBEog8K/1//7cHru6VvTeBx9LGtcY1mU3zP7+&#10;uLN61fX4wU9mzrpjomuxFZTA8bSIAJaXESSAJUr5Tqu9AMYzTd4A1sUTLs5tcbduXbt0SW7duk3W&#10;od099W4CWBLAAqoYM1tCxR989PEeu+2auwJLAlivLbzp3Rf/VIx6y1Lm3kd97dAh15SlaipFAAEE&#10;EEAAAQQQQKD0Ah4DWNIwiWG5BrBGXznlJ5O+9ecFL7Yta6nv3Xjld0/53G47l75TxajR8bSIAJYX&#10;6mIHsJbMn5/cvPm44cO7d+/upT1lSZPvtLosjYmk0kIBrMVLlljr6L33597Qb1/96lf22mvvu+6+&#10;iwCWCmABFclctBZSIIC1x0fzJXp10vmnRV5puQpcdP/jWgzrjKvL1QDqRQABBBBAAAEEEECglAKR&#10;B7AaGhqvG9909sU3XD9p1OSpc37yw28dsM9upexRkeoigBUYtqgBrMfmzNkwbVpi06bu55xz8re+&#10;tcMOOwRuZ4CMN0173Mw17mvH7V6/Y7du3RzLqb4Alssm7gOOOUbdjx1wzGGHHvpCW9vra9e+9dZb&#10;sg4rD/TiG08cfd+b5i9tP3ofHb8ZJX3mduNi7xVFkzIQVKbBOpl0wbXh+VksANYByO6eX9VocIKV&#10;Ii82x4zvvvTnk849RS7nrZq7dEc6FUyJXAgggAACCCCAAAII1LLAG++8X9+7QaJXK1asSHQmOjo6&#10;5CrC7171i8umrbhsyhsLl3facTLnTeq0KcApkpnFyxlc2MHJd1oUtlzyBxV47NFH99ipLrX35/bf&#10;f7+D2154bvHiUo6RRK+uGX+a3H904cmnn3Doz+554p9vvLtly5Z8vSll24KK+sjnsgJL4jKqsJ49&#10;e6x86aU//ulPvffuff755+2++x55LiGU1/A9h9w/6+vGrny2H723zG9GS3p5eEXitsXXnui9tqAp&#10;zRVYoaE8tiAPi9cu+1X12Krok8nL7N33P9x7r91zLyHcumjcSV9rir7Kspa46E+tJ33vubI2gcoR&#10;QAABBBBAAAEEECiRQFQrsCR6NXnG0juuGyHtnjJ7bktLS2Nj46RRI9vaE9dff31D8/XvrXvpinMP&#10;OalxX6Njb943+vzHT8ucrsrTAU6RAmQJCOt4WsQlhF40HVdg/WD6G9pCiFRKvye2b0vJogn5/7bt&#10;KXl+m2wZtT0lj7Uftd9qz8juSdq/2/Rc2xPvrv3LhBG7nnxMs/y+6yPz5i1vn9H5xRf/74KuXbsW&#10;blX4qqUZJ39+vYSupKLNW7Z91rl1x17dn1nx5uNLVnz/guZdd3XYVC7fabUXwHimcQlgfem442Tb&#10;q02bt+yy8063//zn//7gg6+fd36Xrl0PO+ww/wEsLcqyUBiGqOCSdvC4e7XG0vdi8xBiphkyZOHr&#10;6UCYLaN2vEgMSSx83XrksR5E5PFTJxsBrHTedCXZga50rM2aw89AmQGs0FDWQ2dWBxMGk6id/JQC&#10;zBKTn0TyusQNZtDQ7IC975ajs41LOaTrXbhaRuTC18/XKjMGS09/8SF3363VbxkvP1h+0sqhY927&#10;/95n7z1zN3Hfunj8SWefZBTW8L9+So1f2vbvqTYtemjRSZf9PX7to0UIIIAAAggggAACCEQvEEkA&#10;S6JX1985b9atF6j2yQqsOS1t9fUNEsNqXy8rsTruvXdyfb9Rn+uy6Q//c4bRB+0c9PULs9Y6OJ7p&#10;eDxXNc+q8p0uGWdkfS+WU6nHLes8tObcdMtt8u/mTZs2bty44bMNd/3yzlxox9MiAlgmVAHDfAGs&#10;/fbbL5GS3c21gJSUI//oYavMA/ntdvlJ/i+hLe3/WqJterL3X/nrxzvOf+qVZT86bcKpXzhx2d9W&#10;PvqPnm9u7rt8+nGuLxIJYIWpevcdN256v82MXn2yYfN/Ptu8bVuqzwH1F187/dqLz9p333SU1tKU&#10;fKfVrq2NbYJClxDuvvtu/37/vWf/9rdedT3bVqyQ6NVee+111FFHyoOC/Vl99/nmxXFGwEXSL75R&#10;Wxa1ePH9F79+j75W88Cvz5If5XbbIXfPVtf8SZrXL75fe+7khIrUOGWU51a/fsgNi3MjNnr6N++7&#10;Z2HfQ9QKsEyBUsl1WrUHHtJ39ev6JY6Ln3q9b+LxRfqy0afMHEFGKjxUzqWDZgcXz777EI1NO8ie&#10;eO3i24Zo4aPsrr+56PHEaSflfBFtbt899E2v9/6LE3efLyFAedB34VPpyzFX3/26PCXDNWR1erw8&#10;FBgwiX4QkUOKdkyx35JdMhcPBiw+NtnMCyGlU9wQQAABBBBAAAEEEEDAs8Ck2zPRK8l09NFHy9or&#10;a/TqC0dfKM+/9s66TJEHfv2Gi1+/4kTb1i25Zzpez1UtjXU4XTLPyG5IPG6e3ppZrrnqig0bNnz8&#10;yScfdXQ4Rq8kZaHTojxQsgKgCm4eZ4EXQ2tRW7bqQSvtnkok9QfaTSXJ/EeLaslvtf9rz2/X9k9K&#10;vb/yT9/uv/D6EWO/ctwZv3pi+h8eXfDk6l4HHXVGsovz/lO2LoSpes/80atb7/rjm2++sW3bNkex&#10;APPHo3y5khU6bd6nd+/5CxfOmz9/3fp1T7W0yMvg5KZmubqyZ8+eBZurRVjSNwm4qJvEiBIL5VBx&#10;oqy6MiJI2mpN7SZBrtffSMeRjEjMiScXypjo6xCwSRiBMy2kbsS2tMBUpsDVWrTqwJNOU0EZiV+d&#10;duFpegTrzTdedyzQ66CEh8q53NFsjwTcFl7hujWWQ0sd+u6hP3q9Bx50SEIPAWoP1NDIre/FF+gX&#10;ZWpDYz7pocigSWStpnPWpHYsMe5BC49LPrMj0iluCCCAAAIIIIAAAggg4Flg8vdPP/m8KStefSOx&#10;Scvz8ccfy5WD5tqrB39147pNO3esbx/Q73PWIvXQ1G0JOTPN7BzsdKbj6VzVWnBuIZkzsgO/fmH6&#10;9Dare7fefGPHRx/9evrUAp3Oe1qUJ48ekan4m+dZkPBiaJbWucUMV6nwlfxGTsS0xxLQkrt6VvtX&#10;25DZCG3JL95d+eex/R8fcMZpR+y7bmLzf52w/5dX/mvf/Q8/vWu3wrGRTD8CV73HDhs35ll7JdGr&#10;LVu3vf/+u5u3bM0n5nf+eJcvS8pClxC+8Ub7Hnvs8bPbb1ejumt9/Y8u/8HGzk2r/vGPo448yucl&#10;hDnXCWeeyF54aVxN6PikInK85Nh80roq1PFCOXXB3YWvX/fGBbNOWjR69kE3HHKP4xV4HgZEXUIY&#10;BZS1X/YO6gtYZR2WhLkK993a4rwXCZpXC1qu0MxcQpj928JD4wEoaBK5WPfNf60/cL/eDntgLbvk&#10;pKFfNAru+wv1wHalYdBqi57PvqZs9XdVlYsWPHfSpUtzq6+IfjkvlCtoOfInTxbdOnQFc358it8y&#10;Ws/+qt8spU/f9NBf/Fb668fP95ul9OkvOu1+v5XeMPa3frOUPv11M77pt9Kz/vSM3yylT//w107w&#10;W2nn3Y6f/P0WU9z0dRfn/n3dpcaKOM5LH/we6iviOC/98nuor4jjvPTL76G+Io7z0i+/h/qKOM5L&#10;v/we6iviOC/9Knyod7yEcMXKfxzd/wu24+Z7H3y8X+898x1MX39r3YU/fHDy9SMbetfbold9D9n/&#10;5NFzOzo7Hrj1rH4Ne+SUYJ42Op03vWlu7OzxXLXwyZdU7nge5/6u5HhaxCWE7nCJhOMlhKNu/6ex&#10;hEC7PFB7c9OuJdR3vNIWK+mbYaWf0bfB0m7JzW/N+8kpzzWPGJpIdk/s2PWZeY9e/JvPd99vSCrZ&#10;Xb0/Pj/V2Dq8QMOCVf35fRIH7LjO8cpBFb16eMHjl104sumEAY6XEOY7rfYCGM80hQJYq1evPuSQ&#10;hnmPzHtu+XJp/Ve/8pXjv/SlzVu2vPba6n79+vkMYOVsl2duO6VdFywXDsqiKUsaxycNQrcgjiWE&#10;5RAlU1tGyfdOnqbtGiWPZ79+yOuHXJDnekSXUVMBrCigrAe13A6au1w5H/gc9iK0HiMdFLKNDP/c&#10;o3M5A1hvvL3uoP33cQhgPXvpSWcMMAbmUONCcTkBKPzZOqYJXrtUdWTRo8tPumRJPI8RtAoBBBBA&#10;oHgCBLCKZ+ulZAJYSokAlpfZUrw0BLCUrUSv1ANbDKtwAEvSv/7GuguveHDUqOZEol7teyVrryR6&#10;Jb865rzZZ510yI3fTu+fmzWKbgEstamyy7lq4dMlx9Nbf1NJAhC5p0UEsLwgOgawpv/hiXH/71Qz&#10;u1phNefJF0ac3Kgu/1HPyKnlnCeXjzh5gPz02MMP7vbBQwOHndq1m0Svuv/j6cee+deXRvz36O7d&#10;e+hRr8Q3v3vNX2f+1LVJAape/8F/5i169eL//pIULru2W/e9MqNXF55z2imDj5W9nurr63Pb4Dh/&#10;XJsa5wSFLiHs2q3rhx9+1NTUdExj47ED5Hv2Gt9Zp9169Ozhv0va1cays5J+zaB+RZxciaZfUnji&#10;U7Ihu7pZ0jg+abtUOV8j1IXN+orQE6+Vva/0SiVGc4Px1YhyYZwWcjpI2zVKHi9cuFA9DnyLFMrW&#10;CrV0VRZgXai3XtS0KyUzy10NuFn3n/a4ufOY+q1j39Ola4tYFb/FPzBAUTJKHNy5XNkuSq32zHOJ&#10;YVFaU6RCzY6wB1aRhCkWAQQQQAABBBBAIPYCZvRKWmp97KXhhxy0zz23nTN56hxb9Erynje031eb&#10;+mQVIjElY7tm7RKXvN9b7/VctXADHU9vvfQpK03e0yLfJZEh6wzSiFXpKrbolfGjFr36v17r/u+E&#10;IU1dE9sSdckVjz+y9O1jzeiVrxNS68mrl6o7/tPpGr3q3nX7cUcduvPOO++www75RrfK5k+hFViK&#10;QP422L2b9pWQsj7Nusglzwqs2npVqBVYQEU+6hIq/mf7259v2N9hBdbfJp50WqNR42EVvgLr1fQK&#10;rMfbTvrOosgZKRABBBBAIOYCrMAq7wCxAkv5swKrvPOQFViF/R1XYM2ePdvXqF1wgfFNhb5yRZjY&#10;8YoZL+U7nhaxAssLneMKrGm/f2L8udoKLLWXu/oawrlPtX1VVmCl116pX819avkOG9/osvY3p519&#10;SvcuycTOvf6x9MnpT+x7zbU3qrVXKrvk+tZETyuwfFX9leYBs+Y+d+HZA3p067Zt+/aPPtlkfueg&#10;ufbqrNNOePrZ53/1k4n77LPPTjvtZDtxVkT5Tqu9AMYzTd4VWBKfUve77r5ryp13yl0emE/Kg3j2&#10;p/StAqpI5uprTbkhgAACCCCAAAIIIIAAAjYBiUl5vJWRzlzvdf7dCfN6IL/t4bTIr1iB9EbMSg9R&#10;6bf0f7KjV/LTy397Yvurs079SlP31OZEr27/WPLokje/NODLI7v3yIpeqQK93LxXrRrWtWuXDz/e&#10;9Ob6Tz75dPMuO/bcs75XnwPqzejVzVdecvawk7t17yFrr7p16+YYvVKtqrL547JzkJeRIA0CkQtI&#10;qPjVf75x2OcPCrACK/ev2bJy0LoHVhwSGGJ+VmA5NtsqH4cEAWbC8aOMnfjNvM/ea+xtr56JQ4IA&#10;/frV8cfZcn3n2b9bn4lDggD9+tGd9l0kfnpp1uLBOCQI0K9Rw6+25bp33s3WZ+KQIEC/Btz8a1uu&#10;5VdfZH0mDgkC9OvtS3e05dr/zg3WZ+KQwGO/rIfu3M0cbQf2MiYIs4l77ion2xbvZUwQZgVW7kbp&#10;ti3ey5ggzCbuuRul29ZnlTFBmE3cc1c52bZ4L2OCMCuwcjdKt23xXsYEATZxdzxy5luB5X1RlSzX&#10;8p7Y49G7ZMkcT4tYgeXF33kF1gOP99a/E0Dbvl37n4SftK+Dl/3bjS1q9O9vlOjV4aknR5x3as+u&#10;2xI77fTyM0/MaG0Y0PS17t16bE/JdWl6PvVNj4nE//3lYS97YE3zVrUWU0t2GX5S4x2/aTn2iAM3&#10;bt66x6477Pe5Xfffe5c7fv1ntWv7V4effuD++6qqZ9xy2a677tqrVy9Hk3yn1V4A45mGAFY8x6XW&#10;WyWvtFfWtPfr0xAggOVoF9NN3P0EsGp9TtB/BBBAoBoFuISwvKMaJoBV3pYXrj1MACvO/QoTwIpz&#10;v8IEsOLcr2IHsHz1vaIDWLmnRQSwvIy+YwBr6gOPjz/3NC1iZbkG8K8tbWc1HZ2OaiUW/vX/NqyY&#10;fvZ5J9d12ZzYedd/PN+y+M0T/+v8S2Tt1SNPPTe86Vh15aD6hl7576hJ13oJYHmpWhX715YXzmw6&#10;5u31HVNm/WXHXt379u2X7JLs1W3Lm2++9dDDC2Xt1RcbDzerdg1gOZ5WewGMZ5pCm7jHs8W0qkYE&#10;qmytY42MGt1EAAEEEEAAAQQQQKDYAh4vHjSTFbs9RS2f06JIedObX2Wu6DOKVyGhZYue+ujvd3/1&#10;v0+sS36W2HGHfzz3+NPtg1T0yohaZUevPF9BqAfNLIEza0ZVtbEjV3oDeVl1NXH0V/s09H669bFn&#10;ly1+9MmnmwcevfAPd5vRK49VV9n8YQVWpC8HCotIQFZgvfzqP4847PPeV2BFVHNxi7FfguG2Aqsi&#10;/jLv97oSIbZdPFJc9KCl+/2zvNRju3gkaM3Fzef3z/LSmorY3Nfvn+WlX7aLR4rrHrR0v3+Wl3ps&#10;F48Erbm4+Qr/Wd6x7s67019ZXNymhSq97uKFfvNXxHFe+1Dtc2PKijjOS7/8Huor4jgv/fJ7qK+I&#10;47z0y++hviKO89Ivv4f6ijjOS7+KugLL78G2ctM7nhaxAsvLgDqvwLr/sXHnnZbevt3Yhf3h1rYz&#10;v3y0il69+eTPzv7GsJ22/UvWXq168elFa5u/9o2JPXv2VFcLzmt5fuiXjzXXXqlyRl/mbQVWwaqN&#10;Cxr1Ah9pfWH4l7VN5eVb9Do++Wzzlq2qv3vtvktu1a4rsBxPq70AxjMNAax4jkutt0qO1C+9subI&#10;fn28B7AKf7au0EsIW1tb4z8Vmpqa/DZyZftHfrOUPn3/ht38Vtqx8iW/WUqfvr7/kX4rXffRKr9Z&#10;Sp9+n90O91tp+6vv+s1S+vQNh+3tt9KX3v/Eb5bSpz9yL/kE5u+2/V8r/GUoR+ou+2kXIPi6ub49&#10;+SqtSIkDNFICWH5jQ0VqfIFiAzRSAlh+Y0Ol71eARkoAy29sqPT9CtBICWD5jQ2Vvl8BGikBrAB/&#10;Bihx11wb+a/1//7cHrt6aZXjHlheMlZHGsfTIglgVUfvgvXC667piUT/Lxxqq+Ku+x+bcO5p6aVQ&#10;xpqnh1tXDP/y0eveeeefC+5sGnrypo/W99rjk1XP/WnRW6f/9zcvM6NXElGa3yoBrAHmgim1EdaY&#10;7/3YyyWEBaq2Rq/k8SNPvzDspKxvRSxQtWsAy/G0Oph8HHJxCWEcRoE2OAj4/WMviAgggAACCCCA&#10;AAIIIIBAlQlwWhTpgKb+2rpCIlby719b2x5ueUEeS/mPtLxw/4zJp5x6Yreeu++4835tS1tmLTly&#10;54Obn3j25UdanpeFV/NanpvX+pyknNf6d+3eIve/zXvqWfnXc/PyVv1wqzSjTRZePdKy/JHW57X2&#10;tC6f9/TySKqusvnDCizP842EJRSQPzWsWPXa0YcfygqsEqoHrIoVWCYcK7ACzqEosrECy1RkBVYU&#10;EypgGazAMuECLG4KiB4iW4BGBljcFKKBAbMGaGSAxU0BGxciW4BGBljcFKKBAbMGaKTr4qaATYk0&#10;m2sjZQWW9wr30782rjZvjqdFXELoZTI4XkL4q/senXDe6eqyeHVVoL7iacWuqQ/6JlYecNiAzndf&#10;n//EovW9jtj18wO/cvKX1JcVptMnFjz9/BknDVBXDhq5U4kLv+9pBVa+qoeddJRZvqpr/qK2oSdq&#10;K7C8VO26AsvxtNoLYDzTsAIrnuNCq9QeedwQQAABBBBAAAEEEECg2gTefOtNCUt5uUvKauu8z/5w&#10;WuQTrGByLSaUFb2SnzZt6tz0essBBxy0/MmH7/zz3/Y95TvfuOjS7t172EJIaqf19P5Z6msI/TTN&#10;qWqzEHVZollghFX7a6SfDpUlLSuwysJOpS4C8qeGF1a+ekz/wwKswMrdEFfi2Nb9O+KQwOi/2ybu&#10;1j2wmpubbWotLS3WZ8qVIOQKrAuv/62tX/dc/03rM+VKEHIPrPsuHGPr19fvmWl9plwJQu6BNfl3&#10;4239mvSNadZnypUg5Aqs6y/7ha1f19/xXesz5UoQcg+sC6Y/aOvX7HHnWJ8pV4KQe2C9c9sgW7/2&#10;vWKp9ZlyJQi5Asvx7cnar3IlCLkHVrma7UoXcgVWbPsVcgVWbPsVcgVWbPsVcgVWbPvlugLrmb8v&#10;P+G4AV5Oiryn9FJaxaVxPC1iBZaXcXRegfW7hePPO8Nce6ViRldfd+NZh3z22pvv7Xn0V5pPG6Jv&#10;epVYsLjtjMFHpxdbqV2qEgsXLT/9RFmBpQWFzI20LvK4Asup6vmLVgw9UVuBZV3S5atq1xVYjqfV&#10;XgDjmcY5gPWzn/+Pl+b+8Aff95KsitMAVaTBlSN128uvNh4RJIDl2CTXD9/lSeAngFUk6vDFhgxg&#10;hW9AkUoIGcAqUqvCFxsygBW+AUUqIWQAq0itCl9syABW+AYUqYSQAawitSp8sSEDWOEbUKQSXN8i&#10;c+sNEBsqUuMLFBugkQFiQ6XvV4BGBogNlb5fARoZIDZU+n4FaKRrbKj0vcit0bWR3sNS3lPGoeOR&#10;t8HxtIgAlhdnxwDWLyWKdO7pmU3cU4kPPnj/nP933viLxjSfevruu+8hJWvhJIlVLWk7Y5D21YRq&#10;MZSKZD2qBbCOsW7iLs9e9ANPlxDmVi1lz1/04pDBR1mjV36rdg1gOZ5WewGMZ5q8lxBePOHiwvd4&#10;9qf0rQKqGObqr0mV8uXixRCgTAQQQAABBBBAAAEEECggMPriy+S3Xv6tXEZOiyIeu1Ri3qIXJWwk&#10;/85btEJ2m/rbqnd+cN3/7LTPF/6+6u0Fi1csWNS2YNELCxcvl3oXLJYHL8iqq0efXr5w0fNylycX&#10;LnpOuz8t978vbP3bgqc9b+KeU7U0Q6tFq7GtSFVX3/zJuwJL4jKLlyzJN11OHDz47ql3swJLVmAB&#10;FfExRS9O/1PDK41H9PN+CWExmhF5mfbvgHBbgRV5AygQAQQQQCBWApXypxq/32Eki5ti5ZyvMXN+&#10;fIqvdsriJl/py5W46aG/+KpaFjf5Sl+uxBeddr+vqmVxk6/05Up83YyszRNcmyGLm1zTxCHBw187&#10;oUAzZF3V8V88xks7n33uBY8XG3opreLSOJ4WeV2BNX98cvj0xLh5qWnD0h2Xp+aMtPxccSDeG+y4&#10;AuvO3y4Yf+4Z6d2mtDc3ebxtW6pL0tiCSm1tJc8/unTFaSccrfZqN3enemzx8tMGW1dgacnH/uC6&#10;v878qWvDHKteuPjFMwYdmV7nFaRqDyuwHE6rXVsb3wTa6OTcfnr7zz/5z4Z5Cx5d/+77uXd5Xn4r&#10;aXLyLfrJYOtt1O/ecCxekuX7laTP/W1WsT9Z5FhmeZ4MCuXYzcJdyI9m4cnPWti8PHoFat22bdvz&#10;L74s/9rSLP3b80//8sTUK5cY9/SvjeNM/hJjmiDdEa1T3BBAAAEEak/A9e0pDiQBGjnihifi0PLC&#10;bQjQyJaRX4l/vwI0csZj58W/XwEaef1Fv4l/vwI08sz/Wxr/frk2Uj7Vy0d9LzdJma+/oyZMsv3K&#10;wzPhTy1LemLleFq0ctWrXufA6smDJICVvmX/5FrGvHGJQZNXuyaLaYKXnJSmzJ7fuXnbxk1y3/pZ&#10;59YNnVs/3bj1kw1b/vPZFvn3Y7l/urnjP5s/+s/mBxf+/cNPNn3w8aZ/f7zp/Q7t/t5Hnfc//My7&#10;H3aul/sHnes+2Kjd/73xrNE/9ELgWPWfH18esup169Z99tln+RqQ77TaS4PjmSbabyE88drFcrtt&#10;SKLvxffLg1lfPzCqyJ0qUCt74RU3Lo6q1CooZ/GNJ16RuE23iVY8Bja+vtQhBu2lCQgggAACCCCA&#10;AAIIIOBNQO005HovUNisu++w/dbLMwnjXHXx4vsvfr0yTi2jOi2af/uD51xuLsbyNkxVlsoMymw3&#10;5p72hP53Gn3dVSolz+u/0p5MpzF+ZXx9ofqrjtoVy/hiQk9I5as6qvnjqZvFTtTFMa7msdZ8MTlt&#10;TM1RTi268UR1G/27NyWH/HjFwsTqu89XP7/5u9FZvzYmUCZ7ekqpZwY3D1EL67SbrWTtZ1WH/ivL&#10;wxuLtWorDFS2koND+ilpvQ3NhH/zd/e8PuH+awbbR8IuY1G1yGSUtCdvvFEbCVEzMhtoevrfGWOY&#10;Ni16NNaEtdXkEZxkCCCAAAIIIIAAAgggEGcB19N/M0G+cw/Z/cr2Ky/PZM7C5Jx1SHP6TCr3BCp9&#10;imScAqUT3PiU5TzOfFKdb2ZlsZzN2Xtw0y23yf3H191w+Q+v+PYllxY4uXI8LQo2rPPH33T47Il9&#10;nDPLpYWDp8yfMliubE/KozWJhLr+cOmkvsnk+PnBaixBLpukrcZc2EzUSQWg9EmmQlLGdYLGNYR6&#10;SdlfDmgUrk6t1bcQpm9eTo/LUrWvFnrpRdnTRLsCy2GKLr7pSgmxLJLbrYdMve6+txInXrPoVlmi&#10;Jc/N/PoBicQBX5+p/VL/9WzXpVVv3TdzYd+DD9LrySk5cdDBfVevfUP/XcvrfRNPPP2W/tDMUYJX&#10;UOAqch0Wz556yK2azDUn2tHStbz19BOJU78sitm3XBkPzVr9+sE3LLp/QmLq+S3Ni+RB34Ut6eFY&#10;PXWtPCVDNGS1hzHyUJfHJHlCxXKBsn4ZcvZBw2OZcUuW7ojWKW4IIIAAAggggAACCNSMgFr0oq9i&#10;ufVnt8v9hhtvuuKqq787cZIRujKjC3lIZt71v7bfeHkmkVg99fyTtNv5a8fImZZ+y3MCpZ8i6Wet&#10;mQTNiYXpWuXJhHbCdv+E12fKia5+M7NYz+bsHbj6yh9t2LDh408++aij41d3/sJtyIOuoFkzZXDf&#10;SUunD9ciUGum3JS4RsJXEpcyY1TZ9S6ddFNitozI6smJSRdMWTNsWip9CWFmCy0jh15E6W4FfK65&#10;6gpT8q5f3ukmqf3+W9+98f9dfNX/+/ZV53776vO+c/X5l2j3r196zTcuveab373mmxOv+dbEay+Y&#10;dO1vfv/HUZddO/qya8d878dyv/D72v3+Pz100Q+uk02v5D7ucuPupVKVJrfqmff9vvhVB50/3jtW&#10;wpRJ2RYut7rb/+d/ZW/y555//qj+/bWvgtO/EU4tlZN/Xly58ovHHiubuF/+/e85NXXxTSfNPPh+&#10;/YUur3SHx9Yn9SRXqoOARLUkV/Zv1fEknSIx5FYtnmM8mVNL4r4xchhadE3ipjFvNJ/6xMzEDTO/&#10;/PSY6+Q/emOiv4WAyumm3eEt6YwWwnLob7ojksShc4XNPf7WTJZvNKPHtJYoU63t5ZcbjzjCtrvt&#10;sude2PrcpJNOOcpIfNgv1QPrN3znbogrpcUtgdH+Vy9RDxY9+eJJFz9d2NSxX9YscUgQYFocP8r+&#10;nv3svd+1lhOHBAH69avjj7Pl+s6zf7c+E4cEAfr1oztPsuX66aWLrM/EIUGAfo0afrUt173zbrY+&#10;E4cEAfo14OZf23Itv/oi6zNxSBCgX29fuqMt1/53brA+E4cEHvvl+vYUh+O8tZEe+yWbuJv7o8fh&#10;7cmxDdZGeuyXbOJu7o8e235ZG+mxX7KJu7k/emz7ZW2kx37JJu7m/uix7Ze1kR77JZu4m/ujx7Zf&#10;1kY69ks2cf9io/aRXj/T1G4/vv6GzzZs3LDh07vvMj7hq4Uuz7W9ODDPdu9jvv09iVh5+dfSBsvZ&#10;jXa+pZ08nuh+0prvHMo4j5Xy9fNUazLb2ZwDw6jRF947657C4+54WrTqldVHfOFQjxNGJZs/fvBr&#10;ly+Z2GfNlCmrJ04cNn/8+MQ0a1xK4lo3Hb5aEqjEaqf3rCd9VVfixBeMGjP73pm2SmUT9yP69S1x&#10;SwpUt2nTJom1bd68Odom9ejRY8cdd+zZs6djsflOq6NtQ0lLkwBW7k3tTb546TMfftTxUcfHHR9/&#10;8vHHn8i/8liekefVJu6Oebdvf1r2aP/tG+qXjo8tT2Yemo+sWWyFvPHbUYN/8nSBkiWBVP30T7T6&#10;5fFPnlZP5Glo+KdDQGV308FBa53WYaPHuSw2XrM3hc09/tZxOBzbEF7RoQR9t7kV8q/td9om7ned&#10;lHrlO8Y9vYRRXjOFVzPGNEG6I1qnuCGAAAII1J6A69tTHEgCNDLA/uil72mARgbYH730/QrQyAD7&#10;o5e+XwEaGWB/9NL3K0AjXfdHL30vcmt0baR8qt+0abPcN2/eYt6/NWq09UeVQFJGer5hPaMxzy7d&#10;Tlpdz2qNJtpPlyxncwE74Xha5GMTdzU288Zlbca+evI4+97s1v3aZat37asLtWwVvol7QPTiZNuy&#10;ZcvGjRKijfgmZUrJ+Zqc77S6OF0sRamFLiHs0b1Hly5duur3Ll27Gg+6dJHnPcfYTmweslpdyqdf&#10;y+dwvVvikIP0pVot5lLM/IUf8PUbJrx+5U36pW2OJR/w5VMTT1w383WtHnn8esvstU7X2HluvreE&#10;UUAlHB20Dvd9/Q1jPWpua068QK750y7MtN4Km2eus/Rm7o2gKKmqaq1jUYQoFAEEEEAAAQQQQACB&#10;yhSwbKJtRMBmTJuWFQtz2yNb1l7Zuu7lmUwW2Y9l9ZBm7fIe15NW7Rwqc1ZrFGF5Ms8QuJ3NeRy5&#10;kKdF6asHVW2yrOqCxOUOe2EtffAR2foqkVjzyINLx42s7b3ePQ6Mr2QSUJF1Ur2ivkmZUnLBloSc&#10;P756WfTEhS4hfH3t6z179OjWrZuIqNXjEsDbunWrBMoPOfgQb5cQSgfMS+PUFYJal9RT+s9vGJcH&#10;DhkyZOHr+oWHjpcQmlcLJrS1mE+cqpfkULJ6zrjQ0Pq4OJLqEsJAULbrIhNODvqS1PRVkxa0rOsh&#10;9cWpq1X/0sS5MhZV85cO5rlXDpbxEsKXGo840vslhMUZ4YhL1a/CtdzcLiFsbW2NuAVFKK6pqclv&#10;qSvbP/KbpfTp+zfs5rfSjpUv+c1S+vT1/Y/0W+m6j1b5zVL69PvsdrjfSttffddvltKnbzhsb7+V&#10;vvT+J36zlD79kXvt4rfS7f9a4TdL6dN32e9ov5XmXv7jt4TSpLe/f7nVKlfnuSWJxe/N6xw9tkau&#10;zvOYsrzJzOscPTZDrs7zmLK8yczrHD02Q67O85iyvMnM6xw9NkOuzvOYsrzJzOscHZshlxAec1R/&#10;Ly184cWV+S4h9JI9J43lLMw8edISFTyBkt+bJ12ZcyjLk8Y5m+3UKetsLlBrtatM2l62nxb5uoRQ&#10;NsK6IDHbuDjQ2Jpd2iJLstLPaS3TrhZMjEtMn75UfpDlV+ryQrWRe+bnYH0oU664XUJYFgbH+VOW&#10;lkRVaaEAVuE68gewompbBZSjAlhAFWOoXljZdkz/RlvJXvbAcmyM6/4d5UlAAKsYUyeiMglgmZAE&#10;sCKaU0GKIYBlqlVxAMtvbCjITAqXx/UtMrf4ANtLhWtjkNwBGhlge6kgLQuXJ0AjA2wvFa6NQXIH&#10;aGSA7aWCtCxcngCNdN1eKlyLosnt2kgJYDUeeYSXytpeernwHljWQtR+WIWf8VJprNLknhb5CmB5&#10;60vFbHflrTtaKgJYysrxtNo7Y9xSdtEXZubcEwmJTxW+az1xzFtTTwJVnOHWP81rK4jtcyxuLyDa&#10;gwACCCCAAAIIIIAAAv4FPO7VVeCsc+av/sd2suDlmco6h3U+LfKvXaM5inOuWkFTKO9pdcXKOO+B&#10;dfn3LvNyr9GXgaXbXpQkDVCBBKrqYt1AAmRCAAEEEEAAAQQQQKA6BXwEsPIAyDbNXu6Vz8dpUeWP&#10;YTl7UFXzp4u20IU7AjET0F/g2ivNNjnL+cKnbgQQQAABBBBAAAEEEIhIwHsAK9/pqmzQ7OVW0We7&#10;jqdFEY2AtZhh01LWLbGKUEM5iqzooY+k8flOqyMpvCyFJOU1X465RJ0IuAi0vfx84xHH2hI9+3zb&#10;1ucmnXTKUcbzh/1SPbBuz5G7Ia68O8YtgdF+P3tgNTc32zRaWlqsz5QrQchN3C+83r7B6j3Xf9Pa&#10;r3IlCLkH1n0XjrGN19fvmWl9plwJQm7iPvl34239mvSNadZnypUg5Cbu11/2C1u/rr/ju9ZnypUg&#10;5B5YF0x/0Nav2ePOsT5TrgQhN3F/57ZBtn7te4W26ax5K1eCYJu4m3tgOb5/WftVrgQh98AqV7Nd&#10;6ULugRXbfoXcAyu2/Qq5B1Zs+xVyD6zY9svLHlhHfOEwL2dEL//j1eOPbfSSslrT5J4W/ePVNUd8&#10;4dBq7W9U/ZI9sA4/rI9TaYtv/vJV2relqduQW56+WvsqyuLfsuotWbWOp9XF72yxaiCAVSxZyg0p&#10;0Pby3xuPOM5WiJcAlmO9rh++y5PATwArpGfxsocMYBWvYSFLDhnACll78bKHDGAVr2EhSw4ZwApZ&#10;e/GyhwxgFa9hIUsOGcAKWXvxsocMYBWvYSFLdn2LzC0/QGwoZCMDZA/QyACxoQANC5klQCMDxIZC&#10;NjJA9gCNDBAbCtCwkFkCNNI1NhSySZFkd22kbOJOAMsjde5pEQEsL3QFA1izDr7vnvMPkGLeuv/C&#10;r089pDQxLAlgmfV66UE0aRxPq6MpuhylEMAqhzp1ehBoe/lvjUd8yZaQAJYHuVInIYBlinesfKnU&#10;+v7rI4BlmrW/+q5/v1LnIIBlivMthKWefJb6CGCZGAFiQ6UfuACNDBAbKn2/AjQyQGyo9P0K0EjX&#10;2FDpe5Fbo2sjJYDlvZ01vwLLflokASzvetWX0vuWTvlXYFkDSWZcSXuQGJJY+Pqp991z0iIJbK3W&#10;8PpO0GJdluBT9sPWJs8LuHIDWIVqTEfXpBHmaq30Gi7jCWt2PRzndHM8ra7cWSEBrK2V23paXq0C&#10;Xbp0Xf7S0gFHDtq+PesS12efX5HvEsKKoLB/V7rbCqyK6BSNRAABBBAILJB7+U/gooqa0f7+5VaZ&#10;LG5ySxKL38/58Sm+2iGxIV/py5W46aG/+KpaYkO+0pcr8UWn3e+raokN+UpfrsTXzcjaPMG1GRIb&#10;ck0ThwQPf+2EAs2QANYJxw3w0k5JefyxR3tJWZVp8p0WVWVnS9WpJfpKqF+nQz5v3n/hN9eObr36&#10;RHn+qtcn/Pae8w+0tESebJEY1UH3X/T1taOfvnpwYvHNF85amzj1x5Js8c1Nsw62pS/QCa389KWL&#10;Z+iLvgrVqP9Wq9q8vlGqa22SdkqDf5K4XtrvmD2rAdU3f5LbthLAKtUrhXo8C8j3iSx/afGAI0/c&#10;nr1H27PLV2x9/nsnndzfKMlpDyzHSlz/elyeBGYA66mVJ01o8cxDQgQQQACBKhFwffeJQz8DNDLA&#10;1Xml72mARgZY3FT6fgVoZIDFTaXvV4BGBljcVPp+BWik6+Km0vcit0bXRvoLYA2o4QBWntOiOIxy&#10;xbZhiR53+nU6TvXm/RfpAazB2c9r0aFH9T72nSCJE0aYK3HzRW82n/LELIkgnbjoop8kfmyW4+ph&#10;q1fSF6zxQK1hUw+WSNdgvWhJnNm6a8gtOQ12qj/fabVrW2ObgG8h5EsY4yigv2C2y//5FsLYHjto&#10;GAIIIIAAAggggAACJRAoy5edxaTSfKdFMWleNTTjzcVPrD6jaXD2iae+SOu3rXK75Qx1Tnrgiaf0&#10;XfvGm0ta1p4yePCJpyTk8eInEqcMPjCis+ncGhMHnvfr1t8ePOvLTTcvNs6L+47X2yS3q2wNzjlx&#10;VkNTffOnSwmOOFSBQCAB71c3ByqeTAgggAACCCCAAAIIIFAmAbk22cutTK2LVbWcFhVvOJbc/M1p&#10;ifHfVGucsm4HH6RdSbikRa3CSiQkgpV48iez1p5y4oHa47Utv12b0B5Hd7PXqNd6/o/Ha4EzeXjA&#10;wX1XP7lYe+TzVlXzxzmA9T93TPZy9wlXhcm9KEmaKux5KbqkrcDihgACCCCAAAIIIIAAAtUn4HHx&#10;TvV13H+Pgp8W/fuVlx7+wUVy/887b/ivt4pzrJ72TfkmKrldlbil1eEiwMHNZzx6lfb7loSswFK3&#10;Aw86ePXq1SrKJI8fffRR9djPzay36aL7s0NRDjXKNYNy++a0g0frVztqsayE0e6bl/ioNfj88VFJ&#10;qZImt27dklvX/9wx5eIJF+c+361b1y5dJMu27dtTd0+9+/uXTSxVO2NaTz4oa3OBCjB4yWSXtpVP&#10;NfY/OZXKer39bfmLrntg5W6IK3/bse7fEYcEhomfPbAcm221jUOCAGN9/Khf2HI9e+93rc/EIUGA&#10;fv3q+ONsub7z7N+tz8QhQYB+/ejOk2y5fnrpIuszcUgQoF+jhl9ty3XvvJutz8QhQYB+Dbj517Zc&#10;y6++yPpMHBIE6Nfbl+5oy7X/nRusz8Qhgcd+ub49xeE4H3IPrDi8PTm2IeQeWLHtV8g9sGLbr5B7&#10;YMW2XyH3wIptv7zsgeXxuwXlW8i/NOAojwfV6kuW77TIS0//vb592c9vbmyo71jf0d6ZOOvnM7zk&#10;Ik01CYSZP/F0SG7d4hTAmqwFsBYvyYrr9d77c2/ot69+9St77bX3XXff9f1JNR/AcoKyjvSJgwdr&#10;Aayah/I7+5NdJID1RGP/U1PbswNYL7gHsBzrcv3wXZ4EfgJYfg1JjwACCCAQfwHXd584dCFAIwPE&#10;hkrf0wCNDBAbKn2/AjQyQGyo9P0K0MgAsaHS9ytAI11jQ6XvRW6Nro2UTdy/NKBRZbz1Z7ebJWze&#10;tGnjxo2fbdjwiymT1ZN/W972pWNqOICV57TIdZQlevXK8/d11I1saLu3XQJYy9ouWZT1x1TXEkhQ&#10;BQL5Tqsrt2vOm7ib/RlwzDHqfuyAYw479NAX2tpeX7v2rbfeknVYksZp2eeSm5ubm9J3WdnmcWlo&#10;TjIp56L73nLNnpssqga4Vm1uiqZpmVDWByZjLKH0Di65xRysC+9/K89geRwLT2Ie50OXLnJx63b5&#10;12ETd+1XVXeryk5V3SjRIQQQQAABBBBAAIGoBFKJlLpf8cMfmPcfX3v1rbfcNGXKHeZv85x1Rnnq&#10;4fEMpSzJ8p0WFW7M+1r06leNjfWN9ffOSdRL9OrUm3+WncV61uzlvDsPeFxPJ8syWDGsNNj8iWFH&#10;zCYltzitwPrf9MIiCceoI1TPnj1WvvTSH//0p9579z7//PN2330PWVj0PYeFRUtuaZ7VIF8zeUAi&#10;8ZZ87WP76BbZID/AzVJOody5ySzPyMOrEzcHbICnNudCWbMtf+EFtQIrllCyI51HH49j4UnMY6Ju&#10;3bo9/+K8Y48avnXrVmuWv8sKrLbLT2o6XHsymUz0Na4+y10+7bGiEieTixmzalz9Xe1dO5FY1Lrq&#10;pLFP5DamIvpl75QHU/mjt4dUZU4y58en+G2B/NHbb5bSp2966C9+K5U/evvNUvr0F512v99K5Y/e&#10;frOUPv11M77pt1L5o7ffLKVP//DXTvBbaefdQ/xmKX36uosX+q20Io7z0im/h/qKOM5Lv/we6ivi&#10;OC/98nuor4jjvPTL76G+Io7z0i+/h/qKOM5Lvwof6mUF1nHe1lXJ53+PKf0egSsifb7TogKNl7VX&#10;z0p4amBje3tb+ysdo65oee7viw5q6JedJYqz5hifTlbE4JagkQHmTwlaFaYKlwDWl447Tra92rR5&#10;yy4773T7z3/+7w8++Pp553fp2vWwww7zFJf57UG/1uJXWihr+hqtnX3GqeCW/oIZd8j06dqm/ukn&#10;5aH2ItCeOuOMMx593QiEZZ40g1GOyZSDNdoij1ubjABWOku6tuyXbDrols6RbvEZheNfkQWwygAl&#10;XbwhcZ0+Glk3O5SF1Gar0LQnZWu7Rx9dI+M4uv2b2vgZbM6j7MVWf6U9fOxRZzkEsF780Ulf/oIW&#10;vdKmzpQws7/8edfoF+GmUoue/sdJFz5W/vbQAgQQQAABBBBAAAEEii8gAawvNmYuDPzp7f8jdarr&#10;Bzd8tmHKHf9rNuG5NgJYDqdF+YZIi149cXlzc7MZvXpm0fw+/b6Yk97xrNk8y1YnwfnO2VVhAU4n&#10;1dm6fr6fiQGkTydfP0VFCtTt1p9qF5aaU+LO9CWlxZ+bVVVDvtPqyu1kl/TKTXORpv5Av+2++27/&#10;fv+9Z//2t151PdtWrJDo1V577XXUUUfKA6PDxqpPa175zZrp35SXTHPzN9eOvnKQXv7+5894quUp&#10;ud98yPTfLNGe0ZOtbdKevPn0NcaTqSU3X/36uN9oTzaltGmtly9PJm6WvL8Z9/qs+980nslNlu6I&#10;3jQ941v3z3q0T8OB6UKMLDcfPP0GuVgudWBDnzVr39RSLml5vU/iyUXaY/mWzD4NB8iVdb+dfvDN&#10;WoOvHOzQR0t/PY58DKHeXPRk4pST9s8ed13bBmVcKmmMmmGb/eSa1xt+3PKbcYnp32xtekoe9Hm0&#10;Jf8oe7PVYLeZQ5mZpfKUhK7kCla5d638awmlC6ovKh7HDQEEEEAAAQQQQACB2hCQpZ3m7Yc/+N6G&#10;DZ9+/MnHH3V8NPl//8f6K4czgsInaFX223ynRU7d/Pe6tfbo1dPz+hx2rNMpv8NZc855t/M5u1Fa&#10;kNPJfCeb+unkjPMOsHTqyh/+YMOGDR9/8slHHR13Tr7DOWoRZKwlXma9yZcB2s+ItX12mnOfd3wy&#10;N2/MnvEzf6JDLiJCoT2w9unde/7ChfPmz1+3ft1TLS2yyv3kpma55LBnz57qoJrn2sg+437zlHb7&#10;zcGzTr5F9oHXki29pfnkk5tPlmjr2jeMna36jPvmIO1Xg5pPN55c2vJYn1NOPCD9pKpCnkw8erXk&#10;/db0NWvWankdk1kbs2b6tyT9yRJAe2rGefsbhVhKXvPkorcS+594Sp/HWqR5S1rWnjL6lMSTi99M&#10;vPXGWpXsgIY+j119y1LXiz+VQ11dXbeuXSW62b273OUmD+ULG7vK83GGchrBbFsdSiGYia250o91&#10;tAMOOjihR/+0BwVG2ZOtXqEWwHLYA0uCPl1VAKvygz5mR6ogGFcbn7ToJQIIIIAAAggggEAkArZz&#10;3Ouvu7bjo49+9ctf2J7Pf9ZZE9tg5TstcjxRXfjk0vrezR0d7erKwReeW/T5fl/Mf0qbPmuWpRva&#10;WXPuebcI556zZ9j9n07mO9lMn6pnn/3deMN1MiWm3vVL17NyPwkGXamFKm4+XbqmRS0kbOY8kRwn&#10;XsXNRl/zxw9j2V59hdawfPLJJ//vnHMkbnX31Gnvv/febrvtduyxx2zdtq1Hj+6ejlkH6CGipYnE&#10;0ltOnnWwHtSSiRLglo6IPfXUVYO8ZFfpfzNurcSg8qfXmidxlqUSvzpx0ImnJGRz+sWyKOlEbdni&#10;AefN0ONvJxcqwCxaQLp0lQsr5d5VrriUf+WxPBNrKAkzrXly8VtePKNN48l2u/blg/JP1lcQGu2Q&#10;xUpdu2rLr6og6CNd6CYd6coKrGgnGaUhgAACCCCAAAIIxFwgd/XMtGlTc5+MeS+K3bxCp0XZdXd2&#10;bpInmoZMbGtpV9Gr/Q48rGDzzLNs8yTbz3l3SU4n7/n19GILy7WQD4w9Wd3GPmA5PV58i3rSKSIg&#10;AY68vyt+g33U4H3++Ci0rEm7OC67U03avHlLr151xx17rLbDaDLZ9OUvS2LZx75H9x4qQb68xvNv&#10;Ln5yzelNJ+iXJB58kHax2hJZTWXksmZPP5a1OdqaHy17JqXlSSMa75gs6yIzvQEHnHutFsJaoj0e&#10;1HS6peQ+pwzeX0sw+OTEkz+ZtfbkE/fXHq9t+e3ahPbYKGr/c388ts/adv0qw3x35SAgwqLHrOT/&#10;Knil3eINNegbYxPTf/JA9pJJRyhzrDV5ddml41CaY5r7QF2WajK62upfl7BN+xbC3Gtbk3roSt3f&#10;uyLx76sSH16d+OiaRMe1iY4fx/5+rdZUabA0Wxqf7kgy2bWsxwEqRwABBBBAAAEEEECgpALW6wQL&#10;PM531hnk6rEiXthUrKuv8p0Wqe73sNzkMqm2trazzzt75KQ5y55p2feAw1z3wslOkHvenXUGlzMQ&#10;AU4nC59sFsvQJWohcYPpTz35pNxls6Hf6tED6avsd9SsPXnT6XJlVvpJo4VLbrk6cZOk/83YtbLH&#10;UUmb7XfaF54/fkuLQ3oJEziuFNMmq6wm+vDDj5qamo5pbDx2gHwhYeM767Rbj55GACtP3jUzLjj5&#10;lFNOPuWCJ0+erW2ClZCJ+tjV2jOtCX0Flu2iNPMCtf3Pu3ZsYsa3slNanjxFop+S2DGZtRfpKiSE&#10;NXbtNePul8vgBl1508Gq5GvWjr32XLVOUIsar1kjsTX1+LHHHlOP5bLCWyXlKd+acfAouRI377WS&#10;xqV1CQERlnffe+/9f2s3+Vcexx/qgPOmzz75yQu0nmr3cQ+8qV3Q6QSlv5Xp8qNOf+waPb3zUOYO&#10;rvmMOcoebSWjvgdW7kWEEk7tJnczjCWXE+qP1UWFMb+rrbvUVZBmGE76wh5YJf28RGUIIIAAAggg&#10;gAACZRbwHsAqeDpWEZc9hWlkvtMircxNlpv8+NOf/vQPs/8gzx18yBc8oNlOtXLPu60bydge62fT&#10;vk8nC59shlEKkNfS/aW36GfEVz+m7YSjiuoz9hvyjcl6KCPzpMqypPWxhH5S/K0Za9a0G+kDNKA0&#10;WQrNHw+TpDSN9FFLUi01tN2m3HnnxRMuVk/K8qvu3bTlIVu2brN+ibJ8C+HESy8t82Gv3NVbofK1&#10;BagAoyT7iL2w8r5j+n99y5at1uzLX1y5x7Zn3nt94YlD+hu7ucuCLHMT9PiHgcylaNsltr89of2b&#10;WrLw5b0OOePQgd8JAEUWBBBAAAEEEEAAAQQqTkC+hfCoIyTI4n578eV/DDiqv3u6Kk2R77RIdbeu&#10;ztic2mPvHc/9PeatrmRLbzv13oZ7p8vClsTSW0+d3XDvNNkLy3zS8luHJ62/jbtK4fkT99Y7tS+5&#10;sbMz9/lf3PlLL5357qWXeElWxWmAKtLg1vXs+fyL9x571KjOTVkB1hdefPmE4wa8tuxX7/5zYZGq&#10;Ln2xe39+CNGr0rNTIwIIIIAAAggggEC5BCSAdeTh/bzU/tKqV4456ggvKasyTb7TItXZXukvDfPY&#10;d8dzf495qyvZ0p+eOvuge6fpAazbTnv6y49fMUh7cO3ai7Qn5bfXrh1779RzD3jr9+NHP3XyLC2h&#10;mUWeG9Vysvbb+JsUnj/xb39uC5MbNzoEsCqxJ7S5mgTkjwnPr/j1sUdfZPsrwQsvaQGsauopfUEA&#10;AQQQQAABBBBAoNYEJIB1xBcKbzFukLz8j1ePObKGA1h5TouMAFYv41vvPc4fzv3TUEt/etrsg/S4&#10;lESwfnratbJVd+L0009/bK3+pPZb2fzoscfWyLWEF2WSpbO89fsJo2fI7yTPT7TQV3xv+U6r49ti&#10;t5YlP9u40S0Nv0eg1ALyx4TnV0w79ujxtr8StL20qtRNoT4EEEAAAQQQQAABBBAok0DjkYeXqeZY&#10;VJvvtEg1bodevXy1knN/X1xVkLjw/KnEDiY3fEYAqxIHrsrbvEMvCWDddezR3/6MFYJVPtR0DwEE&#10;EEAAAQQQQAABBJwFOC1iZoQRqL750/Wqq64OI0JeBIoh0KN793XvPrNv7+M3b9lSjPIpEwEEEEAA&#10;AQQQQAABBBCIuQCnRTEfoJg3r/rmT5eYi9O82hTYvn17IrFN/5cbAggggAACCCCAAAIIIFCLApwW&#10;1eKoR9fn6ps/Xa9kBVZ084OSohLo2bPHuncX77fPiZs3b42qTMpBAAEEEEAAAQQQQAABBCpIgNOi&#10;ChqsGDa1+uaPXEJ4VQyhaVKNC/ToIZcQtu7b+yQuIazxmUD3EUAAAQQQQAABBBCoWQFOi2p26CPp&#10;ePXNH1ZgRTIxKCRigZ5aAKtl395Nm9gDK2JaikMAAQQQQAABBBBAAIHKEOC0qDLGKa6trL750/XK&#10;K9nEPa7TrYbbpb/Snti398mbN7OJew3PA7qOAAIIIIAAAggggEANC3BaVMODH0HXq2/+dL2CPbAi&#10;mBgUEbGA/kp7bN/ep24igBUxLcUhgAACCCCAAAIIIIBAZQhwWlQZ4xTXVlbf/El+/J9P46pduF2v&#10;3X/Vn1/IJNlr2GUXnrKXLYukWdTb/rzjkzl1vfyXy+9bpT+rSi6Qy1uBUlKmzMS+Z4y9rHmP/D20&#10;limPXznqlq/2r8xxCtbqXXba8fm2y49tvP2TTzcEK4FcCCCAAAK1JFCBnwpqaXjoKwIIIIBAMIHY&#10;nxZlv/82/tft5xwarKc5ubJKPubrV5x/hN+CPZ+n+y24ctLHfv74puySSCUq837o+TdfcfvN/3WM&#10;BJgmyoMLT9nTqSMCsj3neccnrQ7vLr3jvvf1Yi0lF8jlWmAq8d5T91x+X+ICrUC5jz36xRmX/+G1&#10;QvKZMqWnX+1fqcMUdHZpM3mb9k+tdZz+IoAAAggEEaiwTwW8uyGAAAIIIOBJIP6nRcb5uHaSO2z9&#10;n11Ocn29xZslT/zyu/f9ZaWvvCqxh/N0T6MQoOqSZFmk31pbF7U+1frUE0898dgT9u7Ef/74hOp6&#10;xZUV/S2EH6x88s0dBw44eEcZmQ+evPMXd/9l8WNPLl7Z9QsDG3aQZ7Tf7vL23TMekif/vc+J/bUl&#10;WtYsrz1w9YzfPLn4sQ8+d/oRlvVQG9565tnkkV897HNGQFCSyWqvz9Y8KyV/7rO/zli2s17Uqr/8&#10;8PcfNB6/w+uZNuQpMPHBs399pc+F5x2vtVNuOxx8cJeVc9/c6VSpQrLMea+rtZHW6qQjb2sJjlR9&#10;TJf/5KtdM89ksqc7nni/5Z7rZzz62JMf7qNVUXm3up491q1/eN/ewzu5hLDyRo8WI4AAAuUSiPun&#10;gkp/dy7XuFIvAgggULMCsT8tsr7z7nDw8Z/79/2L9FNX7ST3pQ9e+M2TnXK+vCz7PH3lg7fd9746&#10;YdfPhdWJrZxcP5W0nJVbSpbT884Dv2qcsDufEafrOmAH85T5g+Q+736WjhXYztOtzTtgQ8WeO7/R&#10;/uZJJ510kNwaGhoOPvjgQw6xvVJiP398v7IrdwVWem2O6rIWt9vjlEuu+NlNcv+v3o8tMQK0ifcX&#10;vNdPe/L8w18wo7bpLCsf/HPifEk/duj6RU++Z1nss9egb5z2/m+uvu2Bl9WTh553k7bUa+jEKy5r&#10;OvTI/nu9sFJbPPX+u+/v0/+wvVRkV29D3gLfe3XF+r0+JzEvM76412FH773qJVW+vZHW6vYwIsfp&#10;8tefNlbvzl4Lfr/0fSOunOnjOqPjrz3+2F7f0igqdumWBqpv3+4zIkt6BBBAAIGaFoj1p4LKf3fm&#10;TRkBBBBAoMQC8T8tyrzzaqfke+8tZ8nGSe76vUb+7JJBe+Wcp++9117r3vtA+7jy8ivr906seFl7&#10;vHLlqn320k9+zbucJk+57YdX3/bDKf8+/b8PVc/LGbfjGXG6LkuCIxIvFDhPT7yfzlLB785bt291&#10;+dQX//nj8wXVJZVIVfhdC3IYXZCo7TW3/fAaWS31/nvvqyf3GtrcV3tw+GGNmSdVlldfXJF44X5J&#10;P2PBu++vN9IbRe3ZPOanN52dkt/eueQ9o3yjoj2P6LfP+vffS3zw0kuJo4/YXa/FvUAV4rJQy497&#10;7b2XayNVArP8vYwapTvv/uOlvH2UA8eq3/zx1codWZ1rqx6/qvT5SfsRQAABBEopEOdPBRX/7syb&#10;MgIIIIBAiQUq4bTIep6rViAYJ7npk+VUKvs8XTuhXvHKykRq5cvvH31qv8RLr8jJ9Xvr06e6mRNA&#10;WUHyo5/e9KOfTtzjsWv+Iun1U3jnM+J0XdkJCp2nm9VV8Lvztq3blfbD8x9RD/780EPWKVoJ88ff&#10;p8QuKihZDbdVf/3RE3v8QOb3TWc3eu1P+iVx04/OOzw3j6yEGjs0sehxtZm7edur39GJV1auemVF&#10;op9+TWLW74zXmK3AvfbcWwufWVK+/8qKd/U1WUW57X7ypT/6wV6Lf3TNX2WNV8XetAAWNwQQQAAB&#10;BIIIxPFTQXW8OwcZDfIggAACCIQQqJzTIu0k9/CjbGfWue/IckK9t5wdv/bi+n79D5eT6w/ek4wO&#10;J9dpMy39qhdtZ+X+QAuc+Ffwu/PWrcbcOHPY8IfmzvnTn/5sPmPhqZz542FMu/iLd5U44OyhOumj&#10;0QV5tPeee0qWVa+2pZ+Uq/NWvPyhJHivZXHb3v2O2DOznCmV2lPWN6rfFrrriOYiKD3l7kccmVi/&#10;8oPEkf206tLrowoWeOippyUWTPmrXNiol/Dhk79flDht8OFG9gKNtJZ/6JFHpRssfbR3x9bIxJ5N&#10;I4fIAs70+rHKGujt22Xv/a3yb2U1m9YigAACCJRXIP6fCir63bm8g0vtCCCAQA0KxP+0KPPOm3rt&#10;gSnWk9wC5+naCfWK3y9+Vzuhlsfvv/hU5uTaHOVMye9pcbEjvyAFup4RW87xM2EBhxN/S7O1dlbo&#10;u/PWLVtNLnm8dZt2t75M4j9//L6ou/7oiis9xLlim+SDlU+9tdPxjdqub3sl/v37Ob97asnjyT0b&#10;3/1Mf1J++8FOO73yu98/+szrOw658CtH6Hu9p7P0kp3Un33goTmS5akP9znl0Mxm5+8/M+W2+/Xn&#10;l//z8yMnNcn+7nskP3jsz39Z8nLXfgMbeu248e3fPf7vwWedoDaPdy8wkdix4Zijuy6Zes+jj+vF&#10;fnbChRObdtdZHRtpre4zs4+fO2Kv9nvu1/r4UiKnO9aWvPb7a+/5ndb4M8YeZ9mcPrbDmNOwHXrV&#10;rVv/h/32Oadz06bKaTUtRQABBBAor0DMPxVU/LtzeUeX2hFAAIEaFIj9aZG88y5f8qyc4cr9ld7n&#10;//CiL/ZKn+QWOE9PyAn1nGVv9Bl4mlzSpJ9c/0M9ttwsJT+7cfB3/9+X9O9DczsjtpzjZ8ICuSf+&#10;lg8MiQp+d+57aF8l9n9/fHD7tm36PXXkUUeajLGfP75f08kPPvrEd6aaz/D+07P+96V+3/vOCVFc&#10;AvjaH368ZO/vjm7es+ZZLQC71+/8fNt/Hdv45w87/oMLAggggAACcRaI9FNBnDtK2xBAAAEESi3A&#10;aVGpxaurvuqbP8n3Pvi4usao2L35oPXumY+9u9fpl4xqiibk9NqD1y/dO7LSit39EpW/1+67PN/2&#10;1WMb//L+hwRYS2RONQgggAAC/gUi/1TgvwnkQAABBBCoXgFOi6p3bEvRs+qbP8n1739UCjnqQMCP&#10;gLzSlr945oCjHiGA5YeNtAgggAACCCCAAAIIIFA9ApwWVc9YlqMn1Td/kv9698NySFInAoUE9v3c&#10;bs+9cPoXj3nsnfcIsDJVEEAAAQQQQAABBBBAoBYFOC2qxVGPrs/VN3+SM2ZeHp0PJSGAAAIIIIAA&#10;AggggAACCCCAAAIIIBCxQHLhY5ckEsmIS6U4BBBAAAEEEEAAAQQQQAABBBBAAAEEIhJIPtk6PZUi&#10;gBURJ8UggAACCCCAAAIIIIAAAggggAACCEQtkFz0zBNRl0l5CCCAAAIIIIAAAggggAACCCCAAAII&#10;RCaQvOHWO6Iq7KzhQ6IqinIQQAABBBBAAAEEEEAAAQQQQAABBKpSYOdddvXbLy2AFUng6eF5CyMp&#10;x28HSI8AAggggAACCCCAAAIIIIAAAgggUEECBLAqaLBoKgIIIIAAAggggECtCDz0x/vzdfXs/z6/&#10;VhToJwIIIIAAAmkBawBr9ux788FccMEo81dd0EMAAQQQQAABBBBAAIFiC9zodCt2pZSPAAIIIIBA&#10;1QjYLyGUKwG99816zSCXEHp3IyUCCCCAAAIIIIBATQnICiyJX7388svbtm3bqt+2bNkijx977DFW&#10;YNXUTKCzCCCAAAJKIIJLCCUOdfnE8V5Ab58yjQCWFyjSIIBAkQR8BdyL1AaKRQABBBBAwIvAlg0f&#10;5Atgdd9xDy8lkAaBogqwnXFReSkcAQRyBQhgMSsQQKCGBGp84af3vzfU0JygqwgggECZBGx/2XVs&#10;hVqE9eKLL5orsBYsWHDVVVeVqclUG3cBL5Mqqj7U+GeqqBgpBwEEfAk80bLIV3pJzB5YfsVIjwAC&#10;CJRCYMBRX5BTHdu/paiYOhBAAAEEQgs4HsPlUsFrr732qKOOUsUTvQrNXEMF8KmghgabriJQSwL/&#10;NfIs73cCWLU0NegrAghUlICc5Eh7c/+tqE6UrbHLf33TI+vLVnusK35h5pixE7T7DQvWxbqhZWoc&#10;Pl7g1y+4buzM5V5S1nCafMdwFcMaMGDAX//611pce2W8xDhEO7w21s27yTg+yyH61222FHwqqOHD&#10;CV1HoPoFbrruauu9QIdZgVX9s4EeIoBAeIHbf3Zb+EJ8lSCXmUj63H99FVKyxPKZu2R1uVXUNmPs&#10;hF8+65aqtL+Pkc8xY2bOmDpzxvVfS8x5+IXSKuSvLX4+Uy/ZD598A9Y249rnEvvHZfJIO2I0fywq&#10;BY7hKoZVsn2vYuQjoc+73vnajXIIuubM3nGZQvHx2Wf4NfrxeerNZ+9/wL52oMr6VBCX0aUdCCBQ&#10;OQKzZs2aNGGS3Ao32SWAdfnll//whz+snF7TUgQQqCGBf6x0P//2EnjyksYLq5dyvKcJ/7dWLx/K&#10;o0rjxSequtzKaRwr0RkPZ9du5Wh9iipNnHxUW3rvs9/+++5TqF1R9d1LOfHzWb/uX/g4Dsv6R254&#10;eN8bL/qS25h5Gfeo0ri1JcrXspc2q/bE5xgeH591y59LnH2Rl9CVF+eo0sTHJ92Stocf2nfEcC2A&#10;JRv/m83zO6O8f97wIkAaBBBAoHgCv3vgj7bC5Rnb3UzgEsDaoN+K11ZKRgABBBBwFOBvrUyMIgqs&#10;XzD3X18cEJsVEEXsaYCitevjrv/Tfmd5Oc0OUHxFZ1n+6+vf+WqM1s7EGbPAMVxt5W6NTcS5IxG2&#10;bd07b7/10PX6VXJcQpjXdd28h98+e/iAROKWW26ReSKzRSXlU0GEU5GiEEAgbgKTb5s8evToo48/&#10;erLcbps8adQo693a2uQNt95h/c5U29dajRo1KplMymqu3B7avheDr66I2ySgPQhUvUApDzvyl8zL&#10;f3hFKUnNz6zWSuXCE/PHWH0LoZyQyFUPpfQpWJcsEvl1YnyMTrPj5SMBmmmJCdcNLbgAq6SDGS8f&#10;veuyGc3UxEU36Isgyn6LjY+8sq7/09tpj/1H3hyPWRQTH9sH43zHcBW9Wr58uXwRYWm2wYqJj8yb&#10;5b+e8PyxU8cek0jITljPD5h5UWPZX1zSgPj46BpyFfzyY2eMWaBHr8x5Iu/+rp8KQmKW8jNVyKaS&#10;HQEEqkZAvoVQdnCXxVYSrpJOTbpikkSvcns3+d57v3Hef8vzf57zsPsKrI0bN1YNEB1BAAEEKkWA&#10;v7VWykhVWDvjF72KJ6AsFYlnw8raqt5nXqdt0KPtobb/ly6JR/SqrCCFKnc8hqvo1YsvvqhyDh06&#10;VFbZxLYLkTdswLFfeub5tsiLraYC1fIrFb2yzhM1c6SnlbIzZjUNCn1BAIGSCajolYSxzBqtj9WT&#10;LgGsTfrt3HPPHTNmzCWXXMJ+WCUbPCpCAIFYCZR4+ZX03e9uF+XlitPyK/nztSwSeftP106Y4b5J&#10;WonY4uMje9C89facq/UvIrxuXly+qTFGPulvAfvlv0ZOiMfyK5mj8fEp0QvGZzXx9HE8hkv04eWX&#10;X7b277TTTit2DCtGPscM/9q/pmqXEN6VuCQey69i9vrSdr/q2TbTcZ5U1qcCny9ikiOAAAJeBVwu&#10;IZQ/DfXo0aOurm4H/bbjjjvefvvtqmwuIfRqTDoEECiOQI0vd4/VJYTFGWFKRQABBCpGwPbBOLfd&#10;ahGNBLC2bdsm1w/KbcuWLfLv448/ftVVV1VMP2lokQXU1leO88S6jUDkrajxz1SRe1IgAgh4EbBd&#10;QmjNYr2c0MclhAsWLPjLX/7y4IMP3nvvvXfddZcZvfLSGtIggAACCCCAAAIIIIAAAggggAACCCDg&#10;UUCiV7IPe+71g5LdZQVWgQpYgeVRn2QIIFAkAflrYZFKplgEEEAAAQSiFSjwtYPdd9wj2roorXIF&#10;yjhPrN/rVbmAtBwBBCpIwFyBZW1z+yttEr1asWJFojMxeerkhn6N8ltzE3eHAJb3Dtu+vpCjnnc6&#10;UiKAAAIIIIAAAgjUjoC5D7ety7K3UVEvDasdYXqKAAIIIFBZAiqAZWvzTdddbQ1gXXPDzWYC+RZC&#10;ewArcIe5cDowHRkRQAABBBBAAAEEqlvA3APL1s3f//73ZQ9g3f6z20r/XSUFhpv2VPdrgd4hgAAC&#10;SiBfAMvqYwtguXwLIbIIIIAAAggggAACCCAQiYBs3K72bjc3cY+kWApBAAEEEECgOgQkYmW92zpF&#10;AKs6RpleIIAAAggggAACCMRdYLN+26Tf1IO4t5j2IYAAAgggEBsBLiGMzVDQEAQQQAABBBBAAIEq&#10;FVCXEC5atMjWv0cffbTslxBWKTndQgABBBCItYBcQui3fVoAy2+efOnZxD0qScpBAAEEEEAAAQQQ&#10;qCYBCWDl6w4BrGoaaPqCAAIIIOBR4ONPPvWY0kyWfH7FKmse2Yv98onjXUu5fco0W7gqlUq55iIB&#10;Aggg4EVg+/btiURq2zb577ZtW+V/24zdQjZvkf/JFRfqEoz6PXufM2KIKnDjol96KblS0vQ66ZLM&#10;YTqZ5ABbKQNHOxFAAAGbQJJjOHMiUoFizKgH5y787JMPe8itZ88e3bX/desm927dunbt2q1rly7y&#10;H9l2RmrWbpH2hsIQQKCmBXrtsKP0P9nFuGnHF3WUyf5Xe0Jz0v5hD6yanjF0HgEEEEAAAQQQQAAB&#10;BBBAAAEEEIi/AAGs+I8RLUQAAQQQQAABBBBAAAEEEEAAAQRqWoAAVk0PP51HAAEEEEAAAQQQQAAB&#10;BBBAAAEE4i9AACv+Y0QLEUAAAQQQQAABBBBAAAEEEEAAgZoWIIBV08NP5xFAAAEEEEAAAQQQQAAB&#10;BBBAAIGYCEy983/ztcQlgDVm7ATrPSb9oRkIIICAXUC+CLWa7gwwAggggAACCCCAAAIIIFBjAj+/&#10;7cZPP/309lt/4thvlwDWzBlTrfcao6O7CCCAAAIIIIAAAggggAACCCCAAAJFF/jJtVdsSN+uv/qH&#10;ufVxCWHRx4AKEEAAAQQQQAABBBBAAAEEEEAAAQTyCfzwe5fK2ivr7fsTv21LTACL+YMAAggggAAC&#10;CCCAAAIIIIAAAgggUB6B74wbbYteqR/Hj/mmtUHJ51essv788LyFl08c79rk26dMO2v4EGuylOw+&#10;ww0BBBCIQmD79u2JRGrbNvnvtm1b5X/btmq3LVs2a//bvGnTZv1Wv2fvc0YYB6KNT98ZRc1xKaPX&#10;ly81m5JMJjnAxmVgaAcCCCDgU4BjuE8wkrsIFGNGPTh34WeffNhDbj179uiu/a9bN7l369a1a9du&#10;Xbt0kf/IogepWbsxQggggEBUAr122FGKSnYxbtrxRR1lsv/VntCq1P5hBVZU+JSDAAIIVLHA/PHJ&#10;5Pj5hTs4f75LguL5OFYd8zYXT4OSEUAAAQQQQAABBBCoQgECWFU4qHQJAQQQiFpg2LRUatqwAqVK&#10;tGj4nKhr9VZe4KoDZ/TWruxUa6YMNv547RoJDFI8eRBAAAEEEEAAAQQQqHIBAlhVPsB0DwEEEECg&#10;/ALzx/ed1H+eXAuaWj150PThbovZyt9gWoAAAggggAACCCCAQMwECGDFbEBoDgIIIBBHAfNyPPVA&#10;+1fdBk9Zk0hoS5mmJxLTh2euM8ykUEm0mzw3eMoUldUI4ViSZQV18mRPjp9iLmRS6R2qdvTLKdBr&#10;xkhGY/6c6YlxI/UVbH0mXjMuMf2mtEkkxVMIAggggAACCCCAAALVL0AAq/rHmB4igAAC+QXMK9v0&#10;MFP6JzPm5Jhx+vA5I7XFRKnUvHFLJ10wZY1cYDhvXCIxTpYYadcZaqUMT+jrjbQ0/Sf1NctbOunB&#10;w1drz0o6PdnKyfqPkn/6cCNVgeyJ6ZMePEfPkE5vq9qxvY4FFsqYjnalo3OWiFuguaTFrwYd3tfI&#10;2/fwQYmlq1YHKolMCCCAAAIIIIAAAgjUqgABrFodefqNAAIIaAJ9Ji5RsaclE/ukfzJ+yAs0aPLl&#10;xnZYw0aOy43FrHnkwaXj5pk7Zg2bpoW5bjc2eB90zplSj3bTkg2aPFurVm7DLp88SKUqnD2dQU//&#10;4CPG2q6CY1mwQMec6eDWNVrjpI+DJMpm2wHMsqVVejFa1qK0nHL7H2r0O9Hn0P7MPQQQQAABBBBA&#10;AAEEEPApQADLJxjJEUAAgWoT0KJQ0+eoANOaKTetNMNT+TqaicU4pli9aql+NaF50y4vTN8yebVk&#10;lpIkkqbWb3nMroWBvK1jKlhgvj4Om7Z68kpZEyZXPM4ZqQf3sm96c51vDqmrbcrQHwQQQAABBBBA&#10;AAEESi7gHsAaM3aC3EveMCpEAAEEECiRgLaaSUWwZLFSf23ZkXV9UeHLCXObuOa1lepqwqxbwa8w&#10;tBYSMnt07dHWpvWfNCmRWUsWajhWvpZeLab3kBsCCCCAAAIIIIAAAgj4EnAPYM2cMVXuvgolMQII&#10;IBBeQNbvhC+EEjwJ9DnznEHavuLzb3/wHP3qQOv6Ir8LivQr5DLhmrwN0LaCsiYz9okvnD07DJTZ&#10;V6pAN722x16EBPHmjFTLsBwuVPR1CWH2rlfaijBjR3dPo0MiBBBAAAEEEEAAAQQQSCTcA1goIYAA&#10;AghUu4AWwVo6qe/whL7rU5CbFqMxbmo7K9nb3fhZi0w5BIFUnelkcu2i8UV9BbObm2nNv33SUmM/&#10;LUvVji3PW2ChjPPHX5CYPW2YWobVN+sbEvVKfF1CqHU1/c2DmY4GYSYPAggggAACCCCAAAK1KkAA&#10;q1ZHnn4jgAACFoE+E6/RtnIfaWzO7t9GX8QlG19pkSoJ7qyenJjU19gES/umQadlXFoMSIsO6cn6&#10;Tuo/z9govVD2ceMSanctS6HWqh0bnq/AfBn1by2cbmwprwXWtC29cmNYPpD0rfIlQqh3NDF5tecL&#10;Kn3UQVIEEEAAAQQQQAABBKpaIPn8ilXWDj48b+HlE8e7dvn2KdPOGj7Emkz2OnHNRQIEEEDAi8D2&#10;7dsTidT27alt27bq/9u2Vbtt2bJZ+9/mTZs267f6PXufM8I4EG18+k4vJVdKml5fvtRsqsQ8SnKA&#10;nT9+8GuX+71csKSgspJreCId5SppzVSGAAIIBBUo1TE8aPvIV2kCxZhRD85d+NknH/aQW8+ePbpr&#10;/+vWTe7dunXt2rVb1y5d5D+y6MH4q1SlgdFeBBCIr0CvHXaUxiW7GDdt+xi1iUz2v9oTWie0f1iB&#10;Fd/hpGUIIOBdQCLo1XT33vHQKWW1kba2aP74EJcPhm4EBSCAAAIIIIAAAggggAAChQUIYDFDEEAA&#10;gRoX0K78u+lwLmur8WlA9xFAAAEEEEAAAQQQiLUAAaxYDw+NQ6CWBfgWwpKMvrEZeayvHTQghk1L&#10;GbtklUSGShBAAAEEEEAAAQQQQCBGAgSwYjQYNAUBBJSAHrrSr3TmhgACCCCAAAIIIIAAAggggAB7&#10;YDEHEEAgtgL6Dn7cEEAAAQQQQAABBBBAAAEEEGATd+YAAggggAACCCCAAAIIIIAAAggggEC8BbiE&#10;MN7jQ+sQQAABBBBAAAEEEEAAAQQQQACBmhdwD2CNGTtB7jUPBQACCJRUgG2wSspNZQgggAACCCCA&#10;AAIIIIBAvAXcA1gzZ0yVe7x7QesQQKAKBVKpVBX2ii4lEmumDE4OnrImP8X88cnk+PlQIYAAAggg&#10;gAACCCCAAAKmgHsAyzOWnGpyRwABBKIRSKW264cUuZkFWh+rJ7nFVECLQBk3W6RKC15dkJidWjKx&#10;T7rt2lPGzYhaDZuWSo2cE2EQy2gPQbGYzheahQACCCBQdgHr57fcT1+5n8Gi+bzH+SMCCNS2gO9D&#10;X4QBLN91kwEBBBBwFFBrr/SrCLlVnIAWj7rp8NUyiHKbN27ppAsyi63WTLngwXNWW4JXicT88X0n&#10;9Z+npV09edD04WaMSYJY8xLDCy7U8kSjh8eM9kwb5ikLiRBAAAEEEEAAAQQQQCB+ApEFsOR8kzsC&#10;CCBQPAFZcZUpXP5UwQKs+L2j6C3qM3FJZn1V38MHWZo5//ZJiXPONJdeab+ZP2d6YtxIPbDUZ+I1&#10;4xLTb8qEu4ZdPjkx6fZQlxIa4bGskFlM3WgWAggggAACZRPQ1lOlP2hlfeLiFA8BBBAomkCAQ15k&#10;AawAdZMFAQQQQKDcAuYFfPpip/RP4Vc+6dEpfXWVGT2SYNUgh/jVoMP7GghauGvpqtUmSZ9D+ydW&#10;vlZgsywXvDVTbpo+aPLlrLsq9ySjfgQQQAABBBBAAAEEwgsQwApvSAkIIIBA5QrIgql54xKJcSrO&#10;pH4yfjA7ZdmlytzbynmLKyOLkWH49EQmOqUvtup/aNb6Kz155jktYJV1k4jW0gcfCRrBWvPIg0sH&#10;nZO43Wwze2BV7jyl5QgggAACCCCAAAI1L0AAq+anAAAIxE9A7X7FtxCWamSGjZRL9+aoS/Vk0dLK&#10;nDVL2lWBeW7OF+elM2hbYPW1rOayhLM8dS4noqW30Nzz3SWatnrV0sTSSatGprfjSli22PJUPYkQ&#10;QAABBBBAAAEEEEAgNgIEsGIzFDQEAQQsAuzgXsrpIJtNDVIRLFm01P+azBcEhm3EsGmynsttDVXm&#10;IsE1r610r9FfNG3cvPTO7VonQ12Q6N40UiCAAAIIIIAAAggggEDRBAhgFY2WghFAIJwAMaxwfn5y&#10;9znznEHa9unzb3/wHIcto7wvenKsNHONoHWDKz1p9q5X2pIpY0d3VZCniFbBjobZQsuPIGkRQAAB&#10;BBBAAAEEEECguAIEsIrrS+kIIBBMgOsHg7kFzaVFsORqv+EJx+VXvhY9zR+fTKY3m9J2UTdDUtqV&#10;ivZ4klZv+psHsxKrjmgRLadts7x1U6sws/xLvgJRdsTK/g5Eb+WQCgEEEEAAAQQQQAABBMovQACr&#10;/GNACxBAAIGyC/SZeI22lfvI8N/YN2za6skrh6vtqbQvIUylr+FLSEAp53JCfdd4CZ3piROTV5uJ&#10;NRFtAVaYJg2blprXXy9bbsNXTl7tvGNX2fFpAAIIIIAAAggggAACCLgKuAewxoydIHfXgkiAAAII&#10;IFDZAoNydm8P1h/rgq2sgJRsQ5XI/VJBCTMZN1t8SdZMJcI2KVN4iuhVsOEkFwIIIIAAAggggAAC&#10;sRBwD2DNnDFV7rFoLI1AAIFaEuAqwpKMtuxvpV3wN398nssHI21En4mzz3mwb/oCw4JFS7uGJ+YR&#10;dIrUn8IQQAABBBBAAAEEEKhcAfcAVuX2jZYjgECFChC6Ku3ATZcL/m46PPvqvWK1QFudNXJOMjl4&#10;ypr8VWjbaF2QmJ25+LBYraFcBBBAAAEEEEAAAQQQqBQBAliVMlK0E4GaEyCMVZIhN673K+VSJ+2y&#10;voL1uSYoiQyVIIAAAggggAACCCCAQIwECGDFaDBoCgIIIIAAAggggAACCCCAAAIIIIBArgABLGYF&#10;AggggAACCCCAAAIIIIAAAggggECsBQhgxXp4aBwCCCCAAAIIIIAAAggggAACCCCAAAEs5gACCCCA&#10;AAIIIIAAAggggAACCCCAQKwFCGDFenhoHAIIIIAAAggggAACCCCAAAIIIIAAASzmAAIIxFSAbyGM&#10;6cDQLAQQQAABBBBAAAEEEECg5AIEsEpOToUIIIAAArrA/PFJ7TZ+Ph4IIIAAAggggAACCCCAQGGB&#10;AgGsthk3LFin517+6wljxmr3GS/giQACCCCAQGiBNVMGJ5M3Hb5a1tmlpg0LXRwFIIAAAggggAAC&#10;CCCAQJULeFiB9cLMXyYmzJwxdeaMCYm7Zi6vchC6hwACCCBQbIH54/tO6j8vtWRin2LXRPkIIIAA&#10;AggggAACCCBQHQIeAliJxAH79tZ723js8e+sW18dHacXCCCAAAIioC+F0m6Dp6zJ/KT/UKzbmik3&#10;TR80+XLWXRULmHIRQAABBBBAAAEEEKhCgYIBrLfnXC1XDt71t3S/255/dt99VCyLGwIIIIBANQj0&#10;mbhk3rhEYtw8fTmU+sn4weyeGeRSoS7rLUCka80jDy4ddE7idrMY9sCqholEHxBAAAEEEEAAAQQQ&#10;KK5AgQBW41jtskHtfsNwYwXW2BljBhS3PZSOAAIIIFBigWEjxyWmz1E7qcvqqJU5i6MkrKXtVeV0&#10;y70K0DXatXrV0sTSSatGquIkXjZ9OCGsEg851SGAAAIIIIAAAgggUHECni4hrLhe0WAEEKg1gVQq&#10;UU33Eg/fsMsnD1IRLFkd1f+acDtTeYp2jZuX3rldqzux8rUiXrFYYkyqQwABBBBAAAEEEEAAgWII&#10;EMAqhiplIoAAAhUl0OfMcwZNv2nKmvm3P3iOw95UrouqfHeWiJVvMjIggAACCCCAAAIIIFDbAgSw&#10;anv86T0CCCCgCWgRrKWT+g5POC6/8rSoyjOkdsXi0gcfMdZczb99kuyIdSZfR+jZj4QIIIAAAggg&#10;gAACCNSkAAGsmhx2Oo0AAghkC/SZeI22lfvIUnw14LBpqXn9J/VVm7gPXzl5de5GWgwPAggggAAC&#10;CCCAAAIIIJAlQACLCYEAAgggoAsMytm9vWgwEsNK34heFU2ZghFAAAEEEEAAAQQQqCIBAlhVNJh0&#10;BQEEEPAtIPtbad8BOH98nssHfRdIBgQQQAABBBBAAAEEEEAgegECWNGbUiICCCBQUQLThyeTNx2+&#10;Ov29gBXVdhqLAAIIIIAAAggggAACtSFAAKs2xpleIoAAAs4CxgbtXMjHBEEAAQQQQAABBBBAAIE4&#10;C7gHsMaMnSD3OPeBtiGAAAIIIIAAAggggAACCCCAAAIIVLGAewBr5oypcvdAkEokuCOAAAKlEZBj&#10;klTEDQEEEEAAAQQQQCASgdJ8hKMWBBBAwBTwfexyD2D5LpIMCCCAAAIIIIAAAggggAACCCCAAAII&#10;RCdAACs6S0pCAAEEEEAAAQQQQAABBBBAAAEEECiCQGQBrFQqwR0BBBAohoC6OlkrWQ6C+gPj3yIc&#10;EykSAQQQQAABBBCoOQHz85V8yEpf3FOMD3WUiQACCJgCAY60kQWwAtRNFgQQQACB2AismTI4OX6+&#10;0Zz545PGzXzKtaGZPIOnrNFTZxXpmp8ECCCAAAIIIIAAAggggEBeAQJYTA4EEEAAAYk1XTCp/7xp&#10;w4y40/Dp4+al5DZv3PTh6XBUQSWJXqXzrJ6cmNRXz9Rn4pJ5ieHeQ2CMAwIIIIAAAggggAACCCCQ&#10;R4AAFlMDAQQQQGD+7ZMSky/Xw1eJNY88uHSQ8cOwafPGLX3wEbWgqsBt/pzpiXFG/KvPxGvGJdKZ&#10;hl0+eeVNxoIst0L4PQIIIIAAAggggAACCCCQT4AAFnMDAQQQqHWBNVNumj7onDP7KIfVq5Ym+h9q&#10;/JDoe/igdDBKu0bQeTmVHr8aqeJfchs2LZVaMlGV0OfMcxKTbk9fmljr0vQfAQQQQAABBBBAAAEE&#10;AgoQwAoIRzYEEECgWgT0JVdm/GrNaysTgw7v69A5LS6lLjK03Ywszhtn9Tm0f2L6HCJY1TJb6AcC&#10;CCCAAAIIIIAAAuURIIBVHndqRQABBGIjkL3kyqFZS1etdm3s0kl954zUts3K2ThL1nAlVr7mehWi&#10;aw0kQAABBBBAAAEEEEAAgRoWIIBVw4NP1xFAAAFPAs4LsmxZ09tmyRWEl08etDRz2aC2BMtLCMxT&#10;U0iEAAIIIIAAAggggAACtSngHsAaM3aC3GtTh14jgAACNSfgId60ZsrgZPqmfd2glsWybZb6mRsC&#10;CCCAAAIIIIAAAgggEJ2AewBr5oypco+uRkpCAAEEEIizQPYlf3J9YWZ/LKPZfSYuURcLyk3frN12&#10;lWD2Nlr5N9WKswJtQwABBBBAAAEEEEAAgVgJuAewYtVcGoMAAgggELXAsJHjrJtUyfcGmlcAzh8/&#10;3PL9hHkr7jPxmnFLJ10gi7HktmbKBZOsQS/XLbai7g/lIYAAAggggAACCCCAQPUJEMCqvjGlRwgg&#10;gIA/AYlgLX3wEXObdVlgNW/c9OHaRYLDp4+bp6+x0m7atwyOz/N1gvINhfP6T+qr5ek7KTF5tZkp&#10;oS3AGjfS6csL/TWS1AgggAACCCCAAAIIIFDLAgSwann06TsCCCCgC9giWPLEtPQlgtMyoSftScuP&#10;drtMnkz0SqJet0s863LiV8w0BBBAAAEEEEAAAQQQCCVAACsUH5kRQACBqhCQLw5MZL43MMIuzZ8z&#10;fdw16SVcEZZLUQgggAACCCCAAAIIIFBbAgSwamu86S0CCCDgKNBn4uzJK4fnu0AwIJp8W+HwxLwC&#10;i7YClks2BBBAAAEEEEAAAQQQqDkBAlg1N+R0GAEEEHAS0L5aMOJYUxGKZOwQQAABBBBAAAEEEECg&#10;NgUIYNXmuNNrBBBAAAEEEEAAAQQQQAABBBBAoGIECGBVzFDRUAQQQAABBBBAAAEEEEAAAQQQQKA2&#10;BQhg1ea402sEEEAAAQQQQAABBBBAAAEEEECgYgQIYFXMUNFQBBBAAAEEEEAAAQQQQAABBBBAoDYF&#10;3ANYY8ZOkHtt6tBrBBBAAAEEEEAAAQQQQAABBBBAAIGyC7gHsGbOmCr3sjeUBiCAAAIIIIAAAggg&#10;gAACCCCAAAII1KaAewCrNl3oNQIIIIAAAggggAACCCCAAAIIIIBATAQIYMVkIGgGAgiEEkilEtV0&#10;D2VBZgQQQAABBBBAAAEEEECg6gQIYFXdkNIhBBBAAAEEYi8wf3xSbuPnq4aqnwZPWRP7dtNABBBA&#10;AAEEEEAAgTIJEMAqEzzVIoAAAgggUKsCa6YMnjMyNW9cYvpNKmY1bJr8MO6aiX1qVYR+I4AAAggg&#10;gAACCLgJEMByE+L3CCCAAAIIIBCpQJ+JS6YNSwwbOS6xdNVqveQ1ryUmXz4s0kooDAEEEEAAAQQQ&#10;QKCqBAhgVdVw0hkEEEAAAQQqRqDv4YMSK1/TlmDNv33VSJZfVczA0VAEEEAAAQQQQKAcAgSwyqFO&#10;nQgggAACCCDQ58xzBmlLsNZMmXM4y6+YDwgggAACCCCAAAIFBQhgMUEQQAABBBBAoCwCfQ7tn1g5&#10;Z/ztictZflWWAaBSBBBAAAEEEECgggQiDGClEgnuCCCAQAkE5BirauGGAAKVLSAXES5deTjhq8oe&#10;RVqPAALVIKA+VpXgUxxVIIAAAqaA76NnhAEs33WTAQEEEEAAAQRqWGDNIw/2n7eE1Vc1PAXoOgII&#10;IIAAAggg4FnAJYA1ZuwE691zsSREAAEEEEAAAQQKCcwff0FitnwbITcEEEAAAQQQQAABBNwFXAJY&#10;M2dMtd7dyyMFAggggAACCCBQSGDNlMFJuc0ZyeIrJgoCCCCAAAIIIICAVwEuIfQqRToEEEAAAQQQ&#10;iEKgz8QlKbmx+CoKTMpAAAEEEEAAAQRqRYAAVq2MNP1EAAEEEEAAAQQQQAABBBBAAAEEKlSAAFaF&#10;DhzNRgABBBBAAAEEEEAAAQQQQAABBGpFgABWrYw0/UQAAQQQQAABBBBAAAEEEEAAAQQqVIAAVoUO&#10;HM1GAAEEEEAAAQQQQAABBBBAAAEEakUgsgBWKpXgjgACCEQvkMg5tujPcEMAAQQQQAABBBCIRED7&#10;/JbnE1f0H+04bUQAAQR0gQC3yAJYAeomCwIIIIAAAggggAACCCCAAAIIIIAAAq4CBLBciUiAAAII&#10;IIAAAggggAACCCCAAAIIIFBOAQJY5dSnbgQQQAABBBBAAAEEEEAAAQQQQAABVwECWK5EJEAAAQQQ&#10;QAABBBBAAAEEEEAAAQQQKKeAewBrzNgJci9nG6kbAQQQQAABBBBAAAEEEEAAAQQQQKCGBdwDWDNn&#10;TJV7DRPRdQQQQAABBBBAAAEEEEAAAQQQQACBcgq4B7DK2TrqRgABBBBAAAEEEEAAAQQQQAABBBCo&#10;eQECWDU/BQBAAAEEEEAAAQQQQAABBBBAAAEE4i1AACve40PrEEAAAQQQQAABBBBAAAEEEEAAgZoX&#10;IIBV81MAAAQQQAABBBBAAAEEEEAAAQQQQCDeAgSw4j0+tA4BBBBAAAEEEEAAAQQQQAABBBCoeQEC&#10;WDU/BQBAAIFaEkgmk2Z35bF5sxrwvNLAAQdeF+pVUGsOti7X0lsEfUUAAQQQQCDWAgSwYj08NA4B&#10;BBAonkDKcrPWUuB5SaZ+6zG9WZQ1ahagXms55rll4HJspAHKwUEJhHQwgyPnnnvu2rVrg82r8PNB&#10;6rUGLALMB5Mi8OtCZcx9vVifdPVRvQjWfpULh9zjW/GOwJSMAAIIIIAAAn4FCGD5FSM9AggggAAC&#10;CEQpcN1115199tltbW1RFkpZCCCAAAIIIIAAAtUlQACrusaT3iCAAAIIIFAJArfddpvZzH79+j31&#10;1FMXX3zxnDlzKqHttBEBBBBAAAEEEECgDAIEsMqATpUIIIBAuQRsVyH5bUbI7FIdJSjzWnZYv379&#10;CSec8PHHH1unX319vcSwZs+ePXXqVF/TMrxkjQ+HVTs8JiX4mr0kRgABBBBAAAFfAu4BrDFjJ8jd&#10;V6EkRgABBBBAAAEEcgXuvffek08++Y477rj11lttv62rq3vooYdWrFhx2WWXQYcAAggggAACCCCA&#10;gE3APYA1c8ZUuQOHAAIIIIAAAggEFujo6DjvvPNaW1ufeeaZgQMH5ivn7rvvPuiggyRlZ2dn4LrI&#10;iAACCCCAAAIIIFB9Au4BrOrrMz1CAIHqE5CvQ6ume/UNED2qcYEFCxbIZYMjRoyYNWuWXC1YWGPS&#10;pEmSUrZ1l5hXjbvRfQQQQAABBBBAAAFTgAAWkwEBBBCoIYFkMhmmtyGzS9WUoPxrx0EWUl155ZVT&#10;pkyRLa7OPfdcj9NPUv7oRz8aNmxYe3t74SzhJWtqOIqNGX44qqMEj/OcZAgggAACCCDgS4AAli8u&#10;EiOAAAIIIICAV4G2tjZZeLXrrrvOnz+/d+/eXrPp6Zqbm2W5llxLKIX4ykhiBBBAAAEEEEAAgaoU&#10;IIBVlcNKpxBAAAEEECizwOTJky+++OIHHnjgiiuuCNaUfv36ybbuUohcgRisBHIhgAACCCCAAAII&#10;VI0AAayqGUo6ggACCCCAQIwEGhoa5LJBCUKFaZOs25JCXLfNClMFeRFAAAEEEEAAAQQqQoAAVkUM&#10;E41EAAEEohFIpWSz++C3kNmlYkpQ+rXgMHLkyLq6uuCzLZ1TCinwrYXhJWtkOLwMRHhMSvDiTBoE&#10;EEAAAQQQCCZAACuYG7kQQAABBBBAAAEEEEAAAQQQQAABBEokQACrRNBUgwACCCCAAAIIIIAAAggg&#10;gAACCCAQTCDCAJZclsIdAQQQKJlAsIMeuRBAAAEEEEAAAQRsAiX7/EZFCCCAgCng+1AcYQDLd91k&#10;QAABBBAosUAymQxTY8jsUjUlKH8cwsxDa97wkgyH6RkekxKimtiUgwACCCCAAAK5Au4BrDFjJ8gd&#10;OwQQQAABBBBAAAEEEEAAAQQQQAABBMoi4B7AmjljqtzL0jgqRQABBBBAAAEEEEAAAQQQQAABBBBA&#10;wD2AhRECCCCAAAIIIIAAAggggAACCCCAAAJlFCCAVUZ8qkYAAQRKLZBKyaaJwW8hs0vFlKD0cQg+&#10;C7NzhpdkOEzR8JiUENXEphwEEEAAAQQQyBUggMWsQAABBBBAAAEEEEAAAQQQQAABBBCItQABrFgP&#10;D41DAAEEiicg3xdm3qy1FHhekqnfekzvt/zSpLeR4qBAyuVgrbpy55XqRZj242DqleY44HG8incE&#10;pmQEEEAAAQQQ8CsQWQBLrkrhjgACCJRAIJE+2vg93pHeJiAX+5g3668KPC/J1G89pvdbfmnS45A7&#10;iObI+hrfSOaDterKnVeqF2Haj4OpV5rjgMfx4o0DgRoR0A5gnM0hgAACpRUIcICNLIAVoG6yIIAA&#10;AgiUWMC26MBv7SGzS3WUoMxx8Dv38qUPL8lwmLbhMSkhqolNOQgggAACCCCQK0AAi1mBAAJVIVCC&#10;pV+lrKIqxoROIIAAAggggAACCCCAAAJRCRDAikqSchBAAAEEEEAAAQQQQAABBBBAAAEEiiJAAKso&#10;rBSKAAIIIIAAAggggAACCCCAAAIIIBCVgJcA1vpHbpgwZqx2n/FCVPVSDgIIIIBAGQRs+xb7bUHI&#10;7FIdJShzHPzOvXzpw0syHKZteExKiGpiUw4CCCCAAAII5AoUCGC1zbhhwTrJ8cK8vx13/cwZU2fO&#10;uH7fv8xcjiICCCCAAAIIIIAAAggggAACCCCAAAIlFCgQwOq9b2LOw7Lkap999zcatP6dt0vYNKpC&#10;AAEEEEAAAQQQQAABBBBAAAEEEEAgkSgUwDrzuqnHPj9hzLVznnnoev0SwqmJb48ZgBoCCCCAAAII&#10;IIAAAggggAACCCCAAAIlFHDZA2vARXLlYOY+9pgSNo2qEEAAAQSiFkgmk2GKDJldqqYE5Y9DmHlo&#10;zRtekuEwPcNjUkJUE5tyEEAAAQQQQCBXwMsm7rghgAACCCCAAAIIIIAAAggggAACCCBQNgECWGWj&#10;p2IEEEAAAQQQQAABBBBAAAEEEEAAAS8CBLC8KJEGAQQQQAABBBBAAAEEEEAAAQQQQKBsAgSwykZP&#10;xQgggEDpBVKpVJhKQ2aXqilB+eMQZh5a84aXZDhMz/CYlBDVxKYcBBBAAAEEEMgVIIDFrEAAAQQQ&#10;QAABBBBAAAEEEEAAAQQQiLUAAaxYDw+NQwABBBBAAAEEEEAAAQQQQAABBBAggMUcQAABBBBAAAEE&#10;EEAAAQQQQAABBBCItQABrFgPD41DAAEEohVIJpNhCgyZXaqmBOWPQ5h5aM0bXpLhMD3DY1JCVBOb&#10;chBAAAEEEEAgV8A9gDVm7AS5Y4cAAggggAACCCCAAAIIIIAAAggggEBZBNwDWDNnTJV7WRpHpQgg&#10;gIBHAflqvWq6e+w1yRBAAAEEEEAAAQQQQACBGhFwD2DVCATdRAABBBBAAAEEEEAAAQQQQAABBBCI&#10;pwABrHiOC61CAAEEiiKQSslKteC3kNmlYkpQ+jgEn4XZOcNLMhymaHhMSohqYlMOAggggAACCOQK&#10;EMBiViCAAAI1KiDbLZs3K0GB5yWZ+q3H9H7LL01623jjoEDK5WCtunLnlepFmPbjYOqV5jjgcbxq&#10;9O2BbiOAAAIIIBBLAQJYsRwWGoUAAggUX0DWSpg3a20Fnpdk6rce0/stvzTpbbQ4KJByOVirrtx5&#10;pXoRpv04mHqlOQ54HK/iH4mpAQEEEEAAAQS8ChDA8ipFOgQQQAABBBBAAAEEEEAAAQQQQACBsggQ&#10;wCoLO5UigAAC5RGwXTXjtxEhs0t1lKDMcfA79/KlDy/JcJi24TEpIaqJTTkIIIAAAgggkCtAAItZ&#10;gQACCCCAAAIIIIAAAggggAACCCAQawECWLEeHhqHAAIIIIAAAggggAACCCCAAAIIIBBhAEv2LuWO&#10;AAIIFFtAjttmFRzDEUAAAQQQQAABBMILqA9X1k9Zxf5ER/kIIICA72NXhAEs33WTAQEEEECgxAK2&#10;L97yW3vI7Nrn4uxvavPbAEowxapDMsAEsGUJ78CkqrJJFX5KhC8h/MSmBAQQQAABBBDIFXAPYI0Z&#10;O0Hu2CGAAAIIIIAAAggggAACCCCAAAIIIFAWAfcA1swZU+VelsZRKQIIIIAAAggggAACCCCAAAII&#10;IIAAAu4BLIwQQAABBBBAAAEEEEAAAQQQQAABBBAoowABrDLiUzUCCCBQaoFkMhmmypDZpWpKUP44&#10;hJmH1rzhJRkO0zM8JiVENbEpBwEEEEAAAQRyBQhgMSsQQAABBBBAAIEoBUaPHh1lcZSFAAIIIIAA&#10;AgggkEgQwGIWIIAAAggggAACkQm06bfIiqMgBBBAAAEEEEAAAV2AABYTAQEEEEAAAQQQiEygpaWl&#10;ubk5suIoCAEEEEAAAQQQQIAAFnMAAQQQqDWBVCoVpsshs0vVlKD8cQgzD615w0tGPhxz584dMWKE&#10;3w6G7wglxOfF5Xf0SY8AAggggAACXgRYgeVFiTQIIIAAAggggIC7QGdnp1w/OHDgQPekpEAAAQQQ&#10;QAABBBDwIxBZAEv+qM8dAQQQKKKAtmgl6+7nWEdaBBBAoBQCy5Yta2xsrKurK0Vl1IEAAghEJJD1&#10;ESvnE1cRP91xCokAAjUsEOAAFlkAK0DdZEEAAQQQQAABBKpJINj1g9UkQF8QQAABBBBAAIEiCRDA&#10;KhIsxSKAAAJxFEgmk2GaFTK7VE0Jyh+HMPPQmje8ZLTDEXgH9/AdoYT4vLiimt6UgwACCCCAAAJW&#10;AfcA1pixE+SOGgIIIIAAAggggEABgfb29o6ODrmEECUEEEAAAQQQQACByAXcA1gzZ0yVe+QVUyAC&#10;CCCAAAIIIFBNAoGXX1UTAn1BAAEEEEAAAQSKJOAewCpSxRSLAAIIIFBeAbngyLxZW1LgeUmmfusx&#10;vd/yS5Pexo6DAimXg7Xqyp1Xqhetra1NTU3BPKvJIcw4xs2hvEdpakcAAQQQQAABqwABLOYDAggg&#10;UEMCKfkmofRNHps3K0FRn7cWbm2MNMBjvWYuj+nL2998/cLBccoFmIeRzIeoXhdz5swZOXKk6kXp&#10;56fqRZh6o3IIMI4Rvk6jdaihtwe6igACCCCAQOwFCGDFfohoIAIIIIAAAgjEXqCtra2hoaG+vj72&#10;LaWBCCCAAAIIIIBARQoQwKrIYaPRCCCAAAIIIBArAVl+NWLEiFg1icYggAACCCCAAALVJEAAq5pG&#10;k74ggAACCCCAQHkEZAOs5ubm8tRNrQgggAACCCCAQA0IEMCqgUGmiwgggEBawLb/ul+YkNmlOkpQ&#10;5jj4nXv50oeXjGo45BLCgQMHBu5X+I5QQnxeXIGnARkRQAABBBBAoIAAASymBwIIIIAAAgggEFZA&#10;ll/V1dWFLYX8CCCAAAIIIIAAAnkECGAxNRBAAAEEEEAAgbACTU1NYYsgPwIIIIAAAggggEB+AQJY&#10;zA4EEEAAAQQQQCCswMiRI8MWQX4EEEAAAQQQQAABAljMAQQQQAABEUilUmEcQmYP3wBKMIevOsYi&#10;zGxUecM7hC+kvb29Qb+F6U74jlBCVFMivGSYmUBeBBBAAAEEEMgn4LICa8zYCdY7jggggEA8BSQq&#10;U033eCLTKgQQcBRoaWnh+weZGwgggAACCCCAQLEFXAJYM2dMtd6L3RrKRwABBBBAAAEEKktg7ty5&#10;I0aMqKw201oEEEAAAQQQQKDiBNgDq+KGjAYjgAACCCCAQIwEWIEVo8GgKQgggAACCCBQvQIEsKp3&#10;bOkZAgggkCOQTCbDqITMLlVTgvLHIcw8tOYNLxlyOCR61djYuNtuu4XsUfiOUEJ8XlwhJwPZEUAA&#10;AQQQQMBRgAAWEwMBBBBAAAEEEAgoIAGspqamgJnJhgACCCCAAAIIIOBZgACWZyoSIoAAAggggAAC&#10;2QKtra3s4M6kQAABBBBAAAEESiBAAKsEyFSBAAIIIIAAAlUo0NHR0dbWRgCrCoeWLiGAAAIIIIBA&#10;/AQIYMVvTGgRAgggUDSBVCoVpuyQ2aVqSlD+OISZh9a84SXDDIe5fXv4ZlBCNb00oprelIMAAggg&#10;gAACVgECWMwHBBBAAAEEEEAgiMDcuXNHjBgRJCd5EEAAAQQQQAABBHwKEMDyCUZyBBBAAAEEEEBA&#10;FzBXYOGBAAIIIIAAAgggUGyBCANYclkKdwQQQKA0AnJsDHUpXLGPrZSPAAJVL9De3i59bGhoqPqe&#10;0kEEEKgNgdJ8hKMWBBBAwBTwfXCNMIDlu24yIIAAAgiUWCCZTIapMWR2qZoSlD8OYeahNW94ycDD&#10;MWfOnJEjRzKg0Q5H+AGNQwlRTW/KQQABBBBAAAGrgHsAa8zYCXJHDQEEEEAAAQQQQMAUaG1tbWpq&#10;AgQBBBBAAAEEEECgNALuAayZM6bKvTStoRYEEEAAgZIJyDoF82attMDzkkz91mN6v+WXJr1NGAcF&#10;Ui4Ha9UVNK86OztlA6yhQ4ear4iQr4sKdTCHrFodSnZApiIEEEAAAQQQcBVwD2C5FkECBBBAAIFK&#10;FEhZbtb2F3hekqnfekxvFhWr9LbBwkGBlMvBWnWs5knheb5s2bLGxsa6ujrzFRHydVGhDuaQVatD&#10;JR7baTMCCCCAAALVKkAAq1pHln4hgAACDgK2c2y/RiGzq1N0v5XmxpsooWokQw5lJA7BCpHlV9br&#10;B5nYZhg05JhWh2RIBLIjgAACCCCAgKMAASwmBgIIIIAAAggg4E9g7ty55g7u/nKSGgEEEEAAAQQQ&#10;QCCQAAGsQGxkQgABBBBAAIFaFejo6Ghvb5dLCGsVgH4jgAACCCCAAAJlECCAVQZ0qkQAgegF5Lq0&#10;arpHD0SJCCAQmcCcOXNYfhWZJgUhgAACCCCAAALeBAhgeXMiFQIIIFAVArYvSvPbp5DZpTpKUOY4&#10;+J17+dKHlwwwHK2trdYNsAKUkNud8B2hhPi8uKKa3pSDAAIIIIAAAlYBAljMBwQQQAABBBBAwIeA&#10;7ODe3NzsIwNJEUAAAQQQQAABBEILRBbAku+V4o4AAggURUBdHahfIWg8UD9yQwABBEou0NbWVl9f&#10;39DQUPKaqRABBBAoooD2EU6KV+d06Y9eRflcx2kjAgggoAsEuEUWwApQN1kQQAABBBBAAIHKEmD5&#10;VWWNF61FAAEEEEAAgaoRIIBVNUNJRxBAAAF3gVSwP3akCw6ZXfvLbrgGUII5xtUh6T5l3VKEd/A7&#10;qebOnTtixAhbu8I3gxIUaXU4uE1bfo8AAggggAACQQTcA1hjxk6Qe5CyyYMAAggggAACCFSRQGdn&#10;p1xCOHDgwCrqE11BAAEEEEAAAQQqQ8A9gDVzxlS5V0ZvaCUCCCCAAAIIIFA0gWXLljU2NtbV1RWt&#10;BgpGAAEEEEAAAQQQcBZwD2AhhwACCCCAAAIIICACjtcPIoMAAggggAACCCBQAgECWCVApgoEEEAg&#10;LgLJZDJMU0Jml6opQfnjEGYeWvOGl/Q1HPl2cA/fDEqoppdGVNObchBAAAEEEEDAKkAAi/mAAAII&#10;IIAAAgi4C6zXb3IJoXtSUiCAAAIIIIAAAghELUAAK2pRykMAAQQQQACBahRYsGDB0KFDq7Fn9AkB&#10;BBBAAAEEEKgAAQJYFTBINBEBBBBAAAEEyi7Q2tra1NRU9mbQAAQQQAABBBBAoDYFCGDV5rjTawQQ&#10;qFGBVCoVpuchs0vVlKD8cQgzD615w0t6H445c+aMHDnSseXhm0EJ1fTSiGp6Uw4CCCCAAAIIWAUI&#10;YDEfEEAAAQQQQAABF4G2traGhob6+nqkEEAAAQQQQAABBMoiQACrLOxUigACCCCAAAKVJMAGWJU0&#10;WrQVAQQQQAABBKpRgABWNY4qfUIAAQQQQACBSAUWLlw4ZMiQSIukMAQQQAABBBBAAAEfAgSwfGCR&#10;FAEEEKh0gWQyGaYLIbNL1ZSg/HEIMw+tecNLehmOzs5OuYRw4MCB+ZodvhmUUE0vjaimN+UggAAC&#10;CCCAgFXAPYA1ZuwEuaOGAAIIxFlAdiavpntpqOWE2bzZIgL5nlen+rYz7QDl+K032vQ23gDtx8EM&#10;+oSfDyZmnOeVXD/Y0dHRq1evfP3NjYL5nVcV4WBtpON4VZ9DaY7G1IIAAggggAACXgTcA1gzZ0yV&#10;u5eySIMAAgggUEEC8q1n5s3a7ALPSzL1W4/p/ZZfmvS2McJBgZTLwVp1bOdVa2vrHXfcUWB+ql6E&#10;aX9FOLjOk+pzqKBDOk1FAAEEEECg6gXcA1hVT0AHEUAAAQQQQACBAgLs4M70QAABBBBAAAEEyi5A&#10;AKvsQ0ADEEAAgdIJ2BaJ+K04ZHapjhKUOQ5+516+9OElXYejvb1d9sDq169fgTaHbwYlVNNLI6rp&#10;TTkIIIAAAgggYBUggMV8QAABBBBAAAEE8gq0tLQ0NzcDhAACCCCAAAIIIFBeAQJY5fWndgQQQAAB&#10;BBCItcDcuXNHjBgR6ybSOAQQQAABBBBAoAYECGDVwCDTRQQQQAABBBAIKsAKrKBy5EMAAQQQQAAB&#10;BKIUIIAVpSZlIYAAAjEXsH3zvd/Whswu1VGCMsfB79zLlz68ZOHhWLZsmex+VV9fX7jB4ZtBCdX0&#10;0ohqelMOAggggAACCFgFCGAxHxBAAAEEEEAAAWcB+f7BIUOGoIMAAggggAACCCBQdgECWGUfAhqA&#10;AAIIIIAAAjEVaG1tZQf3mI4NzUIAAQQQQACBGhOIMICVkq8F544AAggUU0CO0NbjTI0dsOkuAgiU&#10;VqCjo6OtrY0AVmnVqQ0BBMoiYH6+sn3W4vwOAQQQKJ6A78NdgQBW24yxE8aMvemR9b4LJQMCCCCA&#10;QDwFUil5Bwp+C5ld+1AcrgGUYA5edUgGn4vpnOEdCkwq79u3h28GJaghrQ6H8BObEhBAAAEEEEAg&#10;V6DgCqz9R94846LENAljzVwOHgIIIIAAAgggUEsCCxcuZAOsWhpw+ooAAggggAACsRZwvYSw95nX&#10;TZ05Y8Dz2moswlixHksahwACCCCAAAIRCsgO7kOHDo2wQIpCAAEEEEAAAQQQCCzgGsBSJTeOnaHC&#10;WMSwAlOTEQEEEEAAAQQqRqC9vV3a2tDQUDEtpqEIIIAAAggggEBVCxQIYDWOvW7oPlmdlzDWmAFV&#10;zUHnEEAAgeoWSCaTYToYMrtUTQnKH4cw89CaN7xkvuGYM2fOyJEjPbYzfDMooZpeGh6nDckQQAAB&#10;BBBAwJeAxxVYvsokMQIIIIAAAgggUNkCra2tTU1Nld0HWo8AAggggAACCFSRAAGsKhpMuoIAAggg&#10;gAACUQh0dnYuW7asubk5isIoAwEEEEAAAQQQQCACAQJYESBSBAIIIIAAAghUk4BEr/r161dfX19N&#10;naIvCCCAAAIIIIBARQsQwKro4aPxCCCAgD+BVCrlL0N26pDZpTBKUKI4hJmH1rzhJR2Ho6Wlxdf1&#10;g+GbQQnV9NKIanpTDgIIIIAAAghYBQhgMR8QQAABBBBAAIEsgblz53rfwR07BBBAAAEEEEAAgRII&#10;EMAqATJVIIAAAggggEDFCHR0dLS3tzc2NlZMi2koAggggAACCCBQAwIEsGpgkOkiAggg4CSQtNys&#10;vy/wvCRTv/WY3iwqVultGDgokHI5WKuOyTzZbbfdJIbla56rXoRpfwwdArx+q8+Bdw8EEEAAAQQQ&#10;iI9AZAEs2VaFOwIIIFAygfgcRiurJdZzbNlzx7xZe1HgecmufusxfW75ZgmByzG7EKD9Kost0BCg&#10;HBxkAijJwOPoOIUCzKvw88E2JeTHUaNGzZo1y9c8VxQB2m9msb40gpWjKALMZzNLyOODOSWCtd8M&#10;pPo9LtnSR+tQWUd4WotAYIGSfX6jIgQQQMAUCHDIcg9gjRk7Qe4BiiYLAggggAACCCBQcQKyg3tz&#10;c3PFNZsGI4AAAggggAAC1S3gHsCaOWOq3Ktbgd4hgAACCCCAAAIi0NbWVl9f39DQgAYCCCCAAAII&#10;IIBArATcA1ixai6NQQABBBBAAAEEiifA8qvi2VIyAggggAACCCAQRoAAVhg98iKAAAIVJmDbpsdv&#10;60Nml+ooQZnj4Hfu5UsfXtI2HAsXLhwyZIjf5oVvBiVU00vD7/whPQIIIIAAAgh4ESCA5UWJNAgg&#10;gAACCCBQ/QKdnZ3Lli1jA6zqH2l6iAACCCCAAAIVKEAAqwIHjSYjgAACCCCAQBEEJHrV2NhYV1dX&#10;hLIpEgEEEEAAAQQQQCCUAAGsUHxkRgABBBBAAIGqEZg7d+6IESOqpjt0BAEEEEAAAQQQqCYBAljV&#10;NJr0BQEEEHARSCaTYYxCZpeqKUH54xBmHlrzhpe0DkfgHdzDN4MSqumlEdX0phwEEEAAAQQQsAoQ&#10;wGI+IIAAAggggAACifX6TS4hxAIBBBBAAAEEEEAghgIEsGI4KDQJAQQQQAABBEotsGDBgqFDh5a6&#10;VupDAAEEEEAAAQQQ8CZAAMubE6kQQAABBBBAoKoFWltbm5qaqrqLdA4BBBBAAAEEEKhgAQJYFTx4&#10;NB0BBEyBVCpRTffijWxKmELcQmaXmilB8eMQYhpmZQ0vaQ7HnDlzRo4cGaxh4ZtBCdX00gg2i8iF&#10;AAIIIIAAAoUF3ANYY8ZOkDuOCCCAAAJVL9DW1jZ58uSq7yYdRCBXQCZ/Q0NDfX09ODUicPHFF7e3&#10;t9dIZ+kmAggggAAC1SHgHsCaOWOq3Kujt/QCAQQQQCCfgJzAX3bZZaNGjYIIgRoUYAOsWhv0iRMn&#10;jh49+pVXXqm1jtNfBBBAAAEEKlfAPYBVuX2j5QgggAACHgVU9Oqhhx5iBYpHMZJVmcDChQuHDBlS&#10;ZZ2iOwUE+vXrN2vWLIlhydEPKAQQQAABBBCoCAECWBUxTDQSAQQQiEYgmUzmFuQ9euWY3VfLKEFx&#10;4eBr2hRIHF5SDYe8CgYOHBi4VeGbQQmlf2nIRaPz58+X2L2sv7MOffixCDyRyIgAAggggAACBQQI&#10;YDE9EEAAgZoW8B69qmkmOl/tAhK9qqurq/Ze0j+7gKw5lZWn06ZNky380UEAAQQQQACBmAsQwIr5&#10;ANE8BBBAoIgCRK+KiEvRFSXA9YMVNVxRNlZiWA888MDs2bPvvfdel3LXTBksq7MGT1mjpZs/Xh6P&#10;nx9lUygLAQQQQAABBAoKEMBigiCAAAI1KkD0qkYHnm47CQwdOhSYmhWQxXeyDqu1tbXg17CumXJ7&#10;YnZq3rilDz6yRkJZc0amUqlpw2oWjY4jgAACCCBQeoEIA1ipRII7AgggELmAHBhtZapnuAURkBMu&#10;lS1Y9MrMHqRuPQ8lKDocAk8hW8bwku3t7bIXkmzpHaZJ4ZtBCWV/acie7m+88cb111+fZyz6TJw2&#10;sU+i7+GDlk7qe0FiNrGrMK8Y8sZQQH08cPzEFflHOwpEAAEElIDvW4QBLN91kwEBBBBAoPQCctWL&#10;3I455piWlpbddttN/cgNgdILmJO/9FVbazz44IMlhlXeNlB7TARkBdYNN9wgX00oD/J8O2GfM88Z&#10;lBh3jYSyuCGAAAIIIIBAiQUIYJUYnOoQQACBcgrI922Vs3rqRgABBGIvsP/++993333Oi/LWTLlg&#10;0tLEytf0bbC4IYAAAggggEBJBQhglZSbyhBAAIHyChx//PHnnnuuXCDDDYGyC5T3tUDtCOQTePjh&#10;h//4xz86fSvl/PFy7eDqyYO0bbBkF3e2cGcSIYAAAgggUFIBAlgl5aYyBBBAoLwC5513njTg97//&#10;fbBmyGU+wTKauShBUeBgnUhhQmlSTpjszzzzzMCBA0MWorZMCtMMSjD1yi45cuRIuXhQtkWzHev0&#10;Lx2cM3LJxD7aRYSyDZb8wDZYId8QyI4AAggggIA/AfcA1pixE+Tur1RSI4AAAgjEVeDuu++WTV7W&#10;r18f1wbSLgRKJ7BgwYIhQ4aUrj5qireAbH2VG7pSTR42zfzSwT4Tl2gBN8JX8R5MWocAAgggUIUC&#10;7gGsmTOmyr0Ku06XEEAAgZoUqK+vv+OOO2SX4prsPZ1GIEugtbW1ubkZFAREYNmyZXPnzr311lvR&#10;QAABBBBAAIF4CrgHsOLZblqFAAIIIBBYYOjQobLKYOpU/jgRmJCM1SDQ0dHxyiuvqEsIudW4QGdn&#10;58UXXywLVJ22vqpxG7qPAAIIIIBAXAQIYMVlJGgHAgggUAIBtdWO3GQR1pQpU9rb231Vamb3lcua&#10;mBKUBg6Bp5AtYxjJlpYWiV5JwCJMIQxodbzAJXo1ceJE9c2D4edDVNObchBAAAEEEEDAKkAAi/mA&#10;AALVISBxmWq6F31Q5KRd1hpwIWHRoakgxgILFy5kA6wYj0/pmnbvvfdKZaNGjSpdldSEAAIIIIAA&#10;Av4FCGD5NyMHAgggUBUCsvWPLD+57bbbqqI3dAIB3wKyg7tcTus7GxmqS0AuI5XlqBLQr65u0RsE&#10;EEAAAQSqUIAAVhUOKl1CAAEEPApcd911f/jDH+T8zWN6kiFQNQLq+tl8XzlXNd2kI4UFZOur8847&#10;74EHHmDrK6YKAggggAAC8RcggBX/MaKFCCCAQGQCyWTSWpacs82aNUsuJJSzOC912LJ7yWJLQwkK&#10;BIcAk8cxS2BJ6/KrwIWYTaKECp3Y1q2vIhzNqKY35SCAAAIIIICAVYAAFvMBAQQQqGmBxsZG2QaI&#10;CwlrehLUZOfZAKsmhz2r03PmzJFvomTrK2YCAggggAAClSJAAKtSRop2IoAAAsUSuOKKK1pbW5ct&#10;W1asCigXgZgJyJJDmfCyDVzM2kVzSirQ1tYmS1BLWiWVIYAAAggggEAIAQJYIfDIigACCFSFgPpG&#10;QjmXq4re0AkE3AUketWvX7/6+nr3pKSoXoHrr7+eOVC9w0vPEEAAAQSqUCCyAFYqleCOAAIIlEIg&#10;YRxtqvCQXPwupWSEnG5yMj9hwgTX+vNld81oJqAERYGD9zlTOGUwyZaWlqamJqalzTYYprUQSvA+&#10;sWXftPBbp3mvjpQIuB1LE/L5oBSf4jhnRAABBNICAY7MLgGsMWMnWO8BKiALAggggAACCCAQKwHZ&#10;AGvo0KGxahKNQQABBBBAAAEEECgs4BLAmjljqvWOJgIIIIAAAgggUNECsm/3K6+8MnDgwIruBY1H&#10;AAEEEEAAAQRqTSCySwhrDY7+IoAAAggggEAlCixYsIDlV5U4cLQZAQQQQAABBGpcgABWjU8Auo8A&#10;ArUlEHLLlZDZxZoS1ITDIaoXXgBJuX5wyJAh1gYEKMTWfkpgYkc1pSkHAQQQQAABBPIJEMBibiCA&#10;AAIIIIBADQnIDu7Nzc011GG6igACCCCAAAIIVIUAAayqGEY6gQACCCCAAAIeBGT3q7q6uoaGBg9p&#10;SYIAAggggAACCCAQIwECWDEaDJqCAAIIIIAAAkUVYAOsovJSOAIIIIAAAgggUDwBAljFs6VkBBBA&#10;IHYCqVQqTJtCZpeqKUH54xBmHlrz+pXM3QCL4TA9/WLmDiIlRDWxKQcBBBBAAAEEcgUIYDErEEAA&#10;AQQQQKAmBDo7O5ctW8YGWDUx2HQSAQQQQAABBKpOgABW1Q0pHUIAAQQQQAABJwGJXjU2NsoeWPAg&#10;gAACCCCAAAIIVJwAAayKGzIajAACDgJyYVw13UszxknLzVpjgeclmfqtx/RmUbFKb+PFQYGUy8Fa&#10;dbHnifX6wQD9LTCfVS/CtL+UDmHaWdit+hxKczSmFgQQQAABBBDwIkAAy4sSaRBAAIEqEbCeY8tu&#10;NebN2r0Cz0t29VuP6XPLN0sIXI7ZhQDtV1lsgYYA5eAgE0BJBh5HxykUYF75mg/WHdyt4x7ydWFS&#10;BGi/mcX60ghWjupFgPlsZsHB8RBRJUd/uoEAAggggEDlC7gHsMaMnSD3yu8pPUAAAQQQQACB2hVY&#10;r9/kEsLaJaDnCCCAAAIIIIBAJQu4B7Bmzpgq90ruI21HAAEEEEAAgVoXsC6/qnUL+o8AAggggAAC&#10;CFSggHsAqwI7RZMRQAABBBBAAIEsgdbW1qamJlAQQAABBBBAAAEEKlSAAFaFDhzNRgABBIII2Lav&#10;8ltEyOxSHSUocxz8zr186b1LFliB5b2Q8M2ghMJDXx1j4WV65+4f5yUXaRBAAAEEEKhlAQJYtTz6&#10;9B0BBBBAAIGaEGhra+ut32qit3QSAQQQQAABBBCoRoHk8ytWWfv18LyFl08c79rT26dMO2v4EGuy&#10;jRs3uuYiAQIIIOBFYPv27ZJs27Zt8kD+3bZtq7pt2az9T276P5s/t++B54wwDkQfPj7FS8mVkmb3&#10;0yaaTVXfTVYpLaedCHgXsH6BoPdcwVLedtttH3/88a233hosO7kQCCzAMTwwHRkdBYoxox6cu7Dj&#10;3+u799Bv3bX/ddNvXbvKvWuXLl3kX2mMVG37Gl/GCAEEEAgj8Na/1r319r88lnBwQ8MXjx0QYQDr&#10;M48VkwwBBBAoLOA5gHUQASzmEgKVK1DKANbJJ5983XXXNTc3Vy4XLa9QgWKEGyqUgmZHIlCMGaUH&#10;sNYRwIpkgCgEAQS8Cyx99vlxF16gXVO/XfufZNwu/1H/1//Zpi1mUAsatv113oL//tp/cQmhd15S&#10;IoAAAhUvEPJvpyGzCx8lqDmEQ1SvJS+SnZ2dcgnhwIED81XqpZDCDaYEJnZUU5pyEEAAAQQQQCCf&#10;AAEs5gYCCCCAAAIIVLNAS0uLRK/q6uqquZP0DQEEEEAAAQQQqHYBAljVPsL0DwEEEEAAgdoWWLhw&#10;4ZAhWRt31rYHvUcAAQQQQAABBCpSgABWRQ4bjUYAAQQQQAABjwILFiwYOnSox8QkQwABBBBAAAEE&#10;EIinAAGseI4LrUIAAQSKIhDyCw1DZpcuUYIaVxyimt+uku3t7bIHVr9+/QrU6FqIa2spgYntOklI&#10;gAACCCCAAAIhBdwDWGPGTpB7yGrIjgACCCCAAAIIlF5ANsDiywdLz06NCCCAAAIIIIBA5ALuAayZ&#10;M6bKPfKKKRABBBBAAAEEECi2ABtgFVuY8hFAAAEEEEAAgdIIuAewStMOakEAAQQQQAABBCIXYAOs&#10;yEkpEAEEEEAAAQQQKIsAAayysFMpAgggUB6BZDIZpuKQ2aVqSlD+OISZh9a8hSXb2toaGhrq6+sL&#10;V8dwMC29T6qopi7lIIAAAggggIBfAQJYfsVIjwACCCCAAAKVITBnzpwRI0ZURltpJQIIIIAAAggg&#10;gEBBAQJYTBAEEEAAAQQQqE6B1tZWdnCvzqGlVwgggAACCCBQewIEsGpvzOkxAggggAACNSDQ0dHx&#10;yiuvDBw4sAb6ShcRQAABBBBAAIHqFyCAVf1jTA8RQAABUyCVSoXRCJldqqYE5Y9DmHlozVtAsqWl&#10;RaJXdXV1rnUxHExLj5PKdS6RAAEEEEAAAQSKJ0AAq3i2lIwAAgjEWkA2rjZv1oYWeF6Sqd96TO+3&#10;/NKkt40KDgqkXA7WqqOdV3L9YFNTU4B+BZiHqhdh2l88h8Dji0Osj+A0DgEEEEAAgdoTIIBVe2NO&#10;jxFAAAFdQFadmDcrSYHnzVwe0/stvzTpbeOPgwIpl4O16mjnlezgPnLkyAD9CjAPVS/CtL94DoHH&#10;FwfeKxBAAAEEEEAgVgIEsGI1HDQGAQQQQAABBCIQaG9vl1IaGhoiKIsiEEAAAQQQQAABBGIgQAAr&#10;BoNAExBAAIFSCdiucvJbbcjsUh0lKHMc/M69fOnzSS5YsGDo0KEea2E4mJbWqRJ+PniceCRDAAEE&#10;EEAAAV8C7gGsMWMnyN1XoSRGAAEEEEAAAQTKKLBw4cIhQ4aUsQFUjQACCCCAAAIIIBCtgHsAa+aM&#10;qXKPtlZKQwABBBBAAAEEiicgX0HY3NxcvPIpGQEEEEAAAQQQQKDEAu4BLI8Nkq1LuSOAAALFFkjI&#10;Lsnpo43HoxPJEECg1gQketXY2FhfX19rHae/CCCAQDAB7VsoLB+xiv1xjvIRQACB7C+/Scye9Wu5&#10;/+bee347e+bvfjPrvt/ee//vZv/+vt/YjmmRBbCCHSvJhQACCCBQSgHbF6X5rTpkdqmOEpQ5Dn7n&#10;Xr70jpISwGpqavJeBcPBtLTOlvDzwfvcIyUCCCCAAAIIiMAFoy+S+4UXjZX7mAsvUvfRYy4igMX0&#10;QAABBBBAAIFqFpANsLzv4F7NEPQNAQQQQAABBBCoBAG1AuueX8+Q+8x7fq3us2b+mgBWJYwebUQA&#10;AQQQQACBQAIdHR2vvPLKwIEDA+UmEwIIIIAAAggggECpBViBVWpx6kMAAQQQQACBsguwfXvZh4AG&#10;IIAAAggggAACvgRYgeWLi8QIIIBATQgkk8kw/QyZXaqmBOWPQ5h5aM2bKzl37twRI0b4Kp/hYFoW&#10;nlS+phOJEUAAAQQQQMCvACuw/IqRHgEEEEAAAQQqXoAVWBU/hHQAAQQQQAABBGpMgBVYNTbgdBeB&#10;2hZIf/uz+g7oir/X9mDSewSCC8juV3V1dQ0NDcGLICcCCCCAAAIIIIBAaQVYgVVab2pDAAEEEEAA&#10;gXILLFiwgO8fLPcgUD8CCCCAAAIIIBBEYMvW7Zu3bJP7ps1bOzdt2bhps62ULgVKXTfvpjFjJ4wZ&#10;O3P5+gXXaQ8mXDdvfZBWkAcBBBBAIB4CqZQsUAt+C5ldKqYEpY9D8FmYndMm2dra2tTU5LdwhoNp&#10;aZ0z4eeD3xlIegQQQAABBBDwIlAggNX28DtnzZwxdeaMAc9f+9yXbpQH13/p7/OWeymVNAgggAAC&#10;CCCAQGkFOjs7ZQMsVmCVVp3aEEAAAQQQQACBEgkUWoFlNOGF5c8cf9aZvUvUIKpBAAEEEEAAAQQC&#10;CCxbtqyxsVH2wAqQlywIIIAAAggggAACMRcoEMBqPGvfh7VLCO9KXHLscv1awuv/dtzwATHvEM1D&#10;AAEEEEAAgZoUWLhw4ZAhQ2qy63QaAQQQQAABBBCofoFCK7D2GX6NfgnhmAHHjNEfTL1hOAuxqn9O&#10;0EMEEKhigWQyGaZ3IbNL1ZSg/HEIMw+tea2SgXdwZziYlvkmVVQTlXIQQAABBBBAILyAh0sIw1dC&#10;CQgggAACCCCAQDEFOjo62tvb5RLCYlZC2QgggAACCCCAAAJlEyCAVTZ6KkYAAQQQQACBqATmzJkz&#10;cuTIqEqjHAQQQAABBBBAAIG4CUQYwJKvZueOAAIIFE9Ajp+2wuN2RK2w9shlU+bN2vQCz0sy9VuP&#10;6f2WX5r0tnHCQYGUy8FadZh5NXr06Hvvvbdc81P1Ikz7o3IIMI4Rvu6qz6HCDus0F4HgAtaPWLmf&#10;uIr36Y6SEUCglgV8H7MiDGD5rpsMCCCAAAIlFkil5D3SuMlj82ZtRlGftxZubYz2Ydlbe8xcHtOX&#10;t7/5+oWD45QLMA/N+dC7d+9169YpWL/llP114X3+F5jPqhdhXhc4OB4SS3yUpjoEEEAAAQQQyCdA&#10;AIu5gQACCCCAAAKVLdDW1iYBLLlVdjdoPQIIIIAAAggggEB+AQJYzA4EEEAAAQQQqGyBlpaW5ubm&#10;yu4DrUcAAQQQQAABBBAoKEAAiwmCAAIIIIAAApUtMHfu3BEjRlR2H2g9AggggAACCCCAAAEs5gAC&#10;CCCAgBKw7TPtlyVk9vANoARzyKpjLPzOwNz04tDZ2SmXEA4cODBwadWBSS8iOcpFcpAJPBXJiAAC&#10;CCCAAAIFBNxXYI0ZO0HuICKAAAIIIIAAAjEUkOsHJXpVV1cXw7bRJAQQQAABBBBAAIGoBNwDWDNn&#10;TJV7VPVRDgIIIIAAAgggEKHAwoULhwwZEmGBFIUAAggggAACCCAQQwH3AFYMG02TEEAAAbuAfH18&#10;Nd0ZYAQQ8CzADu6eqUiIAAIIIIAAAghUsAABrAoePJqOAAII+BVIpSTOF/wWMrtUTAlKH4fgszA7&#10;59q1azs6OhobG8MUyHAwLa3zJ/x8CDMbyYsAAggggAAC+QQIYDE3EEAAAQQQQKBSBVh+VakjR7sR&#10;QAABBBBAAAGfAgSwfIKRHAEEEEAAAQRiI8AGWLEZChqCAAIIIIAAAggUVyD5/IpV1hoenrfw8onj&#10;Xeu8fcq0s4ZnbZj62WcbXHORAAEEEPAisH37dkm2bds2eSD/btu2Vb9t27J58xb5f/q2934N54ww&#10;DkQfPDbFS8mVkmaP0yeaTU0mk1zPUikDRzt9CcjcVunDzPDddttNriKsr6/3VTWJESiZAMfwklHX&#10;SEXFmFEPzl340fvv9NBv3bv36N6jR7duXbvJ/7vKvWuXLl3kX+GVqs3jdo1o000EECiqwNvvvPvW&#10;2//yWMXBDQ1fPHYAASyPXCRDAIHSCRDAKl4AK+QH35DZ1cffMNEKSogwsln2sQgfwGprazvmmGNC&#10;zigmVTVNqpiMpvX9MvwLrXTvvtRUCQLFmFEEsCph5GkjAlUosPsee2lv3BIm12/aHzbVp8Psf7Un&#10;tN5r/3AJYRXOA7qEAAIIIIBALQjMmTOnFrpJHxFAAAEEEEAAAQQIYDEHEEAAAQQQQKBSBVpbWyu1&#10;6bQbAQQQQAABBBBAwKcAK7B8gpEcAQQQQAABBGIg0NnZKZcQxqAhNAEBBBBAAAEEEECgFAIEsEqh&#10;TB0IIIBATARC7hYUMrsgUIKaCTiEf0UsWLCgubk5vCTDYY5FeExKCD+xKQEBBBBAAAEE8gm4B7DG&#10;jJ0gdwQRQAABBBBAAIH4CMj1g01NTfFpDy1BAAEEEEAAAQQQKKqAewBr5oypcndtRColf0/mjgAC&#10;CBRTQFu3ot/1B9wQQKCWBWQH95EjR9ayAH1HAAEEohJQn6zMj1ic1iGAAAIlEAhwBHMPYAUolCwI&#10;IIAAAggggEDxBNrb26XwhoaG4lVByQgggAACCCCAAAKxEiCAFavhoDEIIIBAcQWSyWSYCkJml6op&#10;QfnjEGYeSt6WlhbZACsSyUgKYUCZ2CGnNNkRQAABBBBAwFWAAJYrEQkQQAABBBBAIF4Cc+fOHTFi&#10;RLzaRGsQQAABBBBAAAEEiilAAKuYupSNAAIIxFhA1oyYN2szCzwvydRvPab3W35p0tvGBAcFUi4H&#10;a9Xe55VsgHX22Wd7T1/seat6EaY9wRyK3S+/5VefQ4wP4TQNAQQQQACBmhMggFVzQ06HEUAAASUg&#10;X3hv3qwmBZ43c3lM77f80qS3TQAcyjsfrFPR47x66qmn5PpBGTiP6Uswr1QvwrQngEMJ+qWq8N6v&#10;6nPg/QIBBBBAAAEE4iNAACs+Y0FLEEAAgaIL2M5F/dYXMnvuya3fBlCCKVYdYxFgAkgW2QCrqanJ&#10;jLsFK8QWlAlZSHUMB72IcFKFnFFkRwABBBBAAIFcAQJYzAoEEKgGAe3rn6voXg1DQh8QKJpAa2ur&#10;2sGdGwIIIIAAAggggEDtCBDAqp2xpqcIIIAAAghUvEBHR0dbWxsBrIofSDqAAAIIIIAAAgj4FCCA&#10;5ROM5AgggAACCCBQPgG5fpDoVfn4qRkBBBBAAAEEECibAAGsstFTMQIIIFB6AdsXpfltQMjsUh0l&#10;KHMc/M49M/3cuXNHjBhh/hhekuGIEDP8cFRHCYGnNxkRQAABBBBAoICAewBrzNgJcgcRAQQQQAAB&#10;BBAouwArsMo+BDQAAQQQQAABBBAoi4B7AGvmjKlyL0vjqBQBBBBAAAEEEDAF2tvb5XFDQwMmCCCA&#10;AAIIIIAAArUm4B7AqjUR+osAAggggAAC8RSYM2fOyJEj49k2WoUAAggggAACCCBQVAECWEXlpXAE&#10;EEAgXgKpVCpMg0Jml6opQfnjEGwetra2NjU1WfOGl2Q4TM/wmJQQbGKTCwEEEEAAAQS8CBDA8qJE&#10;GgQQQAABBBAos0BnZ6dsgDV06NAyt4PqEUAAAQQQQAABBMohQACrHOrUiQACCCCAAAI+BZYtW9bY&#10;2FhXV+czH8kRQAABBBBAAAEEqkEgwgCWXJbCHQEEECiGgDraqpLVA/PfajgQ0wcEEPAiIMuvbNcP&#10;eslFGgQQQAABbwLm5ytzt4FifKijTAQQQMAU8HZwsqSKMIDlu24yIIAAAgiUWCCZTIapMWR2qZoS&#10;lD8OAebh3Llzc3dwDy/JcJhjER6TEgJMbLIggAACCCCAgEcBAlgeoUiGAAIIIIAAAmUT6OjoaG9v&#10;l0sIy9YCKkYAAQQQQAABBBAoqwABrLLyUzkCCCCAAAIIeBCYM2dO7vIrD/lIggACCCCAAAIIIFAl&#10;AgSwqmQg6QYCCCCAAAJVLNDa2soGWFU8vnQNAQQQQAABBBBwFSCA5UpEAgQQQKB6BFIpc2fWIJ0K&#10;mV2qpATljoPf+Sc7uDc3N+fmCi/JcJiq4TEpwe/EJj0CCCCAAAIIeBdwCWCNGTvBevdeLikRQAAB&#10;BBBAAIFIBNra2urr6xsaGiIpjUIQQAABBBBAAAEEKlHAJYA1c8ZU670Se0ibEUAAAQQQQKCiBfIt&#10;v6roTtF4BBBAAAEEEEAAAV8CXELoi4vECCCAAAIIIFBqgblz544YMaLUtVIfAggggAACCCCAQJwE&#10;CGDFaTRoCwIIIFBkgWQyGaaGkNmlakpQ/jh4n4ednZ1yCeHAgQMds4SXZDhM2PCYlOB9YpMSAQQQ&#10;QAABBPwKEMDyK0Z6BBBAoEoE5FTTvFm7VOB5dapvO0cNUI7feqNNbxu/AO3HwQz6hJ8PJma+edWr&#10;V6/Gxsa6ujoz9hftfIhkPudGwfzOK1eHSNoZfrwK96v6HKrkcE83EEAAAQQQqAoBAlhVMYx0AgEE&#10;EPAvIN8XZt6suQs8L8nUbz2m91t+adLbqHBQIOVysFbtOK8mTZpkvX4wQDtLMK9UL8K8LlwdQpZf&#10;Grfqc/B/ZCUHAggggAACCBRLgABWsWQpFwEEEEAAAQTCC7CDe3hDSkAAAQQQQAABBKpAgABWFQwi&#10;XUAAAQS8CtgWcXjNlk4XMrsUQwnKEgePc6+9vb2jo0MuIcyXPrwkw2HahsekBI8Tm2QIIIAAAggg&#10;EECAAFYANLIggAACCCCAQCkEWH5VCmXqQAABBBBAAAEEKkGAAFYljBJtRAABBBBAoCYFWltbm5qa&#10;arLrdBoBBBBAAAEEEEAgS4AAFhMCAQQQQAABBGIqMGfOnJEjR8a0cTQLAQQQQAABBBBAoIQCBLBK&#10;iE1VCCCAQLkFkslkmCaEzC5VU4Lyx8HLPGxra2toaKivry+QOLwkw2HyhsekBC8TmzQIIIAAAggg&#10;EEzAPYA1ZuwEuQcrnVwIIIAAAggggEAwAVl+NWLEiGB5yYUAAggggAACCCBQZQLuAayZM6bK3bXb&#10;qZR8pxJ3BBBAoFgCCcsRRh5zQwCBqheQDbCam5urvpt0EAEEECi/QPanLE7rEEAAgRIIBDj0uQew&#10;AhRKFgQQQAABBBBAIIxAZ2enXEI4cODAMIWQFwEEEEAAAQQQQKBqBAhgVc1Q0hEEEEDAXSAlf0wJ&#10;cQuZXWqmBMWPg+s0XLBggSy/qqurK5wyvCTDYQqHx6QE14lNAgQQQAABBBAILEAAKzAdGRFAAAEE&#10;EECgWAJy/WBTU1OxSqdcBBBAAAEEEEAAgUoTIIBVaSNGexFAAAEEEKgBAdnBfeTIkTXQUbqIAAII&#10;IIAAAggg4EmAAJYnJhIhgAACCCCAQMkE2tvbpa6GhoaS1UhFCCCAAAIIIIAAAjEXIIAV8wGieQgg&#10;4ElANnaqprunPgdKlEwmA+UzMoXMLqVQgqLEofA8bGlp8fj9g+ElGQ5zLMJjUkKYAyx5EUAAAQQQ&#10;QKCwAAEsZggCCCCAAAIIxEtg7ty5I0aMiFebaA0CCCCAAAIIIIBAWQUIYJWVn8oRQAABBBBAIEfA&#10;+wos8BBAAAEEEEAAAQRqRIAAVo0MNN1EAAEEEECgMgSWLVvWr1+/+vr6ymgurUQAAQQQQAABBBAo&#10;iQABrJIwUwkCCCAQD4FUSvYKC34LmV0qpgSlj0OBWbhgwYIhQ4Z4nKbhJRkOkzo8JiV4nLckQwAB&#10;BBBAAIEAAu4BrDFjJ8g9QNFkQQABBBBAAAEE/Aq0trZ63MHdb8mkRwABBBBAAAEEEKhcAfcA1swZ&#10;U+VeuT2k5QgggAACCCBQKQIdHR1tbW0EsCplvGgnAggggAACCCBQMgH3AFbJmkJFCCCAAAKlFJAv&#10;vDdv1noLPC/J1G89pvdbfmnS25BxUCDlcrBWLY/N7dsDtKc088dx/qtehHld2BzMonAIPD8jmQ+l&#10;PCZTFwIIIIAAAggUFiCAxQxBAAEEakjAeo4tu9WYNytBgeclu/qtx/S55ZslBC7H7EKA9qsstkBD&#10;gHJwkAmgJAOPo+MUkicXLlyoNsDyOC7h54NtSnis12y/OanCvC5U9Mrv69GWXlEEa3/uSyNYOaoX&#10;gY8PMXSoobcHuooAAggggEDsBQhgxX6IaCACCCCAAAI1IyA7uA8dOrRmuktHEUAAAQQQQAABBLwK&#10;EMDyKkU6BBBAAAEEECiqQHt7u5Tf0NBQ1FooHAEEEEAAAQQQQKASBSIMYMmKce4IIIBAyQQq8ZBL&#10;mxFAoJDAnDlzRo4ciRECCCCAQMkFSvb5jYoQQAABU8D3oS7CAJbvusmAAAIIIFBiAdv2NH5rD5ld&#10;qqMEZY6D49xrbW1tamryNS3DSzIcJnh4TErwNXtJjAACCCCAAAK+BAhg+eIiMQIIIIAAAggURaCz&#10;s3PZsmXNzc1FKZ1CEUAAAQQQQAABBCpcgABWhQ8gzUcAAQQQQKAqBCR61a9fv/r6+qroDZ1AAAEE&#10;EEAAAQQQiFiAAFbEoBSHAAIIIIAAAgEEWlpa/F4/GKAWsiCAAAIIIIAAAghUqAABrAodOJqNAAII&#10;BBFIJpNBsqXzhMwuxVCCssQhdx7OnTs3wA7u4SUZDnMswmNSQpgDLHkRQAABBBBAoLCAewBrzNgJ&#10;cscRAQQQiLVAKiXbYlfPPdbWNA6B6AU6Ojra29sbGxujL5oSEUAAAQQQQAABBKpCwD2ANXPGVLlX&#10;RWfpBAIIIIAAAgjEUWDBggVDhw6NY8toEwIIIIAAAggggEA8BNwDWPFoJ61AAAEEEEAAgaoVWLhw&#10;4ZAhQ6q2e3QMAQQQQAABBBBAILQAAazQhBSAAAIIVI5ASi60DHELmV1qpgTFj4NtGsoO7s3NzQHm&#10;ZnhJhsNkD49JCQHmMFkQQAABBBBAwKMAASyPUCRDAAEEEEAAgaIItLW11dfXNzQ0FKV0CkUAAQQQ&#10;QAABBBCoCgECWFUxjHQCAQQQQACBihUIvPyqYntMwxFAAAEEEEAAAQR8CxDA8k1GBgQQQAABBBCI&#10;UIANsCLEpCgEEEAAAQQQQKBaBQhgVevI0i8EEEDAQSCZTIZxCZldqqYE5Y+DdR4uW7Ys2AZYkUhG&#10;UggDysQOc2glLwIIIIAAAgh4ESCA5UWJNAgggAACCCBQLIHGxsa6urpilU65CCCAAAIIIIAAAlUh&#10;QACrKoaRTiCAAAIIIFCxAiNGjKjYttNwBBBAAAEEEEAAgRIJEMAqETTVIIAAAggggICjQODrB/FE&#10;AAEEEEAAAQQQqB2BggGs9QuuGzthjHm/YcG62oGhpwgggEA1CqRSqTDdCpldqqYE5Y+DdR7KJYSB&#10;p2V4SYbDxA+PSQmBZzIZEUAAAQQQQMBVoEAAq23Gte+MmDF1pty//aUTvj115vjE1LEzl7sWSQIE&#10;EEAAgUoQkG2nzZu1vQWel2Tqtx7T+y2/NOltg4ODAimXg7Xqyp1Xqhdh2o+DqVea44DH8aqEYzlt&#10;RAABBBBAoFYEPF1CuG7dO2+vW5/oPXTE8e/If7khgAACCFSBgKyVMG/W7hR4XpKp33pM77f80qS3&#10;jR0OCqRcDtaqK3deqV6EaT8Opl5pjgMex6sKDvV0AQEEEEAAgaoRKBDAahz77cQv9esHr35o3xHD&#10;e0ufB1x0zZnaf7khgAACCCCAAAIIIIAAAggggAACCCBQIoGCK7COGaNdP6jdxwwoUXuoBgEEEECg&#10;iAK2q2b81hQyu1RHCcocB79zL1/68JIMh2kbHpMSoprYlIMAAggggAACuQKeLiH0AicL57kjgAAC&#10;pRTwcmgiDQIIIIAAAggggEBhgVJ+fqMuBBBAQAkEuEUWwApQN1kQQAABBBBAAAEEEEAAAQQQQAAB&#10;BBBwFSCA5UpEAgQQqAABieBX070CxGkiAuEEOjs7wxVAbgQQQAABBBBAAIHaEiCAVVvjTW8RQKDG&#10;BWxfvOVXI2R2qY4SlDkOCxYs8Dv9HNOHl2Q4TNjwmJQQyaymEAQQQAABBBBwFCCAxcRAAAEEEEAA&#10;gVILtLa2lrpK6kMAAQQQQAABBBCoZAECWJU8erQdAQQQQACByhSIagVWZfaeViOAAAIIIIAAAgj4&#10;FiCA5ZuMDAgggAACCCAQRqC9vZ09sMIAkhcBBBBAAAEEEKhBAQJYNTjodBkBBGpXIJlMhul8yOxS&#10;NSUo/xp3aGlpaW5uDjMVzbzhJRmOCDHDD0d1lBDJ3KYQBBBAAAEEELAJuAewxoydIHfgEEAAAQQQ&#10;QACBSATmzp07YsSISIqiEAQQQAABBBBAAIEaEXAPYM2cMVXuNcJBNxFAAAEEEECg2AIRrsAqdlMp&#10;HwEEEEAAAQQQQCAmAu4BrJg0lGYggAACCCCAQBUILFu2rF+/fvX19VXQF7qAAAIIIIAAAgggUDKB&#10;CANYqUSCOwIIIFACATlCqlq4+RZIpUK5hcyujVy4BlCCOeSVKynfPzhkyBDfczdPhvAOTKoqmFTW&#10;2RF+SoQvIarpTTkIlFBAfTwowac4qkAAAQRMAd8HuQgDWL7rJgMCCCCAAAII1JpAa2trVDu41xod&#10;/UUAAQQQQAABBGpZgABWLY8+fUcAAQQQQKDUAhdccAEBrFKjUx8CCCCAAAIIIFD5AgSwKn8M6QEC&#10;CCCAAAKVIzBq1KjKaSwtRQABBBBAAAEEEIiLAAGsuIwE7UAAAQRKIJBMJsPUEjK7VE0Jyh+HMPPQ&#10;mje8JMNheobHpISoJjblIIAAAggggECuAAEsZgUCCCCAAAIIIIAAAggggAACCCCAQKwFCGDFenho&#10;HAIIIIAAAggggAACCCCAAAIIIIAAASzmAAIIIIAAAggggAACCCCAAAIIIIBArAUIYMV6eGgcAggg&#10;EK1AKpUyC5TdasybtZYCz0t29VuP6XPLN0sIXI7ZhQDtV1msCNKRAOXgoNzCO6iJ5HceWtOHnw+2&#10;KRFgPpgUgV8XktH60ghWjqII1v7cl0awclQvgrVf5YqbQ7RHYEpDAAEEEEAAgTAC7gGsMWMnyD1M&#10;HeRFAAEEEIihgJwomjdr8wo8r04vbQGgAOX4rTfa9LaxCNB+HJRAJA5mIRU9r0wQc3b5nVc45NJ5&#10;PC5Fe3ywzcMYHrppEgIIIIAAAjUr4B7AmjljqtxrFoiOI4AAAggggAACCCCAAAIIIIAAAgiUV8A9&#10;gFXe9lE7AggggAACCCCAAAIIIIAAAggggECNCxDAqvEJQPcRQKC2BGzb0/jtfMjsUh0lKHMc/M69&#10;fOnDSzIcpm14TEqIamJTDgIIIIAAAgjkChDAYlYggAACCCCAAAIIIIAAAggggAACCMRagABWrIeH&#10;xiGAAAIIIIAAAggggAACCCCAAAIIEMBiDiCAAAIIIIAAAggggAACCCCAAAIIxFqAAFash4fGIYAA&#10;AtEKhPyG+JDZpS+UoAYUh6gmdnhJhsMci/CYlBDVxKYcBBBAAAEEEMgVIIDFrEAAAQQQQAABBBBA&#10;AAEEEEAAAQQQiLUAAaxYDw+NQwABBBBAAAFToKWlZfLkyYAggAACCCCAAAII1KAAAawaHHS6jAAC&#10;CCCAwP9n7zwA7Crqtn/79uxm03bTe6UkECCUAEoNgoAodkVEENFX/V67vvbeu6KIiK8gvCIEqVJj&#10;IBBIJ7333Wzv5dbvmfnPnHPu3Z5skt3kObm5e+65c6b8pj/3P3OOLoHbb7999+7d/RsGpKtvfOMb&#10;N910U/96S99IgARIgARIgARIgAQGBQEKWIMimxhJEiABEugfAn6//0g8OsLbETR9EP4nPIdPfvKT&#10;7373u9esWXMk5c25t62t7UMf+tCePXteeOGFoqIir59HTvJkyI5e5sKRw6QPvURNZyRAAiRAAiRA&#10;AodBoGcB6+aPfBSvw/Cat5AACZAACZAACZycBGbOnPnwww9/+tOffuqpp46QQHl5+aJFiy666KKf&#10;/exnR+gVbycBEiABEiABEiABEhi8BHoWsO7+4+/xGrwpZMxJgARIgARIgASOPYGSkhJoWHfeeeff&#10;//73ww791VdfhXr1ve99jysHD5shbyQBEiABEiABEiCBE4NAzwLWiZFOpoIESIAESIAESOAYE8By&#10;v/vvv3/x4sWHt/M6lK8vfvGLTz755IIFC45xzBkcCZAACZAACZAACZDAQCPQbwJWKuXjiwRIgAT6&#10;hYBPtyfyLi/3ijq1FwdagzoY4pNSNA//OMLbETB9EPonD4fs7GxoWNi+CssJ+1Ty4B7KF9QrWHJ1&#10;c+ORkzypsqP7LDhymPShT4Wcjklg4BBQwy09xOpuDMbpHgmQAAn0K4HDaAP7TcA6jLB5CwmQAAmQ&#10;AAmQwMlAANtXTZgwARuxYzv2HtNbV1eHZYNwD+UL+leP7umABEiABEiABEiABEjgZCBAAetkyGWm&#10;kQROfAL9Yvk1cDw58TOMKTz5CHzqU5/CRux4NCH0qW5Sv3nzZqhXeIgh3J98kJhiEiABEiABEiAB&#10;EiCBLglQwGLhIAESIAESIAESOBYEsBH7bbfddv311+PBgp2Gh0cWwkrrz3/+85VXXnksIsQwSIAE&#10;SIAESIAESIAEBg8BCliDJ68YUxIgARI4YgJ+v/9I/DjC2xE0fRD+Jy0HKFNYTggNa/fu3RlFERu9&#10;/+IXv8CmVzNnzux9KT1ykidzdmRwPnKY9KH3RZcuSYAESIAESIAE+kqAAlZfidE9CZAACZAACZDA&#10;4ROYO3cuNreChuV4gY2xsLQQG71DvcKDCw/fa95JAiRAAiRAAiRAAiRw4hLwr1y70Zu6x554upeJ&#10;vfqqK7wuGxoaenkjnZEACZBA9wRSySSeg5NMJBJJ9aaOuDpisWhU/Y+q/9Ho6PGTb7zWNESHnv75&#10;iUR11BWfcpIDi4Yjf7BXp3C8thLeIHhdcJHDUeUgO7V/7Wtfw7tTPlkOBQU5DBwOR96zHL02/Mjj&#10;Rh8GI4GjUaIeXPx0Vfn+cEQfYRyRUCgUxEuOQCAQDCr7bYR9ZHbcgxE440wCJHD0CIwcpZ407Ucj&#10;ow/TzjijcGlx5E2PzdX/jgJWhjLVaXShc1HAOnoZSZ9J4CQnQAHr2AhYJ3kxY/KPOwExvPre977X&#10;pzWDxz3ajAAJ9InA0ZAb+hQBOj7BCByNEkUB6wQrJEwOCQwWAochYHEJ4WDJXMaTBEiABEiABE4o&#10;AtnZ2Q8//DDVqxMqU5kYEiABEiABEiABEjhqBChgHTW09JgESIAESIAESIAESIAESIAESIAESIAE&#10;SKA/CFDA6g+K9IMESIAEjiYBvekEDxIgARIggcFHAJ3D4Is0YzyACRzN4Qb9JgESIIGBTqAf98Cq&#10;H+hpZfxIgAQGCYFe74E15WTYxH2QZBqjSQIkQAIkQAIkMCgJ6D2w9nET90GZeYw0CQxmAiNHlaqf&#10;efqyiTstsAZzhjPuJEACJEACJEACJEACJEACJEACJEACJHASEKCAdRJkMpNIAiRAAiRAAiRAAiRA&#10;AiRAAiRAAiRAAoOZAAWswZx7jDsJkAAJkAAJkAAJkAAJkAAJkAAJkAAJnAQEOtkDq5epvvqqK7wu&#10;Gxq4B1YvydEZCZBADwS4B9aoKz7FUkICJEACJEACJEACx4AA98A6BpAZBAmQQEcCh7EHVicC1mc/&#10;eVuPcH/0izspYPVIiQ5IgAQOjwAFLApYh1dyeBcJkAAJkAAJkEBfCVDA6isxuicBEugXAochYHEJ&#10;Yb+QpyckQAIkQAIkQAIkQAIkQAIkQAIkQAIkQAJHiwAFrKNFlv6SAAmQAAmQAAmQAAmQAAmQAAmQ&#10;AAmQAAn0CwEKWP2CkZ6QAAmQAAmQAAmQAAmQAAmQAAmQAAmQAAkcLQIUsI4WWfpLAiRAAiRAAiRA&#10;AiRAAiRAAiRAAiRAAiTQLwR6FrBu/shH8eqXwOgJCZAACZAACZAACZAACZAACZAACZAACZAACfSV&#10;QM8C1t1//D1effWX7kmABEiABEiABEiABEiABEiABEiABEiABEigXwj0LGD1SzD0hARIgARIgARI&#10;gARIgARIgARIgARIgARIgAQOjwAFrMPjxrtIgARIgARIgARIgARIgARIgARIgARIgASOEQH/yrUb&#10;vUE99sTTn/3kbT0G/qNf3Hn1VVd4nTU01Pd4Fx2QAAmQQG8IpJLJlM+XTCQSSfWmjrg6YrFoVP2P&#10;qv/R6OjxU2681jREh57+eW987t7NqCs+deSe0AcSIAESIAESIAESGEQEHlz8dFX5vnBEH2EckVAo&#10;FMRLjkAgEAz6kR6/OgZRuhhVEiCBAU5g5KhS1bSgkdGHaWektfG8q1OVEvVGC6wBnqeMHgmQAAmQ&#10;AAmQAAmQAAmQAAmQAAmQAAmc7AQ6scDqJRJaYPUSFJ2RAAn0lQAtsPpKjO5JgARIgARIgARI4PAI&#10;0ALr8LjxLhIggSMkcBgWWJ0IWBnKVKdxwkpDClhHmFu8nQRIoCsCFLBYNkiABEiABEiABEjg2BCg&#10;gHVsODMUEiCBDAKHIWBxCSFLEQmQAAmQAAmQAAmQAAmQAAmQAAmQAAmQwIAmQAFrQGcPI0cCJEAC&#10;JEACJEACJEACJEACJEACJEACJEABi2WABEiABAyBZK+PtsaqeDzaa+dJPE6xl0ciEWtrquqlYzob&#10;IARYhUiABEiABEiABEiABEiABI42AQpYR5sw/ScBEhg0BOwjXLv8m0rGk/H21qodZf/5YzLW0pU7&#10;9eBXz3fJuh2+2l3OBTwpNv37NG9SsbayJXe1VGxFQKlkrMco0cFAIDBoijgjSgIkQAIkQAIkQAIk&#10;QAKDlkDPAtaPfvh9vAZtAhlxEiABEugfAq01+/Y///v2hkMN25clmqOJ1oYu/U3G4vtXJFMpOMB/&#10;f9Va38H16oPPl/Sl4mWv+5KJru6NtzYkWtobdryCgPY/f2dL9Z7+iT19IQESIAESIAESIAESIAES&#10;IIHBTKBnAeuzn/sCXoM5jYw7CZAACfQDgZr1T8Vqa2E8lYy2wrtYY5XjaUodSeejPxgJ1G6Ir35Y&#10;Lvlb9vgqd0LAwsfkjv8LlG3yBcOee6F0ibqljmhTJUSvVLwNZlqxutra9U/0Q9TpBQmQAAmQAAmQ&#10;AAmQAAmQAAkMcgI9C1iDPIGMPgmQAAkcKYG2+rL6vasjQ8dApIo1VQWz86ExRevLvP7GG/bF9ixL&#10;treJFhUYNSG0/43E2mcSrft98SZ/U0OirjxZ8Uxg5yZf7gQ4UHpWqj1+YFm8drfXn/a6A/guGMmP&#10;NlWnEr6soePq9qxord1/pGng/SRAAiRAAiRAAiRAAiRAAiQwmAlQwBrMuce4kwAJHBMC9dteql7z&#10;RE7JjFBuqKVsc2ToWJ/f11a7x7GcwqZXoSFj/Ymq5LJfxDe8mGhtTBVM8Jf4gtuX+d54wB/y+VM+&#10;/8b7A+XLfC0+39BJqURTomIJHKcqD4YKx6s9s/QBD9tr9sHz8NAxreWbQjmB7NLZteueRgSOSUIZ&#10;CAmQAAmQAAmQAAmQAAmQAAkMUAIUsAZoxjBaJEACfSKARXhH/uo0xGhLXSh/eLIl3nJww5CZ57bs&#10;3xEI54TyQrGGqlhrnXOL3x8MTH6rf+KE4IElqRd/m3zjlVQo6BvqCyablLVVwBdsaPBh16xIMNW8&#10;LLX5d4HXX/SlRgZPu8EfDDmeYAOsWENlKDcYiOQ3798+ZOb5bRXb4k3x8JBR0Zb6PgGhYxIgARIg&#10;ARIgARIgARIgARI4kQhQwDqRcpNpIQES6GcC2Nnq0Gv3RxsrCqbObtiyOphdGCkc2la1K3vk1ESL&#10;spaCAyWcyWbtCHzSu1IzJgeL20KHtvn3YKd2vy9PRwnfRSFj+f3jE8GqLf6dLcnsUv+5H/AHYJtl&#10;bodXbbX74vhm5OT26l3h/IJwwcj6Ta8WTJ2JdYuHlv/Nu1VWP6eT3pEACZAACZAACZAACZAACZDA&#10;wCYQvO32O7wx3Lptx/RpU3uMc0dnbW3tPd5FByRAAiTQGwJqS3TIOkklDiXxrl7qSKhD3tUxpKh4&#10;zkzTXjVtf7U3PnfvJn/qgkwHfn/zgfUtu3fkjp3mS7a3HtpeMPWc5t2vZ42cGsNmVYFkzohJ8QOv&#10;J3e/nNrzenL/ev/eDf6aVn92o2+43rPd7/OHfak2n7/R54/7fDnYnd3nP6TkLP/EXF/bzmTV6mT5&#10;ykTl5kRbvT93WB2eb9hYnTNmRvO+NYUzL27Y9lIoJz9r2NiGzauyhg4bMv6MI08jfSABEiABEiAB&#10;EiABL4ENW3Y0NzYEgvoIBAPqFfDjhd/Z1AuHGD2o8QvRkQAJkEB/EcjPL1Ati3PIhw7v0vrIGy2w&#10;+gs+/SEBEjgBCbRV78kaOS1n7MSGLcuyRk1Oxtrbq3dnl8xoPbglmB1uPbQNGltk3FmhyQsCI0cG&#10;gof8rdsCbQdTNb5UndKvUoncZP0wX6wkVTQyUViUbMn2HVKmWKl8n7+ywr9xi29fuT81KjhyQaT0&#10;7FTS33ZoW1Bts7U1Z9T09tr9iZbG7JIpDZuX5YyekD1qemv1nhMQMZNEAiRAAiRAAiRAAiRAAiRA&#10;Ar0gQAGrF5DohARI4GQlEGuoqF3zXGRoSU7JtKadK/PGz2mr2OkLhJNtdclYNNmebC7b5A9EAkMm&#10;BSZd7T/r06lz3hObMD45fHJy9Fv8p9/mX3iH/6KP+S+6zX/x7f43f9z/po/7Lr41edZVyZwpcd/E&#10;1OnvDSz8f8E5bwkOn+QPReBVoi2ejMUSLdW+UKStbEvu+FObd63OHjU5MrS0ZvVz7Q1Qv3iQAAmQ&#10;AAmQAAmQAAmQAAmQwMlIgALWyZjrTDMJkEBvCGBvKzwNcMjMs5t3v4G1jNkjJraWb8saNa314AZ8&#10;BfNWf9DXtPs1rG2EbzBpxUbt/vxp/onvCs57f3Dy/EBxSSArVxnhy7cwyM/KCxSVBiaeFTz3ff5z&#10;3+UvnQpzfbHFx6LJxt2vw0JfW82mWg9sQEBth7ZHho1HSM1730A0soeO60206YYESIAESIAESIAE&#10;SIAESIAETjwCFLBOvDxlikiABPqHABSqxj0rm/dtyhk7IxmPJtpbIkNGxRsO+YNBte86NKmgr722&#10;uvngeic8NKmh7Jzut4iQb0PhLG/723RwQ3tNRcA+kNAfCCKg8JDhiWhLKhbLHTurZd9mRKZ/EkZf&#10;SIAESIAESIAESIAESIAESGCwEaCANdhyjPElARI4hgSKpp6fM3xc674NqXhbIJKtnjcYCENR0nZS&#10;WohK+prLth55jFrKt8qm7+JrKh7zQc1K+YKRnFSirWXvG9nDxxROObfHgOrr619++eWampoeXR5j&#10;B1u3bl2+fDkfpHiMsTM4EiABEiABEiABEiABEjhhCPQsYP3oh9/H64RJMBNCAiRAAr0nEAjn+IKB&#10;vAnzwkNGJVqbsIl7MtrkPIEHjxQMFxZFRoZaGzd19DMRazm0efnmZx/c9/J9e197at1zz2165ZXy&#10;3bvwaMUMx22NW8IjQpHCofDQHH5fKtoKs69ka1O4YCQigCWIgUhOjzGvrq5+9tlnKyoqenTZlQP4&#10;8MADD+zbt++wfej0xpUrVz711FNHT8B6/vnnn3jiiaPnf//SoG8kQAIkQAIkQAIkQAIkQAJ9JdCz&#10;gPXZz30Br776S/ckQAIkcAIQCIazUtHmxm2vRmv3hXKHBMK5aYnyB3InTEj5Kpsrl8VjDd6vmqt2&#10;7n/hTzuXPFW5d1/7gW11G5eve+mlXWveKN++s6asLJFIOI4T8Zbm6ldSqbLcSZOxKNERt2DtFYjk&#10;BvOKojX7EIFUtCUYyu4RKWQuuMFTsHt02ZWDhoaGzZs397sNV5Y+DjtWnd4ou4/JsXPnzm3btlHA&#10;6l/C9I0ESIAESIAESIAESIAEBg6B4G233+GNzdZtO6ZPm9pj/Do6a29v6/EuOiABEiCBXhHQNkrY&#10;Nx16hH5PpqBV6CORhPiDN/yJDykqnjPTtFdN21/tlc/dOsqfuiDje7/fnz1iuj9raDArlGytTiVb&#10;sbrPl4xiCWEq6csaNjJ7dF6ivS6VjCZiDVkF02VloYq8z5c/9pTSU04fMXoYHIQLhw4ZEolkR7C5&#10;lc8fzikoCEci8BwuGw89F28vg3eRwsJkSyrR0gQNCru5B7Ky/L6ELxHNKp6QM+aMoTMvDoYjPaax&#10;rq5u7dq1Z5xxRlFRUY+OO3UwdOjQiy++uKSk5PBu7+ouqEuwC7vgggsk1Ud+bNiwYe/evWPGjBGv&#10;kOQFCxb0l+dHHj36QAIkQAInO4HyxY1L/xndvlS/aoLTZvb8s3k3yJpebn5udaA7T7a0PvmHtu1b&#10;fKVnhCK++JrvNq+WoJfG/bMjxem/P53seZOZ/g1bdrQ0NQSDeLSMHPg5TA6/eqFzxX/chM1B+6cP&#10;ZwaQAAmQgCKQn1+gmhbnkA8d3nXzY94oYLHokAAJDDwCRsDS+pUcnQhYiWMgYAFNMpbY+a+n6nfV&#10;pxJD4u1ZqWR+KLfUFxnmj4xIJob6AjnhgkggFIy3HEj5/JHcsUIzFM4JRXJDWQVZhaN9ufl12w4N&#10;HZZXMq20qDg/FGgP5uRn5RagfW6qeb29fnUotzgYGdZekxtrzvVFivzZo/yhUfHW7Ghjdntdds2W&#10;yqYDh0acdnowZPd47zrHRMAqLi7Gkr2XXnqpsrKytLQ0EomA3/r1659++mlsRIVFgqNHjw6Hw/AG&#10;7nFxyZIlsGDKycmBegXbq//85z9DhgzJy8uDg6qqKqzOe/HFF99444329nbc2FEk2rNnDzzB3lsH&#10;DhwYOXIk/JEIIiDc+8ILL2zcuPHQoUO48dxzz21sbMQix3z0VwWqx0IEnnvuOZzLx/379+NbRABW&#10;YPg4atQoyF7//ve/cWXHjh2IVWFhIa5v2rTp//7v/xA3hIjQp0yZ8tprr+Fk/PjxEjQS/vrrr69e&#10;vRrhIiGSlng8jni2tbUdPHjwscceQxDw7bCVvoFXbQZ5jNTs9H/b9WwzWbAwnN/L5Kgpa7xL9zKh&#10;XRptHplVMtz1UYeV6EMovYxMZ846zuFV6P9O6Tn24R2Ymbc2dT0hVyFuSRcLFIdo53P46vY1q/0l&#10;449IWchMhvXziFPq8bi6fenPWzcaPSJqRYrDAyjtk/Ewo2wcgY+8NZNA05ZouT+y8JO5c0Ymty85&#10;MhWpun35Q/HoyHA3AhaC25ufveg9EV2zAiULs6YtzCoNxPfuCUy4otdNykmajVbAsvqVR8HSKhYE&#10;LPVIZZllnqSMmGwSIIGjQOAwBKx+HbEchSTRSxIgARI4vgTCOdmTr7kmr2RErKm5vbqpubzl0Gtb&#10;y1/aWvHqtvKlq/c8vGLv4srWspFZQ8e01i1vrl3TMbaN++pCeXnx4OhQfunQaecXTz49EkHb62+t&#10;39Ba+2pkaGlbRemexVV7/rni4AsrtbebK5ZvbS5rQXCxpqbsEUMnXfWWcHbP6wdlbIl3aEYQbqD7&#10;Qa665557YLMGceef//xnNBqFuvTKK688+OCD+BbX//rXv0IMGjt2LIQk7FGFe7EN/KuvvgptCOcQ&#10;eu68805oYbm5uXD8zDPPtLS0ZCQQtyOI8vJyKFAQqu666y74ADdlZWW4d82aNVDQ8FVTEyzL1BgY&#10;JytWrIDAJP5gxaLzccuWLX/605/gibiH+BWLxf7yl79AusIVSGw4r62thQSGJODe1tZWCF4IGt7C&#10;E2hY4ici/Nvf/haaF1INbQ7nq1atwnUkAW7AAR8RKyC69957nZgc32J20oe+pXXpEt+02woWfSl3&#10;2sj46rvam/oBSXzNQ/HSGwoWXhQoe6i1vB88PFwvRkYWfqlg0Q0h34b27dWH64m5L7H9rtYyjx8Q&#10;iZ5c7Oyep3SZbRv6EET5S9HGPjjvlVPHz/zz8xbdktVbLbJ7v4dlgSGyEj8PzAPMI/U2sf3haMEN&#10;KlOOc9noFdHB72h4IN+XbKryqeL63Ub1kkILGVF9bF56l72iLKc8DmzSUag6tAnWpTQX1e2rlyR9&#10;G1qXvuwu0cfvFtuXJEtvyOlnk+LBnyFMAQmQAAkMWgK0wBq0WceIk8AJTGAgWWABcyS/wJ+dVbN1&#10;KxYOQisJF+QnWhp9iSSWAyoLrabmpl3libbigomjok0rk8lQOHeM9wfKXY883HSwOntkce7I/EAg&#10;O5I7NJSV31K3qqX6+XDO1Mpl7RWvrI811Pv92sNE0h9I5ZSWYFFhKpGMxxKjzz+vaOKkXua2WGAt&#10;WrTouuuuO/PMM2HohI+wP4Jh1NSpUy+//PLTTz8dOs66devOOeccpAXGTZMnT77hhhvgGA4gb0FR&#10;guo0d+7cYcOG3X///VCsbr/9dqzOwxq90047LTs727vBFmyaoF7BAOqWW2459dRTFy5cuHTpUuhK&#10;M2bMkHs/8YlP4K5Zs2ZBEYPSBAfNzc0QmE455RRECYmCUAU5CbFCcHfffTeiescddyAy8+fPnzlz&#10;JhwgCW9729vgCfyHsgbjsokTJ8JDGHydf/7573znOxFVOEMyIZCdddZZCAVBT58+/cMf/jCCgz+Q&#10;0qBb4XZ4vmzZMhiR4Ss4wAGBD/5PmDChl3jp7CgRSGx/pL1mYvY58yBPBIrPyJqmrZO0/U6s/Kn2&#10;jTXB0upWY59lFiKZ9UHl1b5os79UWWzZFUPuSqVk+dJk/oWRkuGp8pWJLI/JUnRfbO8eucs50m53&#10;zMHKA6EJ4wMZH1FNt9/VvPwpd2mSMnp6Ka6i2tHaC0YoLcEJSJE/Wb4y7p+YVdwS21sVwJWoY3Sm&#10;49zRk44WTOWLm2vOzCnYlIjMN0uiVFpaQo5ZSvkzrXuhDmcYqlTHt29KDZsfiT6THs9q6IbJ6J6Y&#10;TmbSLLnSkXHhb0G6YjFNz8bHt1EWZ3UabY+fw/a1WluzPhDrppB1yLgOueYpMMtXJ/b+s03nSLD8&#10;DyrCkpvaf1XMlFEeyFQHpLzx6HcCygJLCv++2MZNvtILI/nDg3OuyJ4221f+ZCJrYaD8vrbyPJho&#10;RfyrYjV5yroKJXzbyJxFHwk3/7PdNTOEOLUyOGd+qtxb1OFSmXdlZa1q29YamjAjnFUTLR+Zc8ll&#10;HlvlLe2rNwWmXU/zqx7zlhZYPSKiAxIggaNBgBZYR4Mq/SQBEiABX9GEiWPOPz+QkwsFC/JaaGix&#10;L6hOYPAUxGA5Ga9au6lqdVsodyrssBrKnoy11wi1yvVr25pbIHK17t0ezG0P5xZju/f68qdaa5aF&#10;h8yuXhOtWrfFl4gFw8orJdwFfFnDR0AoU1Os7BwEOnTSlL5mwIgRI+QWyDeQnLBdFNQiiEqwusJe&#10;VLCrwlewxsIqQmxKhSt//vOfcRHrB3Fd9kGHSgVxCtLPvHnzhg83a6+w2g6rEb2RwSJBrMjD8cgj&#10;j8Cy6dFHH4U6tmvXLiw2xL1QnbDoT9zD227WHYRCIUhvUL6gSclyPxwIDudIApQpWEs5VlT4KJHs&#10;dMt2aHP46uqrr5aVjNCnrr32WpzgOm5EokQ4wyGLFiGo9RUv3fc7gVRThS9/eGfrUioC02Buc23I&#10;NzN7EU5ui+RviMGWqnwxrJCUJc68WSYy6sqcnEVfyilNs3JSRh++qmSTtv7o5ki/HVYb2hzstohv&#10;SbRcGXF4P0LHadtWoUJfeJFv252ObZdcCZQt7cJ8TEUjkO9ZyZiRKB29NE86WjCVXFswd4aTDmWB&#10;AgUKVicwaVmzxefb0rq6MjJPmSl1c3iCmJEzb44v/6LchecHOwEo8G/JmzYnWbYZVi2J8k3J0oVZ&#10;TZ2g7txPJxKHSayngtZlnFFgIIBu8CH+2v6uPR+5eUOoSeWm58DKyod8847UmKunWJ7k31dElY3V&#10;Q3HfnKypw3z5w1DSGp+8E+ZUyaZqXfFnhfJ9wXzTZ8XLYT+oyjMquFNntbncwgxTPuXSubdpU7xT&#10;m83yzQg3TPOrk7wMMvkkQAInFgEuITyx8pOpIQESODoEsK8pdqEqnDAhGMnyh8L+YChcUBgIh1J6&#10;rQL2XA+HfFUr1u9/oiYyZEY8uqX+4P81VDzVWL65Yuv26RdcOOnCi4eePTvasL6x4pmGgw/F2zaF&#10;C2bsf7yy6vV12NgKt2PXd3gFD8OFRZDEApFIMCunYNzYEaefHujF1lcZiYZM41yB5CQfsTQPa/qw&#10;lRWuOFrSJZdccs0110Bs+uMf/ygKkbNzotwFAagbouIGShDEL5hQYUupSy+9FHZeUMdw3ZGivD6I&#10;6pQhZuFjV7dgQeJ999335JNPSlhyYzdPG4RJFxxgzaMTqCRBruN25xGQfGTh0akrR+Qr7HT06qHv&#10;NpuldiOx8kgd6fPeRBOMjPS8NH+4jGM6nfeG5qoFYnry3MORcbs/f2Ry2516mq0ikPFR6Tie0DEP&#10;176PCCKqNj7p4aXP4d2imTaZ78mTntKg7MKWxiEw9bBkr/N4dgbQwi+ZGVICQXW8rCJUMqMzl92k&#10;XUW778R6TmwXmW7jrDxwSsjIUMkwn0+tYks/ZuQsusG32ilsvQqUjvpIQNbPigytTBcbV/tylBLd&#10;tTdQVJX7L1mtVhU8HyqyaLXpKwS7j4xqKEpn9rx5ZB+TROckQAIkQALHkUC3AlbNK/f88Ps/8rwe&#10;23Yco8qgSYAESOB4EoBwMu6iN4065xzIJ+Hc3NCQQjyIMDQkH4IMTvBsjGDQ17xvd8WrNYm2idjx&#10;PdlWHUwFp+UNGfrciyVr1o0OD8/JGRtt2J2M5yRj0ytfr2vas0M9k1AbXimrrsJ8rBqEt6Gs7EQ0&#10;NnL+/AlvvvTw9kp17KSwYxSWBE6aNAmmUtj1HMsGsRwPS+eg3cDGShQcrA38zGc+g3V5//rXv2BL&#10;BWMoNeFMJLKysnCOfam6gS5GW3B5kT0QBJb+QT+CART2rnLudYKTFYjY3Eq+ko8ITjZTh8rmDQ7X&#10;sUQR2tZNN9102WWXZcTEq4I5apQ8lxC7XzmOsXkWzrFysNOEcD/a41mpbNhQiHxNVSiOwam36L2i&#10;nEMrI4c578V9UCjEbivD9KmzRHumzToasuNSRby8OuNj34mlzeGd23s1me82sNBciaQyPSuYO/yw&#10;5/kmkEzhwMAHxsg0mKG9FPddFBFjlkyXfUfS5R2wipItkDrbCKnjXV3GuZdRsnsz9dI5nR0ZAWVy&#10;pRQlZY2II1Qyx6eNp7QknXZFLQ41Krbe/szUxzk5sBbMcGlNsTpGDcGl2zweWex5NwmQAAmQwAAg&#10;0I2Ate2xuyrP/9wXPuu+PjL8pUcpYQ2AXGMUSIAEjhuB4TNmznr/B7OKi+NNTflTJmOVH6yxgnnQ&#10;pJQVFZYT1qzavPPvayueaW5MnP1c1YZDiWW+hTH/3JrXty5e2pDnS1108LGqHfetrF6xUa09VHto&#10;+YK52fAkkJWTP3VavKEplJ8/833vHz5r9mEkEk8bxF1QnaDgYHt17HoOhQjP/sNm57gOkQhikOhK&#10;0KqwLxUWD+JhfFhGJ5oXbhclCMoRlB3sIYWlhdhSavv27VgYiL3hoYh5YwWh6rzzzsOeVo8//vju&#10;3bshFWEneChlCBR6Ex4R+PDDDyMaWKUIBQ03wnNYaWEpHzafwuMFEUmoZrgO6yqoYNgJC6sdsQ4R&#10;YSFE7MIO8yssLUS0ETF5LiGUL6w0RGwhrsExAoXhGPa9wkdJOzyB+7/97W94CiH8x+5XiD92zsIe&#10;WAhFHmjpTULGx8NgzluOnEBw6kJ3g3O16ifzyJj36gVHlQnMgZuqJDudmbBn3qvNPbCwrmlzvEls&#10;cLo8Mm5XS/NwY/5MLG5S5TP9ow5dr2TUoQfyu/O5m0AzEnXEGDuf5/fS204BOvcGS2b5yjZAeoB2&#10;0L3LToPrCzHRHJ2XXgzYxXEYMXF8MmVDKynUOHpZSI7cWWiqWtHZ+CQ2p9MrBEsuiOQr+8Q257kE&#10;9kpr40XZWHLYzVFybU6puhcPUYnMM6pWuvPqROPhV88jTyx9IAESIAESOBoEutnEvWbry1XDz5/h&#10;6T1a96/ZlztPXdm6bcf0aVO9EWpvbzsa8aOfJEACJyOBAbaJe4csiA2dPrV4zmn1O3ck2tojxUXR&#10;hsasosJAJBRviUL+GT52Qt6Fp/6nZtmW8h0HhgRLi8J7swPPJ1J7y3YECwLTZ52TqqpraWrwJ33h&#10;wjz1gMLWtqwRw334mJs79e1vH37qTJhlBQKHs+4B+g40na1bt2Ijdug72ILqHe94B7bEwmo+6FaQ&#10;jfAtRBzoUJC0YIqFi9gNHdehE2H1HzZ0h2YEMyhssg7RB7ubwzG8wgZS2CUdt5x99tmyt5Rz4BZs&#10;1o6HAMIBnEEUw7ZZMIPCY/4QOq6sXr16/fr1cIM1hrD2wsZb8Bl+IlAIXrD8graFTdmx0xZ2kYcz&#10;CFLwCksdEaULL7wQKYLniBIePgjpat++fTD7gjkVPIcbeI7EIrZ4mCCiiqChZMEEDHtmQcBCKBDC&#10;4O2NN94IrQ0CFrQ2RAwJR/wh0sHncePGIQknYy0bWGkeHi4NxFY/1L4dO21j1c8N+bPH+Tzbkwfy&#10;A/ENT6pH+OU3+wrmR8bPCzY/1b5habQmPxip9A1bGC4Z4Sv/j9pV3XdRzrwZdqPuvOTqh9qwX/u0&#10;9+WUuKtKtc97EuXYhly9kgWZt4dKRqobt69MRJRvGR8DELb8W9o3PBVVPt+WOx67m2Ozap/aglpt&#10;Cr7Xr3attnzdfaztFRW62sQ9UpyeqMjeTE/ULu//TpVmbjGOzendTdwj4yPODu4SQsa27uqS3cS9&#10;YxARfIWdoQKhOWf4vQAzPImMDzTXhGarXfZ90O+8LjtJu/Wz1BeX7eqL+0Ksm5KZsYl7Rky8cXbP&#10;nRxpTexdmUJR0aJkoHiCb9tfWzdiVy9d2HgcDQL5M80DGRzPVXFdiIuRCQuxiX5iOzZxn4gt27Oz&#10;9kWbhkfUFvu5IXwFN3a7fTdeHYp6oES7dPbgV8GhDjqH8orbt/cyY7mJey9B0RkJkED/EjiMTdz9&#10;K9emrdd47Imnr77qChMtLCG8a4kx6tWXZl3/haunqZM0Z/or/Ezev4mhbyRAAictARjJQAZKQmBI&#10;qjd1QHuIx6FlRGMwIcIb/rSPmTD1xmtNe1X+1M+PHFfJlZ/q0RNErLFyQ97QKcFQNhy3N7fsf+H5&#10;ZDzaUlnRevAQ1JNhZ8zbNil7a/myKyOJSfm+snrfQ6/5RgzxvfUMX3bQ93Ktb02o6LJpVwx5Y3/Z&#10;a8uRruxRI/JGlcACa+zFb8oeorYVj8dbmqq3FY06vcfIdOoAOg6kHxhYwUwJmpHjBgBh9IT9qnDg&#10;BDqU7GIOx5CNoAfJXlGADcK413naILyCG5hNddzE3fEcO0xBYELyIU55H1MIB1CdxKoLPsDMSpbs&#10;IUQoZXCMK2JR5dwFczAse4TOheBkPSNiCx9GjRqF64gM9DjxBC4RKKKNA9dxBTvWO1GSXeGh3Hk3&#10;koczBCTmZvBTlkwirMNDzbtIgARIgASOgIDaR18sLvEcgBzutn4EKI/w1gcXP11Zti8cCaN/xBu6&#10;RXSOQbzkQP8dDKp+F72v7n95kAAJkEC/EBhVorb48KOR0YdpZ6S18byrUxWevtadgNV1pChg9UuG&#10;0RMSIIFOCQxkAau5bme8rb6wZJ7EPB6rDoWHQWCrXL06GA7njx79RuzA2v1r0bqOCAXmh32rNgcr&#10;6mNohU8fHy4ZG13SFGhNJiKh8KUzLxneHm7Yvz/e3j789LkYM8bjdaFQkXhbe/C1rNyRuUUTWUJI&#10;gARIgARIgARI4KgSoIB1VPHScxIgga4IHIaA1aenEFa/+mfugcXiRwIkcPISgEFYU+XG3CKz4iza&#10;ejDackhviB4qmX9W8elzG3z1U2sqb4gG3j76zDMnX5LrH3v2qNa3v/Oyt115+uhga25w2sUzr3zX&#10;iNnXtPqy9mxoDLbiyYalZ50N9QqeRFsORlsPCNy8oZMbqzZouyUeJEACJEACJEACJEACJEACJEAC&#10;3VlgbXvshw9tykQ0+7rPvRWLCGmBxbJDAiRw9AgMWAusxuotzdWbSqZfh7QnE22NlUsLRiwMBM2y&#10;tXgivqN69+6KLRNTwQn5w15sr0u1Nl6YXfSaP16UTE1I+J5ur545cvrM9vYtrQ0VIf/s0aeOLiwN&#10;+M0PCclEa2PFkoKRbwoEs+B/2eaHikafnTOkb5uzYPco7IB+9LKm331Wyl002u/eHj0PsbDiqquu&#10;8q5VPHph0WcSIAESIAESOAYEaIF1DCAzCBIggY4EDsMCq4c9sB7bOv3qBc4WKrDAennYhyhgseyR&#10;AAkcXQIDU8CCOVT55oewrK+w5Eykv7HqpUAwL2+oWUvoENlRtePf25bkh3LOGjv3wXUPnTf1woM1&#10;u0sKSstaqppaai+ZcvGLO1/Jzcq9csalIwvwLLO0o6nmtVQiWjDiAlyt3f9KrLV65LSr+8QaGz9h&#10;O6o+3XLcHQ+uDTUQW+zGlbHP13FnyAiQAAmQAAmQwGEToIB12Oh4IwmQwJEQ6G8Bq+u40ALrSPKJ&#10;95IACXRPYGAKWNG22rKND5TMfHtW7vBYe01D+ZNFY9/W1pbE1vKy7yC2RRddoz3e/uDKB2vaaqYM&#10;nxLw+9ccXFc6pGRoztDsUM5re1+bP/bMq+ZcJQSwsfpTTz2FzdTPO+88mPYk4i11+/9ROObaULiw&#10;rfFAxfbHR5/yvlDY8/Q0Fh0SIAESIAESIAES6FcCFLD6FSc9IwES6C2BwxCw+rQHVm/jQXckQAIk&#10;cOIRaK3bHQiEwtlFSFpz9bJIdkkgmFNbW/fSSy/de++9d95551//+tfNmzfj0XjJaPL957z/2tOv&#10;nTtu7hnjzsyN5CRS8YumXjh11NTbzr8V6lVzU3NZWdnWrVsfeOCBlStXvvjiiwcOqN2vgqHcUPbI&#10;lprXcR7OKfalkq31e088kkwRCZBAbwmUL25cs8XX9HLzk99ttK/W8h7vxsPd4P6u9qbq9jUvJ/B0&#10;0e13NW+v7vE2OiABEiABEiABEiCBgUyAAtZAzh3GjQRIYAARaK3fDVEJGlY81hBr2RvJn4JHuY4d&#10;O+bqq69+//vff+mll86cORNGWC0tLZu3bF63dl2sPBatiMbr4ldMvPK8Uec3VDT6q311e+vWrFmz&#10;fcf2+vp6PKv63HPPnTZt2oIFC0aPVg+RxZGdPz3avCuZaA+GckJZhW31u/uEYMWKFf/85z8feeSR&#10;Rx99tLy852luR8+xAhHiWp8ChWPsY7Vv376+3kX3JEAC3RKobt9WGZk6Q9yE5n2pYNGXcqeNjK9e&#10;HO8eXFNV0jcnZ9EtWU0vRRuV02DJLN+2l3q4i5lBAiRAAiRAAiRAAgObAAWsgZ0/jB0JkMDAIJCI&#10;t0VbKkNZQxGd9qZt/kAwnF3iRK2wsPD000+HDjVhwoShQ4dOnT69aFhxfWvTpm3bXnhhyc7Xt29f&#10;sX3Jkpe27NjRFG0tHjFi8tSpULsmTpw4efLk97znPVdccQXELDNHzR6VSsbam3fgI/Sy9ubyVCrZ&#10;ewZQkSZNmnTxxRfD/yeeeAJqGu7dv3//wYMHcQKZCQZicOPskwWtas+ePfgqmUziIgzBli9fvnTp&#10;UjhrbW3FRzlxxCl4iE3iZdt1nNfU1MBznO/YseO5556DS2zCNbg2Ze89W7okgWNNoGlzvGlEMD8t&#10;2ODUhSHfhhjUaWWWdVfzUlhaLY67JlrQtqrbVy9J+ja0Lr2refUGX9OSlqUvJ/JnhvL1XTxIgARI&#10;gARIgARIYNASCN52+x3eyG/dtmP6tKk9Jqejs/b2th7vogMSIAES6BWBFDZM9+H5dO4BfUUfiWQC&#10;h/wZUlQ8Z6Zpr5q2v9orn7t1lD91QVffR1uqGspX5RZPzSkY01yJ7dtzc4tOV5H0peKxdmyAJTuR&#10;b966df3a9fu27azctbft0KGctqZRWYmiYO2QYOvQUCjQ0tpYWVu+v3zfnv07d++JJ+PDh6mnZCBZ&#10;8CQYDOPc7w+1N21NJpqzC2a0Nx9qrduTP2xmMGQedNhjGiEkjRs3rrS0dNiwYYcOHUKsdu/eDYkK&#10;AlZ7ezug3Xfffdh46/XXX4d29sYbb2zZsqWysnLv3r3YmBwLIeE/PkLJGjFixMMPPwwpatmyZdCk&#10;4AxKFvbq+ve//409v9atWwf1DQLZzp074T+ULGQNzmFNBj0rPz+fD+nrMafogAR6JlCzur1peGTC&#10;+EB0X2zvHn/pwrASs6rj2zclC2ZH8qtiezcG5nwpb97MQDQvOOeK7GmzfeVPJrKuyB5WEy0fmXPJ&#10;e7ILaqJNs3MXnh/05fpql8Z9syPF3FOvZ/B0QQInG4ENW3a0NDVgH0/nkM09zYHBBMY5eowyuJ67&#10;crLlI9NLAoOOQH5+gW1abPsirUz6u7qg0qbeaIE16HKZESYBEjgOBGJttalkPBTJTyaa4u2HQlnm&#10;8ayJaHvVns3SnkJ1a9y0OVy+pTi2Y3zx/mlTq6bOrp8yt3Xy/OCkM1KTTm2aPKNm+uTKKcPLSwL7&#10;Cup3NW7ZopU6XyqRqNy1USytMEgMRorjrQdTqVgwmJ1MRLF5fJ8SDC1J3ENFqqqqWrt2bW5uLs6h&#10;OjU0NIwdO/aqq66aNWvW6tWrsW5x/Pjx+BaWVm1tbUVFRZdccsmpp56Kb2FHBh0KpmEQrfDxsssu&#10;g7HV+vXr4SwUCtXW1kK3wjD3zW9+85VXXgnRCnoWvILsBUs02KP1KcJ0TAIk0CmBRFOlr2C4ejBE&#10;l8fIgNhn5Q8LYresJ++MNvmSTZ3vdeXPH5lsqiJqEiABEiABEiABEhi8BChgDd68Y8xJgASOHYFE&#10;TK3Fg3lUvL0qlWwPBNXPBThaG2uT8VgyGY+2N9fsP1R/YN2chf4ZF+SEcwK1ZfGCETmBUCiRgI2V&#10;PxgJDRmVW1seD+akpp0TnrUg2VT2RvWBQ+2tDfA3Hm1ta24QPwMhyGQtiWgNzrCPe0L2sOndAfUK&#10;AhPcyqZUY8aMwRW8Y10hdCidBKW1wQgL8hO0LQhSWL2IizB2k2WMuIJb8BHCFj7CNzweEb7BPa5D&#10;1cIyyVNOOQUWXrgLF2GQBTd4h3lX7+JIVyRAAkdKIJAvGrpZYIg92htX+3IW3RZJX294pMHwfhIg&#10;ARIgARIgARIYSAQoYA2k3GBcSIAEBioB7KoOKyu11i9aA6spfzALMW2qq9j/xsvN1WXNtRXBYODg&#10;5i3DxoZDkUgilmxpTFTui8bb48GQL96exCsY9MfbEhV721obEol4MhgODxsbOrRjRyAYbKwpa6k5&#10;BK9aGmvgbSCQBWusWPshqEj4mIi19p4KRKhXXnnlX//610MPPTRjxgzRrWB7hQO+wZwKqwUfe+wx&#10;vJ922mkQpLCXPMypoEBBfhLlq7i4GI9HxN5YWVkqjXIRiwjgGNZVWC24YcMGbIOF7eqhXuErkbEg&#10;bGHPeFhywbALSw57H2G6JAES6IpAMH+Er7EqUxgu3xz3zQm7W/Cpu1NNFb7SmSFfVbKpS5xwE8gf&#10;TtokQAIkQAIkQAIkMHgJ9LwH1o9++P1lL790/vkXeBPJPbAGb5Yz5iQwCAgMvD2wWut2tTUezCoY&#10;HfA1xNsOZRXMCGeNaKzc7w+GAqFw3cGdwybM3v7KsuFjonlDw9UHsrYur21raQuGigtHBqsPBFqb&#10;g7lFwT3rfIf21jZWpYaMKM4tiGEnr9qDvtGzZu9e8Wz+sNHh7NxwVm5W3pB4e0WsZXcoMjzWHm9v&#10;3J89ZGzOkHG9zDWsEMQeWFgbiJWAUK9wF1b2wVoK71OnTsVmWJCizj777DPOOAMGVriSl5c3Rx84&#10;wa5YMLbC4kH4MHz4cHwL9Qo3DhkyBN/iIlQqiGJ4nz9/PgQsfIXrOIFNFnybMmUK3qF/4V20LR4k&#10;QAJHRgDbXVUFp2GLK7UHVqJ8aXT70mi5P7LwPcpcUl1sCeFbSMz5gfiGJ9u3V/vym30F8yORvdFy&#10;X1h9BR+WRMsDoQl5iW0rfaVX6F20eJAACZBAGgHugcUCQQIkcFwIHJU9sD77uS/gdVzSw0BJgARI&#10;YIAQSCZjsDSKtVYlYg3Ypgr7YSFibc31dQe2ZxcMzR9eqvaVjzXlFIYTsVTZ1nosy0smUk11vpWP&#10;10ayY1k58VWP1TTXp1KJVDjsL9tWn4j7svKwILEJzvKGlYZz8mv2bYm1qYWKsL6CiVciVh9vq0Og&#10;ftm1sHcH9rqC9oQd2SEtOXdgayoc+AhxCmITvpXVghCzIHVBgYKxFaQrnMgt8AEqlVhgiaUVDvkW&#10;N2JBIhzLV/DB+Uq2zYKRl3zLgwRI4EgJqEcHViZgVJV/ft6iLxWY1y1ZZt8rXLxWWUjiMA5uyVv4&#10;pbypw3wl1xbIV3Idm7irBxpm2m0dafR4PwmQAAmQAAmQAAkcWwJcQnhseTM0EiCBwUkggDWDaqeq&#10;JqwiVClIRfEWzsnLHToSi/2irY2JeMKfioezAk21idyC5MS5OXCRP6R6+oKcISMCQ4b7p5+bWzC0&#10;ARcnzc3NyY831yVCkSCeYQhJK9Heloi15RSNDISVrpRMxSBaQSNLRJshlmH3rN4zw15Usiqw0x2p&#10;YEWFlYPiG54q2Kkb+IC93uEDDrhxgj6MXa7w3EMcvY88XZIACaQTGJY1bUR0+5Yjx5Io3+SbdoFR&#10;u47cO/pAAiRAAiRAAiRAAseDAAWs40GdYZIACfQ3AWwWdeSvbiIVjORDS0piOyo/DJH8ibjaaSbe&#10;1ooHS2NHq5yCYtgiwaLJH/A118aycgPFY7KwiC4UwUZXRn7CCRQrXMRX0Lmaa+NwrIyggoHcocNT&#10;Pn8okp2MK8OuZLzZByOvVFYijuACoYhrS9Ujtn//+99PPvnkkiVLHnjgATwcsBv3W7Zs8epTjssX&#10;X3wRm2T9Rx8bN270XsfWVz1GQBzgeYXQ0bCRVvdx6KVvdEYCJy8B2FLNnXHkyQ9OvUVZZvEgARIg&#10;ARIgARIggcFMgALWYM49xp0ESOBYEQhnFWI1HwSsZAKSU1YiWoeQg5Gc+rLdiSj2Za+BDhUI5cTb&#10;E5C0cgpD0J2GDRsaCAXiUbUROw6cwM3Q4kJ/IJhbGE6lYM+VgFdYI9haXx1rbaw/sCMY0hZYsXp4&#10;hYCS8TZ/IBzKKup9KltbWy+55JLrrrsOe7fjIYO4ESIU9CzsfoXzioqKpUuXbt68GRu6Y2MsbFYF&#10;YytcgUvs0S6hYJv2iy666Fp9nHXWWbiyadMmbAxfU1MDtQ3+wKgKoYiYhc3g4fnu3btxvmPHDmhe&#10;27dvxyMLcbJy5Ur4X1RUBJ+XL1++bNky2HDhKwhnr7766htvvNH7RNElCZAACZAACZAACZAACZAA&#10;CVDAYhkgARIggZ4JhHOG4cmDqVQ83t4eCA9N4FmEqUR2XmHh6ElZeYWhSA5MprIKilvqokOGR3Bh&#10;9ZMVwUhwODZOjhlhCCfDx+eFs0Krn67MHxoqHBVurY+Fs4bAciucnZ9TOHzI6MnYwT2VbMfuV4FQ&#10;Yay9DQsMg+GccPbQnuNnXWBHKphQPfHEExCJsFM7HgsIXQl7WuFKdXX14sWLsUnWzp07oVK99tpr&#10;eG7g448/jq2s8NhBHOIHNm5/+eWXYcmFAyZUuH3FihW46+DBg3h//fXXYbcF66pVq1YdOnTo+eef&#10;xxbvuLht2zboXNhp69lnn62qqsJFHBCzcDviA/dQr2AahhOYd2F3LShiInvxIAESIAESIAESIAES&#10;IAESIIHeEOg3AQsPDeOLBEiAdmIIGgAA//RJREFUBI4iASwStKsEjVFTbxq5fnITiuSHs4vgWayl&#10;3hcoTCaaErGq3MJRldvXJeLtoUhWwB8aMqKkviJaMCyYlRfIHxo5VFbVXNMGIyyJQgCWVg1th8qq&#10;84dmwUFBcai+Mpo/slRtgx7Jam+sq9m7JSu/KNZ+KJXEysEhsdY63BXOKQ6G1GbqvT+mTZs2b948&#10;PGoQdlXYUr2wsBBCFba7gv0UHk0I9Uo2X8c7NCns9Y5HCr7jHe/AXRIEjLOwVRaeNogD98Jg6pxz&#10;zoGH06dPh+0VNnGHwoVt2rFfO8SpU045BV/h9tLSUmziDsELAUFEKykpwTMQIXjBVgumW5dffjms&#10;unAObQsPN8QteGQhxKzeJ4ouSYAESIAESIAEjh4BNbLSoyw1kNMjLr5IgARI4GgTOIw2rd8ErMMI&#10;m7eQAAmQwGAhgA2wsgvGwOoqEW+OR32BUHZ7025scTX53LfAAqu9uSEebRs1ZUpDdSAeS2A1Xqw9&#10;npsVOrC5OYBdr6yAtX9jU15WONocTWLr9niyoco/cuLEeCLRUnMob1jJhDMv8ft97U17AqG8eDSZ&#10;jLemUsnsIeP6hAiGThCtsDwQBlAQjGA8hb3YoRbhOiynIDxBSMIyQKzg8/v9cAMVqampac2aNbLe&#10;EAdcQorCowbxgEJoVXADzQv37tu3Dx+hYcFD7GzV2NhYXFyMJYQw5hKLLVyEOAUBKx6Pt7W1wVuc&#10;IESIZTC2wupFfIRqBv8RCvyBUtanpNExCZAACZAACZAACZAACZDAyUyAAtbJnPtMOwmQQB8I5A6d&#10;jB2poPu0N9UEQqOiTTugN4UjOWWbVxSNmVJzcHvRqGJ/uLTmQFMgkCocVXDaJSNgmeXugRXDnlnZ&#10;p75pWGFpAVSt2oNNvsCo4tEjKne+UTxh1v43Xs7OK/IrC69dgdBIBIFzyGS5RZP6EEWfD6ZPq1ev&#10;xoJBbKMOrQo7YUEwwvLAyZMnwx4KuhLW7o0cORLXoUzB0mru3LlY2Ye1fhMmTJCAYEsFeQsL/XBg&#10;7yqYX0F4euaZZ7A8EFZXWJYIH7AyEc7ERAthQY1asGABtCrstwV/oFjB/AoRgFyFuxYuXAh/Xnjh&#10;BZxgSyyEjlBwHRHoU9LomARIgARIgARIgARIgARI4GQm4F+51n3IFEA89sTTV191RY9EOjqrq6vr&#10;8S46IAESIIHeEEglkzDOScKYJ6ne1AERJRGPRWUf8Kj+2z5mwtQbrzXtVdlTP++Nz927Kb3yU904&#10;QJQObX20vWGfzx/MK57o9x8oGHWZP1Cyd+0L8fa2rPyCcaeeX77j4LaX7jvrraM3LW0dPj5UviNW&#10;OhVLC9XD6xurEwe34mO4cm981gU5Kx8vn3bBe4eNH7ZnxfMpPx5BmDN+7sXJ9n2NFc8lU2NaanZj&#10;A6zc4ukjJl9+5Ony+oAt1dUDEz0HLKGgyh12KF15eITeHnZ8eCMJkAAJkAAJkECfCDy4+OmKsn2R&#10;cBgbBeAN/0JB/AthTwB1qCcmB9VAAcOFIxgw9ClKdEwCJHAyECgpHa2aFjQy+jDtjLQ2nnd1qnCo&#10;N1pgnQwFg2kkARLoBwJoMoeMOh3L+nDS1lgJI6zmqlfDWZHhk+Y015SFs/L2r39lzIxJ4dzp+zfW&#10;5BUlyrY2RbJj5dtbQpEAXmXbmiPZcVzMyU8c3FwbzpleOnX8gTdezRs2urHywKipc0NBf3P1cnjb&#10;3lglelLByNP6Id7pXmSoV07XcNgBdeUhx7iHjZQ3kgAJkAAJkAAJkAAJkAAJdCRAAYulggRIgAR6&#10;SyC3cEL+8JnhYDAVrY+3xMP+lC9WPqR4TMmss1K+pD8QbKotP+Ot1+xa4x8yMhDJDeUWRlK+QFNN&#10;vLEGu17584sjkbxw8ejgrrX+uW9Z1FB9AMqWPxgYPWdB3pBhvmh5yO+Dt6n22lAgkDdsZnZ+SW9j&#10;pt3B6AmPGsSGU1gSiN2pYLiGi9h8ateuXbiCA9/CfA27WeEcO2HBrA0OsJU79qvCCTa6wjksqrAX&#10;O/a9ghuc4DquYH8rrBOUyMBbfMRqRJzD9hYrFuEyI55wjHWI2FcL+3DhK3yUQHHgxHEMn/HsQuzA&#10;hY205CKitGHDBlzBHlv4CEs7hIU44xybwSP+lZWV4gliKJtzYT2jpBRfwYF3ay14gtvFZ3iFu7Dx&#10;vNzu/Yit5eEAKYJjRAnn2PYej1l07sUVbBbm/dinfKFjEiABEiABEiABEiABEiCBIycQvO32O7y+&#10;bN22Y/q0qd4rP/rh95e9/NL551/QvTOZzPAgARIggX4goLf3hhLhHtAVsLAQSwplTaH+O6SoeM5M&#10;0141bX/1yMMtmLqgR0/8eaOrfeG8oZNTWUUtkXE7asqL8ocXFI7Y/8ZLQ0aOqyvblTMkf9jEOeue&#10;Wj7lzHwY4A8flwUTWJgjDS0Nw/OikcG1z9accuU7Uonq5qqyUDir7uDOCacujKXim8p3hfOn+UP5&#10;kaGT2vPHFZfAJkutPez9gVD+8Y9/vPrqq5ByoB9BGzrttNP+/ve/Qw/CFUhaWVlZ0JLuvfdeiEHr&#10;1q2DVITHCN511125ubljx47FDla4HZte/fGPf4TmBfXqtddeg0KEba1++ctfYhctbO6OyEBs+s1v&#10;fjNnzhyoRX/5y1/gAP5DGMIVscbCdfh5SB9Lly7F4wshY8FP6ESIA5SgmTNnwhny8P7778f+XNgV&#10;/tlnnz39dFi3pXAj3MCHF198cfz48VjLIGFh+y3s1bV582a4Qaz+85//QICDh7j+v//7v2eddRZc&#10;PvTQQ7gXKXKIPfjgg88//zyCgzP4iTggSlCvoLsNHz4cH6Hu4RZsQo8NuUAPoV944YWvv/76I488&#10;gjgj8kgsdqaHh/fddx+iBM/Bqvc5QpckQAIkQAIkMPAJbNiyo7mpwSwYtKsG7ZoerOrBk2zs0h4u&#10;IRz42ckYksDgIZBfUIDI6tXJdoly+uJBWUio3lSiereE8LOf+wJegwcCY0oCJEACR5FAKBh+Yd/a&#10;P73x73s2P/enVQ88uuaph9f+M5yVM2n+5dipC3t11e7fUTQyZ/al71z7TFVWbjKvKBjO9oezfblF&#10;oez85NpnKudc9u6hJXmNFeXtLc2pQGDimZcEw+FH1z/6z1X/+sOKv92z+Rl4/ty+1YFA39QrSTMM&#10;i0499dQPf/jDN9xwA5QaqEtQfCBjvUcf2IIdigz2Vr/llltuu+022FvB1Aibu4vwhP4Co1a8Q1p6&#10;85vffNNNN82ePRtKFnxQi9I9Y1Z8hIqIXd7nz5//wQ9+EL5ha3Yxg8Lx9NNPY3P3W2+99eabb8bT&#10;DCE84SJued/73oeIXXvtteIMxlYwhoK89a53veuSSy5BKNjoHRdvv/12BI1U/Otf/4KfTncGH5C6&#10;c8899yMf+QjijFve//7345GL8AqqnBiIIf5O3kOlQgIhXa1cuRIXZU8uhIU4XHfddWKohSgh8tiQ&#10;Hhoc7oUKBmkPT1SEgw984AP4FgHBGcQvSF15eXkwyzqKZYtekwAJkAAJkAAJkAAJkAAJdE2gH5cQ&#10;YjLAFwmQAAkcMwLHp2kPB0OXT39ztK2prbXRl0r6sn3byrc9tv6x/OJRRSPG4XeB9pbGPauXjp01&#10;fu41H1j1VPOBTTWRLDx+MHBwS+3KJ5tPXfTeMTPH7lu3LJmIpRKJ4pIJuUOKn9709Ma9G3058C/e&#10;2toAny+ZchECOowUQpyCXRWslmCOdPbZZ0PfwcMBscoPtkUwOIKkBRUGWg8srWC4BJkJTwOEZuT8&#10;1IETKDvQcSBC/e53v4Mt0plnnimqljcyuIJVhzimTZuG6zBfuvzyy3GXuIEoBuVLzmE8BeMvCE8Q&#10;xe6++274icjIV3D/9re/fcWKFT/4wQ9wC2KONXp4sqFzY0NDA4JwQnfiIFKUrPWTCP/tb39D6nC7&#10;6E1yICCk7vrrr4cxGtyEQiG8//Wvf0UcIGmBA9z8+c9//tWvfgWZ7+KLLwYHuIFWBaVs4sSJ+BYm&#10;YHiSI07gHkocpDfoXI5Odxi5w1tIgARIgARIYKASOGbjNwZEAiRAAg6BPreI/Shg9Tls3kACJEAC&#10;g5HAhOIJ5007zxeHGat/0tBJxUOKV+5a+a83/pVXPGrqgkXDJ86Jx6Ov3Pvj3Pz4hR/6aPWhcWuf&#10;LX/j+UMV+0sXfuC2nPzYsr/+BMLL8MmnTD13UU7h8EfWPrLmwJpRw0b5YMAEmSjuWzBlwfji8YdH&#10;BttFTZo06fzzz8e6PBgxQd+BOoMVdh/72MfuuOMOKDJYGQeBpqSkZN68eTA+woI4qEuiDeE6VCGc&#10;w5NLL70Uhk5Qf2COBKMkqEiONgRnUILwEXIPxCncCB+wvM5ZSA4pCvZKEn+cYN2iPMLoLW95y9ve&#10;9jaYXMlXEKcgrn3mM5/50Ic+BI0JKx+xrM+5EcsDJVDoSmJXJetJ5cSBIxGGt7CWGj16tLNRFxxg&#10;RSSit2TJElzEekPoZXB5xRVXwDEWFSK2iNJll10GFQ9fgQwCgm8QtnAiz9VFHLC6EBexdBESG1YU&#10;gh6WHB5e1vAuEiABEiABEiABEiABEiCBIyFAAetI6PFeEiCBk5TApdMvHTNiTNgXjiaiM0fOLCku&#10;WbV71V3L/nSg7sDQkomzz7t2wplv3vna8zV7V559w7VjTn1ryayrz3n7dTX7Vu5esWTy2ZfOOOeq&#10;IcNGl9eX/fHlP26p2FKQXTC5eNL44nG+dt/o4aMvm3HZYWOFXAVdae7cudjK6k9/+hNEIqg2WKkH&#10;8QUHhBjIMRBoLrjgAqz+w/I6BATtBltKwdgK71hMB1EJ4g5cLl++fP369ZCQcAWSFqQcLPGDUIVN&#10;rOADZClYLT311FOw1brnnntg7uQ8jhDbSOEjXL6kD3wUgymoZqNGjRLTJxyyBxZ8gMwEsyZEBssD&#10;sS87PHzllVew8HDBggXFxcVwj3PsewXLMuzGJfdCSJId6NXeaKkUNucqKirCuewZjwN7ckF+WrRo&#10;EfyEOdVzzz0H93CJpY4SBzEKQ9qxshLbwEOng0yGhCOSoIcdr5555hmkCxuBYVN8qIFXXXUVZEHs&#10;FAavvAraYecUbyQBEiABEiABEiABEiABEugTgZ43ce/Uu457vXMT9z5xp2MSIIHuCAzgTdwl2lBk&#10;pg6fuv7gG3i4YF4krynaNH7Y+J0VO1btW9USaxlRVDpqzNTSmWfmZBVA1hk2bszQ0lGpWLSgYPjY&#10;0y8oGDGmNtq0ZNuSxesXt8XapoyYMm34tPXl69va27MiWe896705kZwjKR4QobB0DnuuQ3XC4j5I&#10;NhBcIGxB3JHN2vEO4cZZkYdNyrExFgyLoN1ApoFcBSkHihJuwe24ItqQyEOwZoKKBB/GjRuHIOA5&#10;bKawvA6bRkHSkmjjIoyhtm3bBjsm7KWFjc9ldR6EJLw7SYN7LBiEYoWdqiC3Ya0iFjzCfAzaE9bx&#10;QS2CgIVIYpUirJ9wYCevhQsXOjIZfJMNsBBb3CUrBJF26FO4CPUKELCIElZduAgUiBKShrvwLnGA&#10;V0gFooF3RBUOYDsGB1j/KJthYf0jTLSQQPgJvQ9eARGULwSXsabySPKL95IACZAACZDA8SWgN3Gv&#10;5ybuxzcXGDoJnIQE8guGyMSq95u4+1eu3egl9dgTT1991RU9suvorK6utse76IAESIAEekMAzxvE&#10;IjH1vEHz0EFsjx7HBumxKNQDaBFR+TtmwtQbrzXtVdlTP++Nz927Kb3yU33ypLal9t7X761rqTtz&#10;7JkbKza0xtvGDBkDIyw8PXBc0XgoU2OGji3KLgz51Aq4mC9R11p3sO7Atoqte+v2pmKpYYXDsbIu&#10;kUwUZhfur92XFcz+0LkfGpqrnvTHgwRIgARIgARIgASODYEHFz9dUbY3Eg7j9xu84R9GMsFQyEha&#10;+MEHu2HaWeaxiRJDIQESOBkIlJSOUU2LfeipaWektfG8q1OFo3dPITwZwDGNJEACJHAYBCA2fXjB&#10;zdNHTlu5b2Vra9vEoROLc4ZmR7JTft+uyp3Pbn7mL8v+/Kulv/zZf37+q5d+9cslP793+T3Prn+m&#10;qkXt7uQL+Aqzh2AFYjwZ37l/56iCko+c/xGqV4eRC7yFBEiABEiABEiABEiABEjgZCDAPbBOhlxm&#10;GkngJCCAVYdH/uo7p/ysgnef+Z43T39TMBBsjbburd+XTCVhL1YytGREwYhTRp8SCURKCkZhVeDs&#10;kbNmj5o9a+wsWGnNK5mHoA41VcAmq76p/sI5F950zk3YCavv4fMOEiABEiABEiABEiABEiABEjgp&#10;CFDAOimymYkkARI4qgQWTr3wIxd8ZEj2kMa2xmgs6g8oq9eWWCuuhEPhU0adUhDJLykoxfZYxTnF&#10;NS3VFc0VvqSvubVpytApHz7/w2+a/iZna6ejGk96TgIkQAIkQAIkQAIkQAIkQAKDlAA3cR+kGcdo&#10;k8AJTeA4beKeN+UcbAR+eAe2cj+l9BTs7O73+VvaW6oaqmPxaFlTWXuiHVtlVTVXVzRVVDRU7Kvb&#10;14Kt0JPtp4+d+5bZV503+byCrILDC5F3DRwC3NP9hG6PmDgSIAESOMEJcBP3EzyDmTwSGKgEuIn7&#10;QM0ZxosESKAvBA5nE/cnf9aXEDp3W7ro00fuCXyAdHWwoWxf7b6yxrK2eFt7vD2ojLKCBVn5I/JG&#10;TCieUDqkNBKK9EtY9IQESIAESIAESIAEjoQAN3E/Enq8lwRI4LAJHJVN3H/0w+/jddhx4o0kQAIk&#10;cLIRCIciUKkumHLBO+a+4/3z33/Lgls+dM7NN539wRtOv+HCqRfiK6pXJ1uRYHpJgARIgARIgARI&#10;gARIgASOkEDPe2B99nNfwOsIg+HtJEACJEACJEACJEACJEACJEACJEACJEACJHB4BHoWsA7PX95F&#10;AiRAAiRAAiRAAiRAAiRAAiRAAiRAAiRAAv1CgAJWv2CkJyRAAiRAAiRAAiRAAiRAAiRAAiRAAiRA&#10;AkeLAAWso0WW/pIACZAACZAACZAACZAACZAACZAACZAACfQLAf/KtRu9Hj32xNNXX3VFj153dFZX&#10;V9vjXXRAAiRAAr0hcLyeQtibuB0bN/31PMRjE1uGQgIkQAIkQAIkMHgJ8CmEgzfvGHMSGNQEjspT&#10;CAc1EUaeBEiABEiABEiABEiABEiABEiABEiABEhgsBPgEsLBnoOMPwmQAAmQAAmQAAmQAAmQAAmQ&#10;AAmQAAmc4AQoYJ3gGczkkQAJkAAJkAAJkAAJkAAJkAAJkAAJkMBgJ0ABa7DnIONPAiRAAiRAAiRA&#10;AiRAAiRAAiRAAiRAAic4AQpYJ3gGM3kkQAIkQAIkQAIkQAIkQAIkQAIkQAIkMNgJUMAa7DnI+JMA&#10;CZAACZAACZAACZAACZAACZAACZDACU6gBwHrRz/8vvd1gsNg8kiABEiABEiABEiABEiABEiABEiA&#10;BEiABAYegR4ErM9+7gve18CLP2NEAiRAAiRAAiRAAiRAAiRAAiRAAiRAAiRwghPgEsITPIOZPBI4&#10;SQikfL4T6XWS5BqTSQIkQAIkQAIkQAIkQAIkQAK9JEABq5eg6IwESIAESIAESIAESIAESIAESIAE&#10;SIAESOD4EKCAdXy4M1QSIAESIAESIAESIAESIAESIAESIAESIIFeEqCA1UtQdEYCJEACJEACJEAC&#10;JEACJEACJEACJEACJHB8CFDAOj7cGSoJkAAJkAAJkAAJkAAJkAAJkAAJkAAJkEAvCVDA6iUoOiMB&#10;EiABEiABEiABEiABEiABEiABEiABEjg+BIK33X6HN+St23ZMnza1x7h0dNba2tbjXXRAAiRAAr0h&#10;kMKBpwom8S+VxLt6qSORwEsdSX0ypKh4zkzTXjVuf7U3Pg8WNwXTzh0sUWU8SYAESIAESIAEBjWB&#10;DVt2NDfWBwJBHHjH34Af/wJ+vKsXDjF68OsXDxIgARLoHwIFBUNUy+Ic8qHDu7Q+8kYLrP5BT19I&#10;gARIgARIgARIgARIgARIgARIgARIgASOEgEKWEcJLL0lARIgARIgARIgARIgARIgARIgARIgARLo&#10;HwIUsPqHI30hARI4SgS8JqUIQpuxB8TS9CiFSG9JgARIgARIgARI4OQioMdXzuAqY/R1cqFgakmA&#10;BAYwgZ4FrB/98Pt4DeAkMGokQAInLAGvSuXXqpUkldrVCZvlTBgJkAAJkAAJkMAxJ+CMrPRgyx1n&#10;8ffCY54VDJAESKA7Aj0LWJ/93BfwIkUSIAESOP4E1OahRsTiiOr4ZwdjQAIkQAIkQAIkcKIQkI2T&#10;O/mRkDbvJ0oWMx0kcAIQ6FnA6nUi1UPD+CIBEiCBo0RAD59SWsLy4Qk5sHPvdetEhyRAAiRAAiRA&#10;AiRAAl0SwMjKilcpGXHxRQIkQAJHn0Cfm+V+FLD6HDZvIAESIIEeCchuV3iIM1yqhzrLHg1cRNgj&#10;ODogARIgARIgARIggd4RUBs16D2wMNbCHXrA5Vi9984LuiIBEiCBo0+AAtbRZ8wQSIAEjoyAyFWi&#10;YakRFd4wvAoGj8xX3k0CJEACJEACJEACJKAIKPFKaVieERd/LGTRIAESGHgEKGANvDxhjEiABDwE&#10;ZKGgGlRBt4J9u1avMMLCIkJyIgESIAESIAESIAESOHICyv5KfiPUYy3z2+GR+0sfSIAESKBfCXAG&#10;2K846RkJkEC/EjA7tdtHO8tvgwGMrdQeWGy++pU1PSMBEiABEiABEjhZCeiRVVDs3GW7BqViuc/O&#10;OVm5MN0kQAIDjIB/5dqN3ig99sTTV191RY+R7Oistramx7vogARIgAR6QyCVTGLv0GQiod71kZAj&#10;ro8E/sVjsXjhsFG98Y1uSIAESIAESIAESIAEuiHQ0lAdDIVC6r96C+pD/VqoD70fqVaz+ERCFiMS&#10;IIH+I1A6eqxqWpymxlHNnTZHX1FvKlB9QgGr//jTJxIggf4h4AhY8C6ZwidHwdLalZawYvGYI2mJ&#10;uiVKF7QvfQfe5QE6PEiABEiABEiABEjgZCZgHoEj6wSVJTv+68ORq8KhcNDKV0a9EgFLW2OJYZYz&#10;tTyZUTLtJEAC/UiAAlY/wqRXJEACx42AK2D5/UqL0rqUUqcgXWkzLGOPBR3LWmaJxiXaFQ5EnQLW&#10;ccs/BkwCJEACJEACJDCACBjLKcecSqyrHEsrKFeunqVlLfWt1rrMLVq7ooA1gLKUUSGBE4IABawT&#10;IhuZCBI46Ql4BSzHnsouIzSalfePCFzK+Mpjf2U1rJOeJgGQAAmQAAmQAAmcxASctThmMaCYYKlD&#10;ZKtODnxjTa+0ARYFrJO4/DDpJHD0CPSPgNXL+GVslcU9sHrJjc5IgAR6JOAIWBg0QbeSRYFihCWL&#10;CfHBu2xQ5CuzctCXwndKvdIKVo9h0QEJkAAJkAAJkAAJnMgE7M5VSpayT3O2T8RxlxOqK8oyS18R&#10;8yv11GelZFHAOpGLB9NGAsePQD8IWIcdeQpYh42ON5IACWQQSBOwPEZVImY5GhZkK+yGpdcYqotK&#10;5tJSF2Qr9U8LWHohIQ8SIAESIAESIAESOEkJqEcKqt2PlRAlspS2rlLPHMQnrB/UxlhWvbKilbP/&#10;lbMBlvKEm7ifpIWIySaBo0KAAtZRwUpPSYAEjjEBr4ClNSi9K7vszK7fsRGWWGRpWyxRsJRspRUs&#10;pVjhG4kzBaxjnHcMjgRIgARIgARIYEARENUJGpUoUNCtlJgF9Urv567+GQEr5GzZLrtfaaVL3SwS&#10;GAWsAZWtjAwJnAAEKGCdAJnIJJAACWARYBIqFOytMHhSJ9iU3VpXyUZX+l3WFELMUrZXUK9wQUlX&#10;Kb2Du1WySJMESIAESIAESIAETnIColspGcuvpChoVtogy6/XDMqzCc2Zs3hQaVyy+5XRvbiJ+0le&#10;iJh8Euh/AhSw+p8pfSQBEjj2BDIELKVHWSsrZ0ss2bVdmVpZAy1ZMKgNsfQiQn3QAuvYZx9DJAES&#10;IAESIAESGDgEzB5WWrHSxlceAyyc2z3dnU2vtB2W+uQ8elDSoq/wIAESIIF+I0ABq99Q0iMSIIHj&#10;SMAVsIJBZUyld2OXDdzNVu3OkkLPiRatYIflbnolatZxTAiDJgESIAESIAESIIHjS8BZAKhEKGzj&#10;DglLzKv0KsL0E7Nxu14/iG2z1OpBJ/IUsI5vPjJ0EjjxCFDAOvHylCkigZORQKaApaUpeQSh2gHL&#10;bIOVkKWGzkUtc2UKWI4p1snIkWkmARIgARIgARI46QnIskE5IGBpYcoKWHoxIVQqtZZQb+2uVxSq&#10;XbFE6KKAddIXHwIggaNIgALWUYRLr0mABI4ZAY+AFVAWVKJZab3Kq2EZgyzZA0u2zXLWEHIJ4THL&#10;LQZEAiRAAiRAAiQwgAk4SwhlEaESqvS+7Opc61by7lGvzOMKtXskzGyERQusAZzJjBoJDEoCFLAG&#10;ZbYx0iRAAhkEMgQstYm73qMdMpV6w7vawF39x/pCPIZQW16pA/5wE3cWJxIgARIgARIgARLwEsjc&#10;xF3bWUGcwiMIzSJCY4OlLLKUlBVUG2DJQkJ9WCnLfiZeEiABEjhyAhSwjpwhfSABEjj+BBwBC0Mn&#10;2ZhdrxpUmpWc6gcQQrmSJxHqP3j4IJYTqne16ZWIWTi4ifvxz07GgARIgARIgARI4PgREDMqYz+l&#10;92eHTZVdKagePqiXDOoTq14ZcyzZ9l3vmOXoWMcvHQyZBEjgRCNAAetEy1GmhwROTgJeAUtLVyJg&#10;mfWDai/3OCSrhD+ce3LyYapJgARIgARIgARIoB8J+BPtwRAkLLyU/ZUsKLTLCpWCRQGrH2nTKxIg&#10;ASHgFbDu+t0vu8LysU9+RrdBeknzyrUb+wVfbW1Nv/hDT0iABEggXcDSG7ebZYP6SYSygDCRCGXl&#10;33jtFcRFAiRAAiRAAiRAAiRw2AQeXPx0Kt6qrbBEwzJbYzlilp41yptRsg47LN5IAiRAAg6BDAus&#10;n/7g2x3hfO7LXzfalRaw3GdSkCMJkAAJDDQCegGgDJXUiElbYulFg/oYaLFlfEiABEiABEiABEhg&#10;MBKQXwdlxwbH0gGjL27FMBhzk3EmgUFK4L8//5Xm9ONzX/paRlpogTVIM5fRJoETmYBjgQXZSu/U&#10;LntdJRPxOAZYcf2OI6dgqGuB9eqvTygiCz5+QiWHiSEBEiABEiABEhioBGCBFW1pgPlVKBTCO/7I&#10;vlj6uYR6ZyzzSyItsAZqFjJeJDA4CXS6B9bnPm3mQT/+xW/dxkclkBZYgzObGWsSOIkI6B3Z9X9l&#10;faXe1B8lZsUT8ZOIA5NKAiRAAiRAAiRAAkeNgDa+0k931iMu9yE4+lk6Ry1YekwCJEACmQR+9LNf&#10;NzU1/fjnv+kUDZcQssSQAAkMXAIYMZmnECrpSgtXxsJdPXlw4MabMSMBEiABEiABEiCBwUPADLBk&#10;lKUHXebQSZCfEgdPahhTEiCBwU3gd3f9pasEUMAa3FnL2JPAiU/A+elPn6jfBpMpPb7iHlgnfuYz&#10;hSRAAiRAAiRAAseAgHpijvyDUCX2796TYxADBkECJEACvSBAAasXkOiEBEjgOBEwVut2/aAaUsmO&#10;WFrBOk6RYrAkQAIkQAIkQAIkcEIR0COrhNKvxPZdryI0MtYJlVAmhgRIYHAToIA1uPOPsSeBE56A&#10;GKzrXwNTGF2pd70XFgZaJ3zamUASIAESIAESIAESOAYE9D4N7lgLwy09+uJBAiRAAgOLAAWsgZUf&#10;jA0JkEBHAmYUBfEKYykZXcEOK8ElhCwsJEACJEACJEACJNAPBES9wihLxlpavaJ+1Q9g6QUJkED/&#10;EvCvXLuxX3ysra3pF3/oCQmQAAkogcrng0SF0VRCjngcb9FYNB6Lx2LRWDwei0ZLxk668dorDK5X&#10;f31CcVtgHh97QiWKiSEBEiABEiABEhh4BB5c/HR1xYFwKBQOR0LhUCQcCeIIhdR7MBjQhzzMHsfA&#10;iz5jRAIkMFgJBIKRvka93wSsmhoKWH2FT/ckQAKdE9BPv/HpB+K4AlYcIpbSrtQRjbbjbMyEKRSw&#10;WIZIgARIgARIgARI4EgIQMCqKNsbiWSFoWCFw9CxQkH8SxewrIJ1JAHxXhIgARLwEpgwcVJfgXAJ&#10;YV+J0T0JkMBxI6C2E7XPxOHODMctGxgwCZAACZAACZDAiUfAbODeMWFcS3jiZTZTRAKDlQAFrMGa&#10;c4w3CZwMBMxTCHVS1TNxnO0YOJQ6GbKfaSQBEiABEiABEjg2BOzISp5C6ITpPT82EWEoJEACJNAN&#10;gX4UsJRpBF8kQAIk0L8EsJxQ7yaKZw6aFkYvMMSzcvgUQvZuJEACJEACJEACJNAPBGRw5Y61MO5K&#10;v9K/ozv6RgIkQAKHt56mHwWsfmg66QUJkAAJdE/AXUFIUiRAAiRAAiRAAiRAAv1EgEOsfgJJb0iA&#10;BI6UwOc/86muvKCAdaRweT8JkAAJkAAJkAAJkAAJkAAJkAAJkAAJkMAREhD1qisNiwLWEeLl7SRA&#10;AiRAAiRAAiRAAiRAAiRAAiRAAiRAAkdEwKtbdaphUcA6Ir68mQRIgARIgARIgARIgARIgARIgARI&#10;gARI4AgJ/ODHP8cLnjgnGR5SwDpCwrydBEiABEiABEiABEiABEiABEiABEiABEjgSAlwCeGREuT9&#10;JEACJEACJEACJEACJEACJEACJEACJEACR49Aj0sI/SvXbuyX4GtqqvvFH3pCAiRAAvpZzr5kMpFI&#10;mP/xRBxHDEc0Fo1G8QfHuEnTb7z2CoPr1V+fUNwWfPyESg4TQwIkQAIkQAIkMFAJPLj46UMHdofD&#10;ERzhSBhHCEcwFAjKEQgEgn4/Yu/HMVATwXiRAAkMPgITJk7ua6S5hLCvxOieBEiABEiABEiABEiA&#10;BEiABEiABEiABEjgmBKggHVMcTMwEiABEiABEiABEiABEiABEiABEiABEiCBvhKggNVXYnRPAiRA&#10;AiRAAiRAAiRAAiRAAiRAAiRAAiRwTAlQwDqmuBkYCZAACZAACZAACZAACZAACZAACZAACZBAXwlQ&#10;wOorMbonARIgARIgARIgARIgARIgARIgARIgARI4pgQoYB1T3AyMBEiABEiABEiABEiABEiABEiA&#10;BEiABEigrwQoYPWVGN2TAAmQAAmQAAmQAAmQAAmQAAmQAAmQAAkcUwIUsI4pbgZGAiRAAiRAAiRA&#10;AiRAAiRAAiRAAiRAAiTQVwIUsPpKjO5JgARIgARIgARIgARIgARIgARIgARIgASOKQEKWMcUNwMj&#10;ARIgARIgARIgARIgARIgARIgARIgARLoKwEKWH0lRvckQAIkQAIkQAIkQAIkQAIkQAIkQAIkQAL9&#10;SeCZfz/1y5//RF447+g1Baz+xE2/SIAESIAESIAESIAESIAESIAESIAESIAE+kQAitWmjRtuuuWj&#10;N91007vedxPOO2pYFLD6hJSOSYAESIAESIAESIAESIAESIAESIAESIAE+pOAVq9u8sXb2uI+vL/r&#10;7e/ClYwAKGD1J3H6RQIkQAIkQAIkQAIkQAIkQAIkQAIkQAIk0GcCcZ+oVz6c4F+HgwJWn5HyBhIg&#10;ARIgARIgARIgARIgARIgARIgARIggX4kkKZeQcmigNWPcOkVCZAACZAACZAACZAACZAACZAACZAA&#10;CZDAERKYNXvO3//3HmN7Ffc98sgjuJLhJy2wjhAybycBEhggBPw+34n0GiBUGQ0SIAESIAESIAES&#10;IAESIAESOOoELrv8SqVh/ePvj/wD4pVSr3CFAtZR584ASIAESIAESIAESIAESIAESIAESIAESIAE&#10;ek8AitV/feq/5dVRvYI/tMDqPUy6JAESIAESIAESIAESIAESIAESIAESIAESOA4EKGAdB+gMkgRI&#10;gARIgARIgARIgARIgARIgARIgARIoPcEKGD1nhVdkgAJkAAJkAAJkAAJkAAJkAAJkAAJkAAJHAcC&#10;FLCOA3QGSQIkQAIkQAIkQAIkQAIkQAIkQAIkQAIk0HsCFLB6z4ouSYAESIAESIAESIAESIAESIAE&#10;SIAESIAEjgMBCljHATqDJAESIAESIAESIAESIAESIAESIAESIAES6D0BCli9Z0WXJEACJEACJEAC&#10;JEACJEACJEACJEACJEACx4EABazjAJ1BkgAJkAAJkAAJkAAJkAAJkAAJkAAJkAAJ9J4ABazes6JL&#10;EiABEiABEiABEiABEiABEiABEiABEiCB40CAAtZxgM4gSYAESIAESIAESIAESIAESIAESIAESIAE&#10;ek/Av3Ltxt677sZldXVVv/hDT0iABEgglUqmUr5kMpFI6LdEIp6I44jhiMai0Sj+4Bg/ecaN115h&#10;cL36mxOK24I7TqjkMDEkQAIkQAIkQAIDlcCDi58u378rHI7gCEfCOEI4gqFgMBjA/2AgEAj6/Yi9&#10;H8dATQTjRQIkMPgITJw0JSPSn//Mp7xXfvDjn2c4oAXW4MtmxpgESIAESIAESIAESIAESIAESIAE&#10;SIAETiQCXsWqo3qFlFLAOpGym2khARIgARIgARIgARIgARIgARIgARIggUFJQHSrTtUrCliDMkcZ&#10;aRIgARIgARIgARIgARIgARIgARIgARI4kQhgCaGsInROMlJHC6wTKbuZFhIgARIgARIgARIgARIg&#10;ARIgARIgARIYfAS4hHDw5RljTAIkQAIkQAIkQAIkQAIkQAIkQAIkQAInGwEuITzZcpzpJQESIAES&#10;IAESIAESIAESIAESIAESIIHBR6CrDbCQEi4hHHzZyRiTAAmQAAmQAAmQAAmQAAmQAAmQAAmQwElF&#10;gALWSZXdTCwJkAAJkAAJkAAJkAAJkAAJkAAJkAAJDD4CFLAGX54xxiRAAiRAAiRAAiRAAiRAAiRA&#10;AiRAAiRwUhGggHVSZTcTSwIkQAIkQAIkQAIkQAIkQAIkQAIkQAKDjwAFrMGXZ4wxCZAACZAACZAA&#10;CZAACZAACZAACZAACZxUBPy/+sNfT6oEM7EkQAIkQAIkQAIkQAIkQAIkQAIkQAIkQAKDi4C/NRof&#10;XDFmbEmABEiABEiABEiABEiABEiABEiABEiABE4qAv6DFTUnfIJDweCmzZtnzZwZTyRO4MQes2Qe&#10;s4BO4Mxi0kiABEiABEiABEiABEiABE4qAp1Oow69/NPGbY/1nkPBtKtHnf//eu+eLkngRCLg33uw&#10;4kRKT6dpyYpE1qxZM3fu3PZo9ARO7GEkc/jDvwlXHay87mPxEWN6T+YwAuq953RJAiRAAiRAAiRA&#10;AiRAAiRAAicegY7TqMrlv2je/sTC91za+8Quve/ZvKlXjTjnk72/hS6PkMDefQf2HSg7VFFVV1cP&#10;r4qKCkeNHD5uTOn4cX2YRB9hHE7U2/vK1r9rX9mJysJJV25OzrJly84777yW1tYTOLGHkcwRT/wp&#10;d8c6n99/4PpPxMdMETgFa17ExUM3/FdXrA4joBMYO5NGAiRAAiRAAiRAAiRAAiRAAj0S6DiN2vfA&#10;Wxa+80093pjhYOkDL4x75+N9vYvuD4NAfUPjpk3bNm3bftnFF4wfWzpieDE8qayq2bu/7JkXX5o1&#10;beqsWdMKhxQchs9H75Z77nuoK89ves8NRy/cvvp8eGz9O/Yc6GtIg859Xm7us88+e+mllza3tAy6&#10;yPc+woeRzFgsVrjuP6OWP+73+covfmfzjPnj/v6DUG1l2Vs/2j5+RldBH0ZAvU8FXZIACZAACZAA&#10;CZAACZAACZDAiUeg4zTqwD/euvCGi/qa0qUPLRnz9kf7ehfd95UAFJbVa9ZPnTLh7DNOi0TCGbdH&#10;o7HXVq3bvmPPvLmnDCgN696/P/y1z36sY2K/8aPffuBd1/cVwlFyf9hs/dt27jtKcRo43hYU5C1e&#10;/Oi11761sbF54MSq32PS12Q2NNSXHdg7aeKEiU2Hch/5o88fiAbCwfqavR/6eqJoRDfR62tA/Z5S&#10;ekgCJEACJEACJEACJEACJEACg4tAx2lU2SPXL7x+oaTiq3fnJ/QBIwNvuvARRxR6SSx27zeH46ul&#10;Dy8tve5hx829f/5DMpnER9z74VvvkOs//sG3xR+8f/Ub380AhVucKxKiBNHejk13oh3dDy7O/RXb&#10;11asGTum5IIFZ3bj4Uuvrtx/oPzs+XP7K9Aj9+d//2/xVzsTsL75o9++7x3XHrn//eLDYbP1b96+&#10;p4sYrLzrgz95xXw34e0/+N6ikn6JqseTVb/98C/29dLnNX94z69e9o2/8Sdfe0up9sIbPXzsLoaF&#10;Q/IfePD/3nnjO+obmjpNAzxfMf++W86QL+HzP8Y46UUkHx77nW+9tS+pT/ehS2ydJsFzcfy73HB7&#10;warHZCIi8XgcTRKapob6ui2bNpx91vyzzz4b7V1y0+rQr7/sa2ne+65Pt06f331O9yag/i4r9I8E&#10;SIAESIAESIAESIAESIAEBjGBjtOoin+9Y+Fbz5UkfflPed/5zneisXhre9rGzS2t7Xjh4rf/53N/&#10;/66alS599JWR1/yfA+Kvf/7Dt7/9bXxsSyS/+Jn//ujHP/2zH33369/7cSIRx8XPfOL2r3/7BxnU&#10;7r37ToQlF9ujsZa2aHNrW2sb5Kv4D7/1lS9/TfnW1fH7X/8MQeA9wwEudn9XN992f2/mjeWPfuPz&#10;r5ztChRlT/7Pf/9jL1w5mkDmlfLHv/jlB6F7eB380ndHdxLHgQNlS5Yt//wnb+toe+WND3TFH/zi&#10;zovOO2fMGJEpjv9x/0P/+p/PdGKB9a0f//bdN1xz/OPn83XK9nvf/2EylfzyF7/gxLBTtv6NW3d2&#10;kYZVf/rQP8d899tXIiNW/f4jv/J9/M8fPb0/k7vqT1/754G9vrMliB4OT2Q6ukT0Vp79x48Y/anj&#10;90WFQ+796/9+4P3vq6tv6Dwcrw+rfv/Nxft959zx1atUtA498ZU7fea8p0g633cb2059cSOAe1+b&#10;n4m6V6x6TGZrS8vyV16KtrcFAoHW1tb9+/d/61vfKiws9O3f6fv6R3y1Nb76+kRO3qZv3RvMK+om&#10;sT0G1GtQdEgCJEACJEACJEACJEACJEACJwWBjtOoqifevfDqcyTxX/hjzve///0vfvGLnbJ47823&#10;f/Xzn/rnj8bh26WPLR9+1f2Os3vv/sOVV1754osv4sp/febzv/zxD+741Gd/8/Mf4ePFF1/861//&#10;+pvf/WGGn/97z10QsH7+859nXL/0LW+DgPXF//nGgM0PTM+/stw3ziMjqCsH3gY1QH91zre/cY0v&#10;88qYx7524OpvXDOq7F/ffGzMV7XLx0q+/eEu9QOV+hWr100YN/bcs+b1iOKV11fv2bd//rzTenR5&#10;bBw88PATX/7v2zuG9Z2f/O6d1191bOLQfSidsv3Wt78Du5qvffV/vPd2ZOtfv3l7F76vuvvDD4/+&#10;zreuVCIvzlec+ae3ln3j8w8radM37u0/+IqxyMJXv1iurtw4+h+vetyri75zP3kn7JrW/OG2FfPV&#10;iecof/J/nii93vcrJwjvl8ZPn2/89SoCzkffOZ/4y81zM+Jb/tQ3Pn/w2o7XXWdDiwrvuutPt9zy&#10;4Vr91IBOjvLHv32n75avvQVpXXvXB1eOufHga/IRnv/Gd5sDQSfKxEqwPOw717f8wIJvKMc2nuee&#10;f84r+wQFkvk1pQaf/7E/3Xp6Zxx0ZLxJENS3erXCbln1NplNjQ3PPv3EO9/5zkmTJjU3N2/SR0ND&#10;w8feeUPoY1f76ut87/xoYsrsptuu9595/q4v/yYUyemq2PXMcyBUC8aBBEiABEiABEiABEiABEiA&#10;BAYMgY7TqJp/v3/hlWb5y3//PvyTn/ykGwusL/6/O/7100lIzdKnVhRf/lcnWX/5050//KGSqGCB&#10;9YNvf0uu33KHekzhmOFF119//be//+MMBvfde7drgRWLtba2N+PVptYpQsD6/Je/1iOzu37/61s+&#10;+nG8e13iSlc3ZrjMcNbNjZ156FUqOk6llWph9QGZXM9f+Y2yqzBhx6z/sdKvXF2m3tPViY6hPP3c&#10;0uvectnY0T0vxNp/sPyRx5+54hKzFLRHdEfbwf8tfupLn/5ox1C++7Pfv+PaK4926L3xv1O2X/3q&#10;1xLJxHe0LaFzdGTrX7dxaxdhrLrnI4tLv/2NK0b5Dj31ta+/ds7Xv3rVKOMUX62c98ePQGRZ+6cP&#10;PTbmu1++slS5ech3nXaPi6vn//mm08ue/ubvfbd944ryP96+4szfpSmcq+75Zvmir5Y8aYPwxsHx&#10;07f2j7cvHqPDdSOTGdtDT3znKweu1pHp6kBL8fs7//DR227tUsDy2aiOwsljJV+9uly9f+R0eA5h&#10;Sye8i1j96sANKvkIOs3Br/drFC4oFTckJ5ODjnJaEnDLr7RM5jvn42CIv92x8ia5+2T+dHHg+7eO&#10;H1WsNp+DtAkNa8eOHRCwFn7/I/6qKh+2t19ekcjOTf3i68u//+2St17f8t+ZhqZOWL3g2ZtySzck&#10;QAIkQAIkQAIkQAIkQAIkcLIQ6DiNqnvupoWXGzuP//q1/5e//GU3Flif+cStT/1yGmAt/feqokvu&#10;cajdc9fv3/rWt3ZlgfXjH//4uz/8aQbiv//vPV1ZYH3rK5/9yte7W0I4AHLLKw50PL+27CtGx1BT&#10;aS04zF0NsQJmJeOv+/ZHfXfqmX5PyXho8VOfvuPDWVkROPzRj3/iOI/rzcLUasto9Cc/VmZuOP3Z&#10;b/40fsL4nrw8Rt/v3bf/85+8tWNgP/jFH8aPG3uMItFtMHv37HXYfv3r30gmZfO3tAOWgw7bGzy6&#10;m3/N+i1deL76L7f96jXz3bm33fkRZRK39o93/Fb2xRp/7Te+fnkJ3CwuVSe44px7b/Sd/bG7P9ih&#10;dKy7++bVZ+K693YnFl356QSUFt9DT339mwev/c3N3Zn2FQ8t/M1vf3fHx26vqe3CAgsi0lNfv9v3&#10;0S/OXfW9J0q/ePM8E0PfH79Xds0XlRFaj7Hq1EH5v7/9pcWjP9F99DpPgkLtA3Zfd6zSUHSfzOUH&#10;pq95Y8cX3jd2/Kgs3AYNq6WlpX7vrjFvn1+fDOyfde6ch59vbGzcuHHjqO98cvlLr81curmrUtcb&#10;ngOhYjAOJEACJEACJEACJEACJEACJDBACHScRjW8/NGFF82W6N3+88Tvfve7biywPvnRDz3321lw&#10;uXTJxiHn/95J1N1/+M0vfvELfIQFVmtb9Dtf+8oX/uebcaUKxGGBtWjRou//WH3rPf72l7vEaAsH&#10;9r1qaWt77Y2NL+76d3ti2p6dVVfMHn/W7GnYdqZHbvfc9bubbrkd7+IS513d4rjp1EE3N3bmvtOp&#10;NxzK9WvLvtZRozDeYOr9VOnXryz7+jfVyjLRNDqP8sP/evqTt39IBKyf/EQpgDG9nXR7mzZUi6v9&#10;xX7+M3UdAtYvfvfn225+b4+4jo2DO++5/zMf/3DHsH786z/ddtO7j00cug/lzrv/5rD98pe/3Il8&#10;lUj84Q/qOQPC9vprrnA89K9at6kL39fce/vi0q9/7TJrdgUTo088NvorX140yud85XXT6cVO/YbL&#10;X7/ufjPurd5QXM/hokc/O0SyswB7JbgcevIHd/kWzX9tTcnXPqBNyz6x+syP+H69Zt5d6mPPseoU&#10;hYrNoae/8e1Hxn7kdx/uYlFsV0mQ69eWfb0bVmmp7T6ZP36g9q2XzVmyotLRsFBQ8JiJ+DMPl/33&#10;rY3/87NT3/XBJ554IreopLEtu3TdstyrLumq2PWK50CoGYwDCZAACZAACZAACZAACZAACQwMAh2n&#10;UU2v3mEELL//9p/GIGB1Y4GlBKzfKbULAlb+gt84aYI29La3vc2xwBIBy9kDC/tqffeHmRuuYxP3&#10;n/3sZ84eWGu3HYoueO3U8e+L51zcPmRI+ZJHJrVFFr35rIGBrWMsvDPoQ8985/fY/UerFri+cu7v&#10;rj6UecXOxDHlf7L08zf57v1O2RWQNczHuZ0m8/klr1x95ZtGlzpqSJcwDpYdeuypF958kdmM/7hD&#10;W/zkc2fNO+X8c9KezPby8hWvr15/7aIu5/jHMtqdsv34xz8OgQJVwBuTjmwD6gl0XRwpny/l/SqV&#10;8o0eNQJX1qyA/KS/Glkydt/K1QfVaacX5fY1d33iz6s8Pp32vt/84Rfq9bH5vnHXfPV/LlGeOsdp&#10;p5/t8XPsWafqbzMjY3xe8bp10E1CAMKvnyrajZvkiNPn+V57YsWY00/Vrk6dN//A4ieWLzAfkz3G&#10;qlMUyqcRl33kmrH7y8s6chA4XSRB8RwzckT3rNIS1H0yb7oi988PbzhtRtFX79q291A7ikUwGMRW&#10;7uuGTdjy0/uXN8X+et/DGw9k/+Ol5P1P7fyHTyh0fvSKZ3es+R0JkAAJkAAJkAAJkAAJkAAJnFwE&#10;Ok6jfLBy8vvNu564f+Ob3/rCl//H+/qv//e5W25XG1qpw7r3gsPliy666PNf+R+8xFUwFMBu7njh&#10;Oj52pAwbIlz/lD4+dscdtYHWqj1nv7Jzbn1RYWVdLLfQ98K6l7vJG+hf+BbvGa/ub+no3rnS13Lg&#10;EQdGjBy979EnVsGH8qcWv372vFOSHa+I9wf/fdeBKz9wGs5SvpRWM1Lyp9Nj6NAh+w6UxWHG1tML&#10;zuC4r0k4eu6vueJN0KqgWEWx2lG/RL3C9aMXaJ987pRtW2trW1tbBu2ObP2vrXqjC7Ft7d8+8VjJ&#10;V758ias54srvVsD1WefMf/2g+erQ0z/+9sMHurroO+fmX33o1HV//vSaM36mDZnSj45ByPc2IN+4&#10;q00EOnVZ/twPvr76jK9/5rIedlYrKiz485/v+dCHbqqrb+xGWax45jvfWzX/i5+/YqR29Ma9H73b&#10;d7sn2j3FqhMUDjHtTyccOiTB8cRNu8MkIzsyk9JjMhuaE9+9r+6KCyZv3FX/zVumYS3hAw88EMGR&#10;nbthZ/um6pKt2w8EAv4r5me/6ayRuNwVqx4D6gYyvyIBEiABEiABEiABEiABEiCBk5BAx2lU2+r/&#10;t/CiWUrDggXWD9t6tsD646nQXpYu2ZQ9z93WChZYsVgMPPH+01//Tiywbn7/u+RiPB7vaIF1529+&#10;LhqWHC++kTv0tOKiiadnjZrU2hzPqX4pVbHju5/4xADMIzVnf3SfidhZMltXc+rH9uOaFh/Udx2v&#10;qNn9urm/f69eFWU9cdSGThJafqjy9dXrPvqh94TDahfprg5A/v2f7ztr3mklo0YMKFyPP7MEdlin&#10;zZm5bsNmqFdvuUxJmQPk6JQtnrmHZa93332PE8lO2fpfXbG2X5JR8ex3f7Bq/uc/d7moPwPqGFKQ&#10;f//f//7ud72robFpQEWsfyPTm2TWN8d/8PfGi84aW1adOqVo7by5s1evP7B8Z3jHntpQIHHl2fkX&#10;zB3WjXQlEe5NQP2bNPpGAiRAAiRAAiRAAiRAAiRAAoOaQMdpVHT95xZeNNPngxGW//bvtfa8B9af&#10;IMBAwNocOcXsYCVA2ppq5QQ+jB07duvWrf/93/8tV7Lzh/YI7V9Prvvb8ucnL1ofbJq548VpsYNt&#10;H3j7rGsWdb4Fzt//98/vet+H8J7hLS52E1BH917H3d/bY/yPkoP1G7eOGjVi3mlmk7JOQ1m9buOh&#10;Q5WnzJ5+lOJwJN4++dxSaFhQrxYNmCckOsk5bLb+Za+tPhIolc99/4da7fT5xi764hfePADlK58v&#10;Py938eLF1157bVNzy5EkdoDf28tkQsP62p8PXXbe1OaKFY3+KZu2H0omY29bWHj27MIepSsh0MuA&#10;BjguRo8ESIAESIAESIAESIAESIAEjhmBjtOo+KYvLnyT1kcC/g9/tRYmJzCM8tpG4RtclAMrEF/8&#10;3zN9Kd/SFzaGZn2v02hHW+p/+tOf/r//9/8iWAfYl+PBxctea3khmmjK33fWNW8+7dxzpvbl7hPT&#10;LdSDbdt3jRlTOmvGlHAolJFI7OO+acuOAwfKpk2dhJwdmAiefuHlK950/gCM22Gz9b+0fNUATE//&#10;Rik3J/vZZ5659LLLWlrb+tfnAeVb75PZ2Jz48h93tTVHhxdnX7Fg2LlzcnopXUl6ex/QgOLDyJAA&#10;CZAACZAACZAACZAACZDA8SLQcRqV3PKVhZcYAUvtb6VeajmhesEsC2IV9qHGC7s2JZPqpT76Xnpu&#10;k3/Gt45XKk6qcJtaWvbtPbj3wMF5p80ZMay4cEg+kl/f0FRZXbN63YbxY0aPGz86P3eAqlcDPKcO&#10;j63/P6+oXa1O7CM3O/vlZS+ff975eD7oCZzSPiUTO9oDRTDY87NROxLrU0AnMHAmjQRIgARIgARI&#10;gARIgARIgAR6SaCTadT2ry28HAKWVqyMeqU1LBy4ArkKhxKwoF7pd33lpX9vTE39ei8DpbMjJ1BZ&#10;WV1VU4sNtZv1iq68vFxsZza8eOiIEcOO3POT3Ie+svW/+PJrJzyynOysdWvXnnb66a1t6ul7J+px&#10;zJJ5zAI6UXOK6SIBEiABEiABEiABEiABEjjZCHQyjap8PNi86oIrTtECFmQsa4GVKWDB8EprWKnU&#10;y09viOfN8414y8lGj+klAVUtXlj66gkPIjsra8eO7VOmTG1rP5EFrGOWzGMW0AlfMplAEiABEiAB&#10;EiABEiABEiCBk4RA59OoyieCLX3YljqRC/XqqpOEGJNJAhkE/E8+u+SEhzIkP7+s7GBp6eiGphP6&#10;KYTHKpknCc8Tvl4wgSRAAiRAAiRAAiRAAiRAAseGgN/vL8jLOxmmpceGJ0M5OQn4zzp1jk65LK91&#10;3tJo6DW4nR/6DnOjcdHBdTe3d+Gr2rJO7Vun3uVvQO9kF1A72elD/pr46pXAKRx6lzvzSV+y/jsn&#10;aXExQXSfNAnFrj42ycVHHZgJxJ6n++Q3oZpE+LFkuaKqsrGpMQn7TyclXbPN+EbH1km63tfPfrSn&#10;zl/nO1k+rf+ln3Rx2eIO+HNzcouGFPmxEjvzcGB6vujsmpNDll9mfLtOuqA1R+/DM+VA54rcJe8a&#10;gCpBGoMn26WsOA7dAtNN9ph7TFGzAZnMAC97oLjiwLvOfxyqDJto2PItOzPqOGiPUkldiJNJ/FXn&#10;KZyZiygzTmRdNpImSZ1bXbwZA2+UR+qAr/in39LxCBohpOGJBxIb49jWSUkhNk9T/+SwKTXRgPcH&#10;Du6vr69NJhOy92RmDtp6Y8F3ksOSIOfwfnTO3RNTvN06gajAUwtFFwH70fmAS4h8Tk7u0MIi1bb4&#10;FPdDleWqhgL74R4ZMfcE3SEabmuWUUEzIu7UYPc6Ipybk1OIGqpjnt4EO1F3y3dGy9kxcZ7C1UXd&#10;S29dnILvZKYGLgVdl3kpGObE7ONgyrsujraWmiY7LQkdS4Qh1CHiKtTuskpnvPlv3bnNS0Y4Toak&#10;lz7ZLNVEWE7dHsU277b6mFs9jkxH0XUsDcu03LI9n1OzkQyBZqLiU4sIbCvkRi8zFNvCOHVD0uj0&#10;rKZZ9HSsKadVMs2A7VR1G2XaEhuTDlVUap7OTBu0UzrdQmAaLB0TU3zR7CmHaKDcrWpTKdXsaP/k&#10;RL3b/Pbmqu1rO9YET+veZQb0VIa8JSijG3a7VvFdaqgTUnoj1kkETL8s98qb9x5bzNJp2nxx8Xmy&#10;AfcrauKR358y2wDrcydysqGKUxuNh25t8AypTEekCpvukZCzJiOcfEmvgp1Wxw4guq203uSY4uFl&#10;pwLu8n7beaVV7S5rfMcCk5lJbk23GWTyWeM1L7TBzjk4m/LatzRKQju0fGljIRO5dJrmk85cey4n&#10;0q8bWunfW6yOV15EGQWhk3LbkX83iRXveknDO/TLCLiTcUJnUfNcy4Tn9lrS/yjitgg4H7roTL1B&#10;dZaW9Kzre1w7IuraD2+6vG2fqcjyp5fAbe+jS59Mo8wfO6myKU/zULjZbjz9PhW2rgR+f0iNFv0Y&#10;KoaC6sB7CP/tuECGCp6WL6Obd77qLDm9TZ+B4qHpKesZFU5/Ix5LArrkmDEK6KR0eCuegzDDQ90k&#10;u6Hho7SqTmQzyoCbZtPR6kmF89I9ZKdHL2DZCmBqhP7YsT3qwv++XLZNtIFsk5/uhY1wxlBMR0oj&#10;6viF64GTiX2JVpduO8a3V1w6n8V6m2FTuDxtsAeJJzqeCGgHnRZlx7353jrytnLOVx1aeGda65RG&#10;d5zrFAhPE5kGy+1jTK44E0qbTxmpdgPxTDelHKTOmD1LMlm30DIRNk0SVs0mMDfTs1h8mxWJ+B/9&#10;293p+ZZWLw1gXV46zV7MZLOycsKRcDAcRqRD4TCcxeMxBBuPxeKxaHtbazKBeWyXPnTmrZlQm4mQ&#10;mjLLtMg0dqZvNtMKaTr1sFcnTYb1+p+dp9tSYXt1Ex3tT6eimP7G6dn0OdgZrKattkN5oZ4xrcE1&#10;E5hqXBB3aHCPPP7YmLFjb/vobcOGD8fkvzcdDILC/dKSqD5BR8JpWExfo781M0LlQOWuXLIRVoNO&#10;txQIHH2znIgH3vfmpuZnnn2muqrqnLPO8WSQp2XzXHWbe2lZ0ptc+6mHBjSjndbep1fbTsufOLPx&#10;koKOSzrjBY8ueZDhVM3SBUp/Thu2mWgLgaQ3ouY83bWAMvKS0ZWkRKkJu+6g8ZRV1V/jEz6L0qMn&#10;86oMS3FwBDVPLmllSaonnpGbxD916GKtZw9Say0ZkZx096/81Z9UMC4Riae6Wdd67ZscqppIC6Gi&#10;rXQcFTOPWCkgTVuh6paUYlUB1SgkpBIYDkdCakCiLoiiJVH5+4N/Ky0tufXWW4uKCuGvG2ObWZ4G&#10;1hY7m670cmiKpDOmks9O1rrnknNSom17l1aoTf1wWgRT8puam/F80qqq6nPmnw0/Hn704XPPO/fW&#10;225Fg9ZlcevwRaedmfeie+40rm6JtQU/rZPw9FHe9thxm0q1t7f//b4Hdu7Yefb8s9wYuV2bW59s&#10;uyVZbQ4zjMqodU5E0+qx48h2TrZ1tDlhmxNdBayuqcq8Khi6ZOAqvlRNrR6g6dwQGVWd6KJoct6N&#10;ZEbB8UTckwNORD3jQmfk4x3kOAn2JlnX+PT8lGm/C8qpcFYFti2txNeV6KSFMXXSFFSnYTFgndGq&#10;Z4gs7Ze0J6b5Miqg0le9FRzNmtNe61bC/HMEap0fmQmS9sKmSORuaQdtb6rbJCv2aiBuEyhtomnu&#10;TKaZcKVtlf/qBv0bkzOsTCvWFrPMVYw0J79KmdZBx1xUezROeMAItO9kyo9XKhXQigkKkEKMd68M&#10;407ZbUcpjUzam+497eE59eR8x0mg+6W3E3A5SkE1eS4fdCPpFERTkpwal9mXOAXaU15FcfCWb9P9&#10;ewuqpw/wRtIJOKCFKp2pWr0KpIJmS2AtB2pJy2Yc+LrjCdtianr6QF5IBxJPSL6kMJZL6hxBmTJK&#10;lu577BQqI/4SQW+KvNDTUup84V5NL4eeOyX63tsNJ83GJk/GZU7GO3Ujo210CktaAJ19ELlKypze&#10;pAYvtGzqRL875zovhLaTzRkNTRoY57u06ute9dwr40pP0vVnaVrdsqbPZaBhy6SpfF5n2iNT391R&#10;lM1+LxeJQOf5mFZiOymvXpKdTTo9vmb0X50h6yaTOjh3Ym0aBFMebF/jDL1MybDDV1MlvCU1LVS3&#10;JjsNjbSTnrKWHs3OE9JFtTC3dnaP27BJ5jhuFHbPDRlFpNM+QQdjEegzO9BUmyuZn1Cl18vIeSck&#10;2zOgSbANhf5ZRSdMNenBoB8jxbAaEAcj4XB2JByJhDHtxEU1ONZDZD1mNYNZXcJstZGCbkqMFGhB&#10;YwtRR35dERVuLiHT0coARjx1erPOSnpn/nbakVjwnr8eDS6tjtp+06RMRcU0G0775ZYEb5KdyChQ&#10;qiX2tL6mGU6Lb6dQvBdtwZFC7BRlPR6x04ROS7BR2ySz3fxJOzMjBE99cCtjF9+l1R0PPntdCmQn&#10;yeqqfUrz0MbWW3fcAt7RC7eAaDKe/5neOtllGhgzDnELiqf8yljR00E4nnXWgnpKrhMdW2bdUG0q&#10;bPA6qrZ/t/F2bRfcnl9c2XzRw1BTJ0yRsC2icaZKRmZLLiMXMyPV9VZXa2u1Yb42wySXnK2UHq4P&#10;3n/fde+/yZssKZYyM47FYjKFxf+H77/P//6rL3bKRaf5LBe9+Yq4oOUZOmLk0OLhobyiXc2hrdXx&#10;PbWxhN9f2RyD4xF54WAqNWFoaPqw8KS8WLylrq6muqbyEIL0+OStNioIWypNs4XhgJ7vaxVABWhm&#10;RkJGTYxNo61SplrclJrqp5J4V72ymhdJzGWMKYKBnYQr9UjLCcYrPZi2g0+MPNSPaCkMzGzGSQD6&#10;yQ/SVCMcfW4GemKsYjJdpUUGdfKbp0hvgeC/Xnz+3nvvnThpclt7mxr0O40SRj/WKEYJcdL2y2zG&#10;JkYaEyRDKxq2fxGhwygeqq+Rj3JVEUnEFQj1Ae9KtlAfdd+kDjUiTSClcl0KsS6a/qKhRSgov/7N&#10;b86ae4a3VDil3DZZzl/7jSn5aV2mzWlvy2t9lWvpA5eMFq7L8mludeqp9Lo6g3QeybkeyCn+2lAI&#10;7/qvZJCd+0kFkYk0XjJMdYq9Z55lmneV/6YSaTHI9CJ4qiO65+xIBMvbs6HvyCsUwkvrWZB7RMwy&#10;kqya1es81lFV+RbHod+BPwr9F++JuKqxyUQcX5tSrQHpdIhvxhRKTqT0S08EL+EVfIjFcRJVB/yM&#10;RnVNNK5Q8pUOpaOI2x34SBfiou7D7EVNhRQ9vCNFsFrKVkduNpKJ4UgERxY8kAr7h7t/ef99fx89&#10;pgRBSV8jRQtQZTokh0kzKqyodmYSL2YYmMAisaas2hItJd2Uc/WlFvngWFcKVc4d/43cZ/NX3yXF&#10;2+Gtarkp57/+9Zlzz0S4jzzxyJZtW5oa1UJjzc9bzJ2O3TPosV2UcSh3SBlxVGTnRKdHqjbiI06d&#10;uihx87450TWFRLy1H3Lx6JOiohtvuPGM08/Q7QX+iZ9Oo+WJlGf44ZlSuTVbgnZT7fEnc9BoO11T&#10;uURYtS0IiqSIm+o9HA6HTBVAyRcxRu1LqlpRZJjKPN1cSwFI6AjY5kOnRGqh2/V0MrgwSbDfqNvd&#10;nlQqielP9DcehnKnNDwej617fc3BJo2oKodSgFWqTZG26q36pVnVSDtt1HltMlhtuSqp0x2/Vo7U&#10;Ic2ubs8tRnWXU6+laus2wx+0OW/acLQSiSTaBLwkB3RHoEPx5Lbho+uewFD/0LNa60nVYOCjNEjm&#10;a4PKNMpupUomEaQOV2vg0PpNSG7fqjU3xEL3zZ546FZYJVwaXj33N3Z6yrl+KLgiBo/RaMTiqVgM&#10;tTqYSAUhl+A95Qvi5zFfAO9oocTmUEbuknk2t0z5sVXFWyEkP92S7pR+uSdTF3C+dgYmpmiZAiVD&#10;aIeZZKn+NczmrvnrjCvERxNrx3vJEf2NyA3iRr43BD2l1LQu5ktP+m2npfWpYBCiVQqNOd7DQV8o&#10;mNIvxE9dDASSgKgEKOnvbZNl2h/TEKlyHoujD1DdQDSmzvEejfniSWRHIImsURmhckS9jLxoh1s2&#10;JQZu2gDSk3YngfaaW+PdKYprVmAbN0m+mj9ZfKaTMdcNPNsuyuDJNNbyx7SVkiOWtVvf03LfM4uW&#10;Rkwx1KJVOOgPhXxhdYLJOt6B2heCmKVVVl3idRycMmoj7rY5dgAkIeqfinQ0PBH2lARPfJ0C686F&#10;TIOpa7IEaYVqoxXLN04bp2ql8dEZMpgmxHZ/3pqU0Ry7jGyJd2HqBHRsh9JBKOeZbbp0Qt4u1tMM&#10;uyF2cub41CFglUwnPc4gQI8EzNTBaaucAZauBN0cbhU1fYodALsF0d7dKQiN3kY5vQw4CZZGLc1G&#10;J7MDcwYpoiXYKGdQ1R51lh5TLwwKPQB1f+TUXZ6eO9j21dYUKaBG25ZBmfzaqsau6NC1DSheSehW&#10;GCPmZEfysrLycrIK8nLVKz83Jzs7ElQDBEhZWsVCCZLOQbog+W1Fzm17a9tap4e3+HST4aTYbUC8&#10;uSfFysZbCphnRGhbQLfvdNoV2zsIQ/FTY/O0xN6stLVR5An7+63TAEizoCOgg1CjUKk22nBTxjxJ&#10;1VvbCEqoejChApa2TJpq/fuOHopoAwuZ1+m+1BgymJ8IdYTtrE9uzBhvqpGKJM3UPRmUqM8yqPAO&#10;hrqtFt4vTblOr0jShuuoOiEarG4RTmswhU+nR4frXTl07naysKN/5l6nSbSZbRJvY+ctS7Zt93hm&#10;YIk0oHpZnZeqw9EFWl0w8o793cEUAOdXRpVap6dz2csSHLcAetx4y6XXhfLH/urptqwmB9wSZuIq&#10;dUTH2qZRFyjbwpkSKR46Qy4zZLHjbCn/Tj/jrkBSuShVVSXP28abJJnSkGpobrn+A7fs3bldixlq&#10;NqxH3vrcCFiqsZk8febiB+73v2fReRaKKU9uXrgFz531oGkZUVJaMmb81obQ0gOplkDe2adOPf/0&#10;qTPGjcjPzsKUBbdjutzU1r55b8XLa7a/tmF7Xqpl4Rj/jCHx8gN7Kw+VuS2pp2B7WleTSPVbvlmd&#10;pI08tK2HO862UwCtQaBw6CTqQTzg6CGZaXdlwGjGVWqkjpGW6daltbQ/ARjjHHGrMsiPQZppGvAn&#10;kfTLGNsIWDo82xK49VFljhk8qMZJD2LUPARjykeefW758tdaWpqBX+sptsLYEzvdlpoiZUl1Xx5x&#10;zM709SxKz6f0RNDKVqq4yWeZb3kO293oJk4aMzWRdJo1bcSmGzCFKxgYM2bMN7/1rbPmpQlYpmRL&#10;e+ZWJ1PJnBquc1O634wjrZ9xmiVbt9KHbrbedNF2eVoiCV/aWq0JuNkkUQFtVZYc8UiEHqWnWMyq&#10;vdbnsMAysZdiY1LitBu6fitxR08d0WPrHkTS5UennBXJgk0iXtB08GuT0nfCEHfCbhlGMTbGTKrI&#10;2WirXIknIDYp9UoJWNF2/I9G27WApdQrfOWMrxCYFov0/FbbuogqJ1aKhoRSgXA3/kEIU4oYfNP/&#10;25WAJXgxPwwEtOSAuqsm4U6mqPjYCCGSYqIFhhCrcnPycnJysnPyIGAhuSqlWSqNMtn+1W++/9pr&#10;r+OBCeAjAxHb7QpgexiJSsquKnsiCOu+1v0nDRfuM+KsbsZ0fdT5LBal2lcRbY0UYK+aMqEN5Uzb&#10;bEQklWFI0JixqpzPP10JWP/410MVVRXlZeW2SXQLekar5Yz8xIUc4kbySCqYyQhbmc1nHTc7NlC3&#10;yAVdkPRlR21z/DRX3FDwzbQZ0xddvuiM0+aZEY0nDjpSpjrKcCGtEqVPkHXZdSqbjJHsoc8yGyql&#10;UciKIhUtPX6VzEiqkqgELPVSw9OIkXEhj9rCGdCZpdtqnbX6bpypHwSkzZD4ZExuMgYXXuxpzYxV&#10;NWTwawbBzgzUaag8jYeTVkdKcE9ksKgzU43QbXEzI0XVViorM+mfVB1U43BrBalbaP2sayn+0jHp&#10;4bcMzW3TI6VCfojAu0q4/s1G7DeVf9p31V7Zoq5/m1DqlajomqeSf1Qbboc+nizXQwY1eDJDC1WT&#10;4atuFrXJnDqXJlGb76iWz/FI55YeSyA0jx2nSpTuKvUg3Fh/itGHhmYqvTt00GxEJ0ufr8BaW8Vc&#10;vdDEKa1EaVi+OASsJASsUBwmP1Cv/EH9ruUS3afrQiLZZ/sVT09kOhPTmdoC4x2dZYyL9Qyi0wGw&#10;ua4tbkxwZnYlc3pteurmrT633bt8cOeqOi8kyvIzpnxvh4HOqeSWU6fFchGuTL+bUaOtvY8aciAL&#10;g5Cu9Et0q3AgFQlpPQtqpRJf4EwvVrEtlsksO26V6Q/KFn73iGnpCj97Il/aohCw/PGkqFdKVVRi&#10;otJW3Uwx6XWbDS/RjNyS1HUcJSCqtlam5Yc3d3UAaoKQPqSwQwgp/eYGnJnirLsX9YXhp7Pc2zi6&#10;baW6aiqDZKC0J3o4pw3cwFYUKwx6cSJCoVzR8pZZvGmGVE4qbXzTRhZubJ2mWGLvNOO6yLgxNSXK&#10;mWfrOmUKp15Ubke8prrZSYWUL+NaN7K6PDqtvgZjZjiGkVvU3NLvrXdpCXFywzRDGbnrTbzNYl32&#10;9RemE3Ia9MxC7rmjw6mb1Z6WIb2ZN96bMZ8eNUgnLY2VdMHp3Z9UOudIbx1M6TNlydQlT+HSSfIA&#10;6TL6ppq7tUEuqIGTvceeuDXWdOq2IKf18W6d6IjQkyMq6+XQow50KeoHSxGi7BIAR8AyfkqhRH5J&#10;jy+dv1a9cJMaqXoFLJjoQ7eCXqXUq5ycIfm5Q/Lz8I7fP+WnLfUjl+o3bcdg+gcxZ5Z+0i3ITt9p&#10;TgSRLj7CS06ciuC2pW6rYOu35Luk3XZVdgzktNZm8bpTsdyyIU7NhMnkke0BzLBD4qFnmOJAFRep&#10;wjZ7RMOSROi6qNs0aaPMoFnUD9giq7Alv2SpvZp06HGIHmLo3+Jl4qPGKmrgIQMzXbTNcFN9ZW7x&#10;ptxAMC2m1H8JRw9b9E91zuGtDV2W5/Qv0prXjrjdds4GlNYme1qMrsJOr5U2NzycLX+TDUK706NT&#10;rwwZ5zapU27bku6ZfJIBvTThpoGQDJZ8NoXbGs6aEmaKRyY+o1yZUNNbAomIBGPvc6MnvZ6UPYmJ&#10;tPTOB3PFdIhupdCFBm7ld1pV0K1LT2kRn21tMVKsSZ3tb0SbVnmhC7dUacsE4QmRtAypa2h624du&#10;27FpvUwUMR+W4aeVs0RiT06ZMfOxf/6f/12Xe1agOD6lZ4ntXnxZ2VlTZsypSuY/ujMwa9b026+/&#10;ePrY4rA/pabFmHprRUfHFQueA1hWCNuMaMq3ZV/17x9esnXbtmsnpYYFmnZu2RjVTwN0KobFr+u7&#10;OmSAK4YqSv3RkwSMs9UEWy+/Ms2a7m9EelZDaz2lMnHQ+SmFxRl76LGv86OU4qr1QfWLtxqYqFFY&#10;Sn5DDWSFU5OmNk2YWJ0/pCWvsCUV99Ueynlj1fB124bpJsPMGKw66dZxQ04PaY2AhXCUvgALrCWr&#10;16wpP1iGFMpsx5Y4O1A1pd10qKZTRVehjXJ1QdJtkExj5Edwd26vZvi2O5EIaje2g4EH+g7diFnZ&#10;SpdldZOUaqem4XzSlMnf/ta35p12Wlp1MsMST+6ZVt/UI+d7zaFjc+DpBY2/pgTbRsKpbuaCrZa6&#10;jDi8Mqu4rZxWm5POVa++Ux6I+ZUuTq7JEvjr9ErCpSDp3kAPOpyXSobWNlXotlmS2Zz84gSoUmjx&#10;B/P27OycrEhOFt4h7igBS+k7MEeR5f9qJi/TR7tkTxoUHWFlLaX0K/WuhCalYUXbtQmVDgizOy0y&#10;2koiyxOVVZdKljH0E6suM9NV+pUy49LqVQzLzpS3SsCKxw1CTEJQr/SvYTqSplgiwfBCaV86Noih&#10;mLEptSuclQv7n1xoWBiHILH4p2QseCBT7l//9gerVq+qqalX5VzXPylcBrURLJyCqWxxcIQaDmQf&#10;XJ1bvipSszvUWKkyJN6OFc+qL4baplY/azNLmH0gXzWJFK6gyOvrarstpdT78dXLN/8MghyiqgdY&#10;pjPXwXt6cltuJ0+Z9K1vfWvuKacjgg8/sbiyuvLggYOmPHnKnNsD2ItOZTlY27p6X9OavQ07K9sr&#10;G6MIB9qd7r1EkpK+QDPQFVcNQGSgbH81k1/H8H73x6eAJnLBdBPSiomuJf54xjYzZ818y5VXnT77&#10;NLfiupXRqS+mHXT6uY7VUoZPNoFOmk2ptu7dqZKMC83oVUVPdzM6W8UCC4ZXapUp9CslbqpaIMVe&#10;t7MQsEQ4N6qIVtxN661/trVdmh7DSSviGcR4mxXbHogrUyv0qWgwMlBw7HWUK6c/d3LR3ih/tSdu&#10;gNI46PKr7I6cnwVs1impye7socQm3W/pDluaVWmxHdNOVXmtgqPrn6dFVwVZG6Xp5kopgXq1riNj&#10;KQHLtbzV0rRug7QdllQhG56MD9wBjWWmWjwdAdHyHZ1ML+bQn/WEQVo72zSqTQfc9cxiuq1JKDDe&#10;w51vmBKrk6IyUYbo0qPLVMUrY6mgMO3RNnmKcjQKDQsvPwQsCCWJVEjkEmWBpYywIGbBN72KzS0q&#10;pjXzZLHtLoSDKSoWilQKpz/prJDZQmc6JB2AKkumLMrsRO/K6c60pBzqtDrTKK3F2LKpSbjdmHf6&#10;ZWdfsmWVOWyvKGVFLpr0ZERfQOt7tVCFVxLvWlhJhUKpCN6V7ZV8pbyxkpj2UjMyIwDTTKlMVlbA&#10;yvBKmcXhva092Q4LrISSrpAjomFp8ytdOtWJpqIx2Hrk1ksHhHbm6c0ldE8eegQsddnDw2SH/mOX&#10;QuoA7Y9IlpLNdP1ZWxfoxt+2dKrNlCz1srWxsIE6AUuLon/xMAsGIWDBui2EJVJKuoI+KNIVTrRK&#10;qGRE82uQ1Ry1D55AJXAbhDf5xpnE0STMWw7du2yrbI33bCmybZ8ZKeuCYd6cOuvw1plh64md4Jgu&#10;2zjSVVkfntbYLaeey+npkHmTqWsOTRty5gXnXneYqXPHUwKcPNNtlI2Sk4fGqad4iRsnD9JGANJM&#10;ur8XORTMkM6JvYPKe+K0QBJbpxcWktKTeEqj3JqBp4tL6tbMgmFS6zZhBq1JoNuguYU2Mzy3DEmh&#10;0qZAAkH3PtrcXh/610Ld0MsIWhKkNW8nGXqMLWYRVvvSApYaBijzK7jGHDA/Jzs/JysvN7sgN7cw&#10;P68QGhassCBgYXIYUhqWFrBEwtKTM9s52FUxImDJQFL/d5oW03za5sY2xaYNtgytKmDJO22dmfPY&#10;WY+qaravMGMBR23yFFS3P5HJrttuSV00rZ+t2tIkm4xQbvW0wxQP89FGWJVacat/u5AaaOuh6ZDV&#10;10ZOcMyydF8vUzqZ4alMgy92vqe/sRZYOtXGVsHUdf21LV4SV/ONnu94lheZ3O9Qkb310FNFbFn1&#10;NLI6LDu8SO+WnRFHh9rmlNUu65C9xY2Z01y593SojB0C6vJC+mDKJMAmS9syp9dsQa5z0jOwVsVD&#10;57mUEz2ckCLtLskz9V6Nrjodwng0qYxO0zNE8JRK6UKcHkXPPpzMNnVfstzy17MkPWeReYv+bzYF&#10;1oXHlBa3JdCp0IVaWj1d9UzXg8othohSr13C3vbMM5jx+2rqm95x88c2rVkhY1otj6sWRkQsrbCr&#10;RmfKzNlPLf6n/8ZLHBObtO4gMytT/oKCIROmzXmmPKs+NOKHH79hcklRfWNzUyvWI0kb5uSVJETN&#10;VjAsjgQD+TkR6O47ymu/8Jt/FsarrhjTvnf7pqaGBo1VDBd1+tOWjIgkb0QHNS1Wu6ngZ3yd7XaI&#10;pJsQrVgZvUKpALbXN0XANnhqqKkFLA1Sj9P1KFNrV8qRGoNh3DF2vG/uWRUzztwejrX6mnzJBr8P&#10;C/5QwEKq0d+0Zfg9j09PwIJetDKdaLf62mZLNfVi46NCVbKJErCWvLR69Zr9e/dI4DKQ0Kk3bbNT&#10;tx1/1Yzc7t3r1Alpl7Txgp64WJUKHyVv1bfGrkVrOMa9qDq6cOqJvT7UZ7F8MQ246eRSk6dO/e53&#10;vnP6nFPSS4IztDD10ls/nTYwvZd2C60XlUvNqePmksHgVLr0xqOTEYC6z7a5kiQRLszaGgVYpEuZ&#10;uFm7BtVH2JYafwFFN9ZAIXMO3WPrl+pAQ3nTT8+aPDswapJ/WIkqLaqHiMUq9rcd2NGwaUXjltW4&#10;gsX+StOB0XR2rhKw1HJCLWCFI2b/Sr3237GWsi2H5JgMH5T5FRYPioCFd5xbASumex5TyPRCI7X5&#10;lMxyTd+v1yzIVFYPK5SAJcsGRbrCm7HAEo+UgKWEZig+eBcBSwomvFB36ygpCVULWHhHckTAwjb/&#10;WTqZMDmDhqUELB2T3/zuhxCwKitqFEVnDyzTnkuLJM2SiB7qQ97uFwu3PzVs8ilZ59wYGnNKILdQ&#10;rRY6rGP1qZF/Xf9l7G6OPBArLVPUka9mLGbaYF1sUM6noJyfOvtUoFj81KOV1VX79+6XkKV0mHJo&#10;64W+yR0JLt1W9/gbVVPHDL9m/tgZo4cMyYGK10X/3lNyJr3tD9+7oWDEyBF5uXkyApGwJApO3J3Q&#10;Z50y6+or33LKTNRQOyZwq46+1UmFOTE/5TgR8XYnkmD7Zp2YCZL9mcWM0ZRDp/mQ/BT7OGS32iEN&#10;tnhq3awqFapsQJILRYxui1YRPyfqsbFtpHCj+o1FBmaqZZY+1xmXunFJI+hRAsx1246ayZoz1zJD&#10;XgdJxyZEet60/tUwlWIA+EbEMXZ+upHRqq4jTCsd2fyULCXLKlhaE5epgoxWbNMv6pau+/ILjGqz&#10;9Cp72RtE/WAjT0tQhwIjXY5u00XR1v26UgP1ZEL/hCMO3GLqGXSKBZg+zK/e2oATS3/NWmTdKepf&#10;cmzB0/6660p0tkkdVskRg0/9ZodhMpizgwGdYL3DtepnzVoR/SuU/JOQVJ+ldlnCexwSSUprWBCw&#10;QkolSYVgh6Vtr0IpNLuqXZBJAX6V1vnmrjAzdVYy2h1UeqqrqdS2wmTWVFPcTXnqUB3MMFPGnzIM&#10;NYVG2jk7sJCLZhYkANRhy5cTqh3HeL/WQz3TNDvxcAZ7ZlDrTZ3yWGWsEn30b2aoYaJeaQELIgte&#10;WsbCS9YVBlUPp/0QY3UZgKmP8lOW6g3VAnJ0RAmM79QrhnzBSQoCViwO6UpnDXQrscDyLCE0PaZp&#10;BKUDNan3tDtyUYqKe+460Pe5Ndwh5g4/zCWYgFnDOedKWv22JVHL0BKqHdM7VdwNyB1ruJ7YSqNz&#10;VDa60i8sFYwoxQo/WxkBCx9xroVCLWDJEkI3u03w7hWVd06ivSfpRU83t526c5ssUwW9jM1Y2ZYy&#10;3exoxVUGv6riGDNAyQhbcd0zmZW4h60f3omImbWYpOgxhRtX76nJ8DTvPB+cm5w81jeoy24QUqk8&#10;2DLrqARoipSn2OjCpPs/3aHqf/IrnzSYnsv2a1NDOuXuti7WLMaWK0vRKfZOSbcl3vs33XPZ/j8t&#10;fdpxBhrvgNl+550Ceqy+nDrhBOTJG+FrVyFoE3/9i6UebjoWWKYp1QNhm4VqbmW6If1jhp5Xqm0q&#10;8O5YYGFjFKwQLMjNzs/NhmQ1RASsAlhg5eXlYLiIEUKGgCUFU7pH82OKbmh1/2KbXHOiclmnTldK&#10;51uvS2mevaXHwjTtpxncmeLg6TFMD2M8Nuz0qMStKaZ4aD+cQukdSEjspPTa38q1kqo+2uKhKph0&#10;nt6qoGqmaaaktErp0jKs/mjEeDGR0S7t6gNdoPXvYHoWIKMF+avPnSsm96W020y2/aMudu7yFLdK&#10;eqJp0+ctw04JcUuKpeb8NWMhD0s7ojY5IEW0Y8No6rqmkV5xOvvU4f4O92W2HV356al+Tsj2ml7I&#10;7vjsKLzytaA1oE1ZdU3hbcnQZVT/V6l2LJpMKk3ee8tdWuLdnFMBOMp7phtP2ty5hWC0i1NMwyg7&#10;W+jMdwqAHhmYYZRuQj0JM3mlI4hkqAJtC75KlNRmOyIS6UbgONhcfvqL6vqGd9x8xxsrXtEyhbbA&#10;8qgc+qP69XvyjNnPPP4v/zvePDc939yUO00wToYOG1k6ecb9WyNXXXrBzYvOrm1oqmtui2qjEBGv&#10;TDdg/ZJRsggG2BsHpqRFedlDh+Tf/eRrTzz30vtmxMt2ba2tqrCZlNFu6wQ7DZmscjBLpbSWpw4p&#10;fSpk0bBs9VTyjTUM1/2zONdUdUOIeYY6laF3S7ioJm9Cc+H4IUPzZkzMuv2c7QXDnve37EnWHfIf&#10;8rdURlatL9lRnrunPAsj9wVn1F+xcM+Di6f8Z/tI7HLlFAQ95JR8k/ZTf5CfirWSpZYQBoKPvQgB&#10;a/XunTtMoyxNtNMKO1XCgamsYJy9GmRUqZsjY4ElEwlzaPMrbYQl0oU9kUKg75GZvKdRU0VUFUe5&#10;5HbhOhMhYP3g+98/ZdZsyVJdGNzho21BpBS6pdHbSNgEdWyJ0lonUy/SfXTaFuthZuuT6aluDj3N&#10;tEqwTJGV/0a0VPqLs7G6zjQTR7G41STsSh/km062P5RVtODS8OlvbgjntugZotRHfKu5qa4mNxjI&#10;aa2rX/Zo/WvPq+2vsvALE5QdKFnaAsUKWHqbKWOKIoYIwlQyRU9JjQWWXu7XBpMpI2DpoYXHAsuU&#10;YG05oVYwyWIgpxXUv5xp1ToeD7S3nJlqmxZJzc4L5enf3nW9STa2RdfUNK1taH2hORHHSELtrIlf&#10;w8xeRcp8KaU2zNNjGvVMBiPzYg8sCFg5eRBZoGGJoZm84IfMtX/9ux+tWrXqUHmlrQ9SdEyDaJRV&#10;I6mrQVPR1n+NqlhedMPXwxOxnVMs2VKVaq5KtTYqDU3ZKGldQ1dxoeUZPHqHDipvQ6e9ddWcyN8v&#10;/+TIkSNzc3PhUs24zSjNNsxSWqXVTPmmTJv8g+//YM7M2XD86NOPQcDau3uPOyz0DB9tWXe6W99j&#10;66pf3tX86WvmnDq+GAWhoS1Z35xqjgK9Hh+L+ZguI6rywSvZv860eqb06V2hfJedVjDpuju/eKVv&#10;/Lhx+KlA61UqhtLI2MiaIi41bs5pp16z6Oo5M9QzO8yszKbLhuDUGu2V7XUy6o47lvL0evLzshkh&#10;mlGXcwmX9eo4bUqmxBdZYabUdrUNnF5Up1YQGg03KwuftJWgasiRZ6KAWCFTLITjGoyKgd6Gzfy8&#10;bRvTtBbDM/iT4uwOdkwrL7M0Xf6835rqrpOZ9oUzflTunYbYDEDw2aZRJ1T35WI8h/u0gCX2ldK8&#10;qG5FZ4g01Mq5LbeugCUduZGvtCOl3uipgIq0rAg2vZ4sUZQlz6b91vyUVabaA0vM2USxl2eZuA2h&#10;1DsHkjrTgwozmXU2w9IWnNYuVNp60yEo77XZlf7lCzKTjYJaPylql/TUJis8+CAw6d5aVth5AhDF&#10;S3641GZlWr3CUEXtfqWNffAKKAELFli+MOQSve8VVsFBK9HGPmb3WnW/pC6tEJvarTBozNqFqe+G&#10;hzeTbcxlROkerhvnmmf+bMQAFbYMSnSeygBAj9xMdTFGW25f78RGl087cDVVzaTFWw51HuoUSgNo&#10;iqUnomaYISNhtUJQryJMBiFdaSMsmAXBCAsn2BJLhC1tHq6Kk8lrqXK6mdW9g8plZHk7LLCUboWT&#10;pHrpPbCicWRH+hLCHgUst3ikV0jTtAl1T/Ojc9QVwdLqpOPW5K0ymzclwMltxyvTApqpn3RCunRr&#10;F7agpIUuDa8bH2kIZQypirIqyErG0vZWSsNSBm76RGmFgKwFLLUHmeStM1u19cpbZh0wTqgmX72y&#10;rBsjV5uwSbYpl9YurWl3y6IMxzMOKVOqIprSJcXBKWFOw+G0lcb79GBskG5NS6Nna57x11Nq05tg&#10;yRVza2bttKNk+drpmSQHLTCns/OgcTxUCdNbRkgXKiXAmbmYftXO5L09vdt4eKPuCdNIwMZbB18n&#10;rt1Lmel0kuW5y5OV7pDHLbfWpWWWWX3SirTB1KFxs8N+mSLY0adYYNlBpIxxJYammRDuuomQ36J0&#10;9wDzKzVcFAEL6hUaGCw90AJWDjSsIXligZUHC6y8bC1gaVNt/aOptb4SAwPdh+rSKnqrV8Byyrm0&#10;1aabNyVZ32NbVWlxbfvqKRTevkCKT1rRMUUso0KJyG1GYp67PLeaJlxu9Oa/FiVM7dLhqdIovyZJ&#10;oZdoSguvlSt9XU9kTbelT9A8a4MGY+IsMwc9ilB7EprSLFM9/ZX3j7qiZogyGjaihSRIfyXGX7Yw&#10;29rqKGTSB5nKJgnNqImSYCd5GpZzh9vgakdS/wS968gk1SnZXoTit3XrFvqMTiPzFs/nDnksDZ1z&#10;eE4lI9JyMO1D+pfWRFZlkElwZkpsSt3GVue5LSmqgtkRqynVDho33VZBSo+2UDeLNASzZE9mh+Kk&#10;SdN3yOt5homfKTX6O8ciSbWTUkhkPaF7rzU/Mn55qZmU6cpnKqHuP02iDU1piD2lTse9orb+HTff&#10;vubVl3Qs9F4Zdi2ZbD0tP/ROmjH7+aefDM6eOMrNG/sDQFrt8/nyCoaMnXbK3Zuy/uej77j4tEm7&#10;DlZVNbQ0trQ3t8Za2qNt7bG2KF7x9pjnpT7GMP5pi6mv4KCptb2+qeW82RNmTp30kye3XDhtaFtj&#10;LebnplBKBXWiYs6cdlMlVFcuPbRS9U8lQn9U9VVXYiwfktxQ2aF/WrIbpunP6oIJQaWzOnf8xpEX&#10;N81409hzzjp3bt77T6t/x0VD8goPBVteb95cXrs27y/rLv3V6+dv3ltQX5lsiYfbkpEt+/Lyc3xj&#10;RzS+tqlQCVimPVOZIrXfUdd0O6wNvNQv2lqMC/i37dl76223VVVWGAMhGSYacUkkJytH6cYnK7Yp&#10;P7YqK7YtK74tEtuuXjiJb8+K78jGK7EzO7kzK7kr27c7kGptjRfZaaHui+xyQvFePBZKLkTpfYxR&#10;ltHpVTboBm3o0OJly5aNHDa8QzOS1oqYZsg2RJ7JUjdtibRGGW2HbdDsN1KpOqmtHRoWW2ysl2IZ&#10;LU2k+CoupHHVbYXz9ElZSWHtKqVVVXepPPX5csZNL3z7f1UNn7m9Nbm7Pd4YS8R0W4Ov0UtD12lJ&#10;JKvaY/ua2kZlJa9707m+aWc37tvua2tVYpDezVrZo+j1g2KBordBN9KsZxwo7Yme7JpD1Vs9iNAW&#10;FkaFVLNH2z5Ja6BXNOgkmamI/ilGppyhWPtbmyo+5G86JZwaGwlk66iomTEmgclUOJkaG/SfEQ7e&#10;kBssTsQ3JX0JWVdkmxzbjOkJu+mvFDk4stsXQKow6yL1iR6I+AMrVrxy26231jc0Or/22AKoC6bH&#10;nAPn+Xv/M6ZsybCbfx8qnZqs3pKs3uFrrvFF27Bu0A9rlERcLSCM6xP1ACyc2Ivy0fuCelI6++Cv&#10;vrV+2jmwDkNiLU/d6LlLjKWJMHk9tFiV8+HDRiC9W3ds/dznP1ddpWzHbFNjGnVdJ+yYQNenl7c3&#10;PL+t6dvvOXNqaVFZQ7K8Pt7YmorqBZGyIxEGCwmMOfAOWzZ9RZvKyHbV6l1lp/xalvJNLc36+f0r&#10;zp+SKsgvgJgoMddStKqyYj3r1GWpxCNHjXzg738fUTzMqSm6iHtGBM4Puro6ZFYTXSdslyuVSnyy&#10;BdP2sHrmJo7dGb6d9eAeaVj0sEjP8YzWqXR7WAjqf8riRwkeOExRN8Kc9I2iCIna4NZX7ygwo0tK&#10;++hGyvTdnuGA01iY7tX9jds73/Om2LYitgkxjYhpH2VQaLoZRUr/ZCyLgqV3Nn5JS+K61VkjzY/u&#10;FtwmybQ4rpG/Hc6Y+m1/kdZ9mskn5bvqBDUuWVbs7EHg6Ua9p6Y1dXpZFVXPoMYawkjxMb2ELYNm&#10;lacqts6Ax0mJNjm0ybHDcrfBkLUhroBlpiZmci99qKoMqNdog3Rl1y+/7OCOsbl6aYlELVhTIamX&#10;3fzIm6G6zzcG/dKkuqXarRfeDLZl3ikmzonrStcJXQrEtW2CnRPXhsgZr6guyDbMrt/ePk/qk8fQ&#10;0JQbU7IlEA1b6qTRvU00bNI8YyZdW0zlkQGJqojqpzqlWIlNkHNdFyVjPGLKrarbUmRNGdOtNVZ3&#10;qn3ctbwK+ziVNWqdtnIqWSPZ4exZ5RRQHbwcHYZ1TnGxQXWKSH6HzMwZGz2JvpO/pm54CGfCNtln&#10;iBp7LDvMz3QszG3YJltNUkzzZh47KAsG3Zfe3F3gi55oGHg9c39l9wxMOhZBnZ9O2OrEM2RwnRuf&#10;ZVhj/7vZaB2aXsJ7nxrk6KGOU6gdpMYrU7Nl7qHz0hMFIw6YxDo1s9OEOJ1HeobauKukmurl5qkn&#10;qiZwmz5vibLFLF0zMOUh86LRzKWieKq4Hga6WaTPpKqnDVRdlk6BMfVTiqWd4bkFt0MpdBJlq7ab&#10;Fk/X52Rj+mhYGjVPrXG971hRPPlgC6FJVlrK9XAXX4hdQ+ZAo0NDo5sI6dlE6XZ+ITe/SOEKfnrU&#10;1QerlgPYCFbtAhsOYSsB7DSBfZLV6kH9xCBnL1hTykzv3VlddNkaBHai5+2NlUJpIpdW6E1sbVZ6&#10;st1Twc2wV/pmY1is1TR9wcpqpvN2unEZ8cqbe6M6tffq+2WwbrcPQKh63K4OuxTHbKNoqpcoGu6Y&#10;3ql1UtectsksR5T2xOkrnJbOlF63yXSGEB7GttEwLEyN0T562yxJuVRAOdUpchs6q1WoRsV1LC6l&#10;5bLnti2w18zXHg8Eqn3ZEYMMP80g1LavesjVw0t3hrbs63Sa3s9baRxPOq/yzu1pBt+eZlKlztn+&#10;2jb/OjA3qo6C40mIbdNsfynNrLfjM3lhmhhTBNLGPU7eS7ExODo0CZLFToZI1ojNl2StzWPrSvfA&#10;ktNu7pkLumCbG0zJ0Iva4NBs8yRZ5RYW+c4s/XcKhTR1tkDhU2NL2+zTzjiwZ6csPBLTDfUjJ86i&#10;0caG+tbmpraWphElY/bs2hGcNanEaegyirKQRZszbdbcv2/P+cbH3jGqMGfnwaraptYmpV5Fm1pa&#10;GxobG+rUUV9f34wFhVCqEkn1Ug+uwUtLWhCzoGG1x1rbo3WNzaOL8xecPuO3/9500bTi2upKzC1N&#10;PTOFzGag4uRo/56aZ378tvvKGMMZablkQaLOJY9cJZljHy7njwbzNoy6LHrGW2Zedcl5p+WeH3nt&#10;nfNzS8ZAk3jcv/c3gQ01r1Vc9uLwz+2c9v5DY885EBxd6S8sjNUG/Nh+J9Aa9c+aXLdsbbEaFNqS&#10;JnmkM9T5FdusWdObJkh1DCoB69bbKsoPiVQu65vUvFqPFMWMTcuLSoGIJPaVDKsvnT5u0si778ze&#10;cqf/jTsveXz09MtHz7hiDF4z1at4eOvIMUNGjh1VtW9nS6wongg4v4hIP2R+RtG6pXmynVpMprZF&#10;Mj+yyDTZo2rpWbo6hg4rfvWVV4ZbActUBttImqmupW27b08j4OSEt3jZKuXto9Ik3czhgjty6uif&#10;yWgnx03/51ZbG4pckbGLk1PpUcXgXscDr4Jg7MaJB9bVFQ6Zd1H0gvfsqGrbX9tU1RatSqXa9PIB&#10;aEDwB9pENJlqSiXbUqlYILW/qm3z9oovL8wdO//Swuo3Yq2V7b588wRhvbeUtaeQjXKc6a7E3vTK&#10;aUKPUXq0hYXWJGUKLdVDKr3xRVQnE39diuLxaU3Vt9bsn5iKwgZM2YbANe6GpYN6whdeCR+eGprA&#10;drzqt5txifibE9EDSV8FlhPpdkksREwJlWGBae7Uxjx6wyy1Bafa70hpV0oac/YAWrHy1VtvvbWu&#10;pl6XI1eTEyFGJHT5kS9Qv2/khvtGvft7wZLJiQOvH/rKW1pfebDt1X+0Lv9H66sPtSz7Z/Nrj7ft&#10;39deXR0YNjlr0mmpmoPKIEvPo8UGSO9gaX4mApHgmDkHf/nN1RPOQKpxHUVdLOKt+qNLunlJMU9B&#10;wHr11VdHDBuOBG/due2zn/tcZYWyHZNvdfQ9f+zng3Vt971e8Znr5k4pLdxRCZkeX6i4GGMYc64A&#10;qg2K9I5d2iYSyLV6paq/SgFKEVQupGbGmOyf3/f6ORNiMBxDBojtm1RSj9mPCGMmYqNKSx68/4Fh&#10;xcPs2EVPSHVJcPtg6c/sUMi0rVLk0quH1BFnnmHmSjbTbbdkqpB2qSq9aqNlvKT+6DZXC7T6j97J&#10;SZsH6gKot1fTJcveof3Q7bYu2E6DanpvZ9bScZxhYqo7Xudbb0ds4p/RaqSt57F3Su8rYyxh4FZK&#10;3SYYic3IdJJSOyXQAy2zPNL27NoL0aMyBkOmP7e13zMT0Sqg8ldaKb05glm0axYcG1+dyBnPjVKh&#10;2zXYfLgjCpN1NknSuZuU2sGSvWa/0BHS6oRKrDEgc39W0Uk3gzDdTEhToTs9M0wzwxFTjqQwaBNk&#10;sU/ThUCXARlp6WKk7CRlHqRlLC2RJFJol5RiJS+w0PuFCxcppjYtGXnsKdzeciOuOl5JuzuNg0ah&#10;D88MQAqK8Um3u0LMbZadQawYBgkQe5f+6ymw+CxLjp2rnlS5vaRUVlOX09NrPJMiJzVYFhKKKZbe&#10;8QohyLssajOZZaqrktr0XS4eqZ/If/3ASb2006zxxD6DcK/zRW0Xqje9Und68kWqpiTdySPX885y&#10;wCpVkuA0LcFEzKTZzQiTVhOOhJhunpQ2lHDjZOJm5zS6lshWD9KUeGJvceq/tiWUWahyrPdx92Mh&#10;IYq2ele2V84O7oa2k9feEw/qbsujaQ/d/DbFyFt+0jwwAGwRslMTk0ZbFG32p2eR5JA06baCSWti&#10;bs88E0cuLylDGqJtCA1Q7zeGqZezLXdpeSSZYZzJudu0mXOJmRQzYWrOTHm2ftiIyQJ1qUWe0u7w&#10;9arJ6ZWs4ydvHphSa/4Yn6UT7iZ/7Vf2bzehS73wDpoNGqeiOajSCosbSV09vFXSqTi2z1HtsJk1&#10;mBGPHma4oYoX6eXNjkV0Y6HHVWZpuWr7QDocVAKWvLR6JY/oVgqWMyCWoaY9JNNtCTZX7ZBGR0ij&#10;MLE2F0xHqy9K5ywO7EdnvCG3deiWbQmUAiQFyTRspuKbeiBib4c6oa7YIb3MANOG5qYCaST6B2fz&#10;c6Bypj7o9kcwSLj4a38RMI2hF4uUBX3Fzp3cREt/avpxU2y8BccC9CDPKFpubjhGPLZbdJIuxc00&#10;E7bau/XXVDGnWrrJMlVUGhmhbU+d3UHVVZH/vC9pUwSPqcamnDjtmdMaOSdu6RU5ILMKORmfjsPz&#10;KaPr78QHt5kyLZZp/6RlEkhpbaXzwcFqGy9vj+nUaGmsVPxt6Tf0tdfSzKRlodvC2T5N0lM8atSH&#10;v/CNCxa99ayLL6uvrqo+hM24Hfi+8664+u23fLy2qlJfV3Xkoquufeftn6qrqqgsO+iUe9wyonTs&#10;J77900uue+fF19xwwZXX1FZWVpUfwMX/+s7P55y5YNVLL1h9VhXpd9z6qetuur0Wcyp4IuM+4eKU&#10;GnMqcVRZ3NDUMvO0eQd271RWONq2E4OQttaW5sb6ttZWZa6kf6wdNnLUvr279fIVM8yWap6elX7/&#10;lBmnPH0g+4Nvu7QgEti691BlXWNNfXNtU0tVdU3Fnh2RzS+NX/XQrCV3z3n2zqkv/zVn/TPVe7ZW&#10;V1U1Nbe0tEWxylDpXK1tDc1tdc2tuBG3wxN4ddPbLntyXxbWMSItTiHx5ISeoKqqiMmd7BBiDFVl&#10;ybUxS9HPvDA/A5h8lGmULpkmLfpHWd1swa+6rFFrx71t9LXvuPBdlywYXnFB6wtXnDM5mL3fV/cT&#10;3xt/Sy0PPN7+8RXjvlg7/arQ+Kkl08eNetPFjadesmb0m+tDQ3F7c1u4ujFLcXK0MlN/xLwcYwZ3&#10;oy1dQ62YLNXV79NLstTeQlpQVBNVvce20pewbExURrxlJQ8MGVaotJL6lK8+6tM7hslRvv3p9c99&#10;Y82Tn9vy+rKtqzZvXbkpOxIaW7BpYuGqSUWrJxWtnTR03cSideML1ozFa8jacQVrxw95Y0LRhglF&#10;W3JDtWq9hswW5GXnJzI3ln2jZNauImyLh2kiPZXFlhYjBXsLTmzMrPC51xdddTtehYtuH7LoowVX&#10;3pZ3+a25l92addmHsy69OXzJzaE33eS/+IO+iz+QWviBxML3Jy98X+yC98bOf2/svPfG5l+fPPWy&#10;1PDxqVCWLxh2G4CMsmn6G0+75XYvpr2z1HXJtl2a+qt1ANsDpPXKV40om+2rGT13Qc30yzbvKNt3&#10;qKaipS03Vf4/Ob94seg9E1MbauOJ+niiLhavisUr2uP72+M1ze3I/dpA5IN/Pzgvf/WVH/3seVOG&#10;TS2utVXVra2mVZPKKsnppFE1ldn7vamj1rkzpJGeWlRIeaHGX3Zg9/vL9uTG42HIU1j3gadHtbar&#10;V4t5JXDSGlXX1aoQ5Sw/kfqvlsYbGuvExELiZ3E6PbqbAaJpuWMBFT/TgKALxye1ubTeFFQvPtL/&#10;zP6gqsCrJ7NHozkHV4+cPjc0YW6yehtsqYIRfxD7aIXxpEP1CoQxk25P7H615aW/HfrJB3Z/9V2h&#10;Uy5X0YI1lrIF0C9lsuF81FJ40qceKaGDkJIsA6sOLyNkyTTONuVq3ODZxtS1kTdeWSVszb7mWRNG&#10;nTK+qKwu8ZvlVRfeu+ui+/e++cG9baHksHw8PA3xSl77l63X37Xp7b9f/8m/bVo4O3fT3ob3fO+l&#10;931zyQe+9sIHvvTcB7/4zLLXd501ORsLsbFRsoo5FDcsGsWaHd1k2xDlr11wZ5pBsaM1AoAex+jS&#10;LBYo7kjCdHze8qS+VE7TyrxbHu1cwfxoaAdUdtQgAzzbnaWNJfQXulCLxqb3ZjKts9mFT7fn1trZ&#10;MLedmVQIiVXmqMEpdibSJsPcy6andtKkA0pvLYzo5NQj+61OkE6TuWI6ISnQdjQsLYUgdmGZGAtS&#10;cSq9qWfcnx4LSaXULju8cdNtv7VNgvHH8S0jbE/3IsadVibXaw71xni6+7GL/FxspuKqNl72j9Q/&#10;v5s111L2dIHTO6sbe0ID0NQU8+uoPN3VHQbZtOhwnYe+yrZ/8vRVdYMzWtdjUacdtn2M9NbazEck&#10;Em3vk65eubngLe0ubLcopGWAt7H1ZIR1YzPQGROZipWRibaxMxMkXWLVNbPgX6qirZLqk2zV6Tba&#10;ul6aoui5bsuG6axsgbRlzva4HfsMN1lOLtmO22mW3bJpC7Ex29U/49uevkPlM7NAU6jhvRZ70qpp&#10;RlPi7aqcJCtGcpNJVWb7kz4I7FBrur7gaTJsmvXfDuUiffIjjZhy5SxA9ITReaFKj4Sdf8jAzmkX&#10;nRrehzRkOu3QSmU66DJ+tugJalUanB89TGdgxsK2mdPc4Z0u+sJE/1jV98MzJXHbdulA3Mmu2846&#10;SfKWhLSW3fZFnhmrO/9xipE7KdIedUYmrYkXC01dhqXN9wwVZdZgzbQcsb5zX715YsuSXLNtu+2J&#10;JU4CpftClhF7b4031cfbgtlEWGo6XHs4qoFUOxMXyW5TXp3Y2imgXLA9WYdC50belB7rPr1uC1+T&#10;8xId88u+t1BJR5IZhnjsjtXdQbtuQPVYN2MoZ3/f1X91Z6b3DhHl3b7k93z7ri2K3SGVHkDLYX91&#10;kl7c0NBMnOmkqeDOvM/+hCNWQ7Y4ORZYxnxB/6igz/WGyOalNnVUKyK00Yrcbjs6PZ+Uj7aB8dQk&#10;24PYWDlNn6eVNV2QB3Fa4UmfeRgPvGONdNcZeW197ZCD3i9MJUsrCu5wQQqGtfFQD63RcMReP1O/&#10;MoYgYs9tNjuQ6bVuf2UY2aHE2tGDZGR69TM1VZsK2gxWJ+kfvcnuCES7F3PnzLDdOi9GR055MQ2E&#10;RMk9dBxMa5ze/tuuUZcD50gvkQLBOax9lreeLnrXB3dv3fTTz318xZJnL1h0TU5evjjHfjC3fOEb&#10;M04/I9reJi1JTn7B7V/97sx587G8TloUXZ+djaT9mML980+/+dbtH9j6xpo3X3djXv4QfI+LufkF&#10;p8w/T+/GqXIWqtaU2aeZSIkU65QIVR0kNAFj8huf1Q/82vRKbauHx5m1tzfU1UC/UmMPM6BVBQCL&#10;k3T1MIcpuG6Lqa+PLBlTmcjPHTVp1pjiLXvKq6BeNbTUN7fV1jXEdm960+N3n/n4/VNXvzK5cvu0&#10;tn2zazdfvPXJq9beM3rfy1U1tQ3NrY2t7U1teEVx0tjchhtxOzyBVzNHF+eMmliRKBg+arSL3Y2M&#10;yU5l2GCaFtnRSJbjKJMGtemKzN2l1dErcaShlkKoftTXaw31Ju9qCNmQNWrb+GtOfe91C86fOr1p&#10;zQUtz50xb5LP97rvwNd9q1dXbM29O/ubb4z+SOCUBeERxTkF4aFDc4cPy5545szYaRdvKH1zY6Q4&#10;GEntLc+TMpv2c4S3Wtr9O00lVF+Z3+kRTWUVop8Nh0OmyrJPtkhZavqq5/1Bfwt21kZSGod9sXHy&#10;1xrnfr2p/B68Gvb/qXLXf0ZPn1P815fy/vh88JdPzr/mx2e99SdnX/vTBdf97Lzrf37e9T+cM3/O&#10;1FPPLB6Wd+6FU867cNL5F0264OKJCy+ecObZpcPya+ys3vYD6RNl0UL0gh41oEmvlWnje6l9UmCc&#10;iii1Kn/hdVMnjJ4/Omvu2PxTZow/e86EBXMmvPm8M9583rxLzp936cIzr7xw/qKLz7720vNuuHzh&#10;9Zeff8Ol577tknPfcel5N1527vvetig2rGTOvDPi51ybc947smedr+Ngqr/Ex8xX7Qdn0KInUqYT&#10;NxXP02zoPqnDkdmM+09NVafKfZfsWlK4/fmL6h+/xv/k5eGlj2Z9+kORxV898L7nWqccisbK2qN4&#10;4aQiFqvBpuiVjc01TYH26LsXTPn+c8GJgUfPvPlLCwvrpo+vcUcUdgTjjGY66x/SeTt4beMmTZkM&#10;ENwuy+nutbpxye6t51eVh1HHYcqg1asEtCq8rHqlTpSeBQELW/OqfXlT7WpfXtxyaVPj9VWVWhpx&#10;mh1N27bQUiCcGZVGattd+UpvL4erRrqSHUH1A9OkRVIPttIlHQ4KKtdmnfteXwpxq0aYqjfHY8Yg&#10;YIXUS3Xr5gE1qhOP79+0/bYLQqdeYRUrvZbQVbIgZqlHKzrrMNM1K8eMJLP4q8bC9IJqmAUfxFhR&#10;9DaxjTTyuWw6pI+1+5uvPWsczNea2hMXTsiXJSTYJnlfUzwrogwh99fFZDMawCurjwKgs7hKAdON&#10;1AfeMnnj3lYxbtA5qnV6WTnqClXGCEv/FCELMHUcsNmErghmtGnny558c8uSzjUdRPpQ3JOr2omZ&#10;4pnxhupSdPF1q5LtcNyBspQO140OyNqp6eZaNCyVLXo25ZYeKUs6Du5Q1o4xTAH0/mhmGqPMSYCd&#10;O3TSVnmqjfHPVhpTgTwtnKgOTntmi7W5QX/MkMQy66ot/97rZihuK63zle7HJXRN252Y2Txxx/CO&#10;LOb12J0KyHDO/KCt1yqbl8hYam95GTg7oyiT17rp1j2nlhWNCZTnwSDyFFe92tWRF3R2iwylh5Ky&#10;UZGMnpx37UQ70hMXsdFyF06b5sRmmKobKiaqikg2WXVHsTCzSMMqDWAnGSDto4hf3kFpxgyk01oi&#10;F81tur520UJ7L2dIlVqfNeNQyXsdH2+x0str0guEpz31FFCpSrabdTyz/tmS6Y2lzk4dvltobLfn&#10;jI+FdmbiNGfdRth8ceY/uKp+1nBqrk6/HTB7ql0aLse9zVID1yI2CCQVunEUZcyWfx2G5KabLU4W&#10;ZWS9cSJpdzPRepFWakxJdQusHm07jUuaz942xcTUjIncb4x6YGYQHafkHSLhhJC57tJ80UWpM9/q&#10;tiIj+Z18lDyyNSpj1GMLueGus0Anw6z9MW26t40x57andL8yjb8Z55jm3HQJ7pDHDsP0QMJOyDud&#10;c0pabEEwTYrpIuz8Jy1+TitqG1GTlszOzfprpggqwirZTkts+zCJqruQvrP8s51WenG14yRv9kh2&#10;9SbHTNk2jYcUYqeSmjLhNMNujtteRKLiCdop0c5Fk1R7bzp+aRTMcM4buNMieSuyEzXPRbfcOgnW&#10;UdI9gZgTyxTYnSvprHJeJuOctDkV37Zm0iLJG14iOpnBhfmZ0q5oMb/Du884VnuqeCUtZe2rr6gT&#10;+YlQtDHze47zu6cJQoflBm9oOSxNodV/TNOoEmYtU9U1XXdErlLzQbWXowIjUKwqow1yxaWynzX2&#10;WbLwSnxLbyRNljmlxsktt4RktCduGyslxPu1LQS2HXVaJLcf8/Ycpo3PKBjGS+mJnMOpCBqCGZJ4&#10;ZCq7XtBZOGhN9LwmIAqMGuxorcsZWOiBhmbp6Fm2bNv64PQqbmGzQpV2ktGiaucZBV9QmZd8a50Z&#10;it68kfGDGUWkG/gaMctkpOeXZLfnMm2BADQxsc2Bjqpcl/8SE4tamiZVBL381bdYD7TtjdU4gY0V&#10;JmLOLA4r8v74/a8t/ssfnLyCWnTnt7/88N2/M1fcptQ781at8ZLH/gnDykkzT1H0fb7W5uZZZ5yt&#10;9TolYp0y/9zGutr2tjbbOMEjqf1iva2yUltv6wJvxqewvBcrH+gkahLW3NSIomQGnWbUqdyrGZAK&#10;xhmm2LJsWzH1eLLSsRNeLM/9yFVnrd+xH8ZT1Q3N9U2Qpdrq6htLyzbmtVbnj4rkj4nkjY7kl2YV&#10;jMkuHJ9bOqTl9JbdTfWHmpv2V1ZVYt8rPKkQplhYdVjf1FxZVXOgrPxAecW6bXvg7fNl2QhCPWIp&#10;/bCZJOqV+iHfClF2BZDZHlkPrJzapbPMNDP6RFYa6UbJ1xos2D768tPe+Zb5s0ZNrH79vMRLk0/B&#10;DuVLfDu+6Vtbvb1iwv/m/b56xnvzJsyAApwb8hVFfPnZgYIhkaKi7ImzxyVOOWd76Xl10dxdB/NS&#10;QTwTSQq+KS9uJXCuYNGDmQDKiixVM9V0Tgyv9OImpWFBuDIGI/r5c/oYmbUhNyd0cMuOfRu27V2/&#10;dc/6rbvf2LJr3eadazfvWr81u2BovH1vW3u0taW9rQWFwxzV+1eu+NfnXnv0C5tXb9qzaU1zU3Tt&#10;a/tXv3Zg1asHVrx68PVXD256oyIvx5eb3WatrNzJvKNiOTNnp6+0PL2DYsXcqR9OK2Vqldp8OxGJ&#10;tcRbGtra25ob61LN9bGm2ury/fu3ra/Ysaly56bKHRur9u5oqDjYUL4v2d4KlVULG4pGe0sT8m3u&#10;zPHgcMMV5zQWjXcaHzvTTWtt3BbJdNS249b1Ww5LyG2A7IhOWmrTNcF9YSAar/Q1VfpO8W/+Xs3P&#10;Ptf2wBfjD/4k+JuhgcbVrdMWt12AvKqORg9BvWqPViIL2mPB1igKZVtLe0Vlw6Ov7PrKWy+oas4d&#10;G3yq8OrbL568GStPbSuQNvO2nbOudZmzCZVi0ybZrzyQnRbXpMsUeW3zMrn84HllB/FYsWR7XCtT&#10;ELBiKVhaaRkLhlfqJXqWMsuKpqBhKRlL2WFhAydoR5fU18/BE0K9Q6X01t2JbPpoyu2rYGuBr7TG&#10;Yl52QZzWsnSrhOIPkrn1e7FrVbK5EssbsYyo+L/+VnjrX5SMFVascm/4Tv6N3w+Om+3MGWLlO+uW&#10;PBqcfr7eLifpg4aDd1GutUKtaKoJt6g8Xb7EgFM2q5JeQEoRqigSLjGU9dfWnTGIMptEJBJ7a6LT&#10;SgsaWjEG8s0YFtE3q3U6q8qj+dl4flpqRVmrbSJUEG/sbS7Kw5BF/7itpwq4OqE0r7xWbXsai2kL&#10;LKmWMoByY+8Yw+hfFc2bXXJspreegYLTHNi+TS64lchtttIuy0TEqTKm4pgKJNdtR2PTID2o48Sp&#10;aDLU00K4KpNIkH5XLbkZJEtnrJtKmbp6mlGJr1NV3XM7J7f1yXThXa3T0NXaDjrN0DNz1m77PAlS&#10;ug/ThUiltN1JWnw6zGEFpNvK6OSl5UmH0ZzjXuZNGfljGaTHwNNQ2NsNfrOIUVtd6UPtSAcly55o&#10;DUv+eca/0gaZjlJ3tDrP7DJYY6aqNyczrawMrJ2xprProwIgU0F9iGYm2/1p0zB96Polh5tnphcx&#10;vzipQmHkJ2U1bQd+zjTHg1kKdHrT5OZB5llnFaQ3HnS4T9cEN6edoqrxSbF1ehNdBMxP+lKa7NjK&#10;6TvtTCGzBzD12lte1c1aHpM4pXlhyrHNUOOrZWuUV+c+d28VFSVTt7Wneubu+mJrhf5K5Y3w1iZb&#10;cGUqfHpBTycv/Yj8N/XLRjztNpubnauG7u8pDnnPA9s6z1tbhTLKiNN52tIjdQ+urIblqcc2F8yv&#10;D+lJU/eZEmgLoqkDaUF2rl30UtSwsZXm0eNv7xURO8+xzaGUTjsXN22cHbSaOuxp1aU+2zbe6SN0&#10;d2krkEmMBiLjLdOcS9umr0gVNg2EHTc7Hsh16RDcps1b7U0rKX5Ji2kcmgbU3ClBuaT0R1VWTVUy&#10;5lf6ZvmxW/zTqwtNJCXWHk8yWxPz2W180hoj1xvvfW4b32OzpePmze7uSnhm3LxRsSG5Rtk6yp14&#10;Zy65ldU4sg21m1Tv/Z3UfM8lJ/fNDxhuUdKijVuA3N7Fk+MmC0wLn9boSQuiX55yrDt7PWE0Ng1q&#10;NYLMa8T0wTG/sluKmtGccq83VNUn7hDM/ubp7PFip0vOPhSinclgx4w1FJ70FtpmiCpRZsso0+Or&#10;GSKuSu1S+pRaSCirsfEMCNlyQXXYRs/SpdKxz/I0U6ZX8dRwO71JG3aorPHmo3vu0HSaV8/gx+nR&#10;3B7H6cecUmICsuXH+OOMgUwOe+u7hiG2ST285LcwUakEhSYhhmxWCbO/kqXLWOLSbZE8Xb4pnbax&#10;SGteTUrTK2pmrXGrkpt4/buZNa3u0Gq45da2RvqKd0GEzEXNMMLZ5FSyzc0/m3Pym7htB/WpU/1t&#10;q2vuQpcN9eqyG96Dvc8ve/t7tr6xqqWl6bzLr7rl81/Pzs1z53RWopVBQEYS7Oe01sDrZv3ry8ZO&#10;njq8ZAwuYud0iFlrli1RDkwk3dg5Lb6jZurYqxcAmM1T4vH2tlaTg9JNixtdCjA9kxqlDyeqnhM8&#10;eHBbQ9aC02fuK688VI09bZqgXjW0tkGKamhqGtdUljMskD08lDs8kjcyklMazhkdyi4N5o+NvJoz&#10;cfiIullnLCsu3Fpfs6e8/OCh8rLy8gOHynZVVK2rbvtPQ8v2sopqeAvPtzREho3EPlwZueuJh1QX&#10;0/Hq9kW2P3bHRGkjQz2VlXmsWpEtI3K0TjtHLZx69SXzZgwvqVpxgW/5mKkzfKnHfVt+4NsYXXZw&#10;2qfe+H9/frLh3t8+9cCvH1n+2LKm8vqQL5UPDSsrmJ8bLizMGjtjfNvEuStC5++rzJOfnU1rILlp&#10;JFkpjDqfTH64RqGoY5iBepYMqlmy1rD0ibZLEau5vHDz8EmnDZ88ecSUiSOnTho1dVLJtMml06eM&#10;noHXpCHD/YlYY/43rxjx07eO+/2NBzd88eCGLxx84/N71tw37YxZvx7x009n/WxR7OcL3/6LC2/8&#10;5cXv/NWb3v3rS979s4WXzl542ew5cyeMHw4jrMwlVU6bbNVAU4DTp2FOr+Fe9jhwS6ea8mDaondq&#10;zA0HYOy3deOakev+tGjHN9618eabVl1744ab37zpS+M23nNw+/q9u/akYlG4dmuC1Cc1bPTHraGj&#10;tzXx8k2rY07NksJuRyLOoEh3L2b85sxv7VxA3VPoj7bUBUZN9mXna1kb8YB2Gldr4to2pHKjLZHW&#10;aEBrQHhhR7RQa3sETxaHkBIMxFK+3XXRO5/bNnL0tb7mFTMmNA0/7dTTpq3v2Ap4GgZvF5PWo9h6&#10;qdKq3atvPeMJ49jOClQGxoKxg2dXtapneCVS0Tg0qWQbXrFkK15artIvOTcWWEq9gtSF1//v7D0A&#10;5KrKxfE7Mzsz2ze9V0gIobdQpQmiiBSxYH0WFEHE3p7tPcvz2XvvT30qYqMJPhXpEFpoCUlISNtk&#10;d5PtZXr5f/2cc2c2+vtPbmbv3HLuOV//vvud70B5LKzUC2rh9fsPZHHlQSFserYahjqYZgJDzgHm&#10;MZFI5gxKDSesxEc5RBLMwmBtJZMfSrZ11iFeaAWtMJIFGaRoirQe/9LswrWzXvD29rXnkozCIU9u&#10;uCfR1l0fG6z176j1bas990TtuSerm+6rbrq/uvFevArwResLxWhcdLrliovpwwWwRUjC2OEnRtdo&#10;gq/NJZSkJ8m+whENTZU7si1jOTCKsLjV4o4UZpBVa4/1F1oz8Le2oT8nrESI+78nhi44btaX33JS&#10;d1uaXbnz1i2ANLitvVOb9+S29uZpgGgycXaVRPpo9iVv+qWrXEPqmbqanv0hu+xxqQ5jvBBL8EZW&#10;Eq0uoTxC6HXuhneCwEO8xPLOmhHHAU+QHSYsJ566WY2SNsu2IWFGDC3BqGfHSutqZQXWlzER6/5Q&#10;hRoAxKIVbUFWpdq4wvaq6jwJ5hnCfvTKMwItJEG98AwJAUrIuNQb0llsDUz7YQ0R+Ft8Les27pcq&#10;PzkkbXOzqnqYfCnPikJYUDyfQleQisX7VDEXl8LlXCxGF6dfs1hxxi8BTUwngp8IW3oARqPQVOSA&#10;GMej+B2yYF/SrvhaV/lP7qUu0pM1f5yHKzRAQ4U5jTx+E/iWmUO99fWA0rWQtWFHkGRkPz0KrEUh&#10;4INdGVCdgI3ISI0RqndgJEcrzfAKlEI1kkzOxRGMuplEmFYbXDK5m6+JK2N/mEoXSj98ju6yQyx4&#10;hMQQmPRT3xIzFTCn831urqDkZskBu+vg0NKzXKXUQ470SvoXb0SkjK+zvT7H+SkQBqwofY5TznTH&#10;WFDhRx/kOuA902dcgVq8ceN6YUNuT2nRfDZPe3pSy8NMAIBAXHi0LmL3YBAPW2cDWfCIBhkhT6QJ&#10;U6mCFWPFAkc+Zj6RuX/MdyIKnBpRn0O5UrogTiPD2G5S9SINsVLxwGSPUJ9TH2rNmbaSlllNqebx&#10;Ou5LCRqZDA+VB8fwhUycbrOOiHQUtceEws8JZY+Qj0c9cqmQlneDUrp/i8ksD0SNwk3EMz+kCf8H&#10;9OARgJK30bnTMvQ8n8xYhqnnqnor5CMllUb6C1sKeU/Ix+XKaCxCMerBWkhBbzGCE7vEfzCD0zbG&#10;pVK7GcSaoMUvBrm6Bu/w5HgObPnr4+CsQ5p+yBMPg/ef+uJQM/I5X4sbpKbQtCFBJ+Ez1KLOhGBb&#10;gP+rvuMhEsTwZQ0OlLWjRKkk1YhmImiWljjsSjMB8JWmQxw5YdtEosagymzBosH+smwQdaWULDTj&#10;LvMJxAYq3XQS3bDLBotuYr94R8hO4QQ2u5LT0SSlGwdDWVeUy6YRdsvwI6uEb+W4nz5Zpb4vw1iM&#10;MHhYWvlMTcc9QMdIz2gvNDV9s5P25d1tSLoKZ2pEM63EeOT+CC7knZP9tC4FuVc6ikYGwRs33Hsn&#10;JFu99Mq3w81bNjzsFIQSJwsZFgC+tBEK0LM+0Zz9ksth4uGOzRv54PjI8NT42FEnnQpQXLnmKDiy&#10;57ln5XqpBsEw5o9vdFkoEjKw6hgJIV8RwiWOKuz9J6EUOBEFi+uN4Uh35sxb8OCBzGlrFz+7px9y&#10;r0YhlwoSqYqVcfDYJ4YX1YZbZ6XaZqez81KZ+UnaErC1zsk+UepesLTY01E+5MhNR6978JDV62fM&#10;fyg794HC3Ht75zxZXjS+fzA/PJGDZqFxeAQ8yIbli31xw4jLNaVfRRXb+LrxPlqLNGGQ5RWGuWAH&#10;phtW60Ody7pOOOv4dYfOH990SunuOSvXRvUboy3fiJ6Jfvvk8k//7azsI3855pn/PXbTz+c+9IuB&#10;m355wxd/+ujtj7TU623ZqKMt1d6e6urIzFy7dmLOkcOtVPZetLnDqlINiiRcQhYZARkKC6kSZYFF&#10;D93hwtKUIscfDF1h1R46QX9LYPoXJ3on+3dP7OuFbXzvnrFe2HaP7oGtd2zv8PhAcXx/bWygPtJf&#10;G95XG9tfGx6ozlq8uKMre+9Q9ND+4sRzT/p0RvQI0rY8ezbUVYSJUSTELb2ERbW3QBz88m835aZS&#10;jUbt7GETxEqYMHYSGS2JKJcv5Db97Zry9y8q/+/yll6YJVufs7K1o3Nxbe+ZQ7981cDn1ozct333&#10;7kphCgqBBw9t9kPMFV/ExC4zAhKLy7O7RA55nqmqPWujI1lbcggEcUivkPNRr+GKwFE1uXT3nls2&#10;v/v6ic/8ePIrF2y8pT1XaMOtlM6XMgXYyhnI1ymWf/XAzv0jI1HPS6LCk/N6omMPswAWOwjKXUa6&#10;+myjH29wJjuZ51XBmTQW+4barVUnjhnedXLn02s7YLWEGsSwvCQsjmFVu2ZUD1ldO2RVbWlPbUER&#10;t4Wl+uJifVkpWlFKHFpJHlbJHhF1rS5entnHYsvUqlm1KoCUEynMx5fyNzjLGE2jqIvLw8J1likm&#10;hEIJib9YLiUqJeSR/BiwLXpTULy5JYvrDZbxfVg9P5ZccmS9a17nKZdLgLUelff31svF2s6Ntf5d&#10;9f176uMj9XFYtbAclUswOxf7IJngfhKTZ4tgaM3LZNJ3+yz6sXoXZmBxDhaHjiiU5KVs8Vs9SG4D&#10;cYq5dyRmDpuRpoyw6mN78vBWCIJL20aKOCgcF6quDTvG21uTO/oL47kSgAnI69wT5+/oLxaKsDA9&#10;5MkRuyESpWS/vP1zPEoGlD+3kOvtiAEksFfa8oxjNok8N8JYlCWYuRCebaHa3lQ/vTl0FxOLOYNT&#10;GrL0bdGylILF/9heJJNOvFnqqRKN+g6NBrhvoNFoeczGRM7mMBsjpryd4RWTEx7BamdIoknQS3bC&#10;mxz32vHA2rFBiWi0UYbj8P0Y89oEojJEC4M4JSeNcR+kQRZ2BD8y0yR+xJEmScXCgBbHsDCIxVlQ&#10;No/DG58lQYkJ4/ospEGpVzytN5gQyG1oDyy1X2r4S3KY9Y6MRTMURZ7bIwkF/BbTbSp6WOU2K1nE&#10;XZCZuR5umusJkapGKSHd+ShXdWPtNKBbrzaxLkRNSBJMUW6W/OKH8g866ugw9E+F1rxAg1yp/oR/&#10;xmN8z9hmqPqPph9u+Ao2lkiEFI6jyWUSv1TrWSQJk5vqVR/a0rgcUj/IRumGyla/7xa4ZqbJqIyL&#10;gpgbrg1C/FOFRKhHPegK/THniDtJJIw/GDqGToSg0UcAZuqx5/dwA6FV7tMS73u05vGwQcy7wbtS&#10;d0PXKiDb5jQsj3C0RCnA+hCBGddwYXISF4g9C5FTjGt18vi4bTImu8E8Qb1H7lOK4bYsiqTtNNVD&#10;+kwWGCY3FMQyDhuP4T0kSSEzwqtPROKwsoJk0eIPU2DN3Y+jzkejD3ntEiPaGg2x6rAYR5rCnPix&#10;keAbqSmgp4MQmxuAIyWyuJTwnCMlNqof4XQXNTxCdZH62WYL8vBZVJBW4iWuJYfG0C384qCvxoQh&#10;pTlh+xB1ozD4EQsTeaM8c1MNdf4Ov6WR7CwNQmmNGikawWGsinxDUj3u4wbv48lhouWV5JstHK0X&#10;yRn0wStUczrwJZ4YGTwIdaOovzACrvUuFE+TDfEgR2KIez3mZO5TlHmBkgZENZJwc/ErXSLpLB/H&#10;NypkPenojUHiHjSkKHpi87Yb/3bPk89sExRTVwlBPAS/KpSVN3CmjG9giv3BZZLoWnCV9x0YfnLr&#10;jnsfffrex56+77FNvN27YROHtXCTmZnyi20jOLxx265b73ro1rvW43bn+lvuWv/0szthu+Xuh57e&#10;vlOljMGZ++1RoU+QjkdZ1+rGdQa9jyo8h3sviMz3udoDxVLp2V29EApQAlZ6ccasTjykDqjOMqWq&#10;mgX6TaKdMfKad35w06Prv/yBax69+++vue5Ds+bNv/cvN//gvz8OUS16gFTI0KpNTuZB+2QVKEPB&#10;6qLp9OVXvv3j3/n5oUcc/etvf5lm+YkouP+vf157wrr2zs7TXnDhMxseLkzlmMipCTNrrdNMCRRl&#10;VNKAa3nuC3heTCYsRgihTAO4AY9BK5haEmBBCbIN8spaZy2YP7+3f5BzryYL5SnIO6nUJ/PFpfl9&#10;bdly64x0ZlYyDdvsZGZOIj0HAlhRfzRrtJZavqylq3X2rI6eubPrcxaN9SweycyZynRHrdlUy0TX&#10;+ER2Il+CZqHxBQvm1dpmtrd3iDFA9GGSiLJwTExrjQwCCYtYk04c+LayfTA62YeBVmr7Zp+4+rRj&#10;FuV2HT9yy6I1x0XR7dGWb0ebol88ddj1dxzS3ftkeuoASaZaNjc4d+CJw7bfuumvd+x9Zk82EbWl&#10;o7ZMS3tXurMrW1q2au8smNMkvTSSoawvt5Es8idAYCQLJDh6cLogoJa/otmelJBSLhY56QOwlMnO&#10;X3zM1YuPf+fi465bcvw7l55wHWzLTrxu2UnXLV933Yp1161cd90hJ1976CnXrjrt7cuOfW090dE9&#10;qwNa33Lm/xQv+d/C2x4qDn6/cOC7hYFv5fu/Xuj/Nkby6pB0B9+eGLcXBsHbAqJlY1pTTuKZ+qEr&#10;EZSNyhaGANErqITUuunW19Z/uiB9oDx7bRWosDoKGVkwsS6Zbqm0zZqTmHhe71dOnbhv38D+arnY&#10;AhW82UxmQdpci/9TncZ3mxIw+ePJIRMuzmRH1+ml3bsBbfzenKURZWDhlp9MZncMHfn442fueHZp&#10;fTKdK2amiunJfHZwNDE0lp7KJwslKHo3PFH4w32PQ/VxZMtkcvnC3dwQU6tSrnoJKl38geJF1HcR&#10;TqKw2FbWhD5JwBUDGlouJUqV1QVY6OXWy+eMtkD2FaZT4YKgkFoFkayT1iV++MORb/zgwMf+e/Dj&#10;n89//meJr/4s8f4TU9dMpK+byL57ou394x0fHOv68GjPR4cX/Nf4pf+5vTVTVMZTDlT4Mbrj6kwP&#10;gq+MJAZF3CkPy4o3SU5WFaO0nN2kUJD3YxjAmrG4WoL4UK2K8zLryZ55mRMuTB9/Pi5uAxIe8JLK&#10;YHwaYlUYsYJcszJGr0ol3CmDxEdg+0QdsyJ4Qg+JCkIJPBEtAyZ3XCsNDlKhLqlJR2mRWGXdClBx&#10;WE48UEy/Agqpr+5JJ2BWOa3tOFaozp6RncxVIBELX8pBfata/bHt4+3ZZO/QFLnlCL/nnzT/wWcm&#10;aATwpoE9XI0ru6cJ9CicJsWwLDtLlYqjdic4mS7Mnjabx7QEawzRDGIheC+qJCTCFKgGhHClU+hq&#10;FTG1qtmlvMsD4rW5af1JelHJeprJxzop4lR9Bd9ZsYeyf2l+L8LRludw+tXZEWp+CRsbzboGqRcs&#10;3UQNihpmZhUBNJ0MMjHlxJGpA7lbH9UoHuWMIsnHlV7MY7LemwwR0AVYFydMAksUqpKkK8nA0hLv&#10;XJPKMusV0CZwxdQQFKpJQUYD14iXolaUeKW2qJIInUNHhacN8sY2B+ZteR/zjUWOsLSF2INUwqIi&#10;k+pEx21vfCyAZhotELMvSRN7EQkVUo4KnCA7uF4xkew/WgnZE4hm6AmieGIz23eOEIIkCGMJVbWh&#10;Saa2oQg3LRZP7SvhyniEnAMaISa2x7sexzlCmVAswiDUQdeKQuUdSkLnOhaOemNQ9X+aa+sbnGZc&#10;447MvuC+x1mGmVSP4rO9i4KYV9P5ftxn4XQJyAld6ahk+B7o3PMIgc4qiRMRASBQ2Qou/6+iyEEF&#10;77PbghHLs0hGBlB0xhHhwEUCmiPBpIQkp7EPIYAwGwghK3MylSjEsJDZ3dYHfoq3qciOdTTeaYID&#10;gwk/vgAyV9XtBA+Qe6gB9WTUQZDHiIFnfr8HtAaeVphre9ysm5klnVRXmhHoeN8cW2lHQBHM+JOr&#10;3U0Sc/ARr4hT7glBSlfypF2nbRtoISAMj271eEA9Qu0+PQW0ZNwRiDR7hFGnR6bMUuKWmspTrmEA&#10;BdO/RBmocUEwkE6aMcJmBIPHuMPIvMkOk6PSa8guJiNMM1uQQedn6atRyZzSl/qUgaUhKt53oSt8&#10;LcsxLDJu0M7FDa/H45y9RaW16CdnaenkRDczkdbh4Y+8LGcngXUWyhxnxnGKFgHcJ+kG8kaENUgS&#10;J01MjjcIWJFp8njphjOMGiWyttBEUmNPd/b2/emvd+/o3XfjX+/60//dDfuwc9dDG57ZvhNfXavt&#10;EO4o2j2cjo5P7t478MTm7Xc//Pg9Dz9xz8NP3vPIU9v7Rw49Zt2/XfOun/7upp/+7mbcfn8LbGJi&#10;cI451YfXshd45OmtO26+88Gd+wZu/scDN//jQdi27tp7y50PPrxx6659+2EHvpHZ7QWuSiRhQl8K&#10;+oxhrqKjMo/epLgJei8MXFPjDFNP1+NdkMEC0auTznnh1p17BPyaEO8sFRLgbAsL/XDflHRcMhdN&#10;CWOZDxn5Wx5/BPYfu/eOibGRuQsW0XQV9KzQh1FnjFry+08cKrwuBApO0e9//O1PXvO6z73nrQf6&#10;9noRgvqOZzBj45yXXN6Szqy/4y86OnaA+T8TvOzwUn38SBZI8BuSHYDHYEdEhUgRCYATdUAAi2u6&#10;xzSkPrC7Z+azE+ljDpnfOzAIcwYni1DTqEYbBLAKh5X7022JTE8y1Z1o6Um0zIhaZtZhS8+q3z80&#10;v7MTluLq7EjPbM/0dGQ6e9pTM9oS3dkkFJbqyiZzI+2lZBpiYdAsNA6P2DrR0j1jpi9hPbL21IAz&#10;ITDEwHAgJ1SW4aYguOSKcrICBvIq9bG2BT1rjlk1p3x43+9WHX18FD0Ybf9a9Gx0a++Rv3jwmER+&#10;nCQN1/6guDksEV2eWjTw6Mb7Hod68a0tUSaTyLYkMQ9ryZJix9JcZoa5UhK3ogAmu9hgh9OGeViw&#10;qZeGyY+AFSuAJQlY5CrTl6xECClYcFP3orNa0nvTyYfSqYdpeySdehS2TOox3Fo2ZNIbMi2PZ1Ib&#10;MskNbR2l1etesn/P8NMPPv3UAxufeOCZx+9/ZsN9Wx67b8sj9z378H3b19+7ff09O9bfs2vTUwM0&#10;p9IrsSPZV5zfIRtkobBqcqY/c2kTOca61jYdcApKFdaHdzxyRfLmtsxkZclFbW+8I/vqPyXnnRDl&#10;B6NiMSrj2wzwd1qSbcf3/rB7x939/X0weQzFdlwminDleVHh4+JK3P8t3jorONNwxvRGQKyGo+jQ&#10;1vHFEcROKGmG537ADkQoYI5gOZqxNLngBefPfcdHnzjzbXd0Pa91qpiZyKVGxqOJqer45NTgUD6X&#10;KxVwuc+/P7wtKu2Mqgei1iM72gotLSURW+KEsoQwiREOwbN+nP5mC8jCDV5QgTgeOlwvLJ9i1Ta+&#10;ov3uEzumIAiDTEJq8IUvHP73T10/NOeXT9f+sBW3nzxeumHb7JFln88svrCts9TeWezsLnTOyMPW&#10;0VNobS+3pKvnnNhHVjt3SOWECnGjBDjlhRWwA+DoYvSK0gx1ChzlXgHxUzwIzxDRa9UqCiSReE/2&#10;LKgU65USbi0LVjNohv/wTWBDQAQ027bmhMrYaOHAWHV0SkNXEMyqUBIWBbBQIGuWuAZ9wpJS9KKM&#10;BQTrFCmGgbnaMGSpgCV1sNBY4c5LHSxqm+fEcCAMBO1J87McvYLZ271j5X35PNQYxOAWbjWIZI2O&#10;Y3bYrn3jrE3g/4pFnRt35WAGZwmWgizR2w8sHGb1u3QMknblirpz+iQAmIHjUbY6Q2qYEt1zeM4x&#10;jQsjWHGFILbAzMJNyY7iXLicftJltqlrgdkxlC2LRQd5nBrDUruN3/Tge0hiRGxIbFgVId7jqDkZ&#10;pk+FRo580j6iqp2UMgHmSTK92qwH6QqrecaPL/nCR3hyJDSWmzcb66D/07eHnB/LhMCWjnXI+jOd&#10;ACaVTiiRxHma4YfxI1cXS2NaElfSqYRIImI6aEUBUcVqyWEMimYOcoSKzAbnOvM7UZlRKLlfMHcx&#10;/Oi7M5Ek7C/CCG2RQQnsqo6R9CujM0/sM/GRAefw3kQvBUpEA58CPwJ3DBdIiLI4izvjKbbm2JYa&#10;m0gvbhaglnojcpLXl568FzvWGXM6ImqDH8661pl/Qg1xcnJxML00GBlpB21QnBLWdY2jUdJitqCV&#10;m8XAUuVOt3Gd7xAf2ivn6buHGltw+80JeJqsK4FEEx4y5MpogkvwGRIKNcgaEBiq1FMfMgxzgjIT&#10;hzRsQiKgCbXoPRaW9D9yu5vC1++B5yA4KAcEK4+L0ykfVrPet7uCfX2WCDPBqI5FXIfGP+pLsGSm&#10;Fq1TOq4myHDE5HXXAKFdFqCobFGzONQkTrH4eso0kUe2rIDsQCOgxOcKb7He60RCiX1R50isSbBJ&#10;idwP8rC7pLrHw7J7uK96ww4S56gBGwBRIOWPwHkN/pWhknBjb4oSO+jISp4Qi1sx0SurM1EIazSj&#10;yOkeJratCHCpmqjaQssgUgINWxdGTxKn87U+4VauEVkz/Rj1Ao8YfIGlfM08rZvu6bi5UrJtXPeA&#10;5xJKiEqdI4pJoSXqh7fkp8WwcIeXLvLCXpjM5U9LlImNtPovveMj0MtkRE2IOQgK+JQI8yaKSiyV&#10;Bl3nc7WAteEpXtsicQJCVCkkPG3nmCkDTEQQuvrTX+/6/W13/OrG29/57/+x9sTTNm/fdXCS9Zt9&#10;csu2Y84456r3fujHv/0Tb9D8F7/9g1e/8coTToaparEPWUBIPUx6bONiJOupZ3fu3Lf/5jsegM3u&#10;Wbj8UNiHGNmBkTGSAHKjtqGOlle8TBSnJw7VLWZXArc/3/0Qbvfg5o6qQazMJi/TeQYLNwJxAIhe&#10;nXHBxa+78qpd+wZM/xK5GltKQ9yOkDSZinJVfEeugWrra447Eeh8+arDYQnCA/t6z3jhJW/9yH+1&#10;trc7WaKsL1TDKlG1dmgYiwEmZgznb9WjqcnxTY89dNLZ5x/Ytzc3OcEEKiOkIB6zHDIb8ZxFsuA6&#10;8lepDDE4dFSYxIlhtnDrnJ+ImAXHAtE7jUURwcqI20ej9mwKlg7MlatYS6dSz1eiqWK1mps8sn4g&#10;3QbRqyTEsNIzo/TsKDUzSnbXWjLJu4fmHLqypTPT2drS1QZpWC0d7elsRzZqT0fZdNSVTo8Od5QT&#10;aWgQmoXGIblp2whU/OoiAmLlLF+hPSRmhTPDcKqgH7GilCv2THkDiUEThsY7Fi9de8jhE+tPOP7Q&#10;KLEj2vPFaEtl1+Ssr+x8bXZsL9dy5snRFhEHEHdN7dv73J6WejWdjLLJZDadSGdS2Wyq3jNvrG0u&#10;g1vLbXH0Slc7FFLS2h2kjQAbHMBiNx4de028kqo3+LPK9dwRDMnWqHaggT/V/kNJRyW+UOxB9aKd&#10;6ZbcYesuPebcNx33/Dec8PzXnXjea086/1Xrzn/FKS942annX3r6Cy4+/QUXnvGCC1auOZrGKBO1&#10;ecQ01VI3BgWacWYcNzHiGgVHTGlkgbKqlQsm7+7uhBLt1cScw6CV1OxV6Suubzn5vbVSsT4xCg4/&#10;PCmRzLTlx19Qv3906ACsl8kkGXx00HywuU3XIF/VFGGbRJ1tvJk5CiOfTnHTI4/LDlVLWIBJJADH&#10;JgHG5US9lOw5rHTgmSfecf3ou++bUZ6qpXMFmDnYAmE4mA2Xz5VzU1ND+wuT42cf1tW7byIq76hX&#10;x6L06bVK20nd68UsILvQTATadYMVTeQMJNIDfpTAVL+wsAEDI5LleQUgMAbD+hfN7murj0MotFZL&#10;nvW84Xd98Af3jTw7UMiXKlOFylS+nC9Wt+4vwMH+GZ/Ozj8TglZZClpBjiC3AE0duXKU7S3+x5+Y&#10;p8GYMYzwzRDplxALxXx4HUJ8WcVxFwoFFeFFA+QdkdSjyYMo0xKZ9kTX/EoJZmLWq8Xa4LfeNvTD&#10;9/e+/8yRm76F4SCYC1yJZr/sbZnDT2x/w8crS44e29ab39NfgRgiJmRZBhah1pKsAjNdTDUSoBRd&#10;QTqHMcsgwM6CQzj5kT+QwUbxNontSso5/uEsKuYUaOrIha0YRCuXIQ3uH1vG73hmjONZxy1uS1Bo&#10;HGTT1l5IXc1hqK5eP++kBZN5TLyCDeuVSQYWGTDuKVKyQUM/fEY++FSu0RaYLmpBOLIRu9yCTS4M&#10;6tS16XvTGKwjmMBIGqnaYFzzY5g+nZpR7S/WD/UbByRLETpJQ3jn4BXP4BE6c1atEBUpBErGMVqX&#10;nUAKiPI2f59JVdlYfVFPcqiEwRvF8lblb34tUXvso+KDmxLtbrvKI2pWxO+2317ndeQKUG+covlt&#10;LEFvzFhxOGLjkZHA8SQOIgUhLJ5LKJlUWsZK5YkoXmJ6MgA57Z52JHpFR1Q/i33BhGSPi8WuaOqI&#10;Egkvms3ymIFokkWkvB95CElbyCR2m4UaGOlMUf5HTc243tDjzbDUoHGmVzp+H0k8qrZk2rIv0TrW&#10;O5Wb8W6gERFSnuDdoV+f0Iye+JjoEmFEb4QN8R5pS1hHXupKMhTynZxnMmW0EdJ0nw6oXx8Du+uK&#10;1ys9KF1sBv0ApO4CHfY0uIhLBCEGB8tYxBOvFxnGz5AGSOSE1bTifRUh6EmtkCibMLM/Tp9C8Lnk&#10;wlsoPw41n0kE9L4N1BQaTjwZNdAOCTubKqKmCAlI857FLUI/QmhTBOn0POB30fg5AKrY9SLoBfSs&#10;VTSSJSTGQkz1DhOatukfjjUv8OUrgusD+HljEGImJ4jNHLzTsi+QrMUVYXJ35Yfs8mbE6+OGkcsD&#10;UOryrVEZq43Xxq0Na6apGWB+/5s9vUFjxS6y+2VHXpEIBVjE3PeWteuxW/GnyRcWH6KGrfM0elJG&#10;/JKDgwkCDKaBOE0xQwpuG0+70XgGjqKcwexTj/fTu5Ofiy8Wgro0CANOy+KNC8BzVSyun+X29TiF&#10;t1yuFqdcYeiKJx5K9IrSKBo2im1RChc/gjPVyQllPxRDWlyCQXiT612QwanrcniiJMS0g2Fs5HG+&#10;8SHuUBJixwMss4JQrNPeAZM1wat04pBVh138slfu2LNvw6YtQ6PjTflHDnqa6tKXX3H4EVhQ6V/5&#10;mK1BhCDLOALR7ewduOnv91163hm8nXrcEYcfsqx/93PQJoSxRiYmeQi33P3g09t2aa02qe8p9WI1&#10;51yEk1KqslLAAccdfSRszBXm9KlJan6nYJYrZIFPtHWnRK90pMJSlENuOYPUInEbh8TtZ4PlgFfa&#10;NX/93S/WnfPC93/5By95/Vsfv//Oof37mIMhgHXVRz575Yc+BeV9Lvm3q67+6GdnzZ139cf++63/&#10;/pn2ru7L3nj1tZ/4QjuWomYFqoiRaJZJHCZFVC/r/357/56d/7jpd+IdkeJx02JoPgbSPNC399qP&#10;F+Pi1iEUwk6GbgHmWVMQG1gNLF/w0X5rW/toKQkwg0rQZXDqahFkCcAGq74fWupf1DKerZe29rXf&#10;/tSCW+6a98Tfk9VdEy1d5fHxtkfG2o89uieTas+0tKVb2jMpiFC1tmWSremotSUZFdsn8u2VRAs0&#10;CM1C4xCGGisn4XGh/PF67MQkIYjm5SAQaJIge8WcHMFpmzhbGb95BhPu59rmHzNz75ntOyEjKhr8&#10;YrR1dHAg+/fF3yqtOGv3SW9+5pgrnzkGvt+48eg3Pn30G5466t+eOuJ1T695zVOHv6prFSwPmWhJ&#10;RbDBn0w62dqaKs2cO5GZ6YXrOYaEmToc8UDxIlMg+K0L17jFCUqYgUX1yTjjCv9RPIuyVWBqFSzG&#10;h5/pGRXaYaRr6EqkKiCpt5p/pJp7oDr1QGXqQdwm11cmHypPPFSZfKQ88Wh5ckN58vGOjgz4FyIl&#10;uRAhS0xeesoieeBmw4psDc5AvGNNNAYLNXhGfXxg8+GVJyotMyGtJSqTgKCTLWe+s/XqO5NLT4JK&#10;alE+B5GJauuchYN3Lx19eu/ePiA1ZE8IbDVoN24hpqNDvcqCV+wkskStwJ84TcKEbLI5FYwtr0hN&#10;QqCE0yplKQDKr4ToVb2A9/1p0eF/yS2EwkXFXK44lctPTuXHxiBMVC/mq/mp8tREeXiwJ9PywVed&#10;U08vqpUL9QRUUVuT3bOPA2YUMOdgtCcG+JCDLGtgMsJMcTgPUD1BMqpEdkFngQXmVyyAVV7Y9vfT&#10;u6YqlZFSsfW9777+0ZGxXLlYqhYKFcj5mSqU8wWcrjo6Vb7hsZHS7E820hs0dfQhE4gFnWFnokRk&#10;ZxB6I4tAsQMFdyj5kSYx89w3CgFxJIgWLqBkQ4j98fQamrGJwMniq4BqoQZFriAPa/zO64dv+vbU&#10;xodhUmG1jFNg5/7bRzJzF8E12eOeN+Odn5/7g3+0ve5Dxdb5w49tmtq6szoxRa0l2PLg+pwSmaZQ&#10;ilA7SVMJXzGda+SDqnfVZD6vLKrAddS5pDvmtbKo4Z4jpVL6J8TpT16YjWCqZqnSO1h4YhdEMKsQ&#10;urr8hNkLultgwQy49J6nhnb0TnHU9NwT50HhdqyzjxlYVQjkEmXbHEJXKjSekkWVsFjiKbw9W44J&#10;R03EwJZT41gOUsyBLncmO0cVNLgQuBbMVqFGEc+C1YmFOvioFdrhGBb0FvM+Jd5H7E2Ypxn63DB3&#10;2ldaekQmY9M16gwwEVKfwrCVWtGBlBAzT609BpwYFiJQhJyNFOgaky3CIPqbGpduxy7UXoUsFTQU&#10;b9W/NDwn7oVylggRGzFf3KDnxekzpEgqFld354iW7FhdCGf1kUTnFtDVoL8ac/KuYt9OvTO6ChcZ&#10;lMAYTTh0UTIJgsnVoeth0oTJgUShvvnxvBGlDCEX6KUWjg8AbVhvwJxHXXyHXNGIDIbn/+OHyQep&#10;meJP7mM0JxXTWQMY+TQ8q9mjYxqPqJftYu8Tu1HgyheYaG4cVbPn2TxduE/kuk6gE6lBEGJSIVS4&#10;NfyMJu1RbtZvDCzNQex4jEAVY4i4snSji7fWHIdB95iD6cup2+kR74Pb9qEoONzOyHc12HSdzRgt&#10;hS2IDOPn82Obdlr6bJLdF+tiITTp9DQ0zGoLJbHW+KS3JmyDSBjLSMv1NxCdLlJhVOZIunEUHhCM&#10;jVEIEAeLbWzWhUc2SmQCGNZLTZtvAB7jUxSKu8tuFxmkDzNRRrdIHhbRthd756c7QTS9mFBselgR&#10;1SrCOjZalk0CJvthBEETaYxSeecgEkqQ1kRoNCdtRq1DPmuZBjvbwaqxGeJUddPdnYF64AJETgcI&#10;0etYuFaMDZOeERNbbkQegB1KA9LgZo2rxKa2uEsMhqqE5GUn+XaYH0J1KyR65Tt86oxzbAvjTGRv&#10;cjCLPDKu+6lHvLJZHO2ibyr0w9MP9UZ5y8umKx6lls2IRcOP+oh/JPwsfkXMhWiUJj7FkFx3IAr2&#10;BDRC65LHRFLOVg1kE1FJ1t9nOg6w2JxSX3j5qw7kKn/8vzthu+WOe59+FgNJhAbzj+RHc6L9J0dx&#10;RPahKIdOREgkbvz7fbC96LJXbn5uN2zQ0p133rnluT2ww/lZkPpEpeHZ8uFXeLTiES97JHGx0FYl&#10;rvzzPQ/zBr944RwlYiJd4RIhMkdr9TqEzP5878N/W7/hjBdd8ror36aDI0fFbeyw6hQvYVJlVAMb&#10;6CI35VBiZyzqNz/+0Nf//e1fft9bv/S+t973l5vgyH1/ufGH//Xh0QP9P/ivD3/hvVfC9vn3vPn7&#10;n/nQ8IH+7336Q59715v/+11vgu07n/pAbmqC9RsAYGhg75c/eM3GRx8gBmWbrX6gf+8X33f10w/d&#10;D/u5iYnvfeojkOGFx/f1fuG9cPwBnKTIRC0EzUwmheeYo0gV4SjBRQyUTGDkmqBE0vKKuIc0kc1m&#10;Rwq1wdEcLGIEyITQ1USxMjRVGhgr9JeSH82fesGBS94y/MLPTJ79malzXrn9olP++Irvf2vp7ffM&#10;itK1NUtnQd3YNAZ8sulUazqZSWP0J0q3JA7sbx8upCbBbYNZdmBJt6TgEUP5GqS3qYg29AUUzQjC&#10;cBcKFnFLJVBFsWt0kuFLVusS6YGBvlq90tbzvNq92QWHJvI/irZsL+xK3jb3k4ljL7rqujPe+5W3&#10;fOi7137o29d+8Nvv+DBtH/r2Oz7wneve9+3r3v+Na99y7VmZLFIhvHRGek7hhLdER1e+pVMCSBA6&#10;kFmkbAdQ3IPMF6rRgmpaDHIqEU0dpiLW7AxTtWhc8EwTPTgbS3WIjxKYXrWA+JujVxbDwvpMkHMH&#10;BdqbbZi1olu5XoWclwL2kGNWlntljr6yi/hxMoOsQQaRfAh8ZfU1hK0xJlBbMbk52VIsQwZKoUhz&#10;Kd0n2bMk86Y/trzwPxLJbDQ5BhGLZKl+bG17NUqUqiUOq4a+ZDOJxd0IP2rkkBAVh9d7/8OHWZyw&#10;L0Gw5pjSDKgXxWu76WsYnkI4siva8WTr7bsOHZpqycFnakq2yYnC2HBpZLA8OVHJT0EwLlmYHN67&#10;59Kz5kTJcpTKJ2p7C6U5W0agvhtWTTJdo/vxYFwwFM89VKXCOiP+IYVWrWfq/poMmy+cv7mnXl11&#10;yP7uhU/snsyVqrliJQcTgfNliGHhVqxABGXDrol9+SXVNL0r8D5A7O2tGFYxA6GJzSRGj0pp/YtT&#10;CLm+pRSOIn2NkRctiUUhGKyBJUsFJKJirrZ3Y3LWMmgDpxAWapVCvQKzOSEVqwRkC2sf1Ba+82uL&#10;rvkk9nFob7R7U7R/d7Kjq+35L53z+V/N+8md2cuvHd++v++Vp3R24DRACU+I1mBJyx+e96fJU65A&#10;DQ4GVBUCkyfySdwNg1cUieO6BxI9Yu8R/hdK9YGx8qJZLScsaotKlUSx8sSO8ad3jHNC1llrep6/&#10;dkZUqSUq1S/8agsEDSnAVscCWBv3jI/35yErDvOwuIg7d5D/ijynDFvqM/6XzDHOwAVqQATxByf8&#10;m4UvIQw2JoTklSGMc03F6+sm1vrOBmGtYSYnPUbsE7O3nZlAIQzlOKnzxWiQFCzMw5JwOY6F3yGy&#10;Zqe+sZ3uG0f8eLbsdWx4pdEp3t3cQLI7jOGZkPnqwLhns4nbbGb18z0iV8TP4Gb0zMHcCb7QbDpt&#10;pvnDwrF4nWG6aPqJjV8MT+od0YVlT2k2VovFljQPi2YI8iQ/iWeq38bF2vkXURhnU9FwyCTUUqlo&#10;8GG7vO4hLpvExp/FR+GXFZeQrkklZ2xFZhSSjSQepNosocSbBtuMOuKdALJy+TSwk7OuTaI0dW7E&#10;q5kG7PHD4vRTC9wHNSlJ/wuR0zFTPyxDtOCra7ER12ytuk9QQcu7MeyVKDjqjHdGoWSHZMwCOR03&#10;Q9NPDCJUOIlA0gIOqA3JyRXEyUHT8oNLkenDBdR8zjAwPXr1Mu8Knz+sHW4XrwopIY4vukiDBnq1&#10;/3heaHqaj7bPqHRkQw89+CDiLSq49a5p7m44rQB0/qPfsigScQJJl2g8gKnOHCPy0cmZCIQM52l5&#10;Yoeh3UA77qF0qnn1B73ICM0bjQSi5RJBX+gdevQ5PXCZ9DzwyzOESPmsHtOn0TscFpXeX5RUTpdJ&#10;iE0UI4ySCN4AEZMt9lRPcar5Rj1Qv0B0tOhUfjr3npuQAIFTPPHxHYQ8xbkV7MeQFkORys0mGoYI&#10;xSGmyQM13mDEQTTj41IsAgsEctId48JA56NNh9lUZtPBGIfozYJChpzJqcBilsNqY3hywhspg0sM&#10;SDEa2QRjLtLl5OQKCTEQG/GqYZqrhTMDJYZFO1r6XWvDc4Usb7oQGsXquEpICxMx8KCUreBlEzG4&#10;Fk4xIEHt+LcZmALsGXwc1Zm+RdRo6Sgi0oGhia07BwaGJyyVzkAcSG7fOIxjNE47z7/gws9+5Rsc&#10;wPrpDX/avqtXvDARh56caUoI0xF/QBtOmIgR6VHPunXrzjnnnP9s+EBa1solC2kJQ3pxR+st6zs8&#10;DmNpHNbMa6Zx4tlT1p0IG+y2tKThX6ybopJECboQ5O6+/bfd8/Cp57/k9S56pbeawiQDWbkVz0qY&#10;WfU0OzkurOlV5OYr1ZJSjcOEjkAyEIdzHQj71A+20FkuceUpHq7wvdPseJiYRfrBr/rV65JwMHMJ&#10;pxxqEg0FglkJQQtYvl2wF1oHDbZFs1UICQ6APcjauOORTdv2Dm7Zs//ZfUO7Byf6x/NjudyTLcvu&#10;XnpB9ZzXHP+KKy9+3Zuuecd1n/qPD73s9a/5WeKi9+w5Z9UhUOsq05ZpTSbTaNBi9Qy0aNMtdcjF&#10;2jfQdqBQ3z04CQ1Cs9A4PAIeBJeJ7HOyQyBBs4sodGX1rXBeEqdfyYTBCjiBEKiifEzyPnnyICVy&#10;1urL5paOWrs0kbgv2vmXaEt0a8+1+XVXpru7YfCQE5ZJRRBckw3KXcEGcwZbMGIF/QYiZF1u3kqU&#10;zlYTLRKiJ1xR6asEVCjnECXzv7OO1MQAA58ST0oUtIIwFiZ1wFQqCmfhF+7T6oSkAyTTW3UlHOuC&#10;QBVBwTZaYZFCVDjzLYhV0U+cdhUGtqoFm5HE7xYke02nJtlf1LXUD1FBrGHZnfXG5qlcp7fI8Eks&#10;n9qejFqiYgHqSlFd9LgMTZ/59sx77k0ecWEq1Vkp1xdOPQtpbgCFmIZqFFaBVvVcW75Susd5y9x9&#10;HQQnMyv3C8cLhOtRb74NGIfrhWNshWKTOx5MDGxM/G7/mmuevODHWw4vTE1BlSveoOBVJZeDDQu8&#10;56dShcl0YbI2sjGV/35U/H0itT8qPbhldyqzGCCNgXF1sUzFUwdCd0WkhGf+KPx1nCaHnLDCHJeY&#10;852akbnrJfPK7R07h8v5cjVfrEwVK5OFCqwiyt/wM1eswsqEhSpEZ3sagAyTjNnEkOc3YsGOOPlH&#10;hyAsLcFZ0c4cleVkLPyiOXr4LVbyxEDtwPZEa3dyziFwu9TAKta6zr9y5hUfnXHZu5Z8/NdH35Of&#10;e8W10bYHoq+/Ovr+NdH3ros+c0X09lOiX30RbmlZsLTrlVct/OPjsz/9w+XXvnvu3HksGzknm0P9&#10;kpdNljoHgHhDkcxSEyZYQwYWvSWgzEj6yEKKuHAn52JRkrfYCpP52tBUZfmcTKYlccHaHlgcBUpx&#10;bdg2BpGsqIhTCNcsaj92eSfmaFVrE5MlTMWq1md0pqEA1vtfdfRX3nHiece3peqD+w/07zuQY5fX&#10;+3DYigNXrBW060SySNc01Vc/lhbj23hC+55EYoYg050Nd7HfWQuLUycnnEEtRiGe55pJwlUmH5RO&#10;TJ2rpwQjAEBS9IpiWPyyBRNpmQHZiccBSSlc502I0CVr1x7oHBG+3YkL5wF4IkQGxNQat4ZU28gJ&#10;5S02sE2BC5jExVD7O0b/0rQvvMxjIqmkPWVXUnS/2DTWlrs9xlVmduil/lC0lbhtHxd9wey+lE76&#10;4xQrCjlZ3AmxqPEqT4KKcGUUsEFLxbbo/bprEBSnxM5Me2goC4BIReRl4pkHCSrJL4ChhXuF+KRO&#10;ViiAVE4yVFmQNrvCWWchbA7yi06JE+TRDPengYrCpyoiNHWIS2DRIE3QE59z7j99hJ7EQ25QZwGl&#10;eEP0phAbafkQ8OnHEU8DlXqAdHfj9WKVOv3E/UTEyJwrMQRkDAI2rwshK3h06/NFiLQmZqsvzBrh&#10;byOTCGLQXDOyCJFI0BZ5ptjQZS4xJO8+NHoHPaIGUo9yWwM74gklZ19Ihfv2AI+8wocGyDWmcJLK&#10;kZF2IS7klPp0ciqlb5iq0bTYQPVgx2MxLNI+/8JHQzTTXxqTUk2o1z0oGJN3Y0w6OjCqnGUBLshx&#10;wle1gZMuAkn/D5K4CgC0g0VPYkfByKeorpCCxwIxTHr4FH0mGlT9fP96JXuz8ULgoTXdhA3+KTIC&#10;fAmnBGLMGIR3xK4h6giIUDVyA3cxjcu93IKnZEVvxjO9VbArXJTxmoyHuxHyVtC5hnsE1YZ68QfU&#10;DTB+VREfECMLETYL7SW2ynQ24Bk4HL1i/qaolrxx5Lo+FsxixxWh4mVyoVnKb3jZQdVYlRa+8etk&#10;gcVJk4k4b0uraGl6lhlTHIAWJSP9PRiYwnNs9on55zxdcmMhejU0mvv89384NDIF++YDNjH7DI2N&#10;/H1QSr3jL7evWALzKsQIF+CKwvyXRI7X/L/KJxdddNE5zQJYaw5ZduzaVZp0DhDQRCw1kDQbS8sv&#10;RIk/3w1ZVw/dSolXL1rw0FkzH4MdWKcPqpiTxFDebewaqwgkmGYAYnfALWgoFW/4PTbTHl+C+1Rz&#10;W3KvlD6VGRXbHtF60WNSYjRVzOdD39QRW9hcfXnXjJc7wco3G/t7XePAFDkzZPhLViFlF/JH0ml4&#10;MDg0ysBSLjOJgjusd7l1fH68BpbJdexNMrWrb/Dp5/buH4OS6xDTwnermVQie9zZhZVre7pbu2uF&#10;jlqpq5pflKpceOyh3/qP6zp7Oh/d1f227z18/7O7wGXJQOJVC77xhUXn942lHtuYGZiYkWztgKag&#10;QWgWGodHwE8bu3WbsiQkuwmX8+LgFNZExpIyzP4SogIeR6dTphCiTFAvk/2/t5+1Fb3UgZ9Eu6L1&#10;ySN7D7uqbfbs6ThDjtMfqmyFkIJoBgoIDJhBpAqKJEHciHLimJQ0dEWzBTkzmhZBYB9PEA0UD+4x&#10;T/8hz5hSr6zKNZ3AgkGQ4uOpAVMPFCXjWtaYO1Wup488aOKVF7fCDBZIv+KQVoGoyAKkHp0YwdAO&#10;zjR0Gfwk4hwFsxJm90g2nwUxWpOIZpX6oHx1olCMChUISzQVYsnOudnX/Thx+PMhItmZ74eIJ+Bu&#10;GnEXysXAggv6I66neNnqZbl0cO0zq0YBBcqDmRXMwMLq2ArpqRGAdLRgWe3YOSNYWQ7q6xcg00q2&#10;RCEPkEpWCi15DF215KcgjJUp7ayO31keK9cqrVHhtoG9+88+csiMQ+E9VYDC9cGAVeIpuEW1CMB9&#10;IHhWB0UEQrsjmjh73lNLswCNXKU6CdWvKGgF8wexDBbvlyq5ciVfLNrcQ+sIYB5r5ImIYtnk91KV&#10;DXWBz5IExA2SZ0kmSfCIQj9C9hYvhRBWPpeXIu4TB2AnuUSywKD6FWZgFeuL3vft+Vd+fNF1X5hx&#10;3ssg9TEqTkX3/ETWFqF0kOjcK6IZc6LXHCEx5ijKrDlm1ge/+KrXXIFlCCjgIy+fuZ8i+MRQY7UB&#10;njcb9LQPNbAoyxVnvTX70FgmYcI83TxRwOaXzE7D/okrO2EKIYauIAILqVjl8onLOuD4C46bE2G4&#10;HUu5s0A5b90ClgqHLOq6+rLDf/mJs77z/pN+cfu2Q1evIlNHPQrNt9LuiqWEf1g4ojEtMR+ygJkl&#10;iRcCR1B+WjRDzRV3Ax2RewjNTVrhS0So8UWinS2QITvSDfKBbDAudEXSR/FCaliiU9KoakUmP4ue&#10;iMp2boDQo/NUPDfFQUMYhscnSt8ZngHn2fMYgAJIbkCeQohjS8Q4kc0Q7Xxsh4Ne0zitfK0ayEEb&#10;/EO/id3kuiaKy1R8w3DkwWKhcg0SjVtxtMotF+jFsySYJfjEuyjfSoat9ITI4YgXxrCsYY1qedEz&#10;jy4VgggX76WgugO8siQ+iZP+8VmkVBUdITARRzD6ZokfgO2GcooMB8FJTJ/4sJM5YXZIxJzZ/WI+&#10;yXnDiEOTujpi0omFygIbu8tuMdE3j5GJnY8JWbjQkVCQb+fSDdpeDO2uP44yXWN6NqDfYCT8qpc6&#10;yr0ya5RAh52HxHJlLEaIKQLtiw9dbsZoUX/ypXohCyD/Sm1Ye2zzktEaEyCxVHBgZlHuGIL2Qv6Q&#10;53jj92mS6Mx1XvcMajJutevknaXDgBumUTePK5gN2SikYziMgdEJZ6EXD6C4GzLANA4RiV1+Mcpz&#10;BtmtFpObFST7EKRyaK4h9Vz1Y8wImKbLgplAC3l4nvYuw5viLLxSg9seMmOkrOQjckNlthNbTnAb&#10;FPla+qm3W3hWkk/B0hCAsqwRXsUfzQEdG6E2rjjE3/beSX0E4wKWc0qC9CzSXMaNrqcHhb/Za3FG&#10;JKDpiMwTcC6HQ7a0HyNcOiq6SK9QPRWyAatQ+i8ZWMLeBusYlR9kQD4Lk9FutBjXh954G9mYoRki&#10;XAfE6GTKZz6Q3+FwvecxKF2v5XavBTbKJXvLvAB7e8qJFlwDS6ZTcfo/zJWhEhw4pwhnAOBPWvMQ&#10;PUeeqEgTBTguhh+cV+M/x8IdgdFLyDWkO5te+EF8DS32tH9wYmgk99/f/QFMo/nv7/1gaGRy/+A4&#10;pdqrn+s8QNJhcZ73geMh1wPh3j17fvOLn0HSk1KUIZaBiXdd+crL/M07cumbXwHbJbYRpnyCb6So&#10;g59FfHLmg7y/45QHSWSnhCxKYPdLg8LpN15wyNUvXgQ5Ot1dudbWHGS9HDd72/KZA0IexALCCWLH&#10;iJCk0UKX4kTMLMZlmkm5MTlyiEpkt3MiRYKLM2u3CBkrPZO9hQ/i0m+N5c8daPAqQYTMHGTONc2t&#10;i0STKcOnHEeq/MX+s1/Kk8aItzjCywrGwhCsdJgFUOVAYMRxpbPWNULhjAmbQhhLJSNuSMN8gHQ2&#10;CRGolhZ0IGGD0uadnVA+K4Wz0bBaEYSQuEgW9OAxqIkVjV3/2q5CfumHfx696Ru9H/3fvV/609iX&#10;f5f66v8uuuXWVRu3HJpPzYkyWWgKGoRmoXF4BDwI+FGkEvG7BOW4LpPkcXj7nHqp1a+wSjKWu6M4&#10;noT66GKSE4sWd550/Nao+tdo98BIX/rBGe9oW74KF+yOou99a/0X3/PjT771m596yzdwu/Kbn3or&#10;7nzmqq9/5uqv/9c1X/vCNV/7ynVf+957v/qbD3z1tk9/ff3Xvr/zVz+tPnTrjImdRFlePjBa+Pge&#10;morU0oQMnj8v1imCHuheVjPjJSo0Eg/YInmEomp8bGxyYsKEp4o/LsvUzrW2MA6VPioqPNqQeMUp&#10;V80SrzQPK6oVnRjl4Nw0G4yA3GOVaSjijBFN4ztDgAbrffBnEqumQYEfiFbGilmEgqUyNY4F3ais&#10;D1Nww8dXS+K1THOZ6nyxShkB+FF7xPrJ/ojoKWSzBMzxhJJctBYiTc2slaLZC2rtMxLnztr79SX/&#10;WFAdThemWgpTp3dt/8iRd7/v2PuXdoy2VCqp/GQqhxlYmXLuzEMShX6YvLcglXy8lnvwzLn7piZn&#10;EOsq0zKhK4OGo1AjSrSB6AcVHe5alWiiizAEQ/FUXxImsqlN53evnt9RLMHcNVhFtAxhLNpwB0NX&#10;lTKsaAvLEiRrsXqKKOJqVQwriwhuBmu/N+Im0CGIc7N2lXdLEkWi2K28eapNTExMTk3JK12aqpha&#10;JGUaIXQFpfRh8mD8mZP7KXqF6gR30tnoFe+NXvym6JXvjv7rSv/im/50E84nhuUkPW1G7zI059Uk&#10;J64hAPIMOwIgBNYFSHLP9f2AlCGQGFylMnhgEDYxXesw2MSyOfimZWZHenYmgaGrElbCgkgW5F4B&#10;yR2ysAMDWBTDojzE+jknzYe7/A6vWtL9odcfc9cPLr3o4pdQz40zY5qNlYSqFnIzxd5lH9+cQOfm&#10;CAppfqFM4RcfnnWqaGyCqjshvVP7RC41c4U4is0VEwoUxxBxYVID22HCJ/NKY5rkHSGviw/gyJ4G&#10;7Kl7ByZDpmhMswRkaj73hu8VS0rlVUw0UacOTtHSGPtAJjD0yeaKa8BBlXfYKnfIdzgU63ydyR+/&#10;L56bw5aHSApnz4U9Dx4Za9GdYzyrIGRUyQxCzZviSJZ8OFFe5hTGElHw3QwJd5l4iDeyuUfBLC3a&#10;zjTiffAeJTjnwnCNPaqnS+YqAUxmZentZhGJNlXqbIpDz/hqPB8zX2MdDIgtdrPB0u0E3Kh4anym&#10;Og3ECswPsiMWHPqTngD1mOHgRCp0TO1Zdgx7d6ZivB9GTfQASepwFBmABm9jr5n3OMTM3p9yGDOa&#10;ePRyli8Juq0ETQf5JEtb4VfPGuUrmmLXD+0xUygUfZFotq4nJuW5TFh+30Lky1OZ1o3R/WtiIoPz&#10;clxnHZHa8EPyV2ngn7ZOyRPpj8kNa1xJIg7ZENQs95pINqcziNME/kolRI2aQkKuBEOXEgOcreKQ&#10;6omlgxKoZ/PF+K5RTja6nfRkYWZ+TOy5/k9tMPYc0xGOpwjiQggOrHSA1BfCX+ZPMCLEkiexRP6a&#10;J/QPOnxFJQ/Ney4/lrvsdUypsxHZcsSPGeuhsAeMsAb8GDnLQzkwQHLJkQsd8346yuajwuEKaXWL&#10;VZZxY/LLpIvTwMruIRxI7ht2g8HoQHxa8YRwA23SuTj+Q/AohO1Cu9x4QWnehulacFDUY3o7vxnz&#10;CNTzKRgh029sG0k1F6psDUErWp4MUxykZpDMBaCyWfwSWPIgbP6MvjBmN5gzXcjAovYV00YfjGrC&#10;mAdfkUYs4QcGxweHp97z2S8dGIFF+nB7z2e/Mgh5WINjHqWaSejv+Go68amPfPDaN7/+5S867zWX&#10;XPiON7/+lz/5IYMPphr97fZbP/Le6w5ZPL8TFsIzB4l9GyPVKLL1B3kH7tUjN/7kBthusu3g6I9x&#10;a3d39/h44PgMDR5oa82qlqPEQYpkaR0FmVnJttMtd62/9a6Hbr37IRhtR7Z87tx/vO9Fzy2cs3/5&#10;8r4PX7rtlK67UpAVBXDUWgoi1VnGsOYUOmwisVlCCPKsppWARVMV4LgkXomUVmHNMlxCRZyWRbEQ&#10;bNFXEFzVzAGNIhqk67lLjoxjgpSkpDgBtNMof40/fdbgsBWaK9wljmlRVzlaI+9OgMid7Kcoi9tU&#10;vuEr0wSUzYmrdcEy+LzdMJWuBTI4oIMpTJJKpeAxXTPnQb0mcMZy1doUfGNyR3WiWM1VEg888cSa&#10;npGzj17w8AeX//o1PS85tKut1BONdx+ZSb/jsME/n3vvW08sRJBWh7EwahCahcZbsj2ZZLGImUE8&#10;wxeHQpPkuMQVxbDouEwZ5pCWfEP0iuPXWFFHXvfTBGGGTJQ47cyuRHWsPvS3aE90Q+tV+5ecXYLl&#10;1mBluUJtbNuT8x/88eonfrL6qZ+tefrnhz8D2y+P3PLLI7b+6shnf3PU9uuPfg63o5777ZE7fnvk&#10;czes3XHD4Tt/v3bXH+aOPSMRBo7FouVPZrzEZvHFtrly4sTglAmYQsSRKt7kD/QejhWLRYhewfxB&#10;wAgRqgQsa4l5tdSaWurweqK1npiHUwVbT6/nHwnnBnqFrmzOoJ94pQdrGMBiBojJVLP9RAnBqDzh&#10;xtNJxAHW6EqjvhCLDrgEbh5pXQzrq+FYuKhX80+9cP0HEpvvhGlsk63zgZQhrtlwoSeXmlqd8RvE&#10;g1Vj25tL6LDitJ2IcZhCWO+sQK4YRRt4CiGE0tuggBUx+oUz9tx+9J9/dNg//nHKH69f95e3r3ji&#10;fWseueOKPy/IjENtNJxxV8gfsbR45fmwVOdQuv3xykSlPNZW7s8+d2AxS2QCuhLmdPDwtLDnKoib&#10;wAN1ol7bw7/5CIqBx8zX3p6BmTNys9qjXCGfhxmPJdiKuBULuSIcyS/uSa6ZPVQvPOmDEKQcRMAn&#10;JtMIdxVi0hnfyiFhp7aQa4AysDhU5eanYkiIVnaBxQchRAu0jzdIDax6smdeYsZibqICRa8gCQtC&#10;n7FP1zxNv6Joy4y50e++Gj19X3TpW6MHbrdrK/t2Pbf9OSqgqClhqgvF/AwNYUwmEMWAIWaOW5HS&#10;R1MCY+JUOBMOFguFAwMHAGo4bC3ivmSWI9eTVnRgGSzYgIzK1fOOmc2BqnWrZlD6lVh3kIEF1QCb&#10;csPQ0BAu8qChN8/gwsu9eAyHVdDlNyLx/SnXOClL1pb0l0IIrEO1PaY4znHRP2yCOOUgHCW95ha5&#10;Ads03EE3qpZGAlF7SqYO6kRCSb+jgeE48I+v2rnPZgvZg1wqA/fRuZHG3G5HXBW62fab+XiIUwuc&#10;+A91wzTLQwFDp9Rkj+HTsbc59IFvKfLwIFJALWKVGD7nBdyqP5SK1VoWUaGnGeWysVnmfWDSH250&#10;hL9dwJ+pBiHI1VAN7gzn+PxDwQoGphzZiNNo6PIxrTMH0UoRgCi2BG3BGBo4h6iSSZNEkn9BfBZY&#10;85vlaAOZkL9q7om5AQ07gdNous7bsW7hMZcJSBkd5ElMQw8ePHh8zQjGrM1gcOYEMExEAdkl5iI4&#10;4BkESVg4V05KYWKsXOWCvJg2BDMKmI09syAUYMIJdokvA5vKQ3ewyWn1nMNBC/p99hPSCEQAmgTc&#10;URVpvC9DVFmqUjCkmgAHdj8DxyipgdDcAV8Uefti2vh98mF5kAYDqgiSsQIsK3uIShfNzbqOPl4U&#10;i30hPcd+hQa6uCcHE12OypoiLjYUDmEY+JxENZHXOAz11ZozRYwKRWDxYyUQI6AVaKtZyfKJb+dK&#10;QHQDCQakeb6bJ/Z4CtdTQh4FyNj9SrIKDpNWPhTDnilpNuMSE4tw0mCjTTUFuZcg4WPPC62ILaey&#10;LSTkpuxp4lYMKFVA5HcRzASc3g+CJPVUcBR7s83GOI1JZbnnRstRn368yHZDHm6MbBzuQ4JzzfnP&#10;bbhZIYI3OyYVovK7JBd4h7zLuVkf7vCTEyKZ/cix5zXaMFkB1v+RbA0LZumsQ5pRyFOTdN6AxLE0&#10;M4uNL45jObtWmJ1hbE6JMTTjOjE4MvnGD3xkJPy88QMfgxhWw/ANInKvA1Aiaq3mj1i24LILzoHt&#10;eccfNbhr24LFi//93e946+uuuOX6Xx6/ZuUhyxYzOHzD3Pv9Lwkaj+2UtmJSpuHnSSeddNNNN+0f&#10;wDwp+IwMD3/zS59bsXihu1DtSPLdycxBc8cKhCVgHuKLL7oITKU90TF7o5VnHT0847CRRccPn3zs&#10;6M7okLHUkSI+JEpA6S3MFZzcoi+UPcUR6yXBUyjRh4MSZ0CknL9AyURKXxqllql33FgjM5NQY6Tx&#10;UxwjqAx20kVwrDRtvOS55tqIWF/MydgmvRQjHsdDPIGNtY9SI5Eh1sCCHTK/mpk81BQJkmmLuBfz&#10;uYUdiSjTRqIbwgv8fr5W65hZr1SSlepUuTpUro0Vq6N5KO5e7p+oP7tn10WrxsvVNLjHpx+a+u+X&#10;1G55w/Btb9zyw5c9eN2pj8/tGrjrwKJESyZKtlA4TLAJj1jUlchP5STxCgPQdVp6XtbEs8UcINuL&#10;NixuhYFomk4IDE5RawQQeppUWkWERD1qyaSOPLFUG9tRH8rdl1uxcfGbE12zYPUzjFDUo1kL55Y6&#10;5kjwCedHciFapFNDJkcyKTyosKcEYE4D4ZK1vFC5/sMmON7DCs/IBQ5JKSApr8MrtOGxQq4AdcEl&#10;RYUcPkAiyq/EvGK05HdbBt/1j+i2nYlr7pw/kb3imr8Vrrn/lKvvP+3q+8+4dv1ZV68/56oHzrny&#10;gXPf/MB5b3rggjc88MI3PHDhvz1w0WsfuPi1919yzSMvvGH3algejSpkQdivKBNSTXAJrVsshI1x&#10;ykxBGvKdVOcCOt8kbrax/kfi2j332FoRcml4Xb8meVWlR/8w8dGjK3f+GBDaUqv1ta0CIduSScck&#10;ltgQvqtKEtY2txdoFt9nFaHhkrDM5GC7jKBxZ3UBEFW5BDEUScJqIVKtleq1XFQrRF2V0plt/Yuh&#10;jPuW5K4b09d/Z+5//3pRbrTYUq9AHlZLtfy8I7e3VR9LJneURiHa0VXY1w3TKDePL2dge26O99Qm&#10;cpY0oNqzIiDokAoXVTscy2KJsCeC1foQ1CH4frT5B1997XGpGnDYJGyT/A0LKOYmU7XCxy5enRn+&#10;uN8FNM6qyXIp8cS2Ln/OBgkddVBUBPlWrDyWJ58iF8sSLZrsjHq4WIQQWoFiWdi2JNtBcuKiI6wP&#10;PNsVoq9xwGQ6osPOdjGssYHojl9FX3hrdPly/8rcHTfDT37tYUa5ZFdraqemXeNhDOMrcoDmKflJ&#10;QoS2A6OBkmfjY+Nwg8htsf6jFfMw/Yo/JxzSTbXbq7ASAQRBzz1uDuSWwvHzT5oH3MyImdGV6elM&#10;e1IhGOWGxzaQuPU8aReMIdNaQwK4C2JZkS0s4JO8MojIH3okNWBhaDXUNdKgStVqXAknO+ueaJBL&#10;WtAUL+5R8GHJR4eRZNkw40CmGGZkZKnFxmYqXCp5HmLHhF1TymeuJ+aXgIi4na4HTbqkF5sgNupV&#10;2AcyzoMxW6IKc2HKRvWvXMmcGHyc8JfDgRWiP7yDjcavtM5Knj/GavZTzjm7g2WCWB/cL7mLcaMZ&#10;WBCz4sgVb/IqRt7FOFNLIpuMAIY2y1K1zRQDkoOn7omRjgcVgYkYOcJubDORBQXJ7YIyrUakkQUB&#10;ThwDnIXoEYn3MABBA8KYEZwhZ/qDScvuboJpg6H5XQLi0KGnlE7CFOVcMipEUss+PIdmCLjFDDg/&#10;lG0XD8mhPG/MsPFQ6ysYbYJO+9f4NBqgwgavPChOBLMLzxVI4itPA54II4C8KgYfZCEpExd5gI9f&#10;GWMcQoRLxBPpaeMIINV4qw5eH2J8IQYCHQ95k/kcD1NH49YGQy1gcGvEs9wbiK2BzJr5D24Anlij&#10;rnjdjFFjKGmaSJLmUKEhKM2KqczFOni2Cg/SMwaVfHxPIi7lmjxqGinZICCDW9VMEn4xLhD0MWuw&#10;ucP3MWl6H+NGPWYMy6j18K/EqKSgmpVolOwHFjs6ad5HNxu92HaQfGCCpEFCNUlGC8lP+xsyjY3M&#10;mX7T8M20KDGr00hEtYE5NKKMCaAKWI9umaZpsAZ1vpTBz/5C0AFhIdGezEvmGCjmmlBNfBTyAHsY&#10;E2dIAGEz1ILf+VAwm8/g3RUXqYJoaUTNcLpBjBofzybVVHjofa4fnOgS+zhYsmpQPEniAkac0AeU&#10;JQhxh8sfY2aWTmbg+u48/dC3aTkkLa9i5X0s8bq8mRVv1rE5uc8B29ejzvbWz3/4Qx+59l0fuvpa&#10;2D549bUfufadn//wBzs7IEeJodEEg40Anj9ndmcHFtOATzaThnDVkcsXL53VderRa45be1hPd5eg&#10;03Af2/kXhE2cBJpVFNBrXHNnnXXW0qVLjzh8DVdyP23d8fmRgTUrlzaiSowbWmzmpr/ff/Md99/8&#10;jweAGDLZbCaTfcPRe86f+cdFXfuiWTD9BNaYilKD0fJE3wt6/viGY3s584MCAbwSnP0Uc9s8vSbQ&#10;PNhA7HImHbE41C9RA1tfm/NvDo3EzVRfnoqMtT/unMe2DkNCAhYEQOJXLYIHsaiSEQufgEtgxyWy&#10;OvTLQ5HjYIkqedWOE7ixVU+A0JuECBa7Jy+kGWfBDVMT42tn1qLWLorUkByv17pasxP1NESPklCB&#10;uVTpK1YGipXBXOnAZGlz79hYsXTh2nS9tD9Rhu1ArTxSqY5Wq8NVmMA0VX9qbOnW8c5Etg3ylSgQ&#10;qc22dq3prk2MjUmaFSxLjxlYNL9OwlVcxs4K3tFUQS10xSmTMHT2PJUTZVSHrkwdumJLNFmt7Uvc&#10;2PXByRmLyy3ZQrlehKpQUf3oU48anndcKpXGWZKwbiItfalzXBNTbbN3LDhz26LzNy+9+Jlllz29&#10;9LKnF1/yzJzzds48OZ+dhWuRw5KE9I234s300+6XKKvjcqBcKNGOw+IiWJRdBjtQDAjSr2wSgIoz&#10;qnWVXPzX3QNHrjzxA+esOmfFzC9fcNieUvUVpy59+anLX37qilecvvIVp6181emHvPbMVa8/Z/Ub&#10;zznsyuevueq8tW97wRHXXHDUdRce/Z6Lj333xafOXn3FDf0n09qNEBigKYRCzUrULMnE/BUSp2wU&#10;Z0GqujfZbWTJ1KUfPY/BxENfVIu666ViBcqEhy9aKsN7Jr/76vyP3hpNjtY75kT1NMzj2nPUFRmM&#10;/snMNUeYYncw9Qslh4o+1ivTYHSV72WL8xX3aZml99bac7UkJB9BDAs2LIbFmYwwFXKqPrW3Ptlb&#10;H9tW79tQ3/hg+pvPLf3M6OF/eHY+FEWHSYWpciFZKV1+0nB5oqWWaiv2d5f6W0vbs88Nzh2tdjpV&#10;oWoixnaB/ne2AkcdgrGyV0Ef98YG7SgoOFYEhmEecJ8H9z9woOWxH7zxxLmZSmlyDLYifc/LVn/0&#10;5pNm1H7eknfpS+w/VispWBZy045OlA4m8mKizD2BnmbkA5OrUziFkF8kUSY07wIhwBoFGJcycYfz&#10;RuEDLLPQLYPIs2BhCmf8AxMLT3lVdOKlWmCOBAjG1lPR+75pF0/d9At1prFbYuRyKcQmGwhKnDbI&#10;t+MUQqwt5alyeocFwT9MvCLDljcyLyBzOLlwJhbA4s/zj5tLASzI4qu0cnIFHz8RUgvlEWccOxeO&#10;5gswwvj4/njHjkKhkMlkUJJYaMAiBf6OBGKhehcXKnMfCSD4jhDTP1yiQSVFgIaZGgwRtjWVi3zm&#10;ctYZe3kyxFj4wkOAUIZoT5pGqO/71a0mHPHUDKF20nGB5ehoRocqPqYfPBPmbohmGSKaWlwyhkYg&#10;MMToeQw9Haz89qBOTOL9FjDpvWHbeGGAfD3tO8LSGFscegOLZv+jxgJewQKcPnQH86X8s0cq3igE&#10;xdqO3r3wx00htEiU0YLCgehCX0hK+pWERR2ExMvQyQtBt9H+IHyLteV5QhTX5vE6GlTDRjDhxGMA&#10;in/hxzT4b7iz6XX/pH2B9jRXMY0zFzBqKKOfLBb+LYQWNy6ne2qM4LRxISxuRclFqMIoJy556NFx&#10;GhUEhmcEJ8h7WsWHfHjhD+5swCxywG9dmUMI1qjf+T50RUN3GV4CLu8sR898KdUMaPIYnzM9T9f6&#10;R+cd21Oilv70uxSTCxzuCMwKCYeRHOMX7ngFvxs1I4ZgF1hZ2ozkiE1PT+LMM6s4rpfmVQp498dI&#10;xs4I+6lJEcQilGBj3WjQXeF5ApqGi8IeNOmXXsAk5RGikKD2Ww1U0+pM4oED5EvWkJWky0YGDuOG&#10;DiVdxS1X4RNZx1rFGWNhV6djU3/w00iVgHDdNfJo4yjhUMty1N+Ocz2kaDMxEKjEZZ1g9pBIYr3Y&#10;k9VMrMwnXvdNJ4lEEznOOsiEgLr9KCDY9jBtSm05Flb321dbqh4cBD2WZ3Gqp+jxwZBFY8T0rOuZ&#10;dz0LKKfbFe5qXzh+ctEruUUtIDGweHKYIEzI31OejQIqkEV+l1k9MIokc19qBElNUV7OjNOt8N0g&#10;7+k/eVdIpivlXdk3ZmKIBcb3S3o86iE1y9RIXjR/xolHrTxz3epzTl0L27mnHg77Jx61YtG8GY7l&#10;lPv+Bfo30ESdHe0zuruy6YyPw0BMKGobjWSfbqZ5qBPN/7RXZ5999pxZPRzAWrNy2eErl01/ixAE&#10;EPHLXvFK2OA3VWpPj5WSQ1NtU6VkBHMzIJ1rXxSNw8LjyfGp1qkCL29DhRXkQ6aSZLlwFkxi2aL5&#10;F5550oN/u/lXP5P5lSYTmTw96jayd+yrYpDjU2r8OdjR62J28ZXrxVyky0mX031sbOILfVa/3ls6&#10;OhWW/SMk2b3CUiEZGypUkPBYHJ+wNSqilQQFSQagTBI57qMFxeVadNUggEWvFwRALKNMSo2Pjazq&#10;KgOkowzMXKNnViuzZs4czcGqeTBNppwslieKlR2Fcm++vG+qsmnHthlthRVzssnC7mR5IFkZSFYH&#10;ompfVBqpTlVLE8UHJ46aSHQmW9ISvWKwZVrhEYe2l0dHRsCZFV6jpEgK7/BUQYw+88KCNBGHpwrS&#10;uoScIMn4CWSaEMCKFdUoPxQNV+/eNmNDbu1koZ6vJAqlGqQhwTqNa49bsezMswfmnwALXtKql0iQ&#10;EMwCO77QNmvXvDNOfNXrL//UR171qfdf8Yl3v/SDb3/B269a+LyLgf66qlNJquHVkkpz9Ap/aPRK&#10;EgRDdwS6B8c5LUVC4+CkV6rgskIelnTX+BbGRQOt1yZyrYf1wEy2aqI9mWxNJla3p0/vbjuls+2E&#10;ztaj2rKHZrJLWjJzEunOWjqFcYfURD45NJnoH0/sGY22D0ePDNRWzs3uaTkDYgrUYNHVmDKRKrqF&#10;bSzR5xjAQmoOrC2JJse4nO2VUALVkqnRYnX7wtPbRw9gBAgmVemn+I/v5z5xcn3D/yVbZ0YpWKMt&#10;mZoc2bPo9C2TELpqvl6haFGxEpsZnk48OnYPucZYRZWpIUhFARDkluysUiFZKkKEVmJY9CIkSrcm&#10;Wmcmbj7Q84lNSz6wZ+U7xg77W2VWolxMF/NQFStVyEHE9/y1Y6t60tVaa2Ffe6k3W+5rGduWfm5f&#10;m+kMkSMiYcweV5nTIDvNhjHgKn+bMyTuELBzy64MBCchfakxhvWNjV/7a+Fnv/zAide/55x3X7T2&#10;PRetveE95/7yvSfesfPrc/Of8x4L+UfJWiVVKafLhfTdT88CvAlvqWB0qp4ETYxu+ScIZ9SprCgp&#10;8Q50bKlUgm+Rxiq0+Gyya06ic4514/St9dO21E/bKil7ha1PlzY+XB/siwo4dy9aemx05bejS98b&#10;XfCm6IjTosveHn3zH9HzX863w/zB3MZgOiQfBwBO5xmC/kAEkcRGmldRT8IeBQvEl0vlirKBahN6&#10;4bFolotewc+T184ave2lI7fDdnn/LZe1t7ZwlHHdkbNH/vFK3n756TMgQlUs13b3Tzy6af/DT+/P&#10;wRIH9Pnrg3spkAClBzm433wzQxrOs8YKDCE2NeG/5LGI46RemFhhnldmDRjrm8EqDVtHlMuJ4SUV&#10;i7mJO2sfKYYl17NrJCnsZEJxnjxJbXVjhcKkvjXc6RSws3tV/eHQuRPBQ+m3zvRQrSgjDwSUOj5G&#10;dMGOWcZEOip7xL1RcIXtiUkHJ20WVewCeoKqd19ZydPs8pinYH6qdlF71zggeoKICHmWc/q9EQqq&#10;/KLtkkIsy0ZLfFS8cr2TeR+NBsm9kkRjDur6Dp4DoIhgTR3n3pFeYZsqDClLpyWfh7pJeEavn4Lp&#10;tMUBK785AhrgzgRUM1wYQATBPglYK9a2e6qdO8gOtMWv1XDjd6NqQDKKSPLJ2zaxGxEa+prcS8ty&#10;OJUO0mUCDOfi8wH+OGOIruMvIbkQPu4eudMHAkJa8GWaSF+pimhiSmI2pDAN8YsEHxl2fCu3GzNd&#10;+SeXt5AHezM2va44ovakgsm92JC4KQuA+80clAzCDqotJMkTML7YY0Qc8JBJFold7g1YZK8eccQU&#10;gBlb8GNw3Fjw0Wcbczt54yOeB+7A7o89tq++CREG5tq75a7U22Gjmtvk3eCAdJM43N9U4YQjELL3&#10;qFTOx8FqIxfSU8UtzGRRLNEbHmT4Cu1wQNrBQwI0OLHrvWP1lSThFt0nLYRDBM+LFDKkVWCLFR0f&#10;d3ycDXSkB7RfDvcN9Or1NsDyNITtP8pAI2ASEcKEpMC1GBZLLhdFjj+YiEG0KF7J8oWfwaBxxgtJ&#10;B7RoWFQE13jUKxSmistIj6jPjmpfFc/TQHsayneHvU5Kh0WUef40IZd7zH33e8/jc8aXiUG5VAGh&#10;oyYYyEVxi83sAkcrPlBtNSJ5E0ykz1WEmFfRX6ZolFZrEEcaE4ChIZl/wMEqFwLjmcPsRdsp8r9o&#10;a0klIMo0e2aHbp2w093VCmWrPbUtXZc8YzFWlKY87E6LpwZ2MAb+f7wFL2/e2D+nEYM7E/VBmkFi&#10;SKczsAEScSeTuXHr0m3tr81Fi6O+COoURcOo3SfSyzd2vO7325ZYUQZOaNHKo2So0nQv+Hv06uUX&#10;nbXu/FOPuee2P/z6Zz9ygkVsWKdAmOD4E2N6UkTCkgwKMv7gg7bW6S+87P1f+Rlsb/3oF9raO8T0&#10;ivD46979H7PmLXjXZ7/zga/+7D1f+MHhx53M9QO4kbMuvPxN7/9UW0fnNZ/48r9/45cf+dYvz7zo&#10;ZXCqvaPzHZ/82se+8+sPfOUncxYs5t6ce/ErPvbtXx518uncvaPXnf7x7/7vp3/8O9je+7lvd3R1&#10;Sb9pGCI4mauMz2hZLYGVAIwT2NzcGz4P0Rp8/epY0IMH7MKUtmR+aFEW5k3NI3MLAljl7Iz5wCtQ&#10;pamAq4jly5O5wVx5a766eaq2d3DXOQv21GvjicqeRKU3UYVtd6J4oDZRqk3UilPlh8dXJNs6oXY7&#10;awJO6YLGF2aKUW4YFvYCLqIQlUwexBmCXPpKNizshblXFNrhib1c4J543U+xEJDA8OcvnEoUE4mJ&#10;xL1PzRzZ1jteqI+XahCCKxRrBfCkWpLnveyMWee99NlF5091LY2ynal0ptA2t2/m0c/OO+vkC89b&#10;fOxhle624WR6d7n+9Ej1nj2F/k1PzS72a8QKI1jwn/Ov+G12GL0SmLKygHO81KAV5wOvHvOwNJeG&#10;hBEJFeQjTJgqlQZ7MqlKLcrC7E0ca22yXHuob+KefWP37Bl5qG/sif1jWwfH+ydyvaOTuWKpjFGq&#10;+kCxOlKuTgKKcIZiNFGqt7WkoEgZ5BTVMAMLmseC1lL0RUwZJAQu4kYARQaDndCHVsHbaKOo8+sk&#10;QRImBdb7znj3YM9hEAStPHojIKu8a8PEx08u/eydkH0Zdc6FBetgVNVSuZRuffrk94/lSnNnz4XJ&#10;oXGBo7rD8XGgOZrKpwbulkZUz4i/xfcyfpDbH00vgGy/UiEqwwaZNOWoVqaC7mWoah69fNX4i9aM&#10;r5hbakuUk+VifWqiCisP1qunzhv/9JkHPnn2UMt4qrSnpbQ7XdqTrvSlfvrIrAxl6yhWSWF4rgzL&#10;GXPVA8EZ5qyZvDKzQe1LpBUgvHSUqW2uFyaKMOGxMYb1yNBD73v8nb8e+cLA/N/2zbn+p7s+e9Vf&#10;rj6h5Tc9GYme0LKDFL0qpaGk/t8fnVkqQw08iyO4rsl7SYO6Ak9AyaXQZeVUCdbiQio0l8ZGympd&#10;AlgL1h5ExWSXH5peflht+8bqr74c/eQz0ZaNMEcvOub50boXR1d/BQNYC1fY7TB/MDdFhcBirjFN&#10;kXCpP8ZpMOwE5zExQVA9LLI1yAeKIDUSei5sLY47sjgbayvmBgGspqMol2vjU6XhsSKs5MIXwFwt&#10;mEg4d0YbPGHTc8NMqRO58v/dvweezCkxUorIvbfhzGP7iKhxAA3dCEpad/EHgjbqFP6Dg3MWuDPD&#10;PINMXz6TUrQPG6a0BXqDYScQ5Nmbfv4pEzwJNn5lyDtSYpRjGJKFwGxIk5fN9aXHqZIjulFb0jOS&#10;eV4jkxVu9DqUf9PIG3HjLG6TAW6g7FB6xrYYvO5o0KgzKgxcvqnR+Hif07VNgi6by9IRukq+BIZ6&#10;wI3KmjLLS2+TM0ys9sNJQI1T+ZQlU9/RXrCeqKVuTCJpiFoWkUAdGFbOu5Q9QbKqa5IEnITFb6Ao&#10;a9SzHvFRXmRDU8V9NDZMplPCUCzKiG3gMULQel5umCGN6LOakI5cGKA49lTCHPtknB3OREaVdRkf&#10;rAnkKrJoOKIl8pQgpI1SYMsjBvUVHXnoSZOwfn+0HWIuN0qvSbqdaC84zxaxbeLHIb5lJqHwpkoD&#10;dnmNhm3+gHq1+uwQpvTIZsAUaDAsmwBYMdoERdNg7SD+CUtI11OhaCNtES0hkeAtzLeeGc63NO2B&#10;J2JjwPbabXqnsrDHyz5caMWdBuQ3dNYB0VEC0Zak0TGkVT3qDhtI+OUttDBt2/+/T/iqRqmd+UVI&#10;UAbsSRfprk+lLCg9avEo2lgoYAInejSOyJSg0liQK4pFSsFqbXfsNOfeNBUHPjDCjsS6FYg2UddE&#10;kYHqZieVMCGP06fGiabp7CMHFuV9ISsGgQI9hkGvaaNCuZZAzXf6xGfKmDSwW9CK9XPYvP20Bpys&#10;82Gkj/ZwO51otksPSoo+zsRQEANC3GsxIRgFYgCIlWGCQswN1xYaV2qjqAmht0v9SBUOQjNCdKwO&#10;2ex0uo04j4bM1iv/RLCTnyS8yhPF0MDSaRmUAkFFsqVStueDSLYVlcaR14pe9IvCWd7sDqu7wWlf&#10;clqmHHv1xeX5Jj4cBwdiqYHMpmNPh29aahC3z//HR2+84TeBjmqKYYbSNJ9Lzz/T37yr+IksYH0Z&#10;Em/oN7/+FWyA3N/8+tfXww4UvH/wm50HnvrTY7Oe7WvdMtj2p+fmzC09+ehfvo0EoF4D2+7uJ+Vm&#10;SVicrmltza5evvju2yWGJaqVfQ++UXhJLXCzboWlQhFCV7HgPvy4U04864Kbf/6dL777DT/49Ptz&#10;UxNsfEAk67BjTnroH7e9+DVX7djy9Bff/cbtG5846yUvb+3oZLukvb1jzXHrHvz7rceccuadN//2&#10;s9e99t7b/nDyuRfOmb/wRVdcmc9Nfubtr3pu0xMvfdO17e2d7/zM14886bRiIe/J7ghKxnzz4+/+&#10;xFtf/pV/v3ZqakKMejHV1EA3k16Nd/SBqCirzngRnwiDLPKuNQnJRhxICiSvL4SH9g+cN2cyke2K&#10;UlC0JersbJusJTOFwcRwb214b2Wot9y3c2rHtv6+A3smqxOV4sUrd9YrzyWrzyUqOxKlPfXccHWs&#10;VBmvVSchS6vn6dy8VAbnD2LQjDkZmm3tOnfm+P6+fZRyRXMDKUTFqwrSsl20Q/Yd1ftiPmWblwlN&#10;+N6khvgxhPSuzsmoBEBM7HqmGG3ZcOC5/pHxytB4ZSxXyZfqxWqUastc+Kpznnfl68ZOfvlTKy95&#10;ePEl+468bN6LXv3q975p5enHltqyY7nayER5YKiydzA/uuGxtpHNc2vDkHiFcSvK2dKpF+JrihMV&#10;05/ETXAKC7eTcw9/oR6QFNvn8fDAaIQUwMKSVdXS7k17hrbvH986NLVnorh7orRnLP/kwMTje8cf&#10;2zf+yJ7R9btHH9w9cvf2A4/vGbl/+/712/ue3DFQmRjviaozWhIZCBInYOItzMpExxEXs8QUHWFU&#10;x+TEtkYIxAcoRlEIBjpCLtFjocZmKW16FZ6SSu8er2188Vf2zllbHx4Ye9u83CfPifbvimasiJJt&#10;EZZpS1ULU1G1sPEVP3t0sH7IsmUwCXMasTOdgTCdDkN4a1NiUJpzKxTi+bfqO9UHkm3Pds4qA20U&#10;k6V8VCpGlSLFsHCrQzX6F8yb+PCafe9Z23/JkpFzFk+9etXY507e+98n73vxyon53eXinnp5XwuE&#10;rirDids3dx/Rmt/VvtCX7I581cgS7c8iV1SUwwyNwYezajBxK0TOgnQDfs48lS2P1ooQ44QoJfS2&#10;oR7Wrqmdz4xv2jiyaefEzmNaR583d5RAhNMGYWXRWrkFolf5yeTwaPbXd80DghY9oDrHDDlCs5CJ&#10;0xWqYHkKIStTnEKIywCH5rWyA08hTC44fDplUx7oLW18FOYdJ486OfWqd0dHnBz93/XR1edGH31V&#10;tH0T1icLPzB/cGKCpn0yYDzzDLsrfAY7nmOGcTTRdpyBxU3CADl6JdQS/uFbZnVKB4ClIT4FsaqY&#10;2oSb0mlUQTB7srd/cuP24Wd3jU7lcY3Y9raWE4+c94ZLDm9rxTLwdzzUVy7lRL01eaSGZ/QUKTTn&#10;GYdg8GxbNsmMNX3DXPabwV7JTnnIcZ8vJciPpXVXiR40eE8LsUpKjjUuPpFbX8Nz1al7bDaonSiW&#10;rrMc1RbEa81otKgV19X039ywry1XB0NstGya2DpmkEoP1Hw1BezYUsQMAUZJzuAXA25MWsV/Tneb&#10;ttLMKMPnTmus0Y1G0NpM4F7gYi6ILM2hUhve65vLqIGD7I1gjiBpNNF38tOeQAEotgb1j7Efk4LZ&#10;3qBmaC0dZU6JW7GEwS3m8uBwHMwbqFdiBw16oQkJN1J+E23iaREVDE2lVTNF1BQvbFOKl00pqlJ+&#10;CD0NXzRBi3xtgP5/Sr4kwfjlPC31Ka2EDupBKUZOivBk+qIsfFFFuPgPZ6U4a0cCOMZ1LEKNa33o&#10;+AwTMz+duPCME6+v4sDxmILjsYl4YeAtvLgJyWg4gEbIw+QSfypCfL43t9RRqMCB1WJj9MpGrGDQ&#10;A9pCTEC506Er2xCiIvrQjfvtPi4e5GM7xLzKUqtcYlyoMBPB/U/JrilTBAebcUgjLmQxwPBiZyDb&#10;aG1HmqDfgdspoicgFLmYW28IgTto2ttDCr9Y1ELwxdqJ8KxVbkXJuthF89EqGH3aVVYR3RdIGaM/&#10;x0pElXY/8x3TrBK9sHwctkIseq/zA9Q4E5RPJxv4uCccnIBXu1VOOsHtg4+4iWWC+w4pX6tfeKSM&#10;Tdp4HVD5cIziHSn8c2pUqAsABceMP/lyO67foowE3iYUHQoYHw6JKjSFN5mC4qzquktI0jGTYqfm&#10;EEW8w/u0Qy+FNZ7l6VRWL/BBB8B7fS7LgnFIixJAWA+h4y0veDl2pbObvAmIPBPRxbYkx0tcVy6h&#10;x82qpSeUwkzp3h1Lh9UC8GmqKcGeue7YM9cdcxZtmWr+4bv+msmkKZ51yZto+9wnPvqnG36zeeNT&#10;iv04b/HxlUsWQdzqxr/dE9v+878+/+C9dz/12MML5s5SVWuMEMgTbuey88+07dLzn4exsPPOXL7m&#10;xPWFiwdnvqXWs3w8dehQ15vum3jxkhXrLj3vDN+W55fQHI1ii9UCNGy9tmYzh61YfM/tf/z1//xo&#10;xeL5GrPCCBaFsdhM49vFOHI2mCgrX+ey+IjWnfvinVuf3vzYgy46R8b2stVH5KcmD+zd097Vc9+f&#10;/wCogfhUJtu6fDWVJE7Ulx92VH5y4plHH3jwb7dufPQBAMfGR+6HOjBLD12zcNnKbU9vgKue2bC+&#10;e+bsju7ub3zsuuu/+6VmnOcwIsRP0oqYB06p/FITgiquY1ULSAtKS4YQTnCjEk9cswl/AhlgMMvn&#10;r5jMHRrYd1hnYWk0Es1aAvMHi7XUwO5nW6JKtmdmZv6S5OKVqcUrMnNnt5TGK33PZlvr5y7YXR/v&#10;q08M1aoH+i8AAErpSURBVMfHqqOFynC1PFqtjFdgkcKnCisO1LqTkH1oJg/Mm5u1ZGFt5JC2Qv++&#10;fcw3vNA8bsxDGLoil4ePMHewVWasTZBWiYguFVtWHE+CItxw9d7+tmottXLg4fz9d+/bMwgBrMGp&#10;8tBUZbxYm4Qphi2pFccfculbX/JvH3rDmz525WVXvfzoF5xWmzcLqtGMluqjufL+cQhgFfc9tb19&#10;5yOHlranIGjFqVcCUpjy0zx6pRwlggd6BYWvWAxQqlnc3ZVhCb/LwoJ7hieHC6WNByb3jhdv2jqY&#10;q9QOm5Wd3xEdOiO1amZq9czUKtxpObQnBdsh3alFHfVCLvfotn0Pbe0bHJ5M1SHNid78YhQBngv5&#10;OSwVTQZ7ZijBktU1xi9o/RRR1p5x5FiI+aPRbhIDAUq+pjaOpve9+OvPzT8+au1ItrTXWzowCw3S&#10;l/IT6bHe0ba5G1772zv7ksvmz8lmWyVLhwieXBx+gEeYRq8+ozQ3FlzfPF9IbBHxuV0jYg8Bff2j&#10;c3munoAkLIxhwTcEQIuQfUhhrBJs9dZ69MJ5Ex9au/9zJ+x/99qhM+dNdGarmWytNJqc3AvV0qPq&#10;ZFSbqp+QnuzqaduRWcAqxNMlIvXNu4uZ485jMdiq7vL6K0KWJQJ8AzVmU62J9ckSpN4VsNYZpWKp&#10;WvHABd3JRtWrl+7MYLgGqj5J4lWpmCnlslMTLd+/ZX65mgWiFpPFnHihGfVS1CJiVDnbDAKm8mKH&#10;1lUIDSLuMItiDmDVxvowTNjs0zJjTsuiZdWdm2vXf7N+6y9wDdOPfj/6wu+jeUujibHYHTB/sDYx&#10;XuLlC0UaOvHoU4PJTDgNUoL7KFYDuNP4SfI6ia5ItaoaqYEV8i4GkyDBsFIbnygdGMkPjxVoAhF+&#10;4FRne3rh3I5F8zqy6dTwePGhpwf+fO+uh54aKJVdsuFNd+2qFkeCLCuXb+XnXulMegoRYbFDNqVl&#10;U/EqTCyWEusKhoAzsJRx49wjV3IOjneRkJr3PFZDZMjLx70o0hwo5GTzivTVHkJHed1MMhGTZKlp&#10;eJfapgVH3DP0WRgjwWtjsy2ZteljOyROmn8azR3PAuVWvMZY73pHg0b1jACNez3NczVip6djrVJG&#10;sUYvYizky4uGzuh4fLGspo1QCRvQKvbZlBIKcb2Vdmx2F18uYUL4I0sWapO0JIt+LH4sbMXwEkR7&#10;ziha15qRihSBpzASwQXRCPJCg4xNbj904z38EXU7hE0HeDvug8g/GLvAcEjWhfsorJS5mj3PpJ8p&#10;e/YZPDtfJ4LoLAy+gNDPh2jMDeRrAWBhFpHVrhMCXLFZuSG5yNuX630qbTgrklEvRaMA97nEvvAl&#10;oYuBTxziN9iEBeKHVAAHY7WDPHoHA0/X2HgdgJToPOJjqlHyaUBUrDfYfbnYSZJgSMrYTuyKFiaG&#10;p+aIXRrA4CAzrVzg3qnQaUJUPC4WDjrqGHl4QsDDfxwgLvItPjFXjGBQO5ATRzq/1DnQyog8qGkH&#10;5J2YftDhGW3ODbUZcwlF00XB2GKRLCX8cPzWYoxUTcqYCUEzWLgMc/iWBDMMTR2KaGAI0sbU4VGo&#10;P5w4Q/M5RzGixfiAoymBM5OYe1JANA2yIqb87Lz1x13QKGgc16iIoWv4S8x05lQ+zyNWdeF2OODN&#10;X4FmDlDrE5K0pJ0zUDYQ20FUste4hwttQWDL/RLZZYrREbV0XIfHxggPVTZFha9/GnkixijTcIOK&#10;Hm5L4KzrZCinKqwVDawVmWmZQ9nloMgRz95xH7jIIko2McFLu7JgFa2BqEs8SJTKz87CGJpU2Yrl&#10;bdVhOb9Lzz8LviWZy4thcX+kvwFPOIEmeFOW5b8zujsOXbrolGPWnnnSMbCddeIxZ54IUa2px+/9&#10;+/e+9Nk3vfwSGbkvHZXYjz38UI5hxbbvfvVze57bOnFg77xZM8W2EB6QZ8dki8fOjrZGKssORKsB&#10;W4XSjEK5GzDXXz+sZ/YiU49IYfzGj74oiOX9ojeCZF8lWzMYw3ro77esXrFY3gO74JXL4JL5XmSI&#10;+e8S6VWuqGXmQvjumjkLUm0+8LWff+DrPz/jwsup3zi6w45dt3vbM2wWEMXUc5PjpWIBpgRygPHw&#10;49btevYZhgdT67zFy/OT4wf27UlnWw/07YVr9vfuguPzF3P5MJURCptMa9t1n/76x7/zq6PXneFa&#10;sUuZjXzORLBA3AZCV1iUHGNYMLsISzVxnSdMHeINyudj2CWQHj5LYuWaan/v7hfPG4EWEh3dtWRL&#10;smNmsnt2or2n3tZRb+tMdfa0zFqYWnxIbuGiQkfPHx5dlB+s1kfKtSFcobAK4R+YvQa5TpXEfcVj&#10;am2d1FPK9AG/q70Lmr1wxkjv7l0lnEYnISrLtOIdMmvxBS3CBkEavm12BgQFJSkjD2rTczFagMLk&#10;aAZumJjKwtp2nYnC2v13Td55z97eAwOjlf1j5YFcZShXHS/WJ2uJqWQm395a6mjPwdaaHq8nDuSq&#10;g2OlgeFS31Buz1Obup/6++HVbe3JGmZdQSSOo1dasp28yUZLlmWJ+CJwAdUGorQyqgfkGWKedSbv&#10;Tysw4w+uK1YquWJlz2hxKF/ePVpY3zvc1RL1Duf+snngtmcG/ryx/+aN+258svf3T+6+4fHd1z+2&#10;E7bdB4aXdKWhZvae/uGnnu2bnIKSXyjLeDlA2GMuchaWymyhd6YJnFplspTle4N28SW4Z8Rk01Ct&#10;C7J6AF0pyAx6diLaccGXHrzkR88uOHEy3ZotjpUSmT2zj9r4xt/e/9KfbhjNLJk/N93WUYIMFqmU&#10;Q4jGGAHSN86DhJr3FPJz5Er8xCaU08MxapafrJrYtPYoxtSSoEg8q6lk+m9zVhbylWK+Xsgni1gS&#10;C2NYZU3FwiQ2WJcQwkOwUVpWDS4YS07uS1ZzUT0PhctqpfF6fz57a9uRntpgXcKqXjrus7tvdjSa&#10;IDoyUXqN8wuB4GFJjI6R9urGaGq4UIVVPQvQMQljYTYWv2XB9SijF3b1H9oOUS7KuiqmS4VsKZ8p&#10;TmXHhhM33z9z454eiNAaLFnGuI3lEAkds2QMBzAy8GVpUr5k28ScL0drQCKEz8oTNxVv+Wz54Rtq&#10;e0GYBp9EtjW1YFlq9TGpV7w9MWd+dOv/RFeeGv30v6Ljz4rOujh2McwfbH9+cNDRq2c6CATNesCU&#10;fKVzmEJI8zHJGsOd6T4qqZXCINWxJQlJVdksRIxB4JS37hx9cuvgc3vHrZPZTGrVsp5Tjp5/1KrZ&#10;mZbk9t6xn98s4+3dnzswhCE8WP1NpYrOHuSsWZY03gaXASRN4Zu1LGaYmZGs8liwM9vrvqwiGDMP&#10;CSyCcc9C9i01a0FtdT99h14ruaRn6QdxAQc19b2fcAPrTeVktNfkdSvjB0UAJn+w0+wEkGNjMTs9&#10;8hROF/IMyVj5xrDPlp5n4dsZFoJ8uxup/LTne0Yss4WasAJIsdidoIwRrTCT3Ktok4s89uKwRshL&#10;Yq4qoLSz/hMclZOvJTJQLBvXNxuoGb4qUylGyKD3MMsvEZGwENeeBdLoOtqkdO4eT/WXj0xroNdT&#10;TpZDc4ymmLpBKjD1rxKyyURCRZuRso0ugL1iHS4DrvfR7j9X8aOkp9e5DsavjiPYpEt8h0kfwcEL&#10;wJENxOChWB57IopkBhk37uuQpvQkF+kfX0H6TRB7KZh5RCH587PoG4epYBJBIjYB/zJtqvBQFy9o&#10;c3rFJla0iWK2UogDmgxx2kMHu9jOBT5JkxHLEPgMCUNHQmhk4mESn6oYiQPYIxFJrPcqQAP6kniE&#10;N4iGTvzzMTuL0bpp1CF3x81lGo7jHCYxQR4hX8LmLO/UdGWjxaiOhRIcE6B4LE9H9Lg/Am948ZE6&#10;0MYTSWM2jlpN1B2zqtX6sxHTkOKfQMK7k57nFHaLxTtjH1vDfc574E3fZlE9X8E5LR7MH7tb6UfA&#10;5zop1G4HmpMt909sV+6RKnECm3uOUlSMf12Hwgd4Kk9QqyJZgRNcb1yo4sjEEiPDiEOYVV0Lcslj&#10;yb1igetzpIfuTxNIMJsZbBXEzcR6Ez5qOOQ3ZeypsGVkM3TVYXBP9oWlSj9GQoyl+Rk6lnBMlnbi&#10;PcujScGx0JFdQ5qTHTSU2vQA31TCA4YIbs77qQwsmBIl7KowugypmMMiJ4JJheyrs8bmj5y22Yaw&#10;c/SaQy4573lHrzlUzmpOit3rOUHqFlm3A371Gd9pPlad0IkZXR3LFs49Zs3KM0866syTjpaB+6DX&#10;/WMPX3XZ+Wd5+VMQzHreG1564cS+bZCdtGLJAkcqTrh6SkOdHNHL5sx5Aufh/NlbEs8z3mQSEkpS&#10;hSE8zZaTlPKAY5oCDzEszMNaApEsCnRp0BzXvqMpD1o7i+wxTejSMlFifTMHUroWv1yHz5fe84b7&#10;//Knk85+4ez5i+Hn7PmLFq04FAYOQSvIKHnehS+FoZ5w1gtmzJ7H18+ev3DxylWYeKWyH+penXvJ&#10;FZBylc/noBDS/r07Hd0KVwYHnnr43k+//dWfeOvLtj7xyKVvuHrewsUeqHjRZaVkJwBQYlBBcVod&#10;D8JYlCsEE1kweoVF8zEtC78zOLdl+gws6vX+vt55iYnTEruiOcuhfBXxDP6rSigwCYkflfb2Ws/M&#10;vnnH/lv9Y5dveuM3nz3u4YFZ28fat4533zO6+Ov7T31D7xtvKJxGASzSBGCaADLmrDi5vmsGpGz1&#10;7gXGhOXsIVCFtZnYkJNiTGT9KjN6zgc3hHKDc/GQEmTaJI6bRo7hpb27YTJnor2znsEC7enZ1dET&#10;Bu8o/u32vo07IIDVN1I+MFbpm6r2T9b2F2Cr78tB3KG2b6LaN1zuHy7tGyzs7psavO+xmU/945jE&#10;tlmQrcWgpRCZkJKLisSwKYErOYpSB8LZGD+iAjDusN1mB6m+MSyUiBuAAiZXQt0uKPw8Wai0paIf&#10;PLz7/Ws3/Pik3//kxN/9bN0Nv1j321+efP1vTv719af86oZT//d3p/xi08D4nNZUqgaBBKhEXtm1&#10;d3R7H6yOIGFAj2rU8hRYmn5mjUGT7WPiX8DOXWZJrx/5hX9G+3urPQvLHbNhnYb21vZ0pnUkVz6Q&#10;nPfcxd986Mo7//b+LQ9ee//GV/xwa/uaQi09c/bsKNNWqtQqUOQeYnwYuqpR+KsOC9JB3fsylb6H&#10;tC0yHT0h02CpKABVBQU9FJrRAIo0RAaXkBgJfJROOzpm3jtveX6qWszVYY4jhLFgYi/EsIpQGAuy&#10;sSCShalY+A2hq2o+UR5PFIejSg5mQ9aL49HEaP2usZm/bj+ynIRwhsl+8VbYYQ5EdBNa8GnJ1KkD&#10;OUOBta4pWiDMtta27m0d1Y2QB5nPj5aquVoNAmqFGkeykKCK9Rm10hU9/RXItypkihi6ai1NZSdG&#10;W0YHEzc/0POnh+ZCZUJn2qEc1Lwan9QV+axS1I4UmaTFJGPGpOCHDQOQU5AUiMOg+UjV3RvKd/+0&#10;8OsPlx/8fW2oN85LXTOj86+IPvHT6LO/jeYuifp2xS+AhVNv+kXHJa8PjoeQU5AJmtVMYZNAcQA5&#10;aVCEvg51r5p+RGNwBYLGT2smNW9W2/JFXTO6syB8IRXr/sf7DgzztHD5zJ3Zdv6pS1994WHnrFvC&#10;h/7vgb0vPAOViqRaUcBKP9488KBHCEJiUKYAdSJj+0wyepFKTcdFAX+LVeTztd4tjXjN6QNF8eqk&#10;QaFHOuolQ4m2p/dwNL2UI1kAeQYku6pscrG1xaQkDM9cayMRo4BHzXf7jlkgJBjEMTmmuJAR83PN&#10;CA2kmuka4zdtzKCp7ZuIaXwk9z3siI5Qr5bH4h/jKt4R/mLJ4bGbeZYeecV2fdOfaENFhgNJ+AyJ&#10;mqjbSn0mONPSwWJQcZxSplnpuEzsEv4Me8pc3HkO0PiGLw4PY1j4EB4oGcdkDZBB4LgzkPhcxTFE&#10;rWKOzRQeYgz1PnU7MoCj+jJP0BJc51OEM0rJHPKui/emASsWgqIzFL8nOkeuwGmU+NP4QS/2hq+A&#10;nR7d8TNyM7OUO+kFAOSgESirfv6w/hcrgI+ruiHIonGsVoPucIEIB3nKpgtwMA0vCuNzwo921aIY&#10;MSjwYPyW4HaXsTYNgGJBnzhtNHZMxCo2x+8BuOaGygRxXQkEWuDGiRHhAKEQ4Q4DjUC5CTmamqRR&#10;xDx+Rcy/SgL8dBEghla920YsVzEyffEjlOKiWRJH1chFs37g04Q57bTPQY33xKHAWbcIa+V/X4rE&#10;7A2jFZIwwUkW7M0+0h/RHwzpptcxJbOaYYcQX/vLJgEaEod4XjSe8Ml0OOIeBX1zYi7shTKSdkBU&#10;IssdvslnNupkgNxYcwYNfjpjN0gnt56Y8cYKyEGZhYkpIpHo3mAJc9gtdcoZLr6kFEJzosYhINA8&#10;DjF2uzAdo6WRvhpEjWK6OY7ZeJK2hNdCccXqT9WJPwimGd1sV/pEEFbGY0ArNbu5gUp2Kh1kTIhc&#10;CXQ5dFKdOxazjBD+ae/82DjwCV5R6MSpUp6PZTEr/NQqm3joZv8JoVAgioNWLlHLSm/ZBEQX1JLJ&#10;GDK3CusD6abLsGldYC92Rt1T0ePvWMiMD/KngeUbGc8XMI4glPxYi6kmI+7lJkQsslGqPVLO9ZWo&#10;dUIe3SBL5AGmQkmEECmLxewRE1u7/JEAMGkYjHZIPAvfdYsRJheZxc1iyt1JcfVnHlsPRzbc+zeY&#10;M3j4CafAkcNPOHXfzm0wzQ6O3H3L7w498rgPff3nq48+cbB/L2wwxiNOOG3vjmeH+vfaWF517Yeg&#10;7tVdt/4OzkIGz/zFy32ZSRIyGL7deMeNv6mUSwuWrlCe4MtIh6B1IaYOXg/+F2YDYG0mmuPGK+Xh&#10;joSuKIxFKVoQwGrIwIphHqh0++anXzh/YuXo5sTiQ5Cl4BCkTiCycdZAFeYZQTpBRzY1Z1Z0yOr7&#10;Dr/i4ws+dlH6y+eXP39B6bMvr3/mC23XPjjvolLP4npLGruG9ZLr0NSy4c3nzJzYuvkZetcoDUJk&#10;CyBjVhO9cPUkBEkZNilQV8hkUiri4WZH0mgp2SybTm/a0l2pJpevmOzqSmTTLbDNq4+ePXFv14O3&#10;D/7trr5tA71jpX0QqBot7x0uwk7/WKkPdg4U9+zP7dw3uevpnbU7/zpv193H1zbPjHJ+DoS8jzE6&#10;M3NZIdhgK+EJLOKu0SuWNb60NtlD/h0EGyC3B74BYjUoZVWsVNNRPZNMQKX2wsQmPcthCb6YNli2&#10;sVbFuZoUwIK4IMC3d2jUmQLGmo5NHXv7gpT0mlMxHk8TrTqd5HEr64Ldzzxx/533PPLow09v2bDl&#10;2a17+vZPFIYmi/uGhvv798GM0f0DfSPDwyNDQ/lcrlbKVwuTtVKxDqEqqJhUhgSn2r49u6D5+x59&#10;Ijm8D3ALxJpNZ0VTN0on74gzBNxB4ywRSzRG6b2hiwSi1lir15/qmfvXmYsnpyqFfL2Yr0EeFmVj&#10;QTALw1hQHgsjWYWoAluujhscnIzGD9T37En+z9CcP7cuqlJFcJWwbPaJImHtIzzczMDy5ICDbYgJ&#10;sQdkLIQOYGeI0ra1tc14rit1fzI3WJ4YzJcnapXJemWqhjlZeezqG1v3pcvpYq61ONVamGjNjbcO&#10;H0ju70t/7U9zbnxkXjYDkwcxu8eAZHKUNbmcIjwLkasG0RFBoJZTCDw1SeeEzlRss7OWvfCj2Us+&#10;2fqyz2Zf/YXWV38uferLkrMlstME1SvWRtd9PrriHY2nFv52fWYNvYEJTQlzIByziurga2nZWHPD&#10;qF0KHwUV1C1ezUIAIu4HJcNowez2Iw6ZddIR804/buHcWW1NL161tIePv/nS1ddegZXsdQohVXLn&#10;vCsvI8s7gkeJhmTpcdLAwpJsROummtnXzgoi1p/yy7G36SFj8UC9y1EVxQZVp3B5tr4YrWoLsM3D&#10;meRchYHNArFE4PEUtEDLDXnF6F6Sr8hYU0uSX/Or1OJ9h0FnKDKjmXQTKAUEwgLLvuKI4hCJEKw+&#10;Rw7RtaaQFJLccYYqjz3Wuokj9yy6gqStGcp0hN1GZ6bJbz4m3pozTh1JegJZOsBDFztNH4yXUTP8&#10;sZek6NM4fUHIl6w6rcNg4UpU6TYOlalBLgXBQFCC+7orudgSduDhUCBScetJCx8rsbEZtGPQZKib&#10;kI3jteG3IMlL+1C0iTQxsveMNtcXxnWzvjEi7Xlsq4ne1+mD1FGMYPEBOs3RLf5tQ9GGVJE439JT&#10;fIHp4auccNCMGBeIcOQR2i4yKDHFmAeRVPnlp5MGyp2mOlBBNIGIp/1ch9gKJKctRtBNUCgYadJ4&#10;o1T24MItu/a0bw2X4LiCRCIjAWxAq2O5hByERmBT6PUiA2werDzRiYVpCYYh451WuPudjRFxs2xE&#10;ETauQ949bvxCusqqEkJkFW4iiF46yO1Cw43gbuiSp4ylEzKwJkP3EEIX0ZK0hAwRGsHzwgam6crB&#10;euhhQ8SjADzkZDE7WZ2RC0mbFn+kJYNF/3B3VeM1lTlBh+K9c9zu7rXm5CGexmbdQ5CiL4VIAyHI&#10;FUb93LrPaCp3VDzzWUazXi2UgIckZdaJDxef4U5AX8yHZtdazRI2IFW4uz7oiJVJVRBIe0o1cq/H&#10;GyyNfLomJIgulXPT4ETuVd3o4CTSPKCE4HV+KO65HWehy1ORbGPSRX8G1OtxhoHBLnB9cKa3SBCS&#10;r/SGgIGOf/8pT/pkydrGlDKZZPxT36fgb84N9rO0qDa1H1jyJlBRESCsZe0iYvCmWhY6FIXmyI1a&#10;sSmFrk0ze8Id1pzWYyPk2JFwjI384KCvOAsIyNGnayiEksDZk0vhkP4VLKjQkad5tp9ZgSxOONhB&#10;8xqk9LvlYcFRPER5WlzNVBO0JOuA3jOKlsaGwMEeGuhr6+xec+y6rU8+wqJj84b1X/nAWz7/rn97&#10;4P9ubu/o2r9vNyw7ePjxJ29+/GGzXi+/8l1w5U++8DH4hqQtmEjIXDdvyXL4Hti726jfWNSxk4CR&#10;oSKgFuHCpqxaocxH4O/znBNIRdK6VzqjEEs4JTMprIGFISgf0033S8Xiji0bX7t4eMaup1NLlyWz&#10;aSBFBhT4efV0S6ItnWzPJDoyUU97Yt6cxPIV1cOOnDp8XWH18Ynlq2DSZKKzB0oZQ1EluBFuTy1b&#10;3rNz48vnjWx7ZnOxUKonUjDRjDZ8wwtN846aSZ4rxrvqHXEqHSw6zz4eV/yiHDOYLwgf/CpVsjfe&#10;eGgmW7/qZb2HLs7N6q4eujR30qH7XtH19xN2/znx1z8OXP+nvrse2fNM764t/bv6czv3TG1/qm/3&#10;hmeH/3ZX5eY/zHrw96uH7j2++mxnskLzBcmnJRIx3y4mOw8OTy67Zx+xZZ2vQIiMIki2glSZVOuR&#10;yda1FVjPFMpYVZOT+VqynkpR0aJUZlEquyiVWZDMzE2m56TSM5MtPcmWrkSqAzIQIa8FZ13CH5Ah&#10;UCudvUX68HKNTEae/pazoUkQE76evmMipM3LgXTjSj/3WOmpewqP3Zl77I6xR+4YXP/3zff97cn7&#10;7nz64fUbHtvw+OOPP/nM1u29/RDVGs2X9o+MT+ZypcJUOTdZy0OUpQK09dxYrtC3q+/m/2l7/K+Q&#10;LUi5V/bBbh5cQDScdTwlHRdTQ+wjfeeospHcuY3dPT+duWBnoZ6bwC0/VYMlByGShWGsIizTGeVz&#10;UTFHO1PR+Hh0R2/nTb3td0/UH8u04ksFlLU2J4QkndoECudmgxBPSN0ED9RsHIk3rYudqECQE0CX&#10;kD/V3t4+A2K2d7WWt9RGDuTGDuSmhouF0XJpvLq2PHVktTQ11jY+kh0dTA8NJIcGojse7fzorxdt&#10;HZjZClP2YJ1QniwikQmXpko5GM4wELFjRgzbukRlONnTd9qE+ITuFAVQAyvaeGrrUye1PnlC6xPH&#10;ZjcclXlsbebRNemHV6UfWplev7zlgSUt9y9uuW9B6t55qXvmJO+enbx7ZvKunsSd3Yk7u5pvQtxG&#10;oWqieAAlU49jVqz/Y/4lWqfE5+7j9ll1AF5XXv6DlZd9f8Ul31tx8fdWvOS7y1/87eUv/tbyF31z&#10;+Qu/seyCry97wdeWnf/Vped9denzv7L03K8sOefLS86G7UsH2aDnpIMwfuimJuPjsN4QrcmB0TPV&#10;XZQRAHiy/Di1YpApNa4ig6RMieBjiGRLMy4LnGnMqQf0z/NWqTX12cOW1VrVt69i1xHTkiFE1f+c&#10;XwQYoEmC/MoRZ0Wa2cy9cpYsU6U8mznD14YNQkH5LZAdvkKRQaiJCNd7NqgzHL37VXTKdZ7EVBAK&#10;R4bG7DRt2e0qjrwBqW1kEQ+KagjcPEuT4epzmHZXW3cPN9+B4UobtS9T+P0yrAxNcdaQADmG62k/&#10;TsrSjzxVCCMGGJl9hk1KthzKCpzUDAqphuFg3z60SX3SBUUyC0DTXMbq6g05PAnXx+gjjkcHNXk6&#10;36YiTinF+eAO6zGEhu6MQ4Bd5sVllKgpUiel4BzNs5foBZb4tzCCk7HeWDzxFThyeol/Pk4bQgiq&#10;zn0I6UMFZwIaUfssOunDf9FKtjwL1CAicJlH6RWBo1HWEkJ/4kPxIQ6RmCMvhH1wbd8Mrdy4fdy+&#10;yASmfI91HCC4a2rfiJJgBmXRw1X3SHbwVbrDj/PYziPc0E5shLMDSLPheLBretqT36Eb7Sy1gDQ8&#10;9hQh4PoHcGEpLNKYaE5eSFGCoIt5alr/QbrsTnliyIAbwxAC0lAlSDDCoWtjEiF8cMMkREdm/oXC&#10;4A5z9AhWcgovQqRZCBSsFcFDB5HSzQfg8lg0hVAYIiaitN8uKORM/pA5Y2SrI1acav8MJsZUosLl&#10;hIgj0dA+QcbpQaSLiZyAbYQ/RDhr31QhsWKW+ILAlx+lOkBUgySRiLSQMfDQpuVvlRCG82lJTPEW&#10;YNh+KEC4X9414b6yt6FdNI3coFTn8NEEUWEP8YJmqYwBgP1OTDtAsXO0D/zKkofDU+rpF9BR2Jpm&#10;lDPlIjMHAPBEMLkq/ibWmYno5jvNQ0wY6eLCuy5HS/d5ZSecTkOblX7XxdqUlmLhLe8nWY7BnBbv&#10;HmWvBm0hOjWEsIOWGrKeRXsQZAgNeNxg2sq/Kx5mU6EZ75zIHsc/vqGtaDY1E4aFMQlLzX+2zPgn&#10;RbVQIlGWViI5OTa87pwXgYA64czzu3pmDvX1rlhzJCRebXl8PVKFVJeAmWpdZ1/88t3bN0OEa+Xh&#10;R+WnJjY9tp4F41kXvWzh0pW/+c4XmLtzUPq9b++pL3gJ/Fx7/CnjI0OD/fvUHRDKNKkD97/sLe8q&#10;FQrbn3lKBFOojj2wITbhRsyxSiUweoUBHgxjUTV3imHxpEKqiYWDe+VZkrMgdD4N5mbOmTt/xeHX&#10;983qO+LUeldPvZhMtbdH7a2VjtaoqzWC6FVrSz0NRbtJPIFVClPfCpVoqhRNFFqmClEOivLkEtla&#10;YmJs/saHLps3um/7s0ODB5Dx2JJAfKOSpDIp9PKRExVVyDnlAnsWaaTQJOKKExZgH3ck1gQgwCNR&#10;ctHMifOO75s1M1esp8dz7b37ZmzfOztfbYdLR5Jd+xKz+xMzStnu8QIyVXstl64Ve2rjM6uwlt8U&#10;zODjHDG21MicCXwTFnlwrokXof48A3XLtm1XXXXVow8/EsBYjSJRj9TcCWsTyxcCWdVhht2Paq++&#10;4JDZG/YWFndnd43k1y1u+/3mfW+u/SpTxyXSmJ/dN7k4nyu+9r3PO/zBHVPE3NG6FR3ffWjLVdVf&#10;ZWFFRoyOpbf3zeU++y6g6xWN5MJLLrruuuvOPJVKr/nqxElgjww9HlY40OA9s5WvRkMWHXJYgLKt&#10;AsiBstyZ1lTXrFRrewvstLTA4ox9ufzsTXdL7/gu7ZyqPGfw8xmiexNJas65u+wqspHpQ68EeHEN&#10;eu9N+CV9wC/UYOZmtVDIT42PHj48eGa1tBB4JgMkE6WzdeQqIKwkJMcJ3ovFyvZi4i+lzK7Onq6u&#10;7o72TqhJD1traxt8Q8G5ljRMY81gHiSmPsoyCwwfSTmEwv6YoQf/oNY/JKJBTTDeyvCLN5h47Mtv&#10;Vknx9wvESliuv1yC6HMRavrPq1Rm1Gpzo3o6+sysA8taoBHgyOSWvjQs+/rwzvZKDaO9IBZ46Gzj&#10;65ol9uaFWTUCGYLjotHhloFd3IEWiPFaNjy2/qqr37Z1yw62WPAuWZgX/mI1M5gVistxVkpTU1PD&#10;I4MwoRqyBtmEYswIvpvwmcc6wodqe9qZRARJZF1dXVARjI8xpfuKgwdI1BhddDHS+RmnwsT1+uat&#10;m3/7+98+9MBDyrgNqlCfApmDg0ODuVzO69D/465KEt/saGtvnzN7Tntbm+fvxvrgLj/7vHPPOOU0&#10;4FAWP8EIadzO3BfKjlswroYW8pPTOKILROZKOw4bTlU4o0n0NWGYK9kBHUNtQyxgV0GvFAV0gksH&#10;UoKwbJBHhjQiroLaPvaeG4iR35XgBfB2I/AIpcvcbx4ACx2lJInOWIhyGr0Zqj6WiwoMkVoiMbwF&#10;pnmVajQPKFmPVg2hH+TaIKdwxoIagywhcf02RBcHBRlJ8MFLAV6YPIv/eY0P+IvCiBYT5niqpB1z&#10;3jRzCmFdLRBZIlB6IG2bXjIVypRPTCG9c1Yg9ZjiWKLw2F3TZ6OAQIw4NYh8ywhQrhLZ7HlmnCVu&#10;UUsMYlZxzU4ofgn5tqVKVILvMnwn4XVNLWqpwwZzyBMpLKgXwastAxWDi74bPT8yG4wNVEU43RW+&#10;QReiCdmGYkrNuT44Gmh2x5L+NT6/UKssqZS2SN2ItGVoSsV6/cEswaOUJ/io5EfpQ5CFkKowaZ14&#10;BrYafLfAK8ZUBAUN4TtN3y20QwyGF2saFTdGq8YCapBr6+VytQhbCdZLjspVmFadqmKhB9iglgSQ&#10;cQoT5knH02sxVMHum9JaibpYnxBv8nQXh0LelQ8NzheGzuoIUe1uCRjXgz1D2hNpcovW2fZb8Ntg&#10;rKLCMg1E4kSmCMBx4AN4n4jwxHV/I3gJnM0kWtMIUnzPiCU1EKSQM89dYMnMEjQMrziHRuIDnrQW&#10;08wBQ0Sw4zEl3gCC2nuDaGC3OSCqcGMwmT3LFEheMcYb5UMEy2TrPviTjHA8zDZ/iLqwX65DDXtO&#10;FRsZCMN6f6TraKTFaYTvUtz7SrCBi5XyePj+aZVY3JbJMWtbRSURsKdgVLizbGe5qQIUacjNERZM&#10;BCIyDjRHHwEXBCAzf4hx7dpDXmYwhQJZxmrAZE8LVQf+BxUDrA7GWAVXi0bjE/6DACCXQmZvG92I&#10;gcZmM3zhdAk047DIB9iloOYxKlFpSUZt2TRtLV1trTO7O6H2Nnx3gVmTzbS1ZuAbjE3OGiGFKW9B&#10;8L2b+lmifPT1uKfpjWhVlIogNcJwoXLfWGAa1o/ti3oPOSbQXEIqjvCEF+gWOepUjMDfEVdIhQ19&#10;CO4MOIBVMtEVJkQCXrBtKgOMx2geD+XBIar4Tk7fJbsd2JHvhkuEMOisOT98lz6Ebm368ZwL4oLm&#10;V9lRk6AhbAhWHu/6+74dZMKokQOMtWNd8N0+e0JgXPl4D6iAuMU72zg470iDiJGh2iWyo7/lSWH7&#10;zK8m+hkDxJGOAv0O4WFfWivNMeurdcBtSja3tsYTvfhRre0dV1z74Z5Zc8Gr/MtvfwJxq5e87hqI&#10;UkFJLDg9e97C177r41BtHa7f8vjDf/rpt+DgZW96B8wuvBuWJqxHkI31xvf954w5UhsLLrvntj88&#10;8o+/vOmDn4aDo4P7f/KFj0J/3vyhz8yEOsX0GTkw8Mtv/Nfr3vnRmXPxCPz8wWc/nJuccISCBqYO&#10;hyQAWbV4rH947PlnnznUt4etfvhCScGRF6rSyDsrjjj+tltv1gBWSJeBNlJa6uqeAcsu/v1A58Oz&#10;j8qsOyFVbKklUuXutkRPW70jU29rqWVSNSiJD1oQDJ1SNQHF26dK9bF8ejyfBAbMVkqPbDjhwMaz&#10;Zhee27plYmyMFTsLYpao6BNwhSj6JQksygtSp19ff2CxdrLsKTuBEhUoRwpjC+AooaWB1aowwgUP&#10;qlah4g4LTXSgwOzgt8lkX1BhawxUgdtQgarcNTwCxZjgyVRCXsqNGRsqtBg0RHxoa8rhGB8ocdYh&#10;gPWWt7xlw6OPhcAmpDmrFduyC6rJzPYTX/XvZy1+Zn+prSWZr9TWzM1+9C/PHb/p96l6Be9zbTG9&#10;4ufmRS/60SuO3dpf5DkZRyzKXvPHjef2/iVTqyg7HFSeUyOxAFaMw3xLgRHomNBdGpcIRHyqaNlO&#10;0ldb5NWlEmmIcaZqEyPTmrIKZemAAbfROfGaMMyoTBeCswAWJTYgOEViiE7FOYDlShnCWJMTY4vH&#10;R9eUinMrlUw6WpJMFpP17aC7E/X99eSBRMu+ZEu+vb0N4lVt7RDQyaQhigIfCO20ZVvbIIAFKYEc&#10;w8IYMkaWMUHS0IGiDL1WDmKBSQFhK41ewY4FsDgXl3xjtrQltaGJZsGroCW4lywU/DBXiYkDziEH&#10;0nQtAqIfJWZund+msJojDMM+B7BoeBzGgkgRBrAgpZPzITc89hAEap99dieLHNGSbDFRWIOCcWj3&#10;lCAsn8/DN/M9P0NpSXoSD895uslzEQPFBBAGFkdeF5Fo/BqYc0w7L77kondc944zTz0T9jdvfeb6&#10;3//2kfUPO8KdRrEDjiA6CN8xXjYeNFg2XmDamwW0r6shvJPOwJRs8NxDzdcgeuDGM8856/RTTjvr&#10;NK0ZGXaV75cBN9rsjo/4KimpaGrF96ECs8t+uKOMKRw6BWIsgMXRSsA3poSS6GXKpwAWvmQBggEp&#10;zlCgPxiygaFDtTtyscmlpx0KovCIGjpgUthNNVGJROTu6NqBpBErdoSksX+eGYFUFNKoZMZj1SYK&#10;MJHmiQWw6JnMN1TRUWwJKgxDGNesNnmO8gZKAN4wmkU2CCfj0TcASJLFCdg8OCk2g22SGuHX3WwN&#10;cOt0mTMWfEnODCemj3If0xHzLj5SstL5BR9gAWmEfFelLuyJb5fxU+WgumUoO0jFE1QwSlKuwjKc&#10;5QqHrmAJTwtgAfWnIVBCDg2GsZq4L6zqPIrHn5T16hiHeiDjFypQvOpfgYXHa5QKOB11eGIhBGx4&#10;A4HbIyH+ITcj5GhXQKhmHL6vYjagwgm0B13RO4lqbLx0hjHAHE6oogR2L3rFASyKWEEYC/LyKYDV&#10;ksAXjTjviWJetNSsNQI4grVU0ZetwgsQ2KqFIki6qATrfUA9yjp+wzsMiDAqdvDh/IqPuIS8K8a9&#10;mgS0j72nSxxc6JBgyP0VYcKTD/X8NBiZBp1MvaLNfdQ0BrDorHcxQ9jB2fWLVxaA11YUBASoYgAr&#10;m4aE50RrBiEMjjsEsGBSAqYlIuI4hkUP8Dvhj4npNRBRpt+EY42SPNqWXjYnU5UNwVl+SDx8aI8w&#10;SjJ1ZEErgg9BM/ywU8FHbYAB2TfvXgPSBdoNvOpDRbWT0kEzgCoYjaL44oDeGNtyyA8osqwwiUE/&#10;hIBEHDKe6CDaimqnKMGriuDIgshUpiXxJJWuYoKLqK+RvptC0iMXatqTd9QpJVwdjTd8JQDukb7D&#10;pXAVWGO4RBIwPYev8R9KagpgCRZEi6gOJHsN72XbEl+scvQKjgIftLdyACvd1dY2q7t9RnfnzK7O&#10;zg4MYIHhSAEsyuiVdBENYHHxPIQH6R7RP/BDNL/jVblAONcIlCmu0ULwkR5SpQHe24kjiEEtbQun&#10;qPbz0KRCQ/SykyIy6UboziddFrtiHRixGi2y0UGynt5mcZCCJprjLCiQMOQH0GHUFuI3k1/Fj1dJ&#10;THeRvaDGPNoyQp1ERs3sXEeV3GmNxIcg5F+BJHcWR7NLVeAqqli4KHwNPj6gnHCIN6j3eaLMmSas&#10;H0OI+7+bqpWDHvSFsC+3p3ETnAkmIHLiXjWNaslADBot8FHnJDi6E/pyxMrKV1HJSGWRRn9l0i/+&#10;mTVvwYte/dbf/+BL+clJ5m8iDW2xDhcsuvj1b7v+u1/MTeEiVG5wLBc98cJiU/+5X3JIOuAxkOKP&#10;71Pjh/SIuGuJAyPj55979uC+3czlomNE+6AAJqgmVh55wp9vvjF1xNJ5IpgJUvLfAdDpJnDYxoYH&#10;T1javbo6vGfT3ilYcGvpvERXWyLbEmVbatmWaiZVTUMMi9wNcI/R1qlhVgfMu9y5bcb6ey5v2X14&#10;e37rpk3gtVJlaHm5zq97+JmsJEhRSCd4APz2mWNVlGyFEwbR36OKV1rii1ZYhFmEtNoiZqBRQXcs&#10;aJ+BClgZnFsIZZbBQ5QJomz28aw6Xrzbqx/PUxoJgDSxUaQq9Yw3ZTou3SCaXC1/O608Njg8dPxx&#10;x+/v748xoVqiLLk9DKD5Xp1KZG7cm9zQN76+d+zRvWO3bxmaM7R1ztQ+Y/pAmVPT5UT6Z1vzd+0e&#10;uWf38L27h/64cWDpxK7FhQEnJpyMjwsE+716zWG33XbbclodU2wsFVONLE5wNF1HbTReFB4RmaQG&#10;AL5bwNfyJSwxFVp8YRdN0gWHQyAYJP1rVAiqYUtMyzpC8Ei0x4qTsEC74DhmYHW/js7yjFl7e2Zu&#10;6el5qr3r3taOB7Ltz3Z07eicMdg1I9/dk+zoQLVMpEirfyLZ6aKf7gget3nMnO9kg+W+0Ac1lMUB&#10;OJVDN5YgBl+fEJl0HF0iy1BvaAUDiDPBB78x5EQ/KesKzoMl4bDMkoJej4kZoTsMJ8p2pKUhdK0I&#10;yqmh2ATd2de354QTTxwZHiPBa91hCckmEH54BhHNmIPUUM4JpSaxu9Q67SA3y8qpsoQqDoaO8BWy&#10;j9fRBGJKBCN3X+WZ8Kv2RMUiW0urD19925//vHzpcujrgaHBV1zxiv6+fokCiOAJLHc+BU8A+FHu&#10;GSTZhR/OvKPsO/fxf+lddIzDgLJBm1jcioWd+/AzFS0iORPLli//8Y9+tGIZ9pwGa3KJEMZClTUA&#10;E4YWIBYa56vkNrev+lKaFDASL7A2ESpzLGdIZpdAVa7QsihA1yGkEQ7KKJFJT1gSu+Iz7DPKWGiA&#10;xpwmJrkXnughzSGalPmaThoNOCApjBh8tgkknejQlEQz9JxpSH3C8RiCBOxOZrIxpyJGb2Co+lLL&#10;JBHqIDM1+SoR1zx+6xhbBzI6j+ud1he5ZvfoIn58E72qRXdGQkueXcLY1oGZo8FUaKEX7QkdVGaz&#10;g9QNQaYTApL0R/4PmuEQAqaKGQl4wwTfEB+nKpgYjCOF6sQQ07j8b64h9OW743TXm2DPB7y2SH+V&#10;VuhqnyqEEAPVRK3EmooRpjzVv0gY0lmlQtYMLkYx61MmGh2ymnsq+tVssK5yIVGSA5yQxRtFVWAD&#10;TRbhktu0Y/YMSwm5jaiWhDN+Y7FdTAqEaCNQCFcnpZAiV7DG1inZSAWGUrSja4ctG5aQsuOuwGxQ&#10;PkaWIZg1WBF2wG8ohm+PFzyO8TnEoYW73xyP8lJMQYoYo7oZkIQMCgBByqlYECJU2Epqm1EpP7QJ&#10;jXgA0NN6rZCVgNGTEiqn+F4LBbqB2ZNE2DoYCTH4FCvC1MHOxyT1Gq6QREwfXiysleeN963X/sia&#10;7jO5eUBpAE8D1umR3lF3hx40DUBmhjzXSV0eDyPDF1YKoQD2jiCEOpTV+Gp3fzNiFqZF2Onj7R2c&#10;gd8fcfwNncHMXUTPicUYPFfaRky6TylOMCNiTMfOpCPQQvXBZqbUKCIzk14kihr3AQlNsM0sdhy/&#10;jyRhwS866bTUYM7QSmGQlt8Gr3DxLW42i69v0WuTdbCEhkTAyyIIiBwzSZhK9B+BXsSN7QSXhKQs&#10;JOZRm48uJ1sNYLozjTRQvAgRaE/4MWTz2BXNyF7FfsOFwat3Ro+HJFZKrDWJpGAjavAeSZwh7whI&#10;S1gDiEjtFuNcToW76nI367eSU5NzcTb1n8CXS2c9YUXDtxstNCJ6t6mgZIoTGMS7wacEdUF6r9fW&#10;9LtNHti0Dz5pGYs1XtkguILuOg4OMazwiNOkaWVfw/rC0/UKwWoCnUsHCn+p/hANjH+gEPtTD94N&#10;ORIs4klQqBlAezC78IkH7qxUSnYKucgT+cyKLB31Dx9jcpFj8oMOTUdbyk52dyJXKKxevTo3PoJm&#10;ihSukLfE7BZxIGjW/CVQQh2LubgMC35bLDEFcZPpJweWEsVC8ZknNqQGt7913r7Ldv995u//N//n&#10;20rbttSnhmFqWpSp11sTsMEO/ISDcCp/2+09f/j1Jb33XLlwLDXat3nTM2C4QjwJU1FSmLKBESmX&#10;RErySwcs5piMQ9JFeIVBiEeJW4tRKYlNgUMO+1SsnmNaGMOicBcue0i13vFRrvgmxaxIQBh4EVNa&#10;HsfhVaRgDA3EPMaNIvf4UhFXKj25fcjwqlbJzXfYdMaTxEq9c9T40t6HT3rq1yc//ZtTN15/+jO/&#10;fd6WG1btf1yUiBcb9eg6cdT4M5f2/+Xyvtsu7/vz5f23vaz/tuPGN3Hf2ZDxickGodEc1GoAOkiP&#10;IfdIg7MmV/VmuVGuQMHpNYUC1oNNE0s0RtCO9RVmAkejBmf1KJcQqwhvmFRRO6UJw+gzVD0LnWkb&#10;/M6X1DPjlXeVJSGyAFoYVhLt6Zkxc+asWTNn9XT3dLR3wEGteu6eqSaAQC/oTAwBwTkR5NqzRsbX&#10;8dpdPtCbCQlgeKyCD4XhIGgFoSuMXuEH+YQSFHm8FqNkucfTqfnDE5fEeTXaUWA5e0aQjPIE3ssh&#10;VEMS8Htnold4xTvnuIdYRpWfRyAiklAT0mYanaLNxgnMkI4wQugQJwBMIL9N6IhZlCJ09vFWA/QP&#10;h/sqZCWKIUJXXjCKDHalq2yeusQFOB7lb7Hq8fwwLh7PWJFC8mrskZxih1J2lNlZBQpQVDKF/C9C&#10;jhQRJ9sQ3LhBIX6nrppRmBAr/cG7mGY0FYjpiVWaWr6cnWS5fcxrJH8E48aAxIJyJhAioTMXCCdZ&#10;x02MBJ+yTDbHxKDBTy42u0pJwnooAFGp0Mifvgnj7YvwDWAa8gMaHQpxpyAELF5sWwJdPlD0rAov&#10;ZyCG6CJIctDLRDvX1UcrgOrWae12gghxPlMpEwaLBkq9EBlMLMaYZ2PHl9rB0+kMW1ZCJ3paZn9T&#10;qwoyomXOAeAWcddvnAWlSSNasJA7Ij3yUaTQN3S6x4js0HE4deIpFO/JhiFP3zaXwD4hyHP5Qp0g&#10;HaBfKlPypDuOKepNLJm95uR5gszglBYoEj6allvFavQY3DjdkTw/NSBiFRYSXme0a+kffSuIIMWK&#10;QCJEhKpJX7BosWchQZBnYngMSNcX+UoLNiS/a3FGaxi3RznuUWFTDshxzLHRJFN/kSf4AI1QhxPo&#10;GkleceCzFq3TjjqpFy7O26R7oZzgX4EA8gU77Tsbj5mS+2t8p/I4eJaIS7YF+BkqKDSgwee4orOG&#10;zqUnXmLddEQXO/5PBkrSwt3S/Gq9QHnFGRwB4coPG5ffE3td4km06UfgoY3I2okckt5M3sZVJnYa&#10;Z7U5xeF0DXZTPiIoZCkNMdBct3x7zSeHULPjGeI6usTjde6h07iBTuAbPAHp3UvmlqeL5NlmPxIP&#10;KRw0n4qVhrMCTM5rj/BxTiY46hYb2pd/QqSBVIqLR27A43jpJb0cs41HqT8VQoZPZzhOQwzKLh4z&#10;eoAKbjI6ad6UUUlw2okMEUz8x1eQcRNI7g/JvEGYhU9RJdLkMl9Mmz3p02A4nMYWuCNS5YBoygO/&#10;yRm1Z5T27SLzR8WsEasFrucMNE0jxAPctMwWwVNiW4qkctFVE1tC5kzq8b7HiScgDzJh2K9wUt+T&#10;T8rC1rTsMDgYDvRPuSdGFl5n3K6HVHOqPJtImmD5Y+sb4lGWS2KNs0bmt630Fw+Qz+C/LtdalnwT&#10;F9m1D7OymIDqE5IoZPtVNSLvq1BVGidxxBrGoKG2vvgEiMUEuaZYGwrLQ2ESCbwzksLE9PKIzVBs&#10;DN1XapPJy97KymMoKZG1Fk7vwHKr1Xp/794nH17fOfzsFZ0735t46tKHbznhf3688Atfn//5b7Z8&#10;7GuwLfj8txZ+8Zsn/OKnlz32f+9Lb3/tnJGeqf6NTz61/8AglB/HSkItUNMd66FQYRQCqIzWEYIQ&#10;B8MYx4C5MBS9kvyMTBrDWLhJzXaqL0QrL1KJImlYUCMQZjEgAblpZFPApGpcBVaWoCFG/ERkzhcy&#10;9DGdE8XA0nvzFyyA8IEzK3ylY7LaQ3DTTk4jlpR6PG0lpONRU1zLOUEuj2prb1t12OrePb0QAFQu&#10;U+EoTKck6AlX4U65IWA9Y10bi4h//R0Oh8SHyRCBlHMYPIGvjCPcIwzUBGIsp53YkF5aUyyPhBdE&#10;qIusa7jLB4Unt7ynmnQieiDky5ia6rLmyHRC1NMknvGv64T44td/sJCQg7TweNwX9o1RFUMcvfLD&#10;32KBiE/Co2IR5NSSKgfguPHxyZmzZgCrNuLC7Lv4KYUlD1zdH5X3enUDxAlbzmanTslsFsWqql91&#10;v8Seh8meqw5btbcX6DwtHJpIFPKFru6uMIalq/9x6idP/3SbF+2S4FJwRCJXFqHSaJQEBzUmFQuP&#10;8TKE/nN4tqesI5FM9syYAdMvoedqGTb5y7rLPBfxw0ODUp0buV3UnVM41kJTOeQfFCXG8paGxSUk&#10;pRP0dKVB0jYWHmdL1WwzTnZusCqczlO2inep4SbnHHiXespUtbtJG+6ro25nZhC9e5zayMmikYOr&#10;fAGnN8co2BBAxikBUVSfSCQCFKXEcNpinIENqBba8iwEakNGRQpfrUGdPU32oNQBZIwoMEQESJ40&#10;Wz2ccaM9jHsJxm+EICfyDPhOrMccXrXMhfdFjwmkzNwRmcOA9F49OZB79r1z2bg3DNS48lMxFpKS&#10;cU0TInSGipGJR68BCXpKMEaqRPBmlEr0SscVkLfIb5W1Gl2QpkX/NvJmoFM8QR0nvgAgMVeRqYEg&#10;JLgM2N3pIgIt/yQS4Tw9uskrsdUM+CFDBdD2sD4N53DX5KZpWFPUAZtg3Evth8kBSp9vBkl+O8LE&#10;Jv/pt75w9TjLBheOUsBn3WTCNuIXbnNg9dATw5QjXm4jftoGpjtOkvGlnpxpJBcendCang6sCXEv&#10;HDgE+uw84M34gKZi27PlQhZU9ybojz8wISJfcbnTinGFsXSE7RGlDE8DuOv98/ZspRQ9oA8KAS1k&#10;LhfhPURSRlNMVDTlzRk6DUwn6DNaUbAZEYtVFag8fiYzpY1Fh2I4ax5JpAe4DvnSQaAlZpxoZSMG&#10;onulfiU6HY+FMX2IEymwxPU+ynosGahVoRndl+G5gRiB0aCbMXpAN36XrRHeaZA8ZrR6T9MnCM3F&#10;ycFRthdLiHfAfrO2iXmA0hklahWRIQAYybEB8G8ZRpyawHByJCgnAwQHvTSR3gAvxzPWo4BAGwSS&#10;dtVnevdgrwvWsuFYghjCqtgVT9n4g6db1eLxa5lQCzIrhSd1kJnkAlc2WdJsJilI6mfsMBBE9jcR&#10;Xr4A8miJZKwXrNFfPqSdX+TizwITT8/GyUy4zTVkKiKM+4jtLFaEwZrFD9OemTzEicqQ5sGpXY7n&#10;JPyCdjv/16AJWfLsXEnKtbzQ5JfUVLTCSUB6JoFFpr/wlGAnPwyEOj641GJPjGeMNEG0Byb0sP0p&#10;oSvqFFSYxCRy3IcZ/HAaB3r56UdYazL8UK8oTETuGKx44SAIH/VA1eHOzvbObhgkzLQCRyufK0C4&#10;LJ/LFwrFsdERqBAIT1NrSMpbYdYqfHjaNVUPlLR12tdXwUhgAACMukkCFpS4wulKNHOQpmOxmyej&#10;ZQSQBYVWBmFGIoxcW1MQSYU8uPQt7CUxWb6egHo2sANloirwDbMZqCoWdN3KGRr/Ndq1SjQs702M&#10;EGsoyPb190Fs6Nhjjp09Zw7EsESIO1plVUgmn4Q4CUM4GD1OZIM/iKwk0QHfdvoRVEItn8ZRClmK&#10;10F021TMECNjz6Go9q6du26//fbJycnVh6zytaqDAMlZX06SJGB54/FxcIXPlnQ//cdvJxxNWfrC&#10;QB6rjdkjfPPEMbFwhT6BxSN/k/Jn2ScfKVRDk8spG5E0vXGs1zMVjywQJe0ayBh+6my/KsAcFgGE&#10;MkZUAwummLVDUSwoiwWzzaAAFpfBwsRDzogEsnWTesCLoeoDyAxQhARKV3EZLCjhXqICVlzEHSvk&#10;0MsHnNbBtgID0Zkn3sAJJSIvvTFzyR2uxkl1dljusdEhSRfIHZxRTldD6R+Z+gfd5lmINB8RpsDR&#10;XLoMlP3C8l7AjTt3PdfZ0XHsccfNnjULMr+YULgSELngyOHUGFerhgJJNJOIn0+oFrlJJMwswGSP&#10;EwPpI1ESmq1McpSWAJJCS3KL156HRY+scvn87p27b7/9tonJyTWrDoNu7t23F7r9+jf+W3d3dyP9&#10;+ZzqaFZtFe44dd7tMNN5x90o3VD1Ah54+NxG/pELgDd/8N3v33fPPYdjz5WDhP/cXcgLPj0wpt0h&#10;/3H8bECVXRTrjHSN2gw1r41S1SyQDFZwp1JnXFyDyhkRjmDiDb5qAF7AdxgkqXEpYGodGkaiE9GN&#10;qhX28T0MUQApRoIRT24xWKlJwAMTW5SNcf3IxQZhk9J8QaPYIrddGnRSgmqccBICcQ7TIr5eIaHM&#10;igd7JtY9SxSSLowl1vhcosppCrPBuJQIiQGEG9xI43acyal6giuWnZpFQOXVeZ1l5hR5AF1M4pkg&#10;4yw48kr1P1xjSTMcTtVEP7ZhNIYt8PKW0zUwU2Oh/BdSE+XARTtApoDOL5WwBhaUby+XE1Axs1RJ&#10;lMowi5AruEOB8BTUnsQ3bIxuGTDsENQVqyzX3SPlt+LTaQxhAkKGiDtpQ+8OWcEZ+s2YQOiKtIYQ&#10;iRGaSlN3gHjOnsajMcnABh4hy0QCUV5AoEwGzHSivuW8Voaz+YNQ7gB4Biox1VMJKCsO1a+wjrsU&#10;cW+hWW+Qjk6V8bkMlvE9PADNMahsgyVxEDvFUg1WRIYaWBWogRVBEfcUzfGURaN5pid0idLFiMhY&#10;x5qC5VpBjCK6RnWRUKRPK45ShCF5sA3wFdjjCQ81tkvUoh+RS3ogPCG+vpIMPCoQnyow8DJdfhf4&#10;iqpfQcWrFFS/qmdaElAGK5vBQmNQbgz0EZXPp3aIMpTUFED0uzmRCq0y6h2NOylhtMb3m2zjZ8hQ&#10;GSpO7CG3EPz5oAwKxYpHkDHaFUokThGyY2Ei8o28GrYUWB2rzhNkxTmmGQdpF1VyC8dyPx3z+Uzk&#10;nbOltB1MDKj+LcoyMnITiHQNMxB3Ti1ExU4gxExmIBzp5ZiWyOaeehYlOdJ4hCsM4Y4QlauE5T3Q&#10;HifD5lNNCVuwKnTFNCT/PeVF9wplCBE4EcVn2PajjqIYBvsSa7CjlqbSi7yKiPRBmUmJTUxAsVRJ&#10;v1M9U5AacCyi1eVgXfqO1kw7bd1tbVzBHWpgdUCF2AxUcEm3Qj1YqMTHliapS5aHMovQiNlImtEW&#10;6DPBnYhMUhF0uXKB8F2o5GMSRgnFt7mMKxzUHD16bOL1zSiJT5u9rT8Fo8qVjk+lOX6Sr8Ok9r+I&#10;UW4R6QirXMEH0QjOMx1FxLAWYhubtCthCy9GnwL2yIoQg4QUtJ+9pA0w0ThJGTAtT04BbeEJFrfr&#10;4OIoUZnVO9dsl+FoaGK1GOReqjVHIwxEm/CK9NphX0Zh9CCUoaLYGJ8vkO9Y55qKLHeNjd3UGwsB&#10;woMJ5rBN/x7rul6sbO3TRKxLJL4DAPCQTQow+RFVyJ6aQUqUTJvcU7LfmHJINHHKt36IzOAqBZoI&#10;Dm2bKZKpkpsT15mbZLp0uyYlTbJ7MOIHiQmEpDAyMfXSSy8hBUNGNSY58WtUsXuN3f/4+xsSL3UB&#10;LDYTVWb51gGfYVKjpymyuFoHHJZyUZgmhU5sGr4pWQB6gHEmMl0EuCpA1X0F4VmDf658Lfq0kOsl&#10;OoSMcqySgw1x6SucSk2lcjgni2fcsH6V0A3115sqiFafhhnRFtSC91z6B4tvgAMNnrQGsDCGRWXd&#10;aaUerOPuUVYzzmVeYAhBVzx6NNsB0TpwYP/Y+AQsD2cix7SMkj/1yNPhLKaI2Eyoem167O6TrbQi&#10;KEN5FmMHIl9P84WnWzPZ2bNmL1+2nMOc/pUxVuOz9KF+BmLQTgWt+7JNbnW9i8mhGKyNWfW4Lyz8&#10;aw1UCkyDobEwcRl+xDtVp1Tomd1MT7lZAEsC/xqFQXWisZgmAaw2KOzeDnP3aAlC2LJUc4pXFtMA&#10;ljK4BrC4MiYFsCiSZasQ4uJQ9CwLYBHF4f0+4BTuqtmYX01vcUiKA1i85B8bEPzRmWrQsgWwxHCh&#10;qDNYHFJKCwNYWKkebRJchRBic8iUIA16e3cODw0WsZyZKE5xlKn4J7vnXK4ev0Edo6tONXn0IwQl&#10;ZI/Cw6O0kG5FBPk0JvQUwqQJC0DnYdW/lcuWgxRhwdvX3zc2PlaC+bNK06KWhM59XlS2FHaUrhur&#10;iiohUe53PzYSx5r8yIAX4rLGtDBAfO6cuYcsXyEcaqMP7vDkiNPfoi88P94DlzA7e3PuE/ZDf1lX&#10;PV+AhABuXBeWSBffTpAKIIRQEi0taEBF3ClRywWw0AiLB7BEeU0fwBJlKVBmiKsalUGYpSSKLByz&#10;kZuIMifVCHcawOJgjwawCFt+AAu5R1448OOlzBSp8sYAlhMuLIXYqcCFRHglB/MkpKy3hJWCSBLR&#10;nhYLQ3ElNfbIM2DDnymKRYD3FlIC0yYC4Rp+98Yp41Q6EvBCaXQkIDRs5lhTQGvqyHGAUo7Kevkb&#10;BrCwRrhUcJcAFrxKkgAWvjhCyeYCWERBZlUJ7LBdM71UGTgtYWqCmZkp32cz5UVfNjC4jBCaak4+&#10;HQtgYQ/5ttBxMgqURtHEYndMzTZJVTLSZPbTJ9NtSAMS2RBpwqaaLW1ArZKhowEsiKRoAAtCLVB6&#10;HCIvBwlg4YAsgAVMywEsDDKWYBVCWB0SoldYwR12aGlIKVUGj/UwACSgk4wIimQUYNf5dYtaOWJH&#10;+kImxJWQrPeyrfF8M89T7dcAofoj1Adm/IsC4dUGVZhbPJFL3UvsnIriAwzxO8sBrAzuUBksDGBB&#10;0NBeSqkMJaIVujCXw7PmjNSYdCiZSbHv7Zre4B2ZKW0+mD1ArXRPZjPZe4QdynNnpykFxpUQk6s/&#10;jZhDD/IaPPTnA9URYx8HC48ZDeaCdWW+sJeeLOGqP8qmZhnHR+X42MwjDoUIRyqHGWk5CRJrih0A&#10;ohCxc4m0paC70LlIcCR0Ev34eHp1gx8KCrmP9FlHEeDWY331KuxGkmG+OeG7gkoCwmVKV+7B4lk4&#10;cw4CWKChoY47a2la+hZtMWxVYkZ8N/e3IYCF0StbHTsWwIIwVnd7+4wuDGDNgCLu7fCakwJYVP9F&#10;MvxdDFRe1BOchQwFPxJksNoGfIGGtOT6xgCWollJzmBs5qOxme7wX2NNYbQmZKVcZ6Lek/gBagOc&#10;63j4oGMFtpjkUga+UhmrbY4PeAEsCVpRuOqfBLAkViE0agEs2kGiNFIVKeAkjmPdhgCW665P00Qo&#10;SnUxk90HhNtXn5nBQcLb151K6kL1CqHQNjVoejuB/LIoFZOMiFb78f8vhmVDZXzxfzb5jUGbjJlR&#10;GwxEfgqfMbdNc2cYwIqDnu7kwDkTkDXlnirWrJM73G8huqYPtseoPSsiiAxcfmNpjYjQw34QUeOl&#10;vMwA94cvNQYMn0dKJhGNTuSJCCiSovnOUANK49x8GZ4HmfX/AY959RjkpxSPAAAAAElFTkSuQmCC&#10;UEsBAi0AFAAGAAgAAAAhALGCZ7YKAQAAEwIAABMAAAAAAAAAAAAAAAAAAAAAAFtDb250ZW50X1R5&#10;cGVzXS54bWxQSwECLQAUAAYACAAAACEAOP0h/9YAAACUAQAACwAAAAAAAAAAAAAAAAA7AQAAX3Jl&#10;bHMvLnJlbHNQSwECLQAUAAYACAAAACEA3KHZJ2EFAABJDQAADgAAAAAAAAAAAAAAAAA6AgAAZHJz&#10;L2Uyb0RvYy54bWxQSwECLQAUAAYACAAAACEAqiYOvrwAAAAhAQAAGQAAAAAAAAAAAAAAAADHBwAA&#10;ZHJzL19yZWxzL2Uyb0RvYy54bWwucmVsc1BLAQItABQABgAIAAAAIQCYQr4L4QAAAAkBAAAPAAAA&#10;AAAAAAAAAAAAALoIAABkcnMvZG93bnJldi54bWxQSwECLQAKAAAAAAAAACEANpPnVAVLAwAFSwMA&#10;FAAAAAAAAAAAAAAAAADICQAAZHJzL21lZGlhL2ltYWdlMS5wbmdQSwUGAAAAAAYABgB8AQAA/1Q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171" type="#_x0000_t75" style="position:absolute;left:762;width:44664;height:379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9VubDAAAA2wAAAA8AAABkcnMvZG93bnJldi54bWxET01rwkAQvRf6H5YpeKubCmlt6ipiKQRE&#10;RFPxOs2OSWx2NmTXJP33rlDwNo/3ObPFYGrRUesqywpexhEI4tzqigsF39nX8xSE88gaa8uk4I8c&#10;LOaPDzNMtO15R93eFyKEsEtQQel9k0jp8pIMurFtiAN3sq1BH2BbSN1iH8JNLSdR9CoNVhwaSmxo&#10;VVL+u78YBcdVJi/v0TL94fX27TCpz3oTfyo1ehqWHyA8Df4u/nenOsyP4fZLOEDOr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f1W5sMAAADbAAAADwAAAAAAAAAAAAAAAACf&#10;AgAAZHJzL2Rvd25yZXYueG1sUEsFBgAAAAAEAAQA9wAAAI8DAAAAAA==&#10;" fillcolor="#4f81bd [3204]" strokecolor="black [3213]">
                    <v:imagedata r:id="rId45" o:title="" croptop="18249f" cropbottom="18249f" cropleft="20517f" cropright="25812f"/>
                    <v:shadow color="#eeece1 [3214]"/>
                  </v:shape>
                  <v:rect id="Rectangle 16" o:spid="_x0000_s1172" style="position:absolute;top:37754;width:45426;height:1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BiKMEA&#10;AADbAAAADwAAAGRycy9kb3ducmV2LnhtbERPS4vCMBC+C/sfwix403QVH3SNIqKi3uxuPQ/NbFu2&#10;mdQmav33RhC8zcf3nNmiNZW4UuNKywq++hEI4szqknMFvz+b3hSE88gaK8uk4E4OFvOPzgxjbW98&#10;pGvicxFC2MWooPC+jqV0WUEGXd/WxIH7s41BH2CTS93gLYSbSg6iaCwNlhwaCqxpVVD2n1yMgsto&#10;sl+3p/N2mEbp5JBWo53f1kp1P9vlNwhPrX+LX+6dDvPH8PwlHC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AYijBAAAA2wAAAA8AAAAAAAAAAAAAAAAAmAIAAGRycy9kb3du&#10;cmV2LnhtbFBLBQYAAAAABAAEAPUAAACGAwAAAAA=&#10;" fillcolor="white [3212]" stroked="f" strokeweight="2pt">
                    <v:textbox>
                      <w:txbxContent>
                        <w:p w:rsidR="00AB295C" w:rsidRDefault="00AB295C" w:rsidP="00CC45BD">
                          <w:pPr>
                            <w:rPr>
                              <w:rFonts w:eastAsia="Times New Roman"/>
                            </w:rPr>
                          </w:pPr>
                        </w:p>
                      </w:txbxContent>
                    </v:textbox>
                  </v:rect>
                </v:group>
              </w:pict>
            </w: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Pr="00E506B2" w:rsidRDefault="00CC45BD" w:rsidP="00537CE7">
            <w:pPr>
              <w:pStyle w:val="ListParagraph"/>
              <w:spacing w:after="0"/>
              <w:ind w:left="357"/>
              <w:jc w:val="both"/>
              <w:rPr>
                <w:rFonts w:ascii="Arial" w:hAnsi="Arial" w:cs="Arial"/>
                <w:b/>
              </w:rPr>
            </w:pPr>
            <w:r w:rsidRPr="00E506B2">
              <w:rPr>
                <w:rFonts w:ascii="Arial" w:hAnsi="Arial" w:cs="Arial"/>
                <w:b/>
              </w:rPr>
              <w:lastRenderedPageBreak/>
              <w:t>Activity 3</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The gradient – intercept method</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Note:</w:t>
            </w:r>
          </w:p>
          <w:p w:rsidR="00CC45BD" w:rsidRDefault="00CC45BD" w:rsidP="00CC45BD">
            <w:pPr>
              <w:pStyle w:val="ListParagraph"/>
              <w:numPr>
                <w:ilvl w:val="0"/>
                <w:numId w:val="167"/>
              </w:numPr>
              <w:spacing w:after="0"/>
              <w:jc w:val="both"/>
              <w:rPr>
                <w:rFonts w:ascii="Arial" w:hAnsi="Arial" w:cs="Arial"/>
              </w:rPr>
            </w:pPr>
            <w:r>
              <w:rPr>
                <w:rFonts w:ascii="Arial" w:hAnsi="Arial" w:cs="Arial"/>
              </w:rPr>
              <w:t xml:space="preserve">the equation have to be in the standard form </w:t>
            </w:r>
            <m:oMath>
              <m:r>
                <m:rPr>
                  <m:sty m:val="p"/>
                </m:rPr>
                <w:rPr>
                  <w:rFonts w:ascii="Cambria Math" w:hAnsi="Cambria Math" w:cs="Arial"/>
                </w:rPr>
                <m:t>y=mx+c</m:t>
              </m:r>
            </m:oMath>
          </w:p>
          <w:p w:rsidR="00CC45BD" w:rsidRDefault="00CC45BD" w:rsidP="00CC45BD">
            <w:pPr>
              <w:pStyle w:val="ListParagraph"/>
              <w:numPr>
                <w:ilvl w:val="0"/>
                <w:numId w:val="167"/>
              </w:numPr>
              <w:spacing w:after="0"/>
              <w:jc w:val="both"/>
              <w:rPr>
                <w:rFonts w:ascii="Arial" w:hAnsi="Arial" w:cs="Arial"/>
              </w:rPr>
            </w:pPr>
            <w:r>
              <w:rPr>
                <w:rFonts w:ascii="Arial" w:hAnsi="Arial" w:cs="Arial"/>
              </w:rPr>
              <w:t>if equation is not in the standard form rewrite it in the form</w:t>
            </w:r>
          </w:p>
          <w:p w:rsidR="00CC45BD" w:rsidRDefault="00CC45BD" w:rsidP="00537CE7">
            <w:pPr>
              <w:pStyle w:val="ListParagraph"/>
              <w:spacing w:after="0"/>
              <w:ind w:left="357"/>
              <w:jc w:val="both"/>
              <w:rPr>
                <w:rFonts w:ascii="Arial" w:hAnsi="Arial" w:cs="Arial"/>
              </w:rPr>
            </w:pPr>
            <w:r>
              <w:rPr>
                <w:rFonts w:ascii="Arial" w:hAnsi="Arial" w:cs="Arial"/>
              </w:rPr>
              <w:t xml:space="preserve"> </w:t>
            </w:r>
            <m:oMath>
              <m:r>
                <m:rPr>
                  <m:sty m:val="p"/>
                </m:rPr>
                <w:rPr>
                  <w:rFonts w:ascii="Cambria Math" w:hAnsi="Cambria Math" w:cs="Arial"/>
                </w:rPr>
                <m:t>y=mx+c</m:t>
              </m:r>
            </m:oMath>
            <w:r>
              <w:rPr>
                <w:rFonts w:ascii="Arial" w:hAnsi="Arial" w:cs="Arial"/>
              </w:rPr>
              <w:t xml:space="preserve"> </w:t>
            </w:r>
          </w:p>
          <w:p w:rsidR="00CC45BD" w:rsidRDefault="00CC45BD" w:rsidP="00CC45BD">
            <w:pPr>
              <w:pStyle w:val="ListParagraph"/>
              <w:numPr>
                <w:ilvl w:val="0"/>
                <w:numId w:val="168"/>
              </w:numPr>
              <w:spacing w:after="0"/>
              <w:jc w:val="both"/>
              <w:rPr>
                <w:rFonts w:ascii="Arial" w:hAnsi="Arial" w:cs="Arial"/>
              </w:rPr>
            </w:pPr>
            <m:oMath>
              <m:r>
                <m:rPr>
                  <m:sty m:val="p"/>
                </m:rPr>
                <w:rPr>
                  <w:rFonts w:ascii="Cambria Math" w:hAnsi="Cambria Math" w:cs="Arial"/>
                </w:rPr>
                <m:t>m</m:t>
              </m:r>
            </m:oMath>
            <w:r>
              <w:rPr>
                <w:rFonts w:ascii="Arial" w:hAnsi="Arial" w:cs="Arial"/>
              </w:rPr>
              <w:t xml:space="preserve"> represents the gradient of the linear graph i.e. </w:t>
            </w:r>
            <m:oMath>
              <m:f>
                <m:fPr>
                  <m:ctrlPr>
                    <w:rPr>
                      <w:rFonts w:ascii="Cambria Math" w:hAnsi="Cambria Math" w:cs="Arial"/>
                    </w:rPr>
                  </m:ctrlPr>
                </m:fPr>
                <m:num>
                  <m:r>
                    <m:rPr>
                      <m:sty m:val="p"/>
                    </m:rPr>
                    <w:rPr>
                      <w:rFonts w:ascii="Cambria Math" w:hAnsi="Cambria Math" w:cs="Arial"/>
                    </w:rPr>
                    <m:t>change in y</m:t>
                  </m:r>
                </m:num>
                <m:den>
                  <m:r>
                    <m:rPr>
                      <m:sty m:val="p"/>
                    </m:rPr>
                    <w:rPr>
                      <w:rFonts w:ascii="Cambria Math" w:hAnsi="Cambria Math" w:cs="Arial"/>
                    </w:rPr>
                    <m:t>change in x</m:t>
                  </m:r>
                </m:den>
              </m:f>
            </m:oMath>
          </w:p>
          <w:p w:rsidR="00CC45BD" w:rsidRPr="00004446" w:rsidRDefault="00CC45BD" w:rsidP="00CC45BD">
            <w:pPr>
              <w:pStyle w:val="ListParagraph"/>
              <w:numPr>
                <w:ilvl w:val="0"/>
                <w:numId w:val="168"/>
              </w:numPr>
              <w:spacing w:after="0"/>
              <w:jc w:val="both"/>
              <w:rPr>
                <w:rFonts w:ascii="Arial" w:hAnsi="Arial" w:cs="Arial"/>
              </w:rPr>
            </w:pPr>
            <m:oMath>
              <m:r>
                <m:rPr>
                  <m:sty m:val="p"/>
                </m:rPr>
                <w:rPr>
                  <w:rFonts w:ascii="Cambria Math" w:hAnsi="Cambria Math" w:cs="Arial"/>
                </w:rPr>
                <m:t xml:space="preserve">c </m:t>
              </m:r>
            </m:oMath>
            <w:r>
              <w:rPr>
                <w:rFonts w:ascii="Arial" w:hAnsi="Arial" w:cs="Arial"/>
              </w:rPr>
              <w:t xml:space="preserve">represents the </w:t>
            </w:r>
            <m:oMath>
              <m:r>
                <m:rPr>
                  <m:sty m:val="p"/>
                </m:rPr>
                <w:rPr>
                  <w:rFonts w:ascii="Cambria Math" w:hAnsi="Cambria Math" w:cs="Arial"/>
                </w:rPr>
                <m:t>y</m:t>
              </m:r>
            </m:oMath>
            <w:r>
              <w:rPr>
                <w:rFonts w:ascii="Arial" w:hAnsi="Arial" w:cs="Arial"/>
              </w:rPr>
              <w:t>-intercept of the linear graph</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 xml:space="preserve">Sketch the graph of </w:t>
            </w:r>
            <m:oMath>
              <m:r>
                <m:rPr>
                  <m:sty m:val="p"/>
                </m:rPr>
                <w:rPr>
                  <w:rFonts w:ascii="Cambria Math" w:hAnsi="Cambria Math" w:cs="Arial"/>
                </w:rPr>
                <m:t>y-</m:t>
              </m:r>
              <m:f>
                <m:fPr>
                  <m:ctrlPr>
                    <w:rPr>
                      <w:rFonts w:ascii="Cambria Math" w:hAnsi="Cambria Math" w:cs="Arial"/>
                    </w:rPr>
                  </m:ctrlPr>
                </m:fPr>
                <m:num>
                  <m:r>
                    <m:rPr>
                      <m:sty m:val="p"/>
                    </m:rPr>
                    <w:rPr>
                      <w:rFonts w:ascii="Cambria Math" w:hAnsi="Cambria Math" w:cs="Arial"/>
                    </w:rPr>
                    <m:t>x</m:t>
                  </m:r>
                </m:num>
                <m:den>
                  <m:r>
                    <m:rPr>
                      <m:sty m:val="p"/>
                    </m:rPr>
                    <w:rPr>
                      <w:rFonts w:ascii="Cambria Math" w:hAnsi="Cambria Math" w:cs="Arial"/>
                    </w:rPr>
                    <m:t>2</m:t>
                  </m:r>
                </m:den>
              </m:f>
              <m:r>
                <m:rPr>
                  <m:sty m:val="p"/>
                </m:rPr>
                <w:rPr>
                  <w:rFonts w:ascii="Cambria Math" w:hAnsi="Cambria Math" w:cs="Arial"/>
                </w:rPr>
                <m:t>=3</m:t>
              </m:r>
            </m:oMath>
          </w:p>
          <w:p w:rsidR="00CC45BD" w:rsidRPr="00055104" w:rsidRDefault="00CC45BD" w:rsidP="00537CE7">
            <w:pPr>
              <w:spacing w:after="0"/>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Answer:</w:t>
            </w:r>
          </w:p>
          <w:p w:rsidR="00CC45BD" w:rsidRDefault="00CC45BD" w:rsidP="00537CE7">
            <w:pPr>
              <w:pStyle w:val="ListParagraph"/>
              <w:spacing w:after="0"/>
              <w:ind w:left="357"/>
              <w:jc w:val="both"/>
              <w:rPr>
                <w:rFonts w:ascii="Arial" w:hAnsi="Arial" w:cs="Arial"/>
              </w:rPr>
            </w:pPr>
          </w:p>
          <w:p w:rsidR="00CC45BD" w:rsidRPr="00373029" w:rsidRDefault="00CC45BD" w:rsidP="00537CE7">
            <w:pPr>
              <w:pStyle w:val="ListParagraph"/>
              <w:spacing w:after="0"/>
              <w:ind w:left="357"/>
              <w:jc w:val="both"/>
              <w:rPr>
                <w:oMath/>
                <w:rFonts w:ascii="Cambria Math" w:hAnsi="Cambria Math" w:cs="Arial"/>
              </w:rPr>
            </w:pPr>
            <w:r>
              <w:rPr>
                <w:rFonts w:ascii="Arial" w:hAnsi="Arial" w:cs="Arial"/>
              </w:rPr>
              <w:t xml:space="preserve">Step 1 : rewrite equation in the form  </w:t>
            </w:r>
            <m:oMath>
              <m:r>
                <w:rPr>
                  <w:rFonts w:ascii="Cambria Math" w:hAnsi="Cambria Math" w:cs="Arial"/>
                </w:rPr>
                <m:t>y=mx+c</m:t>
              </m:r>
            </m:oMath>
          </w:p>
          <w:p w:rsidR="00CC45BD" w:rsidRPr="00004446"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y=</m:t>
                </m:r>
                <m:f>
                  <m:fPr>
                    <m:ctrlPr>
                      <w:rPr>
                        <w:rFonts w:ascii="Cambria Math" w:hAnsi="Cambria Math" w:cs="Arial"/>
                      </w:rPr>
                    </m:ctrlPr>
                  </m:fPr>
                  <m:num>
                    <m:r>
                      <m:rPr>
                        <m:sty m:val="p"/>
                      </m:rPr>
                      <w:rPr>
                        <w:rFonts w:ascii="Cambria Math" w:hAnsi="Cambria Math" w:cs="Arial"/>
                      </w:rPr>
                      <m:t>x</m:t>
                    </m:r>
                  </m:num>
                  <m:den>
                    <m:r>
                      <m:rPr>
                        <m:sty m:val="p"/>
                      </m:rPr>
                      <w:rPr>
                        <w:rFonts w:ascii="Cambria Math" w:hAnsi="Cambria Math" w:cs="Arial"/>
                      </w:rPr>
                      <m:t>2</m:t>
                    </m:r>
                  </m:den>
                </m:f>
                <m:r>
                  <m:rPr>
                    <m:sty m:val="p"/>
                  </m:rPr>
                  <w:rPr>
                    <w:rFonts w:ascii="Cambria Math" w:hAnsi="Cambria Math" w:cs="Arial"/>
                  </w:rPr>
                  <m:t>+3</m:t>
                </m:r>
              </m:oMath>
            </m:oMathPara>
          </w:p>
          <w:p w:rsidR="00CC45BD" w:rsidRPr="00004446"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y=</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r>
                  <m:rPr>
                    <m:sty m:val="p"/>
                  </m:rPr>
                  <w:rPr>
                    <w:rFonts w:ascii="Cambria Math" w:hAnsi="Cambria Math" w:cs="Arial"/>
                  </w:rPr>
                  <m:t>x+3</m:t>
                </m:r>
              </m:oMath>
            </m:oMathPara>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 xml:space="preserve">Step 2: Plot the </w:t>
            </w:r>
            <m:oMath>
              <m:r>
                <w:rPr>
                  <w:rFonts w:ascii="Cambria Math" w:hAnsi="Cambria Math" w:cs="Arial"/>
                </w:rPr>
                <m:t>y</m:t>
              </m:r>
            </m:oMath>
            <w:r>
              <w:rPr>
                <w:rFonts w:ascii="Arial" w:hAnsi="Arial" w:cs="Arial"/>
              </w:rPr>
              <w:t xml:space="preserve">-intercept </w:t>
            </w:r>
          </w:p>
          <w:p w:rsidR="00CC45BD" w:rsidRDefault="00CC45BD" w:rsidP="00537CE7">
            <w:pPr>
              <w:pStyle w:val="ListParagraph"/>
              <w:spacing w:after="0"/>
              <w:ind w:left="357"/>
              <w:jc w:val="both"/>
              <w:rPr>
                <w:rFonts w:ascii="Arial" w:hAnsi="Arial" w:cs="Arial"/>
              </w:rPr>
            </w:pPr>
            <w:r>
              <w:rPr>
                <w:rFonts w:ascii="Arial" w:hAnsi="Arial" w:cs="Arial"/>
              </w:rPr>
              <w:t xml:space="preserve">Step 3: Draw a line that is 2 units to the right, parallel to the </w:t>
            </w:r>
            <m:oMath>
              <m:r>
                <w:rPr>
                  <w:rFonts w:ascii="Cambria Math" w:hAnsi="Cambria Math" w:cs="Arial"/>
                </w:rPr>
                <m:t>x-</m:t>
              </m:r>
            </m:oMath>
            <w:r>
              <w:rPr>
                <w:rFonts w:ascii="Arial" w:hAnsi="Arial" w:cs="Arial"/>
              </w:rPr>
              <w:t xml:space="preserve">axis. The horisontal change is 2. </w:t>
            </w:r>
          </w:p>
          <w:p w:rsidR="00CC45BD" w:rsidRDefault="00CC45BD" w:rsidP="00537CE7">
            <w:pPr>
              <w:pStyle w:val="ListParagraph"/>
              <w:spacing w:after="0"/>
              <w:ind w:left="357"/>
              <w:jc w:val="both"/>
              <w:rPr>
                <w:rFonts w:ascii="Arial" w:hAnsi="Arial" w:cs="Arial"/>
              </w:rPr>
            </w:pPr>
            <w:r>
              <w:rPr>
                <w:rFonts w:ascii="Arial" w:hAnsi="Arial" w:cs="Arial"/>
              </w:rPr>
              <w:t xml:space="preserve">Step 3: From this point draw a line 1 unit up and plot the point. </w:t>
            </w:r>
          </w:p>
          <w:p w:rsidR="00CC45BD" w:rsidRDefault="00CC45BD" w:rsidP="00537CE7">
            <w:pPr>
              <w:pStyle w:val="ListParagraph"/>
              <w:spacing w:after="0"/>
              <w:ind w:left="357"/>
              <w:jc w:val="both"/>
              <w:rPr>
                <w:rFonts w:ascii="Arial" w:hAnsi="Arial" w:cs="Arial"/>
              </w:rPr>
            </w:pPr>
            <w:r>
              <w:rPr>
                <w:rFonts w:ascii="Arial" w:hAnsi="Arial" w:cs="Arial"/>
              </w:rPr>
              <w:t xml:space="preserve">Step 4: Join the </w:t>
            </w:r>
            <m:oMath>
              <m:r>
                <w:rPr>
                  <w:rFonts w:ascii="Cambria Math" w:hAnsi="Cambria Math" w:cs="Arial"/>
                </w:rPr>
                <m:t>y</m:t>
              </m:r>
            </m:oMath>
            <w:r>
              <w:rPr>
                <w:rFonts w:ascii="Arial" w:hAnsi="Arial" w:cs="Arial"/>
              </w:rPr>
              <w:t>-intercept with this point to draw the straight line.</w:t>
            </w:r>
          </w:p>
          <w:p w:rsidR="00CC45BD" w:rsidRDefault="00D273E9" w:rsidP="00537CE7">
            <w:pPr>
              <w:spacing w:after="0"/>
              <w:rPr>
                <w:rFonts w:ascii="Arial" w:hAnsi="Arial" w:cs="Arial"/>
              </w:rPr>
            </w:pPr>
            <w:r>
              <w:rPr>
                <w:rFonts w:ascii="Arial" w:hAnsi="Arial" w:cs="Arial"/>
                <w:noProof/>
                <w:lang w:val="en-US"/>
              </w:rPr>
              <w:pict>
                <v:group id="Group 8" o:spid="_x0000_s1173" style="position:absolute;margin-left:5.55pt;margin-top:5.35pt;width:342.45pt;height:255.2pt;z-index:251780096;mso-width-relative:margin;mso-height-relative:margin" coordsize="46482,406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fSysaAUAAEgNAAAOAAAAZHJzL2Uyb0RvYy54bWysV9uO2zYQfS/QfxD0&#10;rliSKUsy4g28sh0E2KaLbIo80xJlEZFElaTX3hb9986QknxZIw2SLrA2r8OZM2cufvvu2NTOM5OK&#10;i3bhBm9812FtLgre7hbuH583XuI6StO2oLVo2cJ9Ycp9d/frL28P3ZyFohJ1waQDQlo1P3QLt9K6&#10;m08mKq9YQ9Ub0bEWNkshG6phKneTQtIDSG/qSej7s8lByKKTImdKwerKbrp3Rn5Zslz/XpaKaade&#10;uKCbNp/SfG7xc3L3ls53knYVz3s16A9o0VDewqOjqBXV1NlL/kpUw3MplCj1m1w0E1GWPGfGBrAm&#10;8K+seS/FvjO27OaHXTfCBNBe4fTDYvOPz4/S4QX4LnadljbgI/OskyA2h243hyPvZffUPcp+YWdn&#10;aO6xlA1+gyHO0aD6MqLKjtrJYZFMSRoEkevksDcNSeCTHve8Aue8updX6+HmjCTgZHuT+LM49Y1W&#10;k+HhCeo3qtPxfA7/PUwwegXTf9MJbum9ZG4vpPkuGQ2VX/edBx7tqOZbXnP9YtgJvkOl2udHnj9K&#10;OzlDHGLDIg7b+KoTGPPwCp6ydyja9CDyr8ppRVbRdseWqgNig8vg/rAkpThUjBYKl8FRk0spZnqh&#10;x7bm3YbXtSOF/sJ19VTRDpwfGBrjZg8BBMsV2W6gaIm8Evm+Ya22kSlZDWiIVlW8U64j56zZMiCa&#10;/FDYR4AgD0ojfZAqJlr+DpOl76fhvZdFfuYRP157y5TEXuyvY+KTJMiC7B9UMSDzvWKAC61XHe91&#10;hdVX2t4MjT6J2KAzwes8U5MiEDqj0PBtVIQlhAR1VTL/BOhjQpn6ZBaapDJNpkBNB7AifjSFESSX&#10;YOZDTIE8uKMl03k1uGWA3hJCQWQ528NvogD46V4L44GryArDZIaRACEURCGBoRE8xhgJUrNvYiwN&#10;ougqUoBFUun3TDQODsALYIN5iD6Dhdbq4Qiq3Aokh3mkbi8WAAu7wkx+tbcNZK+8mfrpOlknxCPh&#10;bA3eXK285SYj3mwTxNFqusqyVTB4s+JFwVrDSFsOfsKZBnNR8wLFmQnWE5bV0rqZ5jnQ1MYJeOd0&#10;coK8OmkycABFnDiaBuCA+zD1NrMk9siGRF4a+4nnB+k9eIGkZLW5tOqBt+x/oOhh4aZRGBm3nSkN&#10;Flyap483TKPzhmuotTVvFm7i45/lEGaNdVsYV2vKazs+QwK1v43EchP5MZkmXhxHU49M1753n2wy&#10;b5kFs1m8vs/u11f+XRvOqJ8Hw7hkICBOxB6se6qKg1NwJPg0SkNIkAWHoAxja69D6x20KbmWEKsX&#10;ac+3oF7iuN2FJpWeCbc4nN49g6k37YSUzSM2f2A2xkCHXRzCPxZX6HnUkGdh9n25CzueW92CSeBg&#10;Boo9KzLpUGQwa0H1qKHMpGhWf24s7KpXcCiu367q0yRABtmibsc2iQyJa0gm35lvvsXn7e4mn2/n&#10;JegJBkvMSL/UwF7MWZ9YCZ0OdCThLWcPOQHPqooWzKaKaAgU8OYYZsbHRiCeLiHJjLJtaRtP3so3&#10;/Xm8alPoePkmCwfFLLzjDfOyaPV4ueGtkLcsq8dMV9rzoP4ZNDjUx+3RdIGG8LiyFcUL1CWIEtPW&#10;qS7fcCgcD1TpRyqhRwbfQ98Pu5WQf7nOAXrohav+3FPsnuoPLbA5DQi0eo42ExLFIUzk+c72fKfd&#10;N5mAqgpBC6+ZIZ7X9TAspWi+APmX+Cps0TaHt/twtpNMwxy24AdDzpZLM7Zt2UP71OVDe4Pc/Hz8&#10;QmXXs1NDdv8ohgii86uiaM8i4q1YQoUuuamYJ5x6RCGazci064Yk/U8L/D1wPjenTj+A7v4F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d1CD73gAAAAkBAAAPAAAAZHJzL2Rvd25y&#10;ZXYueG1sTI9BS8NAEIXvgv9hGcGb3WylUWM2pRT1VARbofQ2zU6T0OxuyG6T9N87nvQ0PL7Hm/fy&#10;5WRbMVAfGu80qFkCglzpTeMqDd+794dnECGiM9h6RxquFGBZ3N7kmBk/ui8atrESHOJChhrqGLtM&#10;ylDWZDHMfEeO2cn3FiPLvpKmx5HDbSvnSZJKi43jDzV2tK6pPG8vVsPHiOPqUb0Nm/NpfT3sFp/7&#10;jSKt7++m1SuISFP8M8Nvfa4OBXc6+oszQbSslWIn3+QJBPP0JeVtRw2LORNZ5PL/guIHAAD//wMA&#10;UEsDBAoAAAAAAAAAIQA+LcFoCFUDAAhVAwAUAAAAZHJzL21lZGlhL2ltYWdlMS5wbmeJUE5HDQoa&#10;CgAAAA1JSERSAAAGQAAAA4QIAgAAAHYvavUAAAABc1JHQgCuzhzpAAD/yklEQVR4Xuy9BbxdxfU2&#10;fN0jSCBAgeBBQnAJFmgp7kEKpUVa3K1AkWAF2tJSSrHi7u5QvBA8CQRpC4QAwRK4xOUm+dZ6nrXW&#10;zN7n3CR9v//7+77393tPds7dZ8vsmeXzzJrZta88+nSNfebg75xa/131Ly7SS+bIt/yV37X5HbVz&#10;8BPn9FQdd3DhHD5Bdv1femKtHrMSWYD9x44UE4+yQrRAK3EOP7NxQIrR/zjNukmprFPUDPWew5ra&#10;zTWz7S5UUgrT0uwZVm8rcxZP+dPRrjk1s+V+LXO2nGUR+mA9VjOHReNbq6n/cTl+YC8/JudwWv/L&#10;s2bJv9mzuuSPfHRvpu7zlx7mxfZRatfV1dfWyae+vrG+vqGhqaGxvkn26xrqG+obG+rlZENdndCi&#10;Tq+Sv/oR8uqfRKoa4aMxmGRzehrJpZGkvoqBNMLpiKpIYcpM7gaflOg8ArbILiWDdLfbsrZEo5yZ&#10;SiYjfKoQ61XluPGIj0s/CtINyShIb/oRJ4wOJtFekrY7qwzq4JJpP6xms2v0H2SDTcIeRQM3qWAY&#10;mSDCJEr8gXjMotDIB6zv6lL+y5+ZM1UeuuSj8jBHvoUZfAaYU6wUtSAjWGqNHXQVzalXbGdSu6TI&#10;hRJd2ULIROJEwurq5YD+k12IHP6gQtR1ik18EoF5iPYkZ2WwnTdn3BDNVu02Q6SyiB9gt1oSlXT9&#10;bYch+GpkSBvd8Ud5Fa2GubB43a0kJ21BnpzHYAb13O0B2CkKPgs2QLkGzulXjVgTVYSQg4yLLnVF&#10;uQ0CVeFb6RDU0ERMqMQ9sRpULnuS/KGVy5TDhSlEl7LMfxQ350KSInIm06pimYUHVKt7am4mBUkM&#10;4nQmHOALDRzErqFe/sMcNjQ0NjY0iUFsbBBDKP/wLVdBLWGDRZFEo2bMgGLNPPCME554Yt2Df9k2&#10;b7L+3yv+hyhwzdVTt938jfv3uqh7s93dk8yF6WnhfUNdTUNtTWNdTWPtnOaa2c34bqiZXTtrVu3s&#10;2XX00x4tRLBhEmW2A0/yWMbEOAlzGJ3MFYSZMmOjeqreWAWxVryvCqOIn/jkBvHN6qJFOBvEM4t5&#10;rAtfJlZeJHF210w17TNmqlDK98wZs2bqCTj/WWI7KLYIMOLW0OCkjtTxsJFwDBbeeLQXDoPXwl9F&#10;IJWFVtR0cWgMamCwxDnRhOkO9tSo6T5sGmvJK+nC4QFhbDQMcBLTWqtRVk9A1yy/YZTVaktsw4/s&#10;CKXkAjHT+g2LrWdxc52QG8FNrVJUYiGhuP4lE+iD5FvKw3cKNFEd+4RHJuXEIPuOueai7TPDSetu&#10;xs/MN+7LqEsra5Kj1lEbqS6RlZR/jSIVaqnq1UypnIjAiJBoa5UWaqxEBsT5y79ZaqZmdM0QARHZ&#10;6JotscAsEY+uGokXNALTZ0H+3PNa8y3+M4qmKMic1zz6ANX0T+UlcxYVl1TRmjxeKl1fKsl9aq6V&#10;HhCkO7PgwUKDiAuqONCIKMC87j8mn7wqlwsL7zM37fEtdSM+lHY6VNEDRgIMB006XOqgfCYTZnjC&#10;HjEmSZ9s38XYTzKcsV8WyphdwsGwURT+eAR3LN6NK6OsPPhKF1kR+of6FE8q2FDWMQIuaqR0RtQe&#10;NtQ3iV9W14ydJt1vbKprlMBRtUK0Q02Ndn4Q/MJBz5wxvWu6WkWogHzPmD1TTKL2h2gYU5RDQjC6&#10;KbLa+J7YL7VU40OTjz0jCP6yeYlctq96qVEl/lgbLZiEcicqG4Gh9lapFHB54M++gsmQ/mC3AW1g&#10;T1L3zESntlmEmwTEjGkcIO35oSG1XTbKo2VWOdrNgDlJXpKjKMDLDGp5yVldYIdY9SxALqi5PdeE&#10;OROeXHSt8mG1k7Smzmu0sCjKwTjwyCqS85Q0EW7qf/DRKcXrYX39sF6glIHMG9tJR5bMPoTzXwtl&#10;Yd73mIM7a9fabuMDDzjw+ltu/OHb7+NpdqO6Pe+gs27wX9whB6NANo6C3NLWcs211xxy6CETv5uI&#10;A7RE4Ygs1KUN8tDdfJerid1HDrb37nH3Bb8dcsBhk/71vvysN/rV1JtczGnAZfDR8pmtHrlorEqu&#10;gfWM3h7VEhGJhkDcl+9ZuEr29RRChVlzatqW6nf8WWf++apbRj3/ph5+5dGnWEu5wOVWvSoP+inb&#10;od5RDNN3SV7RceBZ9lRT7aF9Tkvz5OAzrk7WQk2H/ndhhgcw2bB+lKoD6TBHQhb8cC7hoNdddtBl&#10;xQOsPBacdfRpMMyzFBhuj3CrkVquURxOAjhQhEEK9fgNXIhABkYHII+JEiM7RnX+ZdEdhEtstfVn&#10;5UqNRzRchfWWCEV+G5YlJ7oQLQpbLUSSdmkoJCJWo+CVxEHaRZPoWP7Ih/v1whbptlEZDLoKi6Zd&#10;WXbkXRcTqkCyGalBZTOsCKo8prOD4LXGW6YTyTEzbKNEwiC4eTaXT99uXh6k42MtNsyCEWMLeW3y&#10;5IwPqUtWG9wr6pKDFrlFLF1Fs1VZXBIyupTSf6uUuxzwOUBMi2nNF9n9lJqsTSS1k4PCEhgWOjGA&#10;rhy9YreGomVlGTFCG0qGJCmKXeGRtd5e9htBWLaW5DZ9dt4oX6G4ylfRS7O16DmoZNIim+SFh0DJ&#10;ZkVSVbPnzfugX8HAhc7SrIjuauGKyLJuId7Yp7+Cd2J16ZXM97iXQA3dknjV3JKnluR2M0W7JrwW&#10;f9BzqEGwfh/7f4pNKucgKBB/RLz45scKd+ebky1nTsF2F7iWxMEEUB+gD1Xy6NNhVYGu4lK/KmQ7&#10;Qm6eoU76XzcHLhsQEyhOViM3weV68Xg1RqebS0qYOZYkP27pTco0SBZ7aDABACz2DMU86lExiyqy&#10;RnY1tYSuZileMHP/04978on1DvplazUq/t9j/1socO0107YZ/PoDv7g4meSC9M/toQw+VebQ269p&#10;qKttqJ2jAJZuswXAqhcZny0A1qw6cZrmy9x0MzyFKFHmCj8shigbqgqJjdAJ1sTgegVSRN4US1WR&#10;U4RCx5XUI9eqb1ZJlDrT/Ms/9fEihByZ0O6ZjlOoWCqqhVEt/ba+zXwBWLSHYSbNk4fOwZLT0ydv&#10;TIV2LTdrADdEn2QAlnYtgU85eqXRkIYwdhB3zAqvrs9AP95ciFEbami2GUEBnYgNOMhPg6twWOGq&#10;ORqnBG6llttALroYQ7DQTcZwnneG1RU5W9y2FEym/chsYHh3M8kaPGorKIsEJXRH/xL7c/PpQYkR&#10;FddxX//DTanzQRW1f6JolYw1ipkSWFOgdunba+imIR3ar0wSoJADWIJmimAIfIVuvKJXADfZjdfB&#10;CdQDrTWSANtT2tgxw/LM3aFGlIz5+5QNduV9ZV9UveQ4WnIUXgtrOXXSdNP1s1BTj18q2kD5Llyb&#10;/ZpHe3Eal4fYBoNzRtMdepRvmmxRn2sMYSu6z+gRpHpR3bJ4M0yRGaa8DaVYNkphLzkqnciWBRBB&#10;DBu1M97TemYlOdVYXHYmd+ReX+tP+7OjElYX6jMuNo2EUooxVMRK7CG8swBYahulz6KgLQfaYUE4&#10;Zq8AliBYM6dPly9Hr1QRxHcrbN5lmLnFMLniJbkuMDwTmoI9SD9Alex/IgZBDTnF+FHVTe0QoAeS&#10;1HoYQQLQlmFyfMwg2Fi2WV0fieYANw/SHkO688Aw6Y+rRyrbTapJQTSKFbRGeVAcVa4UHjfTFSWX&#10;pMVoYyTLGskuhds+ihK+gHrQHubVp8D7RSwok36P4llltwtp8MNvyJRBbyH9KLByMbljjp6FoBIo&#10;0DwQKyaHVHSZ1+H0ojxD3VJ93GXpHSRy3K6CIRWQhxqAtca2Gx30q19fe9P1E8Z1eugacYdXgMY7&#10;PvBf0AurcNCNciAA1rXXXnvwoQdP/G6CERZRetUPTVHE8uBEGtUCW2rbe3Xcff5pQw44ZNIH75Ks&#10;OoakpJ5NDEs9LxrqkJbxlBcX7EmmbFk44q4UhwS3gsDrQW7i6vVhKKplqWWPO+esS66+1QCsYQCw&#10;iF6BSwFj2dPDasFLK89dXXTfz+IgVReYCFRYP9aF0SNGKPaR4OctAkDbAZtkUsl286EIbij7KCcJ&#10;p16igEwq3S0WNcW1wKQ0vB9OWkHWB8OjLLiQGEAiLj6GBiP9CKgLZXCQESgSe0EazrEYwIi8O427&#10;qDmyeI87+M1Y0Epgb1ZLYwYWI1YZYBD7LeGshicSv9CiM0MLJNVSIOpKDwmF1Ec0qVvQkFlTr3So&#10;VwZ7Jai3HC2RN1UMU1lqplIYgDIoXXBBHNEzoviQpNYZoadbWO/SegqXVIvsMXPg6m/m08yoGTY5&#10;CdGgVpmMcEiClGQyU86YqFJiVvEQZNK/XHRyV4wWB0LuN4fttB2zUJnfyeTH6hSRqckRq4TWUOqj&#10;h+LoaTakkmqdPYOS567LASwm7kROHvy6iiHy8TylK2TWOMnykwswufY/qGLBrQatXBxozkzVcCla&#10;Zq6V+k1dprkH1TkeDoMr423ckY/mY7nPp9Zb1QrcNQKG1JHkhe8gG9UHYBWti5sMmDc9p/6H5zGc&#10;kvkHxBnoQbiz0A4Dr0FEQu7raLZV1ojp5PSjIVfJYGQWwMfSLC0BAuHGALYgNwJefSOIqSTJlNGr&#10;QtjLfC5dQCOjVCRSRmulbHTZgS3hBW4RTSFTb9ZtJmnufVwrKNlRPpt2O49FjGywNvPxMTPkLUv3&#10;JDqEpSKv+NHYVwyf2kIABwpgKXwgGFbgWgr2s/etHwewMKg785enCYC17kG/+L8A1nww6X/okmuv&#10;nb7N5q8/dOBfyzY75HpeImN2BeiVJmHV181p8gyses3Amg0MS5Cs1B0IW2c+0PolDIkYgZobofYV&#10;THSS8iTPmRCqk9VEA/zXFBtAEhBFQa8MWhEAi1bKogAFsCQDSwEsycNCDpbIpMYCdPrSW6PptX4N&#10;vUTiAc15BCB2IoyrxVbuGtQsasNMkf1qVoaG3UyTW3wLY2BFNATx9CumhCNyUdPQZebGDZu7DMvv&#10;ZI6QJcsqlbkPcpu9iB4GPbSDVsoDDaPh2/HNHaQYAThU6IqJHrABihCqfccft+4RvppMZQEO/ZsR&#10;kNXM3J1GJ+aZPVrBNYZwOIplXoChi37jJvSy1CnRsao3hJsByim5J4Q4NfFKvlVMRE6k30OqSPYg&#10;MrCRgwVwU/KvFOWcA/QK0SLTeEXAnWRE+mASGR3CLzP289Eal/Jcj4ti3q3Q/zeqn2dZd3tfuFWl&#10;j1KLTXclzOOFyjKimiHt7ozj2oqWmLpUqZBfysAm/adIFAUm/LvJirlVXmjJV+psICnwrpQxjs9D&#10;AVFiar6pgfdbrL9VcoBR68Jx9432191vwZeyt4Yn6/+IMeKQn7SSLX3dH5jcL40j/rNAY5b5fT8A&#10;EVQdTQBWfQnAqhPvrABuo0gq+jNSKRF+GVtCwGsyP1MzsDDIpB0iyT0UI6l9IsRQ0iGK2I/2KpG0&#10;igxnOp4sqJHL2l2kDLTGKFNEsNCR8DSsMGKIhp3IiSImS5AjykEE1DjG+MySXT2c5VUmOTTO+SeP&#10;Tq2G0ZFJGuSt0iNRMR/Lx/UOb5nTSz4wexgsR6E5WVxqDiarT0GBrNomM3ofH0FCRBTtauECmmTV&#10;z7jYsQj2Wl2YC2LoauXmBI9izw9C6S2liPJfcSaGeSZ7kHUYlVD2j7eFqrrj8p6QwyNWvuAdcvka&#10;Ww865KCDr77h2gmSgcV68PF0dYavWf8JAS1vJ6TFa4N4RtTmtuZrrtEMrEnfTzQr5Y5c/t778BOv&#10;vP52QWj8x/prDtjxpz+mNJqIgJZtvXvcde5vdjvgsAnvjZBnAKWag+fr2Xr1TNrvo0pofpb+Fe9s&#10;JC08C4XT3Nkj9Kd2HCH9BE1qCb5IMKCoihpLHK9VbKuj3wrH/e6sS665wwCs1x57knx+99uZ73w9&#10;64Pxs76ZPGuGwNiKecPqqkUgNMPv2bcdsLSaWkUjmfROugOflD+IFICCWA9CwTqaaou5DPahJUdL&#10;QDKTDN0B3WDN0SRg8AFiUMbxMLCPgJnFa6BWKLghl7l0osKojAZanhPDm/AQeH328bIPiwT1bXah&#10;BXec4YcekKZvy+iYkg6ujBWxuJSFghvRT7XrLGnGk2eQ0OXERt4VECsx4Mi1kf96QFOzot8V1IFt&#10;1RyrGs1GR5+tWUIg3dXoWXbUMQiSYOmIFtYwuPHAinqYogQYBZItkcEMaZhQBrokilEKYbEppatb&#10;IATKO0fPaIRN9Q3cpO224pwrehliQDzC/9rPpC9eHsQis7KmW3HYzqKWRO2SWiVn7tYtu80dDj0P&#10;Vc96E/zLCob8ZB0BOxv9gbwlRZEDvanlZofY054zy1J3iF4SvYI0cxTc3KEVxgJKYYvpIirvShmN&#10;SLWgPfUE2ax2wWtzuxR3K8ofbL6FiJXZYO3K0VgwNKERDlHzPOOccmi+6ZILmR8zITAiJcAFUkJk&#10;hc1jMGAqafKMSlj6d0wxQXzv80208RptuWOBfGTeNQibBC2scgglZQOso30xocYvZClYXf0Hj7Kp&#10;GRP5YCs/l9SS1BR+uvgklYEIETYDRQw3M9EyIw8bpcg4aqu0M/pRwdGfDQnmfFgTO5rpqL1bfuim&#10;J87rj7xlrqW50gSV5cJcX5PbK8h0cIU7MWAF5CrAKukSSmwscxO0R2u5WepnSQROz/UMLLW0vzjl&#10;6CefXP/X+zbPjcT/99z/KAWuvX7mtlu8/vBhf0vCHuUXlKukaZkQMcgT6EosjMRTkoTVpBiWpGJJ&#10;BpagV5xFGAGFWWsz/+GxzDIxnnQjVeWhyc6bqPo1DDc5fYtwimBYujEZGu5YfjqogoDHhq4wSAX0&#10;StNqFMBC0o2mXzG/RgfMtAUWs3hskmuQ+Y2iN/DKIrzKXJw5CToE0tunEdLfUuHDxTtAZZqDkTZi&#10;wBjB446GKTQgMDQFGwGbGCpswwpqI8zMuf6T+lpZRHrGDc4iVEUnNIOSGHHSWxGt4gRCpDcBw8I/&#10;fswrmZDlbM36hBCRjCKMDZ0gTJA1t8LLzAiCTEo0XGFOys+ZWUe4hSjWK0pTJf15dOB1rFH2tOKa&#10;iqID97R9WEZC8010/FJ3NDtPQkOfPwU4UXBaVMD6NxbfaVgoNEHbIZfugD10yp1bCALFwcXCmpX1&#10;P/JAZ75NQfIFVrxJYM4JrY33Ro3H1EPTUY8YGZjmtQzq54EYHao7nhRieFSbKpKfQ3tRK39E8Ugx&#10;447yYUAmx2LxTMiM+04PAxCYuKzYA0xsws37jjt8RGRZEJD5Q9a/IhSxALAQtmTaRfWKO9khyy7O&#10;73PYhldXxJSMnwlrFEIl/+XhHgB9HVhSY6gSzsxo5mEBvRUYy+IusFutD5JPAd0iHVXQqxkzYBv1&#10;IA2jmU+kexZktiTLWWTeDdMLIQfaE60NThhhLQXHkq7YROtM+A6u9PT9PHG8JI4moRAKCJIZXTO8&#10;pakoZplKwloOUMmq8ElakfTLQ29QAaCVNZxZZCSOc5ssT1znpVTMdJ2JRjF0zaU0MyReeEFY7GDm&#10;HRwbyYWbtaLhR+VTo/TOEOlUSW8aj+hF5EgyJ8rC1CbTAwsLSARL+LBg1voPRkQzTCCJ7+vNjmfi&#10;OKrGuooHq60ZuPUGhx1y6BVXX/XDN9+ZlEGA2LQYQtcfcFlMCLDh95i6aKSQP9qslvaW66677qCD&#10;fz1BphCaV7KgXH799rw/3XLjXxNns719fnHk0OMOd91JJzp6d9x33sk7H3DYD+++pTQAKerhszX3&#10;CgLIWYTAtmZZBhNaefu/v3phrCaCyWfTxXvuucKit//76xe++CGO7LVCX9lHT0P9laVc2fxBO64H&#10;pTCY0bZl+59w/jmXXn/3qOff0oq88bgCWG991fX2pPYhm66w5jIL9W5vzA1Yqakr7H71XQctp5hb&#10;TW1ze3tLe9u0qdOmTZ7qFMfYTn3Dp5OW1Run4e5pNZ2yM61Tv/Of2N93CCecSiKVNJyJOloxaQ7H&#10;KKi9s2tqv5re9s3UHi3i1VtmtcyZ3qd+YlNdl8aoJryMicwmMNaSngqoHYpq4ghQicnflshroZm7&#10;E4kP2PBISZN9hhDidJpaW1vaWqdPmTpl0mSYVF+WglCTzunDykcSLZvPNHvqfVatGwEHjUP1w44i&#10;9vnHo0Bb8QrrYCGM1XWOZKBN71XkgvGKIW4MmeUfhhiRcYC1XsQjCHSFaTONiJixIpHrhFlnDRdC&#10;383oab1Js2xdhIgBPDyweMF9tPEAhoQgVZ7bwuiRuS4OMbs71KgOtNGSc6cfYWROz+4jp7CoZgq0&#10;FWFpC/6fRtFqCYZnvqvoxuy+5DCyrjp6E1jqAAchLBUhH6E5xoJ5uIurCZjaM5JZxZ43mriACg4Y&#10;TuSDOCaFyHCaos4yDmQ7kydBJfjP5I87oUC4Vl0wh2rdMNugubczwS9Zi8z5+BNV+9CpDCyLCslD&#10;ydmggqb71oQ87vOqFqIRJzIUk4nVPmjFbpRSiiAR4wGlFH2T1YAoqugEQQ0btNcd9Ds5d0PVKdW3&#10;GDMUArnky106E6VMXoiAJyEwJAhV13PkK+QHVjspRyYfZpziT/jvIu/5HA+jwWEaFsettD9EHF+P&#10;ELDisnuUL37LjbHQDaSEH1yAgD3kyG0AxSpoYHKHkZrI4U0wlttaE4ByG/LfWUPzSMxkxyIHEzeu&#10;/mKMxTRq4PiC4RufYYfQJ9SGIpNR15TTTadr/fyUo554fJ0+LcvZhHE0ai6VS/bC9IUqR5mgYyvE&#10;wVZULjNzKT1/sgfo7u3I5OT+UIwpPUlD+4eYSwfMJHrSueK4Q6MGHY9Kz7aGsGKVLS5I/NyYZeI5&#10;1wb6SXvmJ13vbb/lW48ce2WUG9bLj+Tj2VWers1mtCfOX4IKmULYWDOnoU6+JeVd0CvMIqSCmSUG&#10;e4JFPrwZESQtRUbHJMNuzwtUCnNpQAHyDWRgDwNJuiIb5gxq501jl8BSDAHCBEKdPcgV2XTBIw0q&#10;dEf7aYSGoH3GdDTCCJG6RIky5o9CyWhSTBrl6Zbb476B3ov6a3qNOYOGQOmTo6YwEBjftO4jM8Tk&#10;Wk0S1jFQVNYSuGCOGaRlVYaRc/LSTbnHsliex3QWofFWDmAWoTaJIs0kLAycGnpNojuATfSKKXC2&#10;HqMtWVP0iil2QU1dPuh3Tcs4BgD6OKgHr+MyQITLLa812aSN1zC1HfASE1IEaeP0UpUKrJImfXgN&#10;2igqcg1jItpv7bdLXIjOPNbDUrhTDmvEbM5OLza7Q27bh/IG32aUcycc12O6AxWflU07PBwGoaDX&#10;1Y+W9LNoS3B/ybwkc2Chj0pG8r0RMVA0isU7qbutdwRlbsfDnrub9AIrjR7O0CEX60y7S+dOFoXy&#10;MKpnmRHOmswwXswmiBXKz1qW4tU4aCCI/TbLVKQFQ0iWSdNaurpod7Owl4FffidLxtFUrxL1XW/d&#10;04Qi805UgNGkfpiNipF1JERjGSxNOdTkaJ1V3QjQ1j/AwoHgY1XAWVikknmp6BcRwAorJYqQMamK&#10;yy5zt4Kn3mCLmq3+GYWdPuxVEJTIZNNCE/gUD1OMruCdkTGstf5OBlefA4ML5VNDT0tk8wZpmHlN&#10;ken2i86q9ImDrCjP0gayeUpunxAD3bIegJ02IcrFxhufGoSCUGKlAplVN3YUxM8fEWRJMWJIHAWM&#10;D4inYC+KKrc7nHYmjLS8bHEqksYkkhgwiwz0wGWMDXzPYwE4niJgy5k82aWG5oZ84Cw6FEqmuroB&#10;P93giMMO/+tll37/1TgcZHxmvSX9aabPRmc8sLXrHC121QRtWzvabrjh+l8f9Ovvsa4WTJB+Hn7q&#10;mTeG2xzAsnDU1Nx0/V/23e/oU474NULB5D7kyp4L9nrg3N/seMAhnSPfMFbP0fFB+TiMpQlUALM0&#10;8QqUgrzW1Bzz2me33nQpH/eznx+x8aLtL3096babdXhSPnvtc/gl6y8JiylBKByqQlcYVJYdyDeC&#10;UzloOtqxwqrH/e6cy2++/70XAGC99fhTI8fNerWz9ZxfrN/R2jxpRs3EaTVTZ8rSTtoxUZ/IwiDb&#10;ayxVs/yuV913xEootK7XIn1+/+eLTjr+xO+//Q5chWusb6iprf/k66V69+41fHjN0UdX0qrmh+k1&#10;++33fO+aTm3h0cupWZPyNYnebIE8UH2xY1jC6he/WHD8V1MmC8Gm1zTV1bT2qOndXLPe0jNb62dJ&#10;qqmO0KGBTOair0BYZKIDWSz6PI2qdCEM2AgzCU9+vpTCbXIQcFvntM4TNlDsT2+l0UDxPRbofcFF&#10;fzj5BGn4eIwA6GAp8qOQFqXJUkhkxdWEHwwysy6kPo4rXck11mE1KICWyyEsSeiykBCLc2K9bjXm&#10;CmAxVMRILEohoRmcMBFOXYKM5Ymn0CmEEg9pbOTYkV5jQwU0RK6psqsCFcaCnU77n/w3jUCYYHYI&#10;jPIagHp6pkFqFjUBPUv7BmWpHbBcVmcFdM7Yk6Xr2yNNPUK2zCJlsgZx1EqzYWaNeUG0zW13Zpwr&#10;TT8NcthWr5MFQ2CbMi19ax0pgf7JfCgkjcgsJc9blDsIc4YE//hkL8yeBEHSD0CZwvPt6tS2FMmQ&#10;zTAW9nwXSJRAG4L7dS4el3BxlNHsa3CdasN2W+fGozhVRhUhkM2TnGBsOSbl6a9oph/MeJftWpFl&#10;ClsXAcz0q9UxhbXWzpNOpnYQhqCNKgyrnXovgDC0J2k9CAM3sPKI6ggyKNST0MIl9wxKJXEp7AW3&#10;stQlC3JNXqQF2nYKgTGR2CQMAqNc99j2VJfjgthSonPqQaSsdiSKfRnHMAmJC9e4sdHECbX17AWB&#10;VMj5xMesEdE//00rpTITcFsK5P2ZqAdEDQ4NConUXa0yjGOp7uXfVYSCemIn3Eh5qGIcYigJ429Q&#10;FdOwFL6yRAeg/AwuQQT2uznGy9Vkurr2OfnIxx5be5HW5cNJZAavWtUslrLIzyJWl3KLWrT2rH41&#10;2amuBUn7TbkzArsNoTFJ9jgzPxYX4ckqSuj8A7iAw9TBKI+EjbpBX1bTMyMLtbNWlGqcjF52oju2&#10;FnjJ6z+ZMWr7n771+CnX+O3lAnFPmpFReHxcK+cl9wpZJnMExuJKWLKCu+S7i3xrElaMjsG0uo23&#10;6JHDKxjr5IQXmzoMc2ztxrNy91dor11JX4widE4/Omzy3gAIo/xCwhBMMgoz8Adu3eQQWVdY7FI6&#10;b2rAYCMAx9PjshrR8LJjpPahppQ7YicMhSI+pq13j8m1SkKeDILyY5wwSN3XeihSBYuiEYnlA+MI&#10;D6gh0xsiJ9bIJIc0SoAeZAMs9jtpB0UEVUvv4kCUrDOL2CaGduC55xepNZehTcBCmuzmf5B7GZ/o&#10;miQhD3qaiyEdfD0DGkyCWebyaVxD9zTophrav8z3652w+Wb30E3CgKIKhGFYglth8VIZcYTYKLyl&#10;IZm7e4UGtTOP3BPJ99fAEPihr4WKMVlTWvLbNnoxnz0P2+ee2DWAzNEKuilhRGBxQWZfcr2rqvMF&#10;xSz8SHYv3eiCEBe6tzWXaxqpbCbk52qY1LGgC+aLLJpRE08Ny7jq4RfvS3rkv4qtQqXjwtzh8lFm&#10;DBjeGc04waMcAtjVVGCrmdfLTIHLTNhHN6AFQ0oNLtOZUW92tGTS/YxdYh6UdxWORSnxDEOUHFgq&#10;F2y/vaNlFWF11Ob4+CXHCDXBECC+Ilec169vmlJUSyMvrAlodFSbx9wrNYa+GqCsU4nUAQ1V5Lh2&#10;Vmm1gAv6sjphoZ1/+d+MSpmaxlE6huSk8gZbxJHopi1ELKktRVxhcTd9Co87ge0R+aCRm2lTN9N3&#10;iBPExFw+hDiTxCKIVeB7hWwUxCWJDkMlkxr7EVKUoDg2yBvlTyLsw7uzp9tuScFNxqrai7idXoEG&#10;oVik/0wciQAyV4RMAZwdpDdlXL4pFGx2Enr7GbpmzYKNTI0Hn5kSjONgbSSz8jk8Z/rpwk8fpQ7f&#10;Zy3W1q225brHHHn0hRf9cdzYb1gXv9dQLA7HoNYO/qrnU12K+lO32ERpV0fPjptuvunAXx04/qtx&#10;4TRk54+XX3Pd1X/KRD7t7v+r4+SUfB+1394iZ1oW004xpb/nwgs+fN6JOx14+Pg3XkHasG4yKU78&#10;r3qw2TobUgEc/anRFsJFgU300vu+nPry+Bm33HgJHyZJXpH/JXjWRgs17dq3DaKtDkc6bHKnDDCq&#10;0YTdnMXRVWJBONJztTVOuOC8q+545D3JwBJSvP3EUze/O23bLdfaaOXFP/9Baywdma5ZtdNnwmnO&#10;rhXLIEUDdJizRr/a/rtddc8RK2u1a2sFwLr+5hv3/+X+3309TtEQ7fDVS2Asxuk/YxdXAGvYD0f/&#10;pleJZIJe1Uz7Yef9hneOvr5f/53PPn4luCT0IV3NtQGzay58fOwvNuq7UFvdXW9M//z7WVO7ar/+&#10;/Puams7ps+t7LTpg4xVrmrp+2HaNVgGwIESq1oYTWXAnEYxDqCFTURv1M7Pe+6rlk69nb7Ds1N5t&#10;eutjHy7RKQ8Q6OqrzmUW7txjTV0hJbcDyplZszsW6HXdDdcdsN8B3387Tl+KQWBJRwZmchIKwg14&#10;KGoNNVanCFhYyBAUCBb7hFob9GQxuGmQADOsYKB1AEJXaGHqOHMkhK8S3mIZZgqb8IQ5BRq4I/8c&#10;3qBR8tH15Uc2xCcDwbYOHChuppZiKT8tvEKFcwtipjwzSWZjELxFbJBNAgDNETDqDjLl/ctS/BFC&#10;YQEI6LvqocdLtONsFg2OBVFmvBlwxJezNWwU7IiVGTvRppKRMl8dVqCyXFoHp03yLh5XEuQmKawn&#10;mVeJNpNBFIuiU7J9xowkOfwffJ6BLKwVnJbHWhGrRejM5xvJWGwYNe5kTaZI4gb8gQACqoj6c0Fd&#10;htcxIuDlGDPYJE9rMmxIiuZQNetAigdQ6raWBt4Gfdhmu9rWvAgup1r6SAKrbQY786dUemoeKxOg&#10;FTpTGKnGnpPabkZ/htg73hHGWWf6UU1B64F2IATLXaq3Mv5apfy3kTerl9eP7DYFig5QsgqerOc+&#10;11hIh1uySRW1sAMeBoSohXkhIbhmBA0V0BtlpZ6gxRFzY0CWdEC1I2pwFjvPBmbByMHwhtzDlIFF&#10;/EvJhU8CCe0n+G1yUojrSjTMWweqZUGN+wu5xoYOTX0gsmAXTY4ZH0BYSMnimzEthtFeuE7aZsPT&#10;VIVZPzvx0McfW2fRjpVMVZ2i1Sju1TZhtkgkQhJ7VFLCrJkVLY4D3t8NM1G0AdFLg4SZ2SHJk5kO&#10;TaQLVBxAoSsNODwDK1jCSMlVNwxSJlDFplfyqgqJClGoa3mFW/WCP548Yvut335q6A16QNqhaqKF&#10;hr7bnUxkL2ujm0hYFPZ1JaTS1+Q0SBBTO1uGCCWXRTa4Wz7BmhsRJwwvvCjfDQfvBJcJU+Z+ReMj&#10;LYBW3G1vFoajArDhWP6PxoSrMVl6J9e9spYrNKUap0gExBDrtQtKoeAVpDMt3G4ofPKJ4Upyvhdk&#10;wOZi6cM8+tW6EaDDwhUc3XVyUORMv8Ns0UfoNxy+L8Op1oHaY2t0hfmAdzDEKzJOvGLu9JQIpstu&#10;/rO+is8vNBWK6YTkBmQak/EQRhtppSmECXXMDv+xngLfYYPlQTUCUbSL4sTHhfSEJ1Xu+jhjmHEA&#10;c7SbhclhpFIpaEmF4gE0+0CVOGxL26ThmmWKKoClk5zliI2dqCxKNwFgIMYtsQCWLYhGk801J2zC&#10;tmfLu7Owng50m4bR4j/zwta9JhG0cqYajFDYpEzMTW88kkkWoYrlLh7KBLLCPoXVgV5T1dAAjC/B&#10;XAOPpmLmwJvZgDB7xgEPlpIrMm/kbbIIyM0m/5oihVbm9i5T1uxwMgJOIzlJzIElWqKkOUoL++jg&#10;46JsaddkEcrGLXVECgFdZrOL1hm/3Gg5fRkL+8etKv1SCsLs1mR3rSSWCBuS8qPyi1k60wZwWWIm&#10;BA9oPl0wXr1q+Yaygxdu6kst7I2cGiroB4EcQVsxiXjPpiZeMVFaZs4ykok3DxoTA8Ci1tnH9iqd&#10;FG14iatOviAYqaXfHIzlT2gVjhlJbDDewl6nltE9p3ipWqmabLYJBQwN6ucWyCSHh7rTpLJYpNqi&#10;Rp4qZA2wljG52WUkDEgc8RbmQhRBaUa+sujmp4qdneIZ/jJ/X3D7KSwhQeM+Up3SVjhu4TXlkc20&#10;VvJ+I5yBjlao+3cT3PQoQ8wzMMsLdAHgXwMr+UQKB32UiQ2C0vC2q26x7nHHHHfeBb/79vOv9BK4&#10;YLvcbsGD2T+GGWRprtg04a5usCg9e/e8+dZbDjhw/28+/8aNk4rQJdfcdPWVf6hG75pfHXyinJLv&#10;Q/benQzQwSEQSJxB70UWfOz83+xwwKHjXn0ZxFTcCt5WTZumucu+5gTYKbpSsEUd8/1fTRvW2SUZ&#10;Xvmj9/nFURv0rt9l0ZZkIH3aYJdcp+ZRQ7Qu1ELXfSCAVVPTa8CaJ1xw7tV3P/H+C2+L8NeOeOKp&#10;U56bfPOp28yua1rmD+/XNNUfvN4Cp2640KCrPh779eSD1undPGfOXx/4uHbq9LrpXV/es+3mB91y&#10;zX7LSVdEqtZzkYXvvu++3YcM+X7cd9BfQBF4Z/mr/160X99ezz336ZlnLp3Xm+iVIEQ7H/Lczv3X&#10;GP7Bc+eeMUgYqhGUoRimG9O6av5432c/WnrBRVrqP/565ujOms7OTkmPWnTBmTNqZ37/xTe9+w0e&#10;tOKEHVZrRxo+oCv1vcYy67VZ39vkwuIUBitz5nw9qW7Yxx3DP5k8cfyoC36xvBy65a2Wzmm9pXqj&#10;v+pcodfY3dfrWGZhCX7dsCP+EFvZ0bvnHXffuceQPX4YN16nnMySnFZJakUSlqb969AYREzti3li&#10;7Fg0ZI6N9plhCf8DD8Au4QRM5WGUqFlXGI7FdAJdM97eF2uu0LqKdO4aNCNU1lx0eX23royoY76C&#10;YWkoB6pIq7iIO2pasDhhHcJOJdMd3IR50S9LrUd0xtjMplNH19FfEs3eJNb9qPv0s9FHnXjk5MmT&#10;pIS111z7ogv+NGP69L0P2GfcuG/5iIvOv2jQ+oMsppgz53d//J0cPPn4k6kXEyZO+OVBvxw3fpz8&#10;am9vv/RPf1tumWUnTJx4+LGHnfXbs5Zbdjl6mImTJh5y9GHnnn72Csst9/Krrxx78glyfZ+FF77j&#10;+lt69ezJVp91wXkPPvpQLqXHHn7M3rvvVUhDdnNnroShvc2MIB/BS3ONya289sarvx36WxZ+3tDz&#10;1ltnPciePlhqe+xvjvntSb9dpt8y/nQzeIjbYAs9q5Vizcv8j5kYRGhwealDQ4l112qxBE157bA3&#10;Xj3nwrP/+se/Lrv0snLbtOnTThl6yvCRwxdacKHLL768o73D4ngb6awbPWb0caceN3nyZLl9zYFr&#10;nn/m7+TdAHxW+pgUE7rQilJiJk6edOLpJ59y7In9lu5HPYqaWfVqayZNmvSrow8d/9349rb2v1xw&#10;0bJLBzVovNhLmDNRyPXbE0859qSll1STYp7BmqmPs4stN8Dzhgi9KHilqsMkLIYHHomR1tQXLlDT&#10;MGX6tMN+c8K6a6z1myOOhlmj16m964F7r7vtpr9deLE89qSzfvv7M85bNvHO/GRikUVFTiQKjCM+&#10;5AXrQKNlXESGhXzeePutoX88b+CqA8468bSmpiY21PxVTc2frrhk4w0Grb/mukrkSROPPeM3vz3m&#10;pGWWWlqKem34Gy8Oe/n4Q46krLAWES4TuoJRSbMChbZnXXz+4fv++keLLM4JTLzAcrU0V5T7SN1i&#10;rxZkZA+HHsusKvkPEdAcXgTz2TQ1GfnAqo8UZY8usJ/MThZfWP15ud0UoUhIuRXkPR+zaoZEsOfj&#10;gTH6r4hDmKYD1eEKGkiB4aCurikze4/jDnr8sbX79lgZlSipX1afYkNc7WhlMbqSghJeytik3Jy8&#10;jZX7Zlqsj2VdHyO1+QxlBtxgHtRyH+GTPZrpVwisPBfOdlg1i19z3sy9an62aJ+ifdVvTjGw74Eo&#10;H/3w1vbbvP3shbcayWmMkM9rzTC9IQ0zOpIyoAgtDZurAJbAWIphiezpWwgBYHmiPBkbMSGaz3xM&#10;fog1MbTRy8wgywOCIZn+5nWkAccXcAqO3qgbRikoMOuVqDoBuNK/SOYW9EpXuuR75dTdY1oe+Yu/&#10;+GS8jkls+cEkZ7bsFVuhsmnwHDEUjCAa0fQSH1DTR6gK8y01gV4DUOEIgZwhdAX7StvBuEXXUlXw&#10;jf1L9sPIJdTc0nzUVFCT9RhISPIac/nLvJdLs4Y4dALojGn8aCPTSKWF6mNFKSBDXAGUr7LBklKc&#10;sed9TpN4kzRSFbIk3+bY6eTRfnqQ5PGSYcce5SKm/Vhh2hwzxpQ2iIZWX9NNdDKpwuqorfbqdR/4&#10;GkIAuDaEhCSsrdeunXlIgtZJdtCtptRrG5SpdiD5OqgNAVpX9bw3ziq6Dael119w7CCMSV5uYqor&#10;+NyOutpWlhI8t9xEqiNRDwRE9lH1YTzBxpposXYWg5g51OojawXstLMcgrHWZTrFZoZ2VdWkYsvC&#10;N/ijabFYiVQtmmYKFHtopq5Sj3iihV7ZA6gPPJDvp6M8QyOam8P8R24+oV+F0lK5tG/paYXy7B4I&#10;mT8qu8B8mh6hRDFEg5/RXb5n08wpoSufM6tvtBBdteVNyGMphqpng2q+3BWTo20KLVYfZjcJKkeq&#10;mwRX8s7FzS2Q0zlMkh/IaZBRVe4z+nhc7uaK9sv0T1vrjTdSGxlKvEyEzhTBnJgLIe1MJiGAtiil&#10;sVeUyPhlulEUJztoAmOmDyLkHEQXzk0Gbw50DtLmdganQgRyYSkLTkUFtQEpBEiEsAvJQz6syAwc&#10;s2DAqB+1KClIKExRf/wqJiNbPSKPjJxMjTQo1oUejNXTZmypMIlyMaeQKiD/va6kdGDvsGmrDF7r&#10;xONPHHrO2d9+8SWvpKrQ8rNk+4BB8N2sHZ/r2oUqaCAjM/4W6HXb7bfut/9+X33+NUMFztC5/OY7&#10;/vSH0+URx514TrAjjsiOHD9w951j2VrQRmm0wCILPX7BydsfcMi3r7wEaiUAS67RFzszAwswFl9E&#10;KCKrt9OY1tY8OG7maxPm/PXis/jcw486ff2edTsuJDEZq0fE3+YJyrQ4uY9JPAJmwffVoc8GAGvg&#10;2idd+Lur73tKACwt+52nnt7/wc7X/rLrmO9rz3/x61s/nLhd/55/36rPgEs/Gv/dlC2Wajl6k0V2&#10;ueDtmqnTT95lmeP3WGG9n1932+ErC74mte7ZZ+G77r1njz326hz3HX2LOBlQv37YiD79+vW6//FP&#10;/3z+0kGsQK8EidrvmOcG9+83evTw3w3dGCOdcLfujbRFs2vOfbCzpqV375beX06a8/W7z8vB7TZb&#10;fKu1Fu6cMuM3V7zRa6kBg5buteeGc/ACH8o7TVjyGgwWE6zpCsErnvmo9e2vmocPHz3jy3dvOmN9&#10;OfTXFxsFupo+q/fUb2UKYee2A2oO/OliJqq+IqbEZfJeyTvvumuPPQTA+g6IlbwKZsZM+QiMBQBL&#10;Xxtt8xw4odMHuRCIpM6HxUTqwhgjGA7iU5+8z8jOI6Arfw8RVpjQuJYL54T4AkOUX5yjwHVf4Chs&#10;EXcZ4oASqIWyfh7G411cs7VQqFDBPup6HnK4uzUX7lidaheJ7tE/43Zgm8iX/3TMJyefcdIfzrto&#10;+eWXl0NXXn3Fz3/2c3nSgYcdeME5Fyy37PL/fOWlcy849/Ybb+/ZQ2Cmmn9/9J+//O0vQryjDjt6&#10;uWWWkyMTJv5w0BEHnXvmefLz9rtv++cr/xQIbNq0aQcfeZDgRMsLgAXDJyDRrw771YXnnC+/Tjr9&#10;lBuvvEZwq/98/FHnDz+st/bauRfunPDDL369/x/Ou3D5ZZdnYGNQg4VGlDBrccQ92ZXcDfKYhxn7&#10;5ZeLL7643Pvqa8P+ePEfr73i2h49e9A0S92OPO7IM397ZgJB6AKLH9LfvXLihj0p+jEeM7mMR5DC&#10;Hf0WCT3+1BNaW1o+/+Lzc888V0gndwv1/vPxf04+7uQ77rnjo08+OvGYE/E4LV70+ZNPPzl16KkX&#10;nH2BXCxF/P36q/fabc8ewpSkZBYHGjZDyjllBRk55pTjTzvxVG+juwcLcPTP7//yx2X7LbvHLkPu&#10;uv8eARl/f9b5xGtgCBkE6pdAlkeeKEDNqf2W6scGRZhgTc3iRQyRw/NjBwkNOnLHvpV0xiycDSeD&#10;rioS2AFgTZt63Omn9ujR44TDjlpeGg6VEX79/JADp02beuWfLpUKF/XCflFb8mjEap8kCumWcD3G&#10;GGOwtZUx2w8TJhx03GHHHnLUemutO2nyxGN+e+Lpx5+yzNL9IiR89c3Xnn/lpZOOPE7u/uTT0Ued&#10;cvwv9/r5kB12kZ93P3ivfO+m+66YJkFKSk5TAnrF0FBJMWHChNMuPPuYAw/70aKLG7zFTE/2qA3v&#10;IvqnBLRuDHhNNxrfVAL7RgwKx8MhFExWUxrVoR+RBTCUi2xYMKdiFnfiMlAsSOFePI7BsIUa0S9h&#10;fAS4BAfz9VGa8yxlATDUb+B0zIKRb9nf7ehfPf7oWkv0HmDaV2RtEgBUyBqTSyWHB1IEQtjAtdEs&#10;a8HAZj/SbiG4DSFHZ9knZoHiOos8SF+00xFzSmV0cEwJrYuIynHmhKvGItryCmdNMumpSEAAz5LA&#10;m8WrqhfVDzrJPI7Uwv713Ws7bDP8xb/cjU5FBPNkuVHPlIdiF59Crxs1A1RKNguAJRlY0mb1l0BW&#10;tei414NDz/Vgmg4XUfIlI4Fj8xNu0SEJ65tagWZwTaa9243MEQ2TvATU3hNYmUkgIRscPL6gemq8&#10;LIcJbzq2znmFq/GmWAe8SHAnkwkjMiGA6dr7iJHsQ4AAnRdYXs0Yz7QZ8+b40YQH7TcSVINFAISF&#10;98wAAwZEbjnj3g2lgHon0znLMS88TunBYT4w1jKvqFi4Rq2w6X5MG9QK+ygc1ZxdZG0ccq50gR3F&#10;rvBCPw2IfGEsS8703rZRLKSYkI3bbegXAazCx4AsoN+8OIkse5osMAIDtEN6AGqB4FZkT184GFMI&#10;sVaahkqGckKMxT7B9poFVvFAgp7OurCg1xQXSV0upJnCQL2pQ6bjCNNC8Akdau3CgLPfAyNPAMvP&#10;WDiSKFawYdV0PbdGczMQZkn1ErYCs/vtg6Q5/ddACx4hAChsVA4FwW/mvDsftQloFE45Qxl7u2xT&#10;ox3RKNXb25kOJ89gTzKLkIyX6UzEjvE6Qkz1TDT1gKoEuyTVJd0yrxFUDz+aLHLiiN+QnK2br/xI&#10;4TEmNnxeJW9NjLw2qRpRN7N8cjdxUoqdGlTkOaAzQABL5FzysCQXi2AWBtfRFVbMOr0Qgu/cxLRZ&#10;W80dM2cFHVcbRACXDrHAMUOzChJnFxSdahWZLLKe2uNWqkgYcwjmjgC9UcUyduk+ssQdGJqLFrjF&#10;iK6sXKt9PDcjjiqb1Puf6jqWsS+TCQZPFrSEG2YMQM9JwxCemfemIykK81JSY11GS6yoaLF7yxCx&#10;rK5QwhD2ogw6YRFclUotiGBWJdQ+kgZ5VQKwaGnYxGAbWUbZTXqH0RIctMtRLh2rn/Eywrhahxv6&#10;4GlWgDv6b7bmKb85+bBDDvtk1L/1YfBeWjBeFPvWR//5buLEuUjKwr17b7D6alym2Bo7p2aRJRa5&#10;++679z9wvw9H/ovWm8jCE6++fs7Q4+Wy04detPm60vmtefb1N+OI7Ojx1QfQ/mnloE+yv/gyS710&#10;zuHbHnL8R/ffoSOAmCcoI6A6YRDjg/VzZilupSu78xQTichf/f5Hx9Ijmvv8/vxT2JYTfvO7gdO+&#10;/vHE0QbEwgCrJwPWJqCVRuKzBc+S9UplklmNHOH8QSl1iS23P+mSP9316vvvvzAcDKqpnd6lU8+m&#10;zKxZb7EOuerLzulydLyshjVnzisfTdxwhR7rLreg7G+/QV+h0+QpM+BFPLcec5UhSTBRXFdE7NS0&#10;Tq0pv/HJ0SvBhrDpccLtGOR0P8W/9XU6lU8Sr6bVLLZw7XILTz9yrxW2W6+vBCV9erY1t/6odros&#10;uK9DVn653b7cKissL9uqK66w2krLrbwCxIG+0OSJP0U7fpjYoCtedXauv+aS8Ih1sr/pUrPWWvib&#10;mha5q/O9Md8S/WHP1sAgnYWCITxGuOJO62rX2XzQhj/dbNPtt9xi521+uvuOW+25i2w02XS6CBZp&#10;uG1lBjtlxdtllltLCifcCeiT5Ydw7AIfRGWyylWjvMJDF/60DYlXGq7pxHKOQHI+lAZGwiGtASoj&#10;NedcPuEaNnUwGOpCtTVFCzEhNtknOqkApe7DKamm1cm8UbmR4bAWixFQPtGIhrmMOkFL6inB11+v&#10;uOSkY09eccWV2I4jDj1ywQUXlBZIiRpxNjZIpk+Pjh7fff+dNqqh4c2339h4w4022nAj2ZEJkTim&#10;F+ucgMaGHbfbSfJ3vvxyrOx7CY3+Ue5IyZKrtUifPj16dAitVll55Y022KBR9iSVqInfWiQLNMTP&#10;iOZiyXR+hk3YvDNiY4LgH7jn1ObrVJZcckkMANevttqAhRZaCAG08w5DrBZdg3f8oHloockeOejy&#10;4/E3pcNl0sRB79MiUID9sVdxy8+29rYrLrn8rNPPVprIecGJaue88uorW26xpVBgg/U2+ODDDyQh&#10;ywjS1CTW5LKrLjvhmBNXXGEllnborw9dQDilu5rch5oiy8+OYB9NUMZgeU7lSJDVxtzwAhpI+OQp&#10;kz8e/cm2W20jv7b96dbC8bFff+lwq+GulHfM/pKiQCfhl30L+2RrbmpubmppaW6RHYG/mvS7uVmO&#10;NzY3Ncqp5hZcIj/1jxxskOOybig27EBQ8dpy1k2sxeJ9F3vrnRESYLEe7//7w5VXXKnPwn0g4/FO&#10;sbnvoDTfLA0A/OGL0oNcqIa2BVWS7wZJhevbdzGottIQ69fZi9Ulr6Bv376TJk+W0E3Ovv3OiH12&#10;3+vb8d9KmdLlHfn+u+ustY7GhVA6e3kDiSgPxLt+9KU/FDmUTzZpPUkBfSUQxEYrKRmc9bVaGhJl&#10;RRFkBzNc1JDoI2h8yAjlhZAX7FBqN7a0NDa3NIDyQvN62Zqa65sb65vlW/bliOw042BzfWNLQ1Nz&#10;Q5Ne36B36VaP2+V4fVOLbLIvV+rxFnzrKd2vQ4E4K5ehNF4pxJShXbzkSGorcq/fDkwkv8MEPEvV&#10;YNub4DRE0Zv05a3yrTtVtvq6Jtn0VENzfX2TbHUNTfWyb9+yo02rb2xuaGhukDY2oqUN3HjENlxW&#10;3tIFDXKqVX7Ke0xYAp7Cb30iq8cKZFXVWtkpTcJtqtXJG9oo5OTqVivXawlNdY1NMuVcN2FNY3Nd&#10;EzatsJyS73zTy+Rg1eNWiBZVukuLsk0fKrfj0X6Z2lYRq7bmxvamxvaWxraWpvaWJn63y8Hmxg7Z&#10;WrC1NranraG9taGtRW7Ue1ubG1pUx/lyq3ohvMo8HKJpvZxtLGwiJ2oTYC5aIMYoQfabxbAI6t/a&#10;2qxbS3Nb2lrb2lpka8V3W1v6Ka950Te9yMGWljYtgNapUYRWJVnIyzVfkHHDuImBFOAHPSIeFI46&#10;XlzodhVaKa1g/X0HOiUbW13c7EppGsyLNlNrAiPZ0tQqdrG5Wb6ladLANtla5OU88jKjlvbWlo62&#10;1vb21raO1va2NtnXn21t7R1t7e34qTutHZI7q5s0v7W9tbVV6SDltIBoLdrwFrEGan9hmWGTaZa1&#10;BrDYMNRKfNQN9ce36q/7aFpsszPSUl6mVsXMuHOwRcwajI8ULQQH2dUctWgbm9DAJqmX7uh+c7ts&#10;rWhyW7NsytBWPdKBDcf1lF+s0ii0glQ0tbRKK+QRLF832kCKE8wgPY6Ik3JfTSIvltrojtBcKUAS&#10;8RTIYtIrKz/Y4g8eADBhi71++l15mHm9ZuUdpFRaJ3wAR6TyrcIXaabwVFqhlVcxhjArQZpJEz3F&#10;jcdbm3VrUSERG25NgHd1V4VQjA6FO9w8EBUTaltRICH/VTf6Pi3fnuJOHNXQ+oigko+sv8gY2Ocq&#10;aQKsrWhsla0FmxoENErooyQSaisX0MBGkRZlh/oO0FwMMiSNylXYGtRNM/CwlgW3cZBxRaaDJgYq&#10;5CqMfIrsiMDoDinJWIX2SsUVO+VN1dYNlGkQn4XHQam5UYnSJrVCxUBwkFctIdiUHXH3zQsQG7OQ&#10;opHEg9yuwojB7PhBVjuCaicjFMGqpOIt0m4/G4T+SnZxiVo3TcJSPMuwZfQM8VFzqN107yIiX1ET&#10;LHVSsMW8jKD06cYgC6VCCHkiiaIzF7dU8Loon9qTEt8hfspiiSTkzWKNEXTzRYrQSC7shbW91Faj&#10;CliiXijv4TEDsILuZHoEmya1ZcBm9BEqyV3aCLBGueOBXNK1rL3KYt24Oj6jGova2RyJi0wYMuWF&#10;97eoHnXWEuhA4XpEeOhPXQussXwKpCLVqsI4VJCaJOItsUWMqgUiwsS7WWlebNE0fc2FhbgWuseF&#10;1lgNhWLz3ihZiR4yQl/dx5tVeIG9HBP9NO6bC2ZnFt1YW1Ca79BkdwDdc76YxTr4GiGzy28ibRLL&#10;B+Hlm5pfI/xUGA5uX3EJ/cuhpNoJU6f+7ZLz5rJ1TpoE7B1jsJzFjzEWKUABJBzzk3NEMDlDTHY4&#10;TJEf4XFAVsiM5pALsUybohioFBanQ9YNx02R/2vDwHj1XgwO6MFnOpZ+t7XveWefoCk++Jx/7okj&#10;W/v+o30pfU2xJFHqQJ1vsj9T8gx0xW8kWvqGtyrJu5UwQcXesKcAltCXKaxycI1F22umd303YcYb&#10;X0zRdbC6Zslbpz//bvp7n34vVV3hRx0CVsycMZPxlcExGPzSXiW8LEFEIT7BKXvtYAV6Fe8lFIQr&#10;4ABDewxbQR9SpvLpzEF9WeGsH63fZ4EFbAidIGVLr2ZZL56oJTEF7L4/6oNAzd4f9b7X0ycFAGPR&#10;oZz6uonT6wiwbbHWIoweBcDaeVDvNVdo7a0AVs03X08PwIIP4DNEEgmLyb5+19ePeHP4W6+99cYr&#10;r7/+8mvDXnx52Au6YaBTVzdwmdZusO3LHx4HqgR8SaEbqAFGJ3TBV252DkOJ2otFH5uvFFSrRUvp&#10;MILDClRR63pTM6Wy2kOVL4EBDFZTxEoz6pGcoKThJmgUNjkVmx3nCirwJ0J96ffKlm50wE6BFdbf&#10;dFv2HEqTpCTBKQYMGKhNw1t2DKEBVUmLd98b1adPn2WXWVZuEsDr7RFvb7jhoEEbDJIdGdwlKiea&#10;RWREfgkzWIoeNFgHZkoaK7Wsr197zTU/GT36znvvDnCIFEtYkWg1WOk8qpNErU1+utlag9bZaqdt&#10;JP1Htt1/vseZ55653S7bfjH2871+sdeTTz+55fZbbrT5IMmuuvOeOzf5ySab/mSTu+69yyyYwZtM&#10;k65/8qknll9u+QV6L0A4g5VU06DnDSGVP6M/Hb3V9j8dtPmGOwzZYdLkSTLwdPixh2+w2QYbDt5w&#10;2KuviJU58vgj5OyGm2/4ymuviHx9Mvrjn26/pRwZtMWGw14fJqXKXXvvv/fNt90k12y4+QaSV5Uk&#10;yEhjVBLCyfJt474bv/hii4sECVwi1ur7zk5os3riL78aO/778auvNiDBZ1C2SVPkET87+4Jzdthj&#10;p0lTJl/wpws32WqzTbce/PuL/0Dx/nTMp3Jq8+1+cvf990JNtJM2esyn2+Pg7vvuKRMS2UdTwXOD&#10;ItG2TGMUIAZoL3DV+vpPxozeatftN9l687vuu0fUni349LMx2wzZQQ5uvPXg1956nWGlGLYjf3Ps&#10;oK0Gb7TN5i/JdNHTTrr3kfslNHzrnbdPOvu3YpoCtGKcx1jNXTvVitCGPlckaodttn3quWcEJ5L6&#10;yGSeBx59eN+99gHmXj9x8uS9Dvj5x59+IvUUE3v4CUev/+ONZXv59Vcn4NTQC87dbo+dZQblR59+&#10;suXO2wz66WYbbTV42Juvi1qLbT721BM33WaLTbbZ/NW3XpfmjP7s0612226jrQdvvM3mYkWmTpt6&#10;4JEHSxt/ddTB1916I/fl+/d//ZPD33VLLbW00O2Lr76U0kaMeme1VVd7571RE6dMlpnM48aPX2QR&#10;Rdmk2O332mXzHbfaYqetXnv7DZGzyVOnHHDkIX+49E/7HnKAPOWzL7/42cG/2PmXezz81GOaeEEf&#10;rOsHqwlSQ4Gf9MQEd2koDKyF+1cVsl5xQq8Yj/Kb0a2jS+xwWpRT5zvW8bbYXTv5sUmwpvsa5mKL&#10;UwJ5eOFyEHEw8C9cxkdIxSREE4hERFqRGkYqPvoCN6aejEJrHyK1aBecAuc9hA1n2+OA3uTmnRd6&#10;bO3HaaMQ9CAAorqLtREkqWOxjbe7efBO98S2yfa3Lrz4hopdOPIvNVx4iQ032f6Wldc5DsbC7l16&#10;5T1/POSBpVfdS8UR0JvF9Ca9dc09l/jJ3g9t88tnZNsa20/2ebRPv005ZsRXaZjv9BaFAMypq1ti&#10;wF4b7f3gEqvtpTGC9hPwWjSEaIwOfUOAyAt0RV7IT2HTboZtCcwNYBfENDhbnaH6FrlcQShBr5ob&#10;2hWQ0m+BrhTG0q6pgAuCZ0mvFahWbM2CcGmPqLWlobVJtvqWRiKECl05Qg325vgOw2J02HxIA71B&#10;oAJAYJtam7QPrD1edpv1HcTc5H3EQLWwARBxWCQdl2sUFCCei14HRygsVqY2WfBiUYpaTK7U5AMe&#10;FmpbR8IHXbwvLQ3iuI5t1oXLhkQA6VinVJqJPi3wZXaeFT0JeE7AD0ffgM3JpgiIIDjtLQKE4N3T&#10;+t3BfYWuWto7ZEfhErkGiJ5gJ0qKFkUZtHB5hIAgTboB0PENEBWBqtKGvqjD4kC6ArFSfSfCBUjO&#10;oC7vzAOekwZq6wwmk6JkX+EYqYlhGYQUAWahkuSmSpfCWNIcaYiAWWCrjJgKkqVgFqikuKTAWNoo&#10;tA5Aj0Fm7PYDldCnG+4AYA4jK4YbAg9SmiTQSkdZiGsINTCUZYNpNl5i0SIVXU5q/BfDOYqOGZ0V&#10;pmGLVDUcmbIdIDjaTK055FmbyeazUQ7wEaTTEQgtGdJCWJB05sBPjrMEB9PBSvhDj1SDRbLjBh4F&#10;cElZRQPxdAX7gLoSgVIkkWAiIKrAAfUsoEZsCmY1yBY4o2DcHNBSxvERjoBI/Q0FUDAr37TLngaZ&#10;ksSa/zLMS0GHAEoUnFW/BgTQACblsakAcGQYHFFFYrkKmgOw0404WpIoZUTaMvo7eE2fa/WMGsLE&#10;Ob7mIkocpARU0VkDi/EhLh/ozaFkmiBgGEYQAx/D4xNuCBXQYlF5AoXE8ogcSTkcafMugppEsYHo&#10;ThLBChgLwSLWt4ODTeOOgWuoqdcth06AudhxQDDatMxiUt18Y0yIwCbdaKgNAgPAWH4WSqgjfxhO&#10;l+Pi7PSIRUeqxWrNuVA9k0CtZKA2hL18CygHMYs8AvATBuFi6BEHNejS6Mtv1OsNWvJeTap/gHo2&#10;bAPYUS7TmujyMiyNFIOw8afTkIOaDhLJaBNGWOXiBDlxyFM3BgM5cmT7GCDLt4wpvMXX8s+LDRbY&#10;GDPDD+JuBeDM62yAHYeiNeRjaQlP5Mi/1tAzPPCTKQCMr4g8MuCx0XRGhxo/sucefVv4cfbjfcBJ&#10;I+S4kRk2GkLzAjnBQjReks6RVE0dPYbWWAnUAZFefb3MjZjLR3WAURwSSYi+YNBV+y85+gvEo55z&#10;KmTn5XdGvfLOqPwIj1vnl3icbXiXiI4ySrXBP8UoZVxT4eZaOd7UVNvMn00yilwrP/VgY61sDQ3P&#10;L7j8qI7FzzjtSGJnZ5z1Z+6cfeYx73Qs8dwCy0u3QobDpV+nb/GTb6EJYmM0CO2x+MiTbIC7eGYg&#10;57cBwNJkLQG2ps0YPXbymY+OrZk2c870rqmTZpxw478l62rphZrlBThCG4EPtINHxAhJzjp6CHCc&#10;0bC0XI8LgCULXe08cP/9R+yy//PyzkFZtV3WvZKZg7LtLFv/fppgpTiQw0IW+1tXQmgoF8ibCju/&#10;Gv7csOeGDxt+1Pl3kqTjJ86U25rravq0Tk+9D9/raGn78L0P5YIP3vuwvbmNfQqL1K3aWumUG9si&#10;u12IIGsv3n9p+dPR1tG7d+8aebjlbgEc5T8IAvqw6HhDzOTwnOmzZk2dPmPS1KmdEyd/N2HiuO8n&#10;jfseLUGrgNI4VIUeFEJ2Ylj29hksNoohWYi4Ak1Ef6hFplrACk3T1IKoavIYYxn9w7hGjyLLg1Jp&#10;CBKjH9KKtVfRURBKJcYAQsulIlzHjXlYOEK4Cqhh9ACjV8euLZvKpuA/Hxc9vaWXWlqGceX4rXfd&#10;suYGAzf68aCPPv5ILpHlkHbZc5fV1l716Weeuu7v10kYLNfIfDchtcxBk7WipAKff/EZjQm73FL8&#10;w489LGhXv37LyC+Bb3bfZ/eB6w1cfd2Bq60zcNAWm3zz7bdymWR4Pf/4U8+9+MLyA1d94eV/AvXC&#10;+CX/oJKKg7OmdXUTJk086bcnXX/VtcNfffuMU0+XR0jTpXr9V+r/2AOP9+rVW/YfevShxx587M9/&#10;+PPxJx8vZ195Ydiffv+n2+68VbKKjF9qMrqOPv6ojQYP+nj0x6efcgZrDqqA8obI6E/5LTeeNvS0&#10;q6+4+s2X3zz9lNMfffzRN95+c7HFFnv9n6+/9tJrGw3aSH/2XWzYC68Oe/FV+SmLHx1z4jHnDj33&#10;tRdfv+2G237/p99/MvoTKVbgoc+++PyNf775l4suueX2m2WhMUMcwHsIMEiHmkhXYzEBsEAFwn8q&#10;PvxdX6+cam+Xi++4+/b1N1v/x9v9WBqiGNbkyUqK+x9doHfv008+bdhzrzzxwOOj3h8lC2ZJK048&#10;7TdnnnLGi08+37tXr/Hjx4uYCM419Pyz//anv77w5HMnHXvi408/CRGqlfF6WcLssaeekP23Rrwt&#10;OLDPAFdtE24ee8oJ55x21ivPvCQqKdCM3DN56uTjTjlR1jWTSXS3X3/rhRf/UVA/mb1yzCknbLbx&#10;pm+99PpbL7625U+2/P055z/13D++Hvf1tTffcP7pZ8tTLFzDMB38ooV30BEOy6iRVngXJBIuy8Jq&#10;oz78QH5+PvYLkbelllxSbQJsKZCsOkEAjzn5hE022viNF4bJtvGgjVjt/iut9Ni9IjN1x/zmuHPP&#10;OPu1516+5Zob//CXiz4Z8+nbI4cv1rfvq8/+89VnX95k0CbSHJllee4Z57zx/LDbrr35j5f86bvO&#10;72+5+qZ+Sy1901XXH3zgr2+6+gbhwo1XXffbE052DZI0oxaZ4fjt+HHTZ84QGq62yqqCM0oe4vsf&#10;frDsMsuofE6efOIZp5x5ymnPP/bMdZdf8+e//WX0mDFy+5Spk1dcfsU7r79VPPTpvxt68jEnPXbX&#10;gz179vq+U+1VGCU6YAxMmSIDzxK75IYIDp4xB0fdIxjlECHDZRs0znqnHHu30VEbvEXXiNkW7FRH&#10;N0PCXPSd2FMlUoaRajsu/WEfOTewzNI3MJYuvlbuseCANffYgnaZOL622uwV0xUZy0oGFpYv0jHA&#10;fENGlaQO6eYeXdA0TbPChh3ExzyiGWGaVqYHLcVMGiuaNn78xw/cvsM9t24/aeIXkyaOvffW7e+/&#10;bdtPPnlGV/yW63VrFkWdPHWqCJu8LETqoulmTS2yM33GDDko3zKFXh8RT9enNEtAMG7cR3dePfi2&#10;qwZP/OFz2WTnjr9v8tG/nlQMWFOfNHVXYw5vnbZFY2INUOSlLVNnavnyreVr0pBuyImzfT+o9WHW&#10;m+XNWc1Z/8IW5XjqFjLFmN6FhC/ZCGcLVsVN+9UKVyGlQhKsJCerw8AsvcDQK16g2RbyTfSqQdCr&#10;ZiaUsWflI+QW+7ID43kU2g3jZcIp4b8JsHU4LcETfWZk0KBXrxvwC8vHQRKNbuxRc0ePaN/Ve/7o&#10;iujAODXLE3fhTt2jQhpNGWmjgWUguM16iVkfVWW+3GXNjjCvJCmdKaDh+IRUiGEBaVIUAH1+RW00&#10;l0czs5o0pQcIjiWaCVzFlCtNPdOPolqae4U0NE1Aa5Y7FcPSD5Aawx0sYZbpEt5/dqzK+1qRx2Ep&#10;FWarDWc0ZJwXG1bOvjHNSOpFW6fdsnGZ3gLYQnGZYGKjJFI5HwmFOAWQkIUULeI+QHyEIIpkqXwq&#10;YqK5VAavOGSm1VC0IjA4Q38UCUpJKMgAkkNMv9JsFIJ02i7mwFqs4AP7iCXRB1atR+xCufW8Y+I7&#10;CtIp1ZGwxKZxA1sN1gFyh+dyBxJLebaLDbRlFhshFRuTQJYZYUR3o5U5LJmsVqKTAU1mOwnBZA4U&#10;kWX6CBsOUUDEUvaUXFBDplkxvdHYCiUNpWNaEChPz2I+BU6EToeYNR8EL0N4rtCoLE/HeMScHvLL&#10;eB3eChwBQ1UGhFQYfTHASJ6r4I8JP1MTBW2nCSUsm3lP098EKjm05PCupXER5zK0K4G/8VBwwf1v&#10;DjzlTUjpSHZlpWExUwkiVE9fcpZpK8QdWUIi5aepFSlvTIRnlThcZAk1SO42Y8iOG/ua3sHkiL+G&#10;JcSSPLEox9Fo2PF0DGAUhZNgQWqFkcUqY7LK3O2EUSaczkYRopDcLBsK5mlKzC1CBTgpxnC0BKkE&#10;ChM5TQ5veZhqQmgujLFrbvAjFavczIDwEtIUwVtgT8D1aEmYpRWDbUZbhsY5XKXUtxmgMY4V/dNI&#10;Cijv4IneOS1ihakyBn5pbOK0ykbLjDIA9g2E0sidaJInTBgWBojKgljrZdukASZ8cXKSlYNWM7EA&#10;AFnufD1tX89K14BTi3AjwkZPT8Hbyqwvz9F3dni1N8HOvtFWgpuYGCGiLNODJIaULyhSi8RLcNZq&#10;K7SdsirOXD7ERpHswkgCc6zkkEBLAGPYy0Pcq+EDZ78ff8yBsfGInPrzJdctucjC0CWQHmYLGXwA&#10;7VpaayWwbG+t69lW395aKzsdbQ0dst9W195R39ajtrVHXVtHTVt7bVt7TXtbbVtbbXt7bXvH++2L&#10;n/qbQwmcnXfBZat3jT/nd5cSwzr91MPfaV+iprVVOoFyl9xS09pe09JW09RW39JW24qi2lrr2lrq&#10;2prrWptkq2mXmRYNinZp70unJxLAwipaeA/pGgu21Eyb/ua/O2Xt8ot2WbK+q+u54d8IsnXAT5f8&#10;crz22QTtgiXxjn5gHDAwYmY4cVLBKWBYgwcPHLyGfgav0U9WbZd1r+Sb6BUnGPokU5t6i5m39rnp&#10;6L43HtX3hpNWeuCMDe49d8P7L9qTXPpq/ISa3v0kSWqL1TrMuBFiMoSpVsbOPnz/X+3NrWQiMzzi&#10;gzmt+qumdoLUUNbYGvaBTEeMB9eMmdxeowBWzaJ9W3CvYVcO2Sl65dCWAjqUkHU323DQlptuuu2P&#10;f7zT1lvuuh0xJ9VYhBscU6diuPgTr3K01bEUHGNfGlIPXUfwyv+A9wFWYfSDo8dII9c/Oqah/lJN&#10;HNNPVTlUIEV/oPTAl1J6F9E1B85UBwioef4XpxnaET+FjIzsmriY2DLVBiAfsE6DtzxIr62TDJ0Z&#10;MyS7re4Xe//ypWdeXqSPZMApm6RP/uA9D8k24p0RkvJElzXstWHrrL2uBMTyWXftdW667Sa6NIGQ&#10;dttr19XXGXDDzTf8+cI/SaQtBzs6Ou6787733h71/vD3Phz+/msvDltkkUVYA7n9tutvevLBR446&#10;8bjnXnoRViY+ymeAqRCj2tpvv/3m23HfDtl7jzXWX/PI4476z0f/EemXwtdfbwNOb5f94485XoLE&#10;AasOEGRN5t9JeQNWW11mPgpkQxhPH9rSevkllwsC9ZMtfrLDrttPmjQx9VU4qmRmRv+MGzde8o/2&#10;2nevtQetffTxR8vSVH0XXfTZ55+99Y5bVfVEIBdZ5LkXnrv9zttUgWtqvx03Tqqx2qoDpNYrLL+i&#10;rBCvaF1dnRzc92c/lwIHrjZQ9mX6pEcEbLPqWnSYJBNHHsufwARJGHSu6urGfDZGXlAgO/vs9fN/&#10;PPaMTKCj5igp1l2fLXj51WEbDN5wq522FoBJfsvjVu6/8tprriX722y1zcILLST0koNClv0OPmDT&#10;nw4+6bSTBQUjiC7R6DGHH33tjddt+ONNHn/qiU033rTvoovEuJuwYNX+q8iEOCHTdltvu/DCC8uO&#10;FNSjo2OA5IXV1a+4wgrrS6vHffv5l1+MHz9u5x12IiwnOiSQ5aG/Oni3ffc65MCDFlx4oTSAhvm2&#10;n40du9eBv9jxZ7vvd9hBU6ZPR9qRJTyq18Gby6X+P9t9z/sfeUjWt7v1rjt23WFn6c6FdeIFAhRK&#10;03bYZjsaLtoVmf0ntZIdqb/sr7bKanJ0heVXWG/tdeTIYov2FSD19rvvJKklA66jvcfA1QYIkVdc&#10;QZi4rsBSamEUH1dr4cbLUXgflNxis8HPvfj8ex+8J8ovIfCiiy4q+OaYzz/TReKE4LIofnv7qiuv&#10;KrfLknDynoRvJLWttk7yJUSJpFxJteu/Yv+111hLHrLV5j9ZcIGFyHVNgOF7HpSUdIuoBztLNEg0&#10;MjHRAz9swqZF7YjZ0fPnQDejWLNSHlJjmmeMOSM5orBpwgJQA17D+Tg2X0aDfu2TYJIXD6a5SETE&#10;LEcD0R4jyzTIFubZoFpg/TYKYKZU5gwqNylR3W2RE8e0SlhXfjPryiIIcxKMkHBWqtu71wJi8bDE&#10;NZfgmiU4QL/lfrLRVjdssKVuq603VE5Jip9kavdeaKXB298+6Kc3rL7+UMnSlrVA1GvrQiCzl1pp&#10;yOa73rPFbvdtutOtLe2SRyljY009O3oKr7E0CLaa2Qo5tLUvu/o+g3/2kGyb7v3gkqvtoQvq19Yu&#10;vtoeG/3svg33uHeDIXcv1n83rLqkedq68GJ942o/vnjdnW9fb+fbl1nnKLmYoR6S9bAxTLT8rCzf&#10;KhKvfAevnQJlIrK0iEs1gaYQOdW1mkGjeU9NjW06kTClWRFbMXhLcrKQnyXJVoJYSdKW7tv8QXRT&#10;2QVVL4mOBHrFErliXoz2kXUzmYSUMjcEkpOlOWiny6FVy5qxWcmQPO08AzsTFCBtbZr0QZAr5ssQ&#10;atGg0AaXDCM2mTEgVanAgNMSASC1oTtw/MXEEE56KvW1YhZSokCgyRobWKfdu9mW5AKsDXiTaCMg&#10;D4WugNcA0hILyBQkmyCpsws5eVCSs2RKoaJakpOleVg8iJQ0XK/TvlAmJnrbRDlkJCmVOL8ShoIU&#10;gwrHlZhmZTpuEw+zjKc8LUVRCWYJOUCQGmtlMiHUctBoRzTDDjPLAOUwpY4ZSZrx19KmUwUBWulx&#10;bJ55h2uEOMylwlx1n0uIdCHm+MiGJD6ImeGeSBfypCE0ijMQbTwAXSlaJwaNjBC5x2EDoCAI+iif&#10;AOZgJ9EizgEEigV+GkhHMBEwq1xD6EqTlQy90ltsFiHPSjmaiiXgtUFvzIdipkZgKKBthqAYtuHQ&#10;TmA889ghEpTSjjSxKOmjCQlGL9S5+NxJU1jm4QJnDzDIxkI4D92VwsY/bCzEp6OGBSD2gWoo4hnZ&#10;YbbPKXtpM9UzGIjOESTCSAxwSSKMOpOQSWTEwcl0HY/hQSZ9Bt4dCWKW9RaAlydzgVZ0gsQWy7lv&#10;fiSHC/1KZNX5ZjMoCeSlLU/RiuN4CihQnO2IhEeDOFWMcYGl7BG3RVUjic8qTJssvWZgsxY3I/AI&#10;0AppA+xocYwt4VZF+QLjCklhGdMdGcwakjIE3fgXQUCXPaeDg4OaRRugGBXW5sGZ9BLxUaBE+19I&#10;0DNAFoAd4pAEq9ksPx9ECWzR5ni6RhDSSklziooaDJdpomGmCYhMuLD7CCvQCKL3sqpZSnsIM1CM&#10;DAHU/Zi6HmlfcUGal+q8sFEiS+9i4lhhqmCW+2YYnKFLFmoGMBfTDOMyxqLYOMiYcsMdB4w0OhMM&#10;RWRoSJ1lNt+TEyQBe3GwyBA3y7ljyezQcwU3yzS3MV3ryCPew5XqxImmZYPBkeTFEhCqoTevTpBT&#10;DbDghpjXppZFF1rg4r9eN5dt0YUWtHlGlrdlXRhVJCmag5QEDeE9fF3b8l85NXjNtVZaahmL0gND&#10;h91QRK+ltU4O9uzZ2NGzoUfPpo6eje296tp71rf3qO/RUduzrbZne12P9voebbU92qVzWNujh3xL&#10;R2hA7YQ//unqP8h20d9Xr/lh84YfBtZMuPCPV13whyvP//0VA2s6cZlsbTU92uo6FBpr6KHomOzX&#10;t7XVt7bX6dajoa1HQ3uHLIIjoaHQNNYhQxYVASwseDdoyZ61U2bIOwcXbZ7zsw0WaZEgdkaXDP5u&#10;s17fDz9D0oEs0GU9XK6urx/hBKckWL9LesICTnEFq84fnhs2dPjwocM/uHj46ItHd17fWXM/0St+&#10;4yaHmQpQu00kYgdK89Es9K27/5Vpko6x4XKTOFJJZMqRLAPqe7Rq7hV66wmaCgyLK7C1aws6BQj7&#10;z7eN974+55Pvaj77vv6F0e3fTlmo8yupf+eAZW0F9+xG3ZXuRIaz2eDAiDdHAFbQz+svv06Q2EIN&#10;RCLeBVL8lZCo5Sgyd5a4LEAqu9OR5oC0rPdoIwAWtjASpw3C9AQxYDEZ25IJVLltli/790CsNbmR&#10;LsH6Z8j7AtwGGIqMQcxkkROh3OiWAcLigYiuiDdDkQgAw+8AFNDShFjS01aEaNy3yGEDexw+pECt&#10;tOJKe+y2xwMP3S/7spr1tTdce+EfL1hljZVXWXOVCy+68J8v/1Nm82miXEfH/XfeP+rt95594lmR&#10;B0oBQShDoQBoauk2TU2FYZWV+h93xFGPPvF45I8R+0TqZXx0iec+fRZ58ekXRr42fMSrw886/Sym&#10;7CWYkw+izOPlEux/YB9WjA13nGz11VYnlkQ8lUgZLk6DS7LfZ+FFnn/6heGvDX/71beHnj5UUI/n&#10;n3peLltv4/VeHvbycsst/4/H/iHQyQabrC8/KcagotWf0s/ZrUSi9KxVjZAUVN5JIsPly/RblpdI&#10;3YQEfRftyz63VF/2pXwBhnif/NPHIbfTVL+uTtZ9v+Rvlzz18FMvPPk8QStyNBBjcEQ/gmQ9eu/D&#10;Lz39/EtPPX/qCScHrQVeeerhJ4Y9+8/9fv5LwcsWWVjQTCzOB+lAUyz3D8XqLxIc7wiwVwRqqxXx&#10;ofSaC5JWyJWACwwHBtSr3b/ll1vhnlvvevzeR2699ubevRfArCJZQkgTiym6eHD9UkvKTL2aZ154&#10;TlZwF3yQAkY54R8TiEx0MDRgvykzoB0bof8lAeq5x/4he+tuuoEsWq9lOp4Y/FIgiRO8wbwoBDJu&#10;/xddpK+k4P37o48232ywcGW9tdcV9GrEuyMFnzKMK+pB3XAcXwoUlaUogNWqwD49k5xHr0mejjxO&#10;pR16SjaWrB0Hjvjjw3hX4yoP3HnQB6UJZKGLhcDdIni7SyEqro+jvT/NZUBfy3Z1X49rDwrnLEkE&#10;fUUmxGBpHfbZPE0gsDKy28bGrecfySxusrSJwPntUoZuWmOwRujQ3N1WX9ectlq9DD9lSSx+txQu&#10;kIP1uADfAs+0tfZsbekpYSMWrRXDKU/t+GLMS4/es+sDd2z73sgbO3ot86Nld+Hqo4Ip3XPbjmNG&#10;P9ej97JLLbcrxUz8UL8V91h25T1HvnHNg7fvJRj3yuseJ2NMjQ3S9ewh2UriY3ClTstramhffrVf&#10;LL/6vp9+9I/bL9/o0//8Y6lVhvRcbP3FVtl9mdX3HvPRM3dduelnHz+zxIq79Oy7AVdQlSUVlh14&#10;UFPLAsOeGfrgDVu++cLv5uhb00CQepJF9EWyydD2eoktut30ej2LW+qaa/FdJ0SrlayrxrpaLDFW&#10;h6w38fg64Qsbl6eRDXlVckS/lXjoubG/hH6RJ9egt9kiaWJcF0bnSmC6h/W3tbOKgR8LxH0lEWRS&#10;eMyNLmvKE9SV2tipsBwKuxIpP8zgcMDUcgkDHPFEFcsjYlfNpi3bfFIaW/oMH9JiuOC9IB+OBm5F&#10;FIy9iLQxsSjLyPAuq+cnIsq3ES9QhurgSRnRdkP1UqMsLUhhF6hlE5bLUvhGpwcS/uCsOq57RYQL&#10;O4p26Rpgmsal6kvoClgP0KjAtQHEoPawE9znsJwBcxiZs96+wk+S1uF9ObaUjEC3OVjJPAXFKzHA&#10;pwESesuGADpUhD6VZco4moBVn2TCI6qqQANSk5Dso+AOs358cSjseFIJE6xoD6OrT2wCQINcGagW&#10;6QDYhalhMJLs4jLtjiMrbqRprRklohMMDmqrSEyi9gZAANUAXoZN4FQfSFA0yuZlA0TQXpPBZ9kM&#10;O7lLES5DGAWIQeXzAQnALwUEoSCT1ecPlteey25hOg/NNakBQTXWCI9M8uFR0Al3irnkG0SV8mtU&#10;KmLGugiAzig3xCRN4OJxdo9tZhl7xa4jjg6nRB7ImM9Osi50jiBbJg5KMMcHQMcQc9aTCA40Lk9K&#10;IhxpSIoBFqHOFFoaKK4/hWpWghQ2sB30TBADHBxWjssxFAIBbFcGi6SZZeUEn5R7Bb74UnRRPXLH&#10;oECz1S6BBrTZ42x+d4yLIKhGdxLLAWE8yBEsQ69sOM2m0Tmw6OhnltpZ3Sp6MyNKSbhVFfl0mmQU&#10;M5TZoB9i5Xi6SRFXMJB/hK6YJsbxPyNyDKsItYuz/+ynShetsbNGR72o6WB3DmblcCoks8DcKjlo&#10;4Qus22iYReZ0bL1ISWEDwmU/KfYBwIXMJ9XAuItvGfJVlp+qpzy7jRen9DqOPmaUSfUp3hIgYMo0&#10;tHQ83O55YUCdGArq/VhoQjfSTeeB+lzI1OVlChWALT2I9Fh25B2xgq3GcUO4LGkEXXuAazZhk2ll&#10;8pQ6STNqFwmX1GYdIIGXtKzYlpZ1Vh241aBNttoI28bYNtp0q41lk33dWXfAQI4cW2AAa6Phu/Zl&#10;pJq0LUjvbGpeerHFrrnurqrb0ov1hSOiP8I0f6z9SQcnBcnqARo49erZKBhWD3zLPjbBsxp69G7o&#10;0auhd++6nr0bevao79Wjzs9u3jH9iLYvj2r76qj2r7bomCZnf9wx9ejWsUe3fnFs2xdbdkxt6NXR&#10;0LOjrlcPOVXbs1dDr151vXrX9+jV2KNXXU89iId2CEzW0NHRvMACMgJfXysBM9/SiDmAspAWemWa&#10;4rHcgu01U2fUTJmxZt+WKVNr5kybKatitdbULNW37dvv9SoZymU+J8AI654BJtAukkBg8kfwnU4m&#10;YXX+wGWw7r/94tFfDR+KD6YFGnql5+zVBgk8YPeQ/Xp7n7UBHbU/TK178f2pE+r6t3w3Zrt1F8ZT&#10;uSJTQF8GD+APk2n0tCF2jPq9X7fhCnPaZ06SX9Pqeo0YU3P9sJqrX+nx5sdNr4/6bPQHw5fp2/WT&#10;tRbSmjgGhpwLQiKgg3cKuah7XdccYlhvvvrmrMnTzREiEuVMHEAKgLE01RDj8BaO4DhnFMQiKVSO&#10;6IoTEjYEy+IXThXEmAMcL6dBW84WTuntOr1cu6OMgoij8T/QK2aQqcMwyMXOoKqmoA5aWW1caxOy&#10;xTyDVGMG4+gkwwWBPeRHXV2vXgvsstNuRxxzqOBQ3iH3Dj87WzW1u+y0q6wq9a///HvkOyNkJayR&#10;b7zz4cgPPxj54YjXR+rPd0YaeGDsTWiJTQ3NpIncfvWN1z7897/k6ZJP9PSzz668Un+pkU0cBjRD&#10;bCLuk9QnThKkIJHVAC0MzAEug33DoQBfOdYA6IHArH2Nem+UJBAtvVQ/FMf7iHQQ29CvRRdZVF45&#10;9/Aj8lBTAkrr3nvtc+xRx44Z8ylv2HvPvY858tgxn326SB+tpJQs9wuQ9M677wxcfQ1AungJJZw+&#10;sA9jMdEQPhjqVSv9Ck1qu/VGOfjq66+uvvrABWWVLgPgGhZYYMHddh5y+DGHC1CCG6HvxJUcv/nm&#10;m68XXngh6bl8PvbzD/71odR7kYX7vPfB+zIfUPYff/JxSZiSh0nqlkxqe/ypxxNMWMQLJcvpz3+9&#10;eOftd+rVq5e8u3DPX+z90ScfC4b43vuj3nz7TXnmI088JqlJ8mxJqZOiZJU0odh/Pvlo5Kh31lh9&#10;4DL9+skjHnz0IcdL6yZOnnjZ36949N4HLr/m77JoFzEtfDGfUTUHuoMUReTxMuUB8KthRkIfqdLp&#10;5wyVTCXZh9QBjyNKVVPT70dLCTD38BOPGpTlqBYZuGifqGqtJJ3JMlWCY5IHspzWCUcdJ4tb9ZXm&#10;TJokzRGGSJPfGfXuQL1GUsBgVqhEwA0pJvoX4Z28H2DylCm33HFr30X6yrME+vznsJeF8kI0uVV+&#10;CpXe/+B9uVJeUyizOwessprKqlnKur6LLPr+vz4c/s4IocrTL/xj/PffacHWkTbLxKF/6/chljLk&#10;yhIiACDZh71N9ooZCltobn0ti6TNpVpf1QtAB8qxKvekBlnBp3vWhdaAuBWX9bX8LPR7Y2PfBp1G&#10;Im/WY43wBYELPgDobNggLKeHVjT1VZZz8KVBdQZctulqoDbqxeO6YrpdgKXKsVq5z0bUHZlv2Ci+&#10;wJySBh6tPXssuOiiK2+3692rrP4LOd7c3lem7cvOd+P/NX36hE8+frara1pz+2JcZFPcUGsPfcnp&#10;6uscuONetzc2tjc0tdfUt2kipa7jnhVe1yB5Wy09lpDbP/3Ps4JBjPnoWRm0WuBH6za2LyoHx/zn&#10;WUnbGPPRc5KrtfCS6+tb1aDkkmEu9dxgi6HrbXFmj/beEtz4UmI6oRT7tr6YZMNz49oTpY2DgU4u&#10;7qRrZF15zN4VuE31CqGevkxAl94Qt+bTQLA4i63HgaXzdWMsiG/BxzTg5hooWkjqezA0p45b9zJ2&#10;NCWHBxWrVXEx3xrrpFiwi0TmGPXl2TTmH/BBSgD0HojyHeVjSdrsw46ZmgSGwjFCpEEynuV15sIf&#10;5RVe8uFrViw/wp+Mua22NnvCIDx2Swq3sGeFoMLn+KB7ZvPF2IMS9cOqPUzkAZjFJbUNscKiUcSw&#10;VI11IiHU2N6zYelCwFwAdrPHnpIL7CnAxNmfd+SOmZUYvXOwJqCrMDu8WHoLnBCKkXmlA/sPNvnI&#10;l0dB/1kxLJxN84YMHkVKmoJZmh5lgI6D5oab+/xBW3ULA+maFovOp+eAsNpEsgxtzHAr76ky6yok&#10;wYcXvQPvUZz3vNgrJkLH8cvAYbkDMMigupgYglPWDTbgDxwHLqiVlAssmymy4YCFeefZh+iRslGY&#10;apfjWQW5Kglq8Sfvsi4uF2BiD1xzDyOTBdOdpOUOBPCUvXeCM9EMVPLJLz4qjE6md6ohBliwT5cu&#10;MpHwPr8tkJT1rgl65hvcSSChFWcNgCt06Y1BQi7NXDNwFkCSaxm9J9OKMS7kKDmcKSZEl3K+qAj2&#10;UoioofvZSigqUskA7LLv4FhVqTkJzOLQuJuvjEdZ+ZjpgRJ82MBEjkmvhGCIIGN2pPVZAsdn74eD&#10;3BrjeB4u424fg4WZjNFzwAR03FmvyGINAh+++Wzc7CCYXmWrkNgEeaQHJWGIzG6sgYVAwsAdyCmm&#10;X6HzZGc9T5lLVtgwK42Pbg6OxFQ7tdx8TZdleMEdGKwTTDSXlLW3omlW+RyJI91whJUPkbD5j1zl&#10;yhQKFygKYzID3QxvlVPSq5EtH5YKTBlbCVMLQarKESWLKqlEYSGxCe/LldpykZhFZXlPXJfTWRMd&#10;VmusLdqlQZl3tVM6hl9sOeaeFEa2MYvccjUi1x4pV+j5Ya4V3/6Ei5GekuWCwAfJKemb9ZS30guM&#10;1dGOyfvIU1Z/qo6V7z8xD8s0Wo4DWUqtDuda2MyRZKZzYvYVUCwO7/KrebXlVvjJBoOqbqsstyLL&#10;5Ntq/H01toaAgmLNbfWSytuzd0vP3k29ezf06i24UpPgTYJY9erV1EuBp8YePRp69azvpWflu14P&#10;6tn63gvU99Yjdlz2e/dulIO9ZMPZBXoL+IWzPaWExp69mnpjk52eAmbpkcZevZt69W5ZaNE5rT17&#10;92ojiKO9IkGcbFF3oFhLLNRWO2V67bTpzTVzZnbV9Gysl/SrBdok90xfZ6gR85w5zK+BYdHelL5a&#10;lPk16DJbTg3mD8Y8wTUGDx68wc6S64Stt7yCUDOwpLhpzFFwZIhIB96E5+CA4x6wZOM6Z905sndn&#10;5+ghg1OKB7AHS0JxzMoxB0O20PGMVwaj/ynbkgs3brRiXc+mqaNHjx7+wXB8npP1tkZ/8Fy/vl17&#10;/3iZ5RZv13SPQDWssobgIQ9Le7IYIlC8U7oII98cUTtjlrglERs9YuEyOks0AXppIFNmqszwabSF&#10;6xizWtzpATcMjIVoMVppvUcMtakMa+4A/R/GmeE/iHPRwajieMIXdlgqzVNKGvNOfnarlWEuA+Eg&#10;3IWHUiiGBpxF0cUEkmXADYi3z8/2O+O3Z2/640ED1l5l0GYb7L7rHpJ1ReqS2rLY+Z5D9jzvwvPu&#10;f+j+LQZvISpLJohKD95s8ydkBSVS3lnpCCeABcIMhgEZ0LDySiv//MD9f7TisssOWHnJHy1x8AG/&#10;kksV14QkBH6Gm1SqpQJXX/b3y6+6YsC6qw9Yd+DQc88SJstlhCHV18p1NjsUL9rzXDTdR5dENnlt&#10;wkGHH7Tm+musuf6aZ59/9kUXXCTTGB2UUCHXFbv2HrLGemussd7Am2+/RQCjKy+98oq/XzFw3YFy&#10;cOi5Z/7zlX+uveHa6w5a5+Zbb95+2+3ljYHrb7yeZGPdctvNO2y7g6w/9be/XHbqmaestcGa+x98&#10;gJS/0AILCsGRcMGZq5JZwxEs3WTi8f4H77fBZusL2rXj7jvsd9Av5ZUQe++xz9gvx6661irPv/i8&#10;LFxlkTIgVSlqv333k7cWbrblpmusP3Czn242ZJchK63QXzEye31o3frrrC+P2+jHm/zu9+cvs3Q/&#10;oUrvXr0lwer4U04c9OONBaMU2E5YvkCvXhf//k/X3nj9Rj/ZVLbz/3ghMTzBqrYfstP6m28kUwtl&#10;Jal99tw75VipGPQ+/TenHX3Scetuur4UxQmM2uo/X3rq0N+useFa+x28/0Xn/1HoJjb3kov+ct2N&#10;162y1mqrrDXg6Wf/cdxvTtxh2+36Lb309ttse+JvT5F5WBBL9lEZqbMjpBElQjDCWOrVpfUA5BXe&#10;3WDd9bf96TY7bbcDwynHHA1UEoG86Lzf33jrzWttvK5skhYX6J40ZIFevS/7819PPeu0tTZe74DD&#10;fv2Hc84XfPCVV19ec+N119xo3RtuvWmn7XYUSbvyL5edfOapAzdca/9DDvjjeb+X5hAsZMgmP2Vq&#10;6t7773PuH35nwChEVPzMJhtu3H/FlZZacim5TsiywXrryyYPlZ+Sk3jx7/889Hdnb/STTQ495vDz&#10;zjxPEs0cYFXPKmw65diTfjP01M22/8nESZMEhgPMCc1FZMixG+tfoueJNCh9yxX6ppEkJXtMrUpd&#10;SvRII8eKs/zgSh2n4i8kZMBTs2idoYT1c7Cji7hkrtxf/GUV4RuofAFf22H2lj1Jn49/+UwTZHho&#10;dwLhOyPvwNqsC0GjKjZHWS5E6T6xSHKscFYWCWiQvCrs2M86HrRTaR+3ZD8lGwuojSBlGis1rTTg&#10;0PU2+8OXY98c+fb1hKhgGIXl9Qv0WkyyOGRfJwVi+r/IiLyssqtr+rNPnX7z1YNv/fvmj979iylT&#10;ZWBArC/SnWrxjhtFtBvn1DTy1TLCZVnPQJZfkH28NMYOymw9PyjQFsd6aoc9c/YLT54uj+i75Mar&#10;b3q25klpthSSpwQ9qmWuGTfLL0OylW6WceYpbHIBXpJYPs7MNX7rCnPyP2FSNm7pC675aGdk5uvs&#10;RevYcPF4eYLG5T4LSZMU0GXi4CpZjP55JAhgwj2zIbx/ZV2yWAzYe9TW8+E7UthPiB1dwTd761M+&#10;V4L9cKAn9JteDp0l3b3D6/DIJpbEIzzBxGBfIrUJ7smnDtnycFwkzteWNnA3aGKLClnKicFe6P8z&#10;1keoAKTVwH1L3VJraSsf2XRdKjBDa6qv4VayXBYWgMerGJmThfXvGY7zYr83UDBmeBnUxdFg12ic&#10;8lXYLZOLS2vZlEPCQ9kULWi9LxTt+Q7WtQOcYYPniqVKi3WcL72xC83HomwGEKAoW9EMi2cJ1mxL&#10;ZdkKVrZ0FFKWsMaWplwxR5S5Zpw/xTWwOIMMUKBPr1ZzxICKIZn3lGzEkQesq2nX8Bb4LvalIQnA&#10;4LxbKE3AcYOxbE1og1N5HMvepYlCejBBsTGnDKicz1bDXQ6NMcsGW4b7ODqTkqrSCEM+2mBK5zU0&#10;zNTxVmqxdqRRuLolpqexTxizYwyCNNHFKgFsODrA2kC9WBfY5jLbpozI47CFitA554txc1Q6a51r&#10;XABJsio50j8VYLItX4UqNDTyjyzkMGHgOAxAq3gBJUTFZgW6bCBdLvTdJk66qJtccd13n0voF1PS&#10;+AZMm6LoM/ji/ZhWsuGqPssvmzyYmRo3OzY0FAiyzyg0yNtEncmzMTWY5WjmLGdwEweMtd7stVWM&#10;sDn+y4FXHx7XiJYRnHltR98sKy2Zwdw2UssiXZc7lhGZmdCcvAWsMMMNWX/ggMhLymYF8hYmobs6&#10;oHp2TeDvFnL4Wzh5jSMyeKEhxmC4xaJsph2W1KmAZlCSvTwDxykMPofaGMdkPTP+hm+G8gYg5X4z&#10;UGBLIlOnQL120MpgrCx9z2E+vzLZgeh4ZuNGfjYyqgBM2zBV4WC2gjuGo8xK55BxjjCyQ+o9U0T0&#10;rDxdfz5UY+NANCPhjh38KgYbwBbT0lq60lSAknqc61Ax9oCN5qph7AzHdEVHHh3NxFvCu6bNlBkw&#10;I0cOX7jvwh09Zflu9SkMhS3MBWJlMxNsRJdpu4SnYk6D7HPUVv6Ip5KRUVkZlQ6IZgYZVozCix8L&#10;mQGLZfPNfTUPyTUWC9HepoVKmlXPns0dPWT9Xdlv7tmrpafCWE0yqVAxJtnR7wY90qF4luRP9ezR&#10;1KNHU0ePxo6Ohh49GuV4h/6UdCq5QJO59BS+UWCjAGSa0tVTimru1bu5lzxLfvZo6b1Ae9/FF151&#10;9Y/Hd6652pqcmaPx+XvPvbTzlf/+8Nb9ho+RBdxrpk3T7zmz5syYWTNpcs2kqbpIvAzbyxIdXbNr&#10;D96h5keb/XHYpTvIOlhSgAwW33H3XT/b62eTJkxGZKzxfpfE1nNqLr1kfD9Z6Kqz8/phw2u+uvji&#10;C4bKaYGualpqZH90584aG+sa7cOvueEEjPPrxFKtFr6AQABR8z8Ybp7z+ic1o7+ZsPWA1vYWTZEA&#10;TGG4By+2y/GCRz/iWVfFEvU9kJg7+dHYaU+/+fXI97/8+ruv5OeiC/ZdfeXeP15zieUWawvkyvK2&#10;UKK0Tzh9+x137LXXXlMmTJZJFrNlSmmXTivVhUPw3kr5o++clPsJcil12AK8npJ/7F2Vsj6JloqV&#10;9HFYx7713Zjc1fL9g6L1w7N6OW/y5npiDHEdg4zw/lkFHJG8IaCvdo05B9IWQdP3ZuIdmeixANDB&#10;joGLWnVknRlN8VBeazQ2EDJDjUA6h/6QsoLsH+JD8QosDq/wW4ti5z/7ZDLgTbWKpEqAuqkuAKX8&#10;taRIOMHKVvqULD0mCQVbpmzFG0mNxCQ72WS804dkT7Xn+NH8LxqAShnJUiHRIKctaGaUFyYYrV0C&#10;8I5USI9XhdAcbwLlLD3MqEi6W6EODiv/CA6Sv9ESl7kkkQW25i3QxoS4oV0urEo4p5X9ZcOTDoa0&#10;ZMTMMEbDG73aQRHKoX5xQlMilHOUyXNMTuJHp1Whct4mVo9KKZqq2jULywKBrLWifM4Axc6desCv&#10;QpDMyGTSSVrw40yOA93sBKNN+IicBl+y8qxMq6OZi8xq2CMpYqkiLnVRL9sBgmHEtOtJHrMkyj6l&#10;jPyHMSMXsbwSV1CiaiT7FYVQlnQOpMldyL1eIrQtbkJtvN8X1wufzEp5hiPZqGMGTlcxn/5KX1OA&#10;YBGvgS5QQgqM0MeQN3grMAklgiHYj+5wq5lTB1HBPqplxDSOrrft4EcfWq//0jsUGFoyUX7OuGti&#10;yHfCwOpY5mmuoKbEUu8pUyZ9Pf7bTX9yoRTzwtO/6dWjfbV1ThRM6vGHDl99rf2W7jf409HPjfnk&#10;xQ03OWniD5+9/eoFK662f9/F13n5hQt79V5q4Fr7jXjrOqn2wLX3//Tj599784ollhrU3LLgl588&#10;LTGsYOyyYP93kyZsudNfpfCnHjiitaF+yZV2HLD2L8d8/Pyol/+66qAjF19qg5eePKf3Qv3WWP9X&#10;n338/PuvXLryhkcuttT6L//j3N4L9lt93QNHvXnjF/96eMqMyXVNvbfZ7aoZ0ye89+L5glQhtdNE&#10;N2lpyFhGLzOv7v/AB7MelCJzLiystvbtj+7Zccc3//2cvMyBnIXw6rnM4Bb44dIOjy6hC17trLvi&#10;VOFWZcxNOK0jWMpmTRNXkbWPu67gm/KJHSfOW2GqtIyjgo9uang/9ddrmHaSqQqPodVCZaBs8C4a&#10;MCBo6JIveZtoOHexTylIyBU890UFtc+inSq0oTibOwaV0TJ4ZIxscFxNhyzQQLTTm6bE8ue6fwq3&#10;xlbZq7SxsoY2SaIhrtPaJW8eiH3ZwQUwOmgrlI+Bj2mrCwQtW/KRICgCKooJpMa9oLQMwwmcyG9K&#10;p22IbLaUfWtLi9q4WqS16ls5GBFbLMLsaPw3V1ZoqtpFNgaNUo7Ka0RwhN5GG6bhJfxEKIqlPvNR&#10;lmzCsTebcQCDaXpBKkX8B8phRTt/f7nINUvSHHewjjPDVVQpq6QQ2GcqRCWjsca3PT5pmdpSiJ9U&#10;hXziAn3xca8BzuslIXGZSyxKZzV9LR9zghvduRCCGVCMpWE4CR+88MtiR5CONDN3CbHCiihsh3GD&#10;4YrFdNYuENPEFzE4TJN+IJUQwlTPSsOPI3GFn88jn3TaQ6YIjPSAczs9mA1hsgC+iv7dhMkr1Y0v&#10;Ag3DLGXWrnS7izhdeC4kldwpheYh00myLJ4xtw4BM1sCpbRZgZyW4XE/pi/Ex0yJipUbQw1LaCv4&#10;Takzfqc7K+QtUTB/QJmYxWZW8tyIkpXuAlIkB4Q3ZwaXuQAf7H9Ef2HVUkyWVSMvpSK0owyx9SYb&#10;DGMpLn59WNTcrEY9yg/LGW9Pt0qnujDMyqUub5sez9S3cF1O4YxA3QnuPOxGWDLo/Dw/xYtgJngP&#10;ThREzw9mF4WyQJT9xtgJaiD8DY2zUFgvY/YL563AGnv8AMusIWJrD1kHveGOO+6Q6RRrrbN2r54L&#10;iBEqaRrqSwyh+HFRDEth7ZtT8/STT+6y+y4Tf5jokjFPSgVRqlwpDx52xQWb//roKV9+riE0gmr5&#10;h4UtdA1VNFUtrgUKGt+jcjDDEQLBtOEe7rgQszQYbDGI7OZIH03eGKgHJaDTS+sbx0+b8eHHn95/&#10;5y1Dr7ixq3P6D998ryHCe8/9c6fLPvjXHQfMVxNrAGBdvhNfSNfSo/2Ou+/cc4+fTZ00VTskqBI8&#10;bO1HH8+49aExAmBxpXb9MOUKO/qOQv3okXtvPAnzBHUZFrhj867GjGJoQ80MNY5wRlmsBbrmJh1P&#10;sREfafEEC4lgwXyf1ZTSAqmlYSpIlFBXUNLb77x9zz32mjZpisQswibGbmpqU3CGOYZWo7Awan3N&#10;t9LlBkONceZP4cXwcdAqsBWLYYzTYaiTH3UMkMS09bttKh/SiKC7qkIihIyw8IZJUNEay1ArOr0u&#10;Hd4O0tpucfV2cpFmESChGFs4HH8teGN3wOIppsfxE2YnV9nMkdNmh0InPbbbLVLHY/EuTsqV9ShZ&#10;NfY99AHWvSVYZfFMQDKAOLNqZLUoWOw4Hr7Da1ispxdlxDP5yqgrpZp4GG7AGDEJtBEWZAsYBzsW&#10;i2YKhKYWHlWMp6yOOTZhjih3Vxmtg/IUVqOXCSl7jTiaN5pql/6zSpS1JCeoPgSH3sCELyOy3pcJ&#10;KTtaBGk134wk0FJhXk2trDKqoagdtElPc8k/arl+QVkpCzykljqCQHE9oKPR0/XWWxYSkgts0pAQ&#10;6mhNKI43miKv31EEzSmtOayBSUK4BNoOk508dimpUcZL06zMBtHMhI3RTnXoQOgD9U27YxbX84CL&#10;rYfKplBkgJ4lXKVIgnzX2k9Hr9y05vGs45DgSHCRnAIhTMPJIGsNhaJADCq2FQFOQx6Up9qCAoYF&#10;VItnTVRjZ62fDHr04Q1XXnanaGlpp+gZaPHC+jBMd2NHZfU+JS+T0iZPmfj1uC833eJ82X/hmVM6&#10;ZCXsnsuvse7hMvw6edLX7R2Ljhn9wpjRL26w8QlyhE8f84m8RvXClVfda+Ca+45468ZRI2/daNNT&#10;ll52M579YOTt4z57QYbPpEVTpk0aP+G7LXf4ixx/6qGjO1paJ03uXHbl3dZYb39ePPzV6z54+xbZ&#10;WXnNfQaubwdHvHbde8NvXmXNfQeuu997b928cJ8VF1lyPblGkrBee+4PE8e9u0jvvjLSF+Y/NLYk&#10;d2BB2PJw3OCVub6MpX7h8P/ctf0Or3304ggtzZjsapdcQ65oKitkMMMfjEVAa9B31RO6pKEGWZAA&#10;6rbpuTOUTsqsKEAdLMNiABbn2nMUJDAONx0WCCd5dH9oZbOu0F80G9iVAxOIGxTAAggCAE7+h+YX&#10;DWku44XCq/2IlunDGfYke6tNI3yFVfA8U9pGubx7CbKaoLp+hLJlRpZIh2wcwputrx3gZ1bXzJmC&#10;8RDLkl+yXAWajz6pUMOIQu4FH2keUWV8mSjAAqNGqVqmcxY7mEO0QTJOog90TufjSAaHA5N6CigS&#10;YgRbShUKSwyd9slssnkLChXdiHgUh64c95dQkA2zazKThcLMOAC54jQD+vAUA6Gphrp6F17HFfhE&#10;CA4lm1rEPhHdoH4AvGI5CIgy7Y+bSdcZYnOxYIK0kD2wcL1KdigOnI41V0PbcBMISbyv4TEsmFj0&#10;gJR8l8TKv5l14El3jFJv+eVjc9BH4soyAqtAqwNYGvOw4qSKgRsikBYeuz1woMqjAOAheoO2Cp0W&#10;tNmdbl5pBogVVe2mVdVa64G+0YeezYTDqEdCsQK6a6hgdjaeZ37N+TpXqnqt1VZVvaF4sPIaZ0gQ&#10;IKdDwQFTMxkycdqKi7fZTOu9q3xCak3soekWMgQWDtOtbzcx/BS8QnfYOMyYYO4fd/yZDM7rlrxM&#10;G9SqfEbYpHTKzVJBStjCkOtMv8y2+P3JqpHMvCc10Gtt3sAjI5p1P2iq5z4iJ08xVIM0R0XLNfe6&#10;5HUytSzISpiVXDOK3Ybig3I6zq8yVeNvsLBExCIzCndmjyPvXHDnLj+JFdUY5cLu/LXer5pW0zZ2&#10;PDm2YrrAXovaa7P59bIoeVP7Ah3D33p7zBef/zDhh3KVclJVNa4W+hT4reUXPnYROMITLmPzNGwY&#10;Ymr76t+TYtgfvQAZ64UqwiNSwzC0It+iz9Z5xQiOOUToNvuM4sSgyJamAdREB2c0+YehAcMj3Vc3&#10;qyfmzOnT2tx/hf7bnHB259hxU7+fTP2ofe/5l3f866jo3kn8hHJhPvA41iX3TK9duYv6v9papk12&#10;zZzVNUNek6S9FFoV1CdRivEkyWbyw062spVhIh1uFvxn1GfYkkw+zZ0VRnOJZ4Xmph0+LWNe8qZZ&#10;lyi7PqmozdswKWUfN+yAom1NDV2ybM8Mjr+xJ18DMMu68SYnWg6eBU4rBch4iIWuFqYNYRhn3UNc&#10;QG4TEdMdGwDDMVp584BhzDL9JTjuwx/av3dfokN1PKfQFQN5A9lARHCA8g1ulL2eBU4Vem/Wzjr8&#10;LMPti5eCHgKZzh2deIpqemjnT3OdLUVDmRCRpclWG1+1GuA5XQeeZpkQQMCtRayt/lLq2dOyITto&#10;mfOJQuuC4+KUUTtx1/TZrjdmk+WZwQjRRane+/MCKdrQGHI6zIQpLDhkMC/bxB4VGsw2Fvwm1KfC&#10;YZj4m1gywCJ9wzEVbko+My6lZaJ1snw1WiXGiu6Aq4W0bglM4Myze7XNE4S/pyS6aw/noG6AgZBh&#10;WUl2rSPLMVXrx3ooDugKxan+mTez6F0upaZjtB8vrDAmyS/IivWqjEsuhCEeFYqRyUl+LuOIySKV&#10;jhKBulEMTHpSOE7gzWQK8a7JC+tQZDRV2xTCT9LYkN/MTzGcHGaFlp+Sx+d4aqgbWOOtGVySMlML&#10;MN4YzH01VQqRO4BFe61fjgiAhQE0B3H4fPlygYIemV0xQ0UpMXtgQpdxx9KvrL1Iv9IyZYdpemRx&#10;ZghM10nHAZuu9/gjG6+y/G5z4auxjVSwf/RuDFMMt2JTrT/J82DWtOmTv/5mzJTpk+XBbc0dvXou&#10;9MOEcfKT2h4f2RcKSZJ616wZkq3e1tJj8tQfZsyYJlnyctfkqRO6uuR4g5yVCTB9FlhMcsGlndOm&#10;Txn33ZdTZ0yRciQ3fcGei0g08P2Eb7tmzWyobRDgRL57dywkZzsnjRdwQdKg9WC9vM2vx5QZk2Z2&#10;TZfehsy+kIpO65ouoiD+fqFei3S09sI85dxeu7WvFg+xpUZZ26MU5U00SX37X7dvt/3Ln7zybvIg&#10;Kdgyac9JE0UowRiCqGRrj5aCrvcIdMVlMAldCRrtfo5n2RYIpgHiADc0LkHKh/adTUaNibRInoeF&#10;H7aZCurDEg8pxqZKGpk5FsCMJf2Gr1f4igbUNNRb4M0sUqw7f1whr/RAWiVYWZVKpFsB+neYTkA6&#10;/FafDDJQuc0u+U5uZEw7mUpFN4BoFElYEhd6KhYhLPk2nA6jfWZkQsuxQ2Uso1cFqTL/YPVABGF+&#10;n2udAtCJyf7EsPgfaxpgvoetd+Gew3yJrXdKCjCMIAW0fDLTx2hoLME4hyOxbxlmjNF8cNEHRNmN&#10;EfGD6yIblNauSpDP9LFRF0CaHvZBNnx8WyWZrQUv8XpQLMCSlV+QUpDXhBZCT3jLjREVWjXELKnx&#10;1TAssCwwBXoI1jYLeZRGFWpdIY/VD6AuJLmro8aLrnxMGhQEUr8JKLPqyisLoVFx8/rKLQJTFkeZ&#10;atHJWdDusTSHZxATWAM8NPRk3lTnopctt6Va68P40Z3SGtL74pf/wZl0yChZJijYaLrZLWndDhlN&#10;K2PAUqxgBqJYXkVLK2LJiBfN+dGcQrAS4u++zwwOJJ8OkLe7KDEYYRxiyYb2y9evAc0yCs1Nsoou&#10;1K+sLpxV7KuPaBUfwednhqFcgwKFwi0mZ2lCnmSdhjV3SN01KjQtZMY8nPmBZEpTI82q5kWWH5Ux&#10;mdlCdrFXMbEYskTXV5AM/1GUjkwCK1s0dx0yDemeu1UE83/hGQUlSkVSAb2lUW60MlTPXAQpAqpA&#10;pMFNqAAkndbMHKsGEoz+MEqCE83yzt5ebTL/cV46japkHDU2F3gcpsauZa1pMnj9PEmfX5FsT1gd&#10;PwSrFcVHh8CLt1qFUEbds1przfIKmyH0moaukwcq7V9/PPaHbzrVTCOWrx31vLwGi3TXS5i3q0ul&#10;2NAUPCNXtoqxRxv0gOegm4ep0F6Kxmg6D8NQL9TP5p64HJCt5KEUq5iKFm89GEcvM2ksEKRkftjd&#10;w2PiTISt2bFEEZMALZ8BZeFUVBK8jlDJLwIz1M052KTNUxZg5iDcpCy4K4dcWBCQkPRkpH1bmJ08&#10;F497JGhBDG05Yj13uthhJbIS3aKCpbBBDEwM74W2GNBhLEMV0zQBSzgDZ5SRJhPeRcm4EdKbc4hc&#10;sB4cT9ihqBHq5dcQgHYYmk/F7WEKcsaEc3F/7sLsf5MCmz80AXPrYcJrkodaRGyqZKcA0TJYt8di&#10;M2O81yBUP/ONHsQpV1BI/CsEJ25DWKLLh1mAsC2msYStchwhqG16Q/oZAmAWkXYyccF1o+RIUrUs&#10;Ak2CaU+hLc5+mI6EuyS+EQOy6LMEmlWodtFYuWTYURp6Y4b/ML0z3TM7AYmilzfucdDZ5BqWxKaR&#10;oFGAhmF6yB50CQn+4JgWojmwIQY2ZBF8tXmImFOmpUGiTYtNNsMyl2xSphil3RJDIhqg9nh+maoC&#10;isTsOVr4RFMIaIIIaf1NeJNvKsQXGSdRFmWdFCJ1tHwf2zehAIOTgpkVo+A6ldwEZT4xqSg9Qnxr&#10;B0FWBDfJoiGgvNporEuzuQZW0PybayVNk0tnRH3QX+M0qxwOIbUXeg5jLUnaRgTOJVTOgkbkcvqs&#10;vMGaTz46eNUV9uyepSbRZresbmwageWUZ+EAFjSYplB90OwZM6dKR1/2gZUIRDVTuv9h0swsZa0C&#10;oNKgo0ZdM6ED9djX3BbxC5gQJktTaRQqOMHMrmnyrYXL6lPI4RJYSh6nIq0vFJRVGmS5Szk4zfrb&#10;Wg1dyIF5QbkPlPrqwI2+xljRK0ioG2xvfzE4SrTU68KM895cujL6vv2vm7fe7oUxr33oj7CrydR0&#10;YTU/FM7WCucIkWg65zsiC9hyr2IKQiiH97sY6si4GtYyVAiLq7E43BqGhhyMNnJfH2HG03yR19v0&#10;CQgEJ5rxI2lJ+AZ0hSgCI5QeGgRITaJl/+cqlCWbBDrYP4gebKcKkqViBbCTaaSnq1mABeWgCQv7&#10;bcZJZclzWxTk4ExCzhkEiuUTCZFMxNMIo+jm3NR03yJSOSMuf9oxvMiHpoG9A/0AgSQ8pxrj4BUw&#10;Hs6cVB21d1jbNDwp0gFKdzNosHtsMyw+tmQjN2gs5l87gEXfSAPrfAPVNSbTagJ04jgUq03ZMRtG&#10;78+QDyPKLhjuybxQy3Th8C9lFY1DrK4lsvtkxDNZjZ8MgyivyeWn0xpmskasho9NEXzMAtFQ57LU&#10;FVW2O/aaCmWW1+oE4qg6Ej0m/OFzeyGobCLHoqwW9JiUKYoWA3OOy5jSBQexwxsY+9EwunTZTiWG&#10;ZW0J61HR0gpSWLFhBSNvwQ2ha7y7UJcdPx6SlIWS3WoMGVo67ceKx82Ix7WmVvm9eTO91EKIYTKE&#10;B8DMqqwbbGVwKiwOfSLE0tQXRZNPxi32dXy2oHPKRvktHirSpFsqJK4U2FHijd3OaKfQ1AgH45LS&#10;rWbjzfTzqhL9nE7skpkBLYZ+oF4VfhUPpbgroiJvH+rJLn3EbIVWVWNmVls8KElFuHWrV6pHmNxi&#10;1SISSzcUS68ui93zrTqHKkspl1AWyuBHURdIJhhIDyrMqVEczRSX+MlK+SMKykQr7mac9l0vsNiW&#10;gC2HS2zMAcaf7iDihWweL+6Waoprwyoa3lBY5Jh4TJMVwW9YkDxQijvL1CvY26INzk6FB8vMEqOJ&#10;bD6G+UWtSXQAombw84BaxAQTEPHeh/tT7X9Yv4Jj9R7MozQbV9D91CUwGtS++/zLcPdKO2bucKUi&#10;8xbwGfgV1seTq+FdKAXmPFA+/LYgWeYH9Ii7BCOle23ODyVAyXCKnjycKqrLMcNcHcrCrY3nx5iZ&#10;9V6cimByEmKU69puQl4C3E3CKcq8nYJi+3R5wkR0/PgcBp8QPaukmWdjDu1MkoSob8Y05SWcKdLs&#10;3OPSAXv+VXpcuVvgjSSS7rGcx9w2aKUr98foMTvzjOvBGYYz1C5jRaYDUO5wrX4Cmms3OZeNcmEh&#10;cIWABqawfAYdGZ9rAhVlGk/TH6qqscF/ZDRMDEYgy/ZYREusIzXPDHbKvXA74EwuxRtoTS55MC70&#10;Gxb6MBRKqmeBSX6XmUAKa7IyyXlBOKDASc/tEbjJOcrGWZ8/Be2mQHph6X/OQsin2xz+DaFO4YlF&#10;7Tk7SHyTQwSE6HvhD+a/eEaWK0QybHkx4WXcabJV0b7UzmhvSCWlxPgKs8R74SBcVKz/BxoSblZd&#10;kl+OpyDkNQDXHA9NWXBYDZnFtepBNC3WfhrjMk0uSexcf7priHiBB6CD5JkRQqeTh0yCnrQzFuxp&#10;PlNkY0HmqLlWmtybhKpYIRQBmbKygjpWNGF9t1JpN4lQMogFMWah6SRoxqnlumECF3Y4SAvr4v1F&#10;U0/jpzPShNNMtToWFwTTX//jjw4FLAi1ayI6ZNbwBE1aGp4+K7rmJOXya6361GM/GdB/n3lz2D0U&#10;LZm5NBPUiNpdWK3tBQ4VbIv9yPwZamA2wUwM3Q4k21KyyVBvoxMxk+rcVfthPAQ+y6xGXq0UmSYF&#10;TWIWfrngoKnIJtUFvU8SxMfZJ5lwOfDmB9dtvfWzXwz/KFNHN0/JZoaQ8ZRrrpepqp54Cc2yBbC0&#10;8oZheS1ZCzOiukMEixgPOsy+Y44Rl0Z+hptaF01rfRg5MI7MM+MOVabNlENY/YpLZ0LFmcENs5Vi&#10;BS9j3oJYpGqBxAzWzIIaIsAmMrcF3wjJEFxbdBdk0ptB4DAyxgU3jaw2G4e8MiBVmnqF3CvBW32N&#10;KJscwPbRqCVp9QeYPHoT3HKiCeGmtDoEr8hFcw9AjpFlpqxEyg6QK51CSP4SEIEjUZZrWMKbeATo&#10;iNLA13pJlHQrDIhKmcUkfM6etOl+xkfXKQgASgNRUbYT2RQrqSODP08RIqzJD56XhyFoLRhmEbql&#10;1Hk7nN8uk0VamtMNfYVRJhWTerrLgd9HPOqVCVwIpaYwx1zAfyGq2aUFg4Pqk49oZqRicY6kLw+B&#10;ShuGZSE2KmRrBZB0ltiT7XlDdMZJOHdruA1ZuT0JeatsVBJLkqEY1YXUeOBqYm4eLW6xgC/IHjTM&#10;QzMvXk2bkTvZ2lLNMvNTrGG5KYWzmWZFedkFvpvKyG+wACY0kE4wtIx9eKglArXMzWhrkCuHkbmE&#10;hMfsHzMR5t2rSVa4iIqT5GHuXoviaqakfEEqh6RG2/NY3l2cn3MdTzdmFssoFuSKcCGcKW8rSVO1&#10;Y4XYwAKkiHaS+GVOVcODUkn+/LyyBUaHVQpXLpcmgEWrmhvkcs2TpFSTo6rNrMbVqscKnrW7uwoR&#10;STcyUaVqlVwOuahQo6ChKaHF8Az6wGn3J9ihl2G/zXun5q8YD9KxlT95mEQhV3fpWKVHFBROV4JM&#10;lrlbrrs/JCdltMJOpjvppb3f40roogfdxPP5T902rXD0MpOfjxGrKM28CTULTk+L8lx1m8nOCCOa&#10;6D/lQO07z74Er0oIC9S1vAYu7wn3wWl+MapjwQ2oj5jIbITRVk2QrLwlJ4BlxergbBtuSBzWMhg4&#10;EKjCV8Qj4VEtyz/Xt9jX6ptBzxrJ5hYdQUE4Mh8S/C3ETOgv8VTBaFjIheJ51uElu9BLtsy0EAgy&#10;OpMzF8gQvKzn7RGLeV5zvCmOCZnx+uUW2OiI1Q0MMTJUGKGTddmcfcpBqhxZyhDXo8GMaGhABX6V&#10;9JeXmlbk9QkZYelYcAiy4xM7GN7JoeJdLDDTYftlhIszxoncpPARFpDiB/dRAbMWKJg3QYb1v5Xh&#10;PwsiYz/YNaLiUmeNLQiJKBcmHJQQdysFYapWcmYFrGA3HCQNmBK4pGmr9TeoVWxbgRGpkai10TS3&#10;B07gogiRLkES3oDWUCYh9jrzhfOVbcQY42c0eXa1P7HYYOMBH8Kgh3u2Q6PEn2nXPIGxE5RAN8Qu&#10;seZR7w0Itl2yGGEuJE8fx+UzdJsDNYHGm7WFn7CpexiVRWYlmuUMzSDvQmRTaGiFWuZnLeaz+lAl&#10;wGOvrVaYsmZdQ3NgegA1pL9wH0J2wYCSrlWqorSxhHyWwGkrRPggrdl3UR8xwzLFSM5iEC2e5OeV&#10;TI5YYR8NIeWtpcbf6Di6BKdqu4m18k1XMy0O3xwSZ2KXJDBYRv9kbNUaWfOt9p6HlWi2zICVnn5y&#10;6wEr7VvkWXXNNWq7xKYOqo05o8eVzgZvUtQSQhSuKayHsaSgtDQy4BpUjnbIQToQO9P1VGlXA/Aa&#10;h1GsE93MOfQ+M+1uCAoW1G2py12Yz7gRxcztY00Mt/LW+9f+dKsnvxz1aThTq1+pLWZcsmb6bq5x&#10;9mS6GZ05SP3C4aiXGR5rDLtYNjbApA+DB8A8mpukXCyuWKjxNm945vvJNYIBlopF9D+gKzWsUMSM&#10;7cGonJjFplY0vHxAbYXV3dYNBFRny2E5puMwK5XUKJVIhkKzpqWWQf7wUThHEvhsTp1iV1i/nWt9&#10;2UJZ2l6ztd7BCmayeNg288q5W3MKIMrJa2OySQ4ZcmVDsUikM6BOsTp2pwOqI96lzlWDElAgvE+u&#10;B8k7SO2yARubPInJoZYzwmA8LCZDsrxg+12gJRe8pC7Tk9KbMiGFuCYsPmJkr6X5QSBZENeoPi/K&#10;WQYbnoxPQa0z9TUGm32AINLhe5XQfhocfFtMNFddn++TwUi5I2GqxOmQNsgh9RTy+GKzXl9zYikg&#10;M3JGG0jdLP2KnDV3izysJOVV9LmbpvD5lRav0lqZcjOcgAE2ic8Unw9J9xbcrCt3dfNadP12jTO7&#10;XPlQpOqtChlJp3O1y6VJ9Y6qkyJvG78JZrH3nsqKABryZepjw/dovYsZiJH9L9W2it03Ahb+hJFJ&#10;ZoQFd3t/+fYKKpm5Iu8zWmf0Sg1O5DJBsUm9BUtWekSJxyo7MIxue1MNXazcefiZysaVgkPKbQpG&#10;0BQe8KenWlSzxtGavO5ZxQtFF9tXRV8qDhUP5BSvFNqsotUqU0Fp11qTAaNVikwywUv3Op9V5OUC&#10;RSh8LYIk6kpB9GRok5mYRd1gDjhseIRawQNzHBiW9rCQrKU66A5tL/f4DZkIWTAm0YnGJ7MBBeZQ&#10;eO2/NdiobMafByMfzFw9DqKSRRSGbirVL3mKWKkQ9hYdGVtQyxwJx2mkTEezuE9p9zoZd2rfeeo5&#10;RcQ5NsSVJW28EUOQwLD4XhO4e4TgbCoaqySTr+i0wMHSyaaD9iwwhfcwwqADdrdukQpVJlHSOzzu&#10;rk3NEndCwzI34M6AgWDwOONjkdWFE6SR9WUtgiJqY6JkkoMDCFAoS9a3tB2jk0ufP8GNTkkuk2zq&#10;ieiOWPDivpYRTAhuoWGZhSoaS1MYUJWhHZYM4Exn8AEkBUOCMzjFExFEmqgWacVfIRK5qhjl9bTL&#10;h4dSFkOxdBOlopqZnOYPyzy8K61xscI6kwKO9KRUNAqRexk+I08PLx3J9TnVhOIcImbRpnHG1Joh&#10;XZieuHk+nKS56KyEglGy2ACZbDb6iojAFIms5IOruZlkDY09RfOY0dtYmXPUraWjqZGRzxWIIZ5I&#10;ygp9yKhWbHpmREyEgjUpMMce2mnCi14H2YndQPOsuWqOsogn6QoEkERxACuhV2kqNO62QlQPCVqp&#10;SStgWK7peUBZTS3mesy4Q+lP0IbW0FXCK8yRSPcYUh9SmNXwKIbWXW+JkgsqBalNF+NeLKVn0hIF&#10;mgB2V/nkREjQ4KvSzW/iDipneVj4ieQXl1TuFOBY9wiQ4VR2egSVN7x+VsfwlblisnVhXJ1caLKx&#10;VZ+ipZLWxUYvtfKyzzy5/YCV95sHc11VPBYB/0xAUVkLX6xjnKIWc2agVdJyI2tmZ/j8YrSS5Nzc&#10;BVoasGYpIPdXMZqI6NlodYGL7uD5yMwRk/Jx2mNbt5FubMK8Oi0r7UguKPFsa/6cN0dd/ZOfPvLt&#10;v79w6fJgAjzyEDNPusqk0EpWEU3mBh6MGcbGYPq0nNnuFthAIhuEOCwcQp/Z2o+LSB7/jrLcmVVK&#10;Uwoe1EySWfzoXwIfOEY9hyUzESiaziSMxYC7IKSlW3gleWYqlLWRCVg2dGlBNollV9tSctYoUjkT&#10;H6ocAyD72KiGp2JJ+/w9zbZMq2cVWWPLGiaH9TEaXTmNbVizKE9wdhZrsU4upI47Zll0vvYVGUvN&#10;jMvzHXM8SoPoZ5hCuBSirUya49subXEoLrjuQRwFltaMgZhZP8pZwUeTijb+w1L1EfY/SGtFkQM2&#10;GdHqy7Fn+c4mJ9ojPGHQrF0xNiBJ3Tbnep8ZdGds8kWpSsZ/qCg/3Ylsmc/d/C7qo2lj9E0qASw4&#10;F3uy2wOoUCaRBK+MwASvXNcgu+4H3YtWeISSd6ioetXzSXz9NQiJpqXYK+8bVLkIRJ5P+rltcovn&#10;t1GfKwvJQsVuLgjxz0rIvYPpID24m1HXsILxDG11k1+IbTwRFdbPz3gHIndq1UjR7bH5vdgaV5Di&#10;/4LmbqoKNC5EB3xAGOK4IazavIQs5x0tRlI4C3RojNOn+KvA/GJFjMfJmWW2tkpnoiBMflN+y1yE&#10;tdjM0s3pvrlTo8yZgrQXbq3yODcXFabK7IcahJyIeUyR6sv1C93xmP+JOAE7OnBpQSsjV/vW4Fcf&#10;kJYcy8igYIljRTBNzlsPDehZTALKwV5Wb/c91dQ6NLEkE0mMTbb4GOij7rmAeYBioVpGLrvBjCqi&#10;GV/FLhUEfCqLdmxhJARHiGkdB+EzCYdZPhSfJUZ/5KNPEJnyaI3zzLGsuqwGiUGrWl0W0gEsvdME&#10;hbseaNKzR0v9J3oKPrvHCOW+m/xmzKGfpNkuCVpj7bIyztB8IgYAGtmUDbFT2apgVI4osEKbWHX9&#10;ThrrQutHEk/CCkR0ieeYbEWwSbKy3KLM5EVZXUIe4GntVjPaFuHyV0Q1DPfiaVmZpeYp0YO0yluo&#10;mRGeRPcYFDvJ/2hQFBaWN5QMRW4Qw4eBY6wE/1TWzY9k/QhyMXoERT9awTEnrmkRhc0eVahjBIfh&#10;TwPMcmlL/MGdJXaln1VNqMk5OM1uR9EJG5cSFXKHkpdYomwok8cyJd/D8Dd1pCwKt84GedE9DZWT&#10;WUWoLyRyuR4hwEUeGLUt+8qGoJk+gFkUeP9DGpjNHlDxCNd9f4BF9tYBgdqboTeoTo8YYmUpuN56&#10;uo9oR1IR6EroVsS4JvCmBUIvvLLb1cGpkYZnFcZCUdovsVS9RMd5BVUFCmYuyjiVVcbUQJvNTCWL&#10;q9kyswRhfrKZYjBDNDoVM5vMRDufeaWFhtznZDqKQkqXrdoFKdiwbuU49BzlKiupYkjI8h5+6qJk&#10;ES/sUixPZJQrSDQVOhmsJL65WaT6mJm0ptFwRvOzhlN29I7wKWzbYsst+fyze65eFcCqYhesSebS&#10;DK1S20ug2aIZk3CzMKGtuSJSpEI3K8ydibW7ArY0zY7EjfnaSVY2uwH6YB6I9zWHBcyMOAlbvYtS&#10;OBHRm92QCFOIeSvctZE8MZB7b75z1eAt7vz+029BgEj3peVxyXKnbhJCR17pCUwjzDgUZg5GLb3J&#10;KQ4xO2MeI0CBLPTU3aRooBMbzxAmHKFXTw0vRYzix4+GaexQq8m0NTR5yPifGF8002Vrbc8pHs6k&#10;Juy+cwTBHsyrzT4LtIfiSuubtdElKBefaGZYwGiX7PiUckwjtBmFWO3L3zNkGkotDcYmQhktEcg4&#10;f4NZwXhWwv4zKjQLYYqHwFUXWuUOpp6h4UoAMzbGe2SGcCTdP9YXd4FPj2WlHV1S/xAv2qEyMvnH&#10;SBhm38o19Aq1pSqafGdGHrv2niYP851QEGw2OqrqwzkGzZmJtEjPpa8c50BqQTYz1dZCUiRrLs9r&#10;jfIqmltiEzIF7UZAM67Nfdc7As7PkFUkDDoDQT0GCdQ+I483Bj9d25TCrmx5yBadJF5NSliPwMqd&#10;e2twUcG6Vb3eLFk6VzDviXrWhlD4MBwuI/NNxLiwSl8Jdc4stbPd5KPiGRWX2oEwKCzPovmkPkmT&#10;GLQmfUoiA0MYviwEjJaSrYbnmlegNVc25Tdb67q73jSydNX/gkhn+mPyEZyA7uaeouwes3vdvGWi&#10;kwd1hcNhSkDegguIIwXmFoIrqlGu9/HD+c2b89pV9DcKVS9f7Q8PglQV53IRFUXGXWEJq6tFgQXz&#10;1pyMYJm8UXbcieelmO2xjhfjUnNARCoY9bmRNmPlTsBpE96hWEGvTPgGjwrMJJh/UUbrP9avOqUK&#10;ohYcLMpYhcR5bdyww525RnpE412PRDnUg0LpTs38G2/2CEjPI98pnBvXe9RDSM5mVEs3yg8QvXhd&#10;OBpeO/z+B298depjo6ZPmTHfKpo3de5WwJ47b8np7or2lvrdNln86F1XBIalS8uLUEgrRo8d+833&#10;3/2vl/u/+c4FO3ossfDCgF7hVzO5ygjmvop/GRKZtGAg1sQlhopyZCBXtSIPgt80ku43dN+WTmTY&#10;5F6fauRH7PIswqokVfKpdi53Yyw3RCRJH0XQ70CwH5e6+a4whqWHu+pmcpV5JuxCf8xshOXwOCcF&#10;Rl7JVKFUbaPM3Ctj2pwHSFQ+0/FYUBGtLpGsZGYKDAy75eTyRhllwSF++Vxqeh0Lad0tZlM9Sy3J&#10;TELRyRVkMzjl1sOIbm30fIHIIogpMEGFiMvnom2pthaNe1v0ZU3uAfSv9TrQ94BU8wDanceP1h0i&#10;Gxj+wGy6yPjVIKC97YDwroevkFPeDzuKbHYtIuUrmSGuaNd8m9Dof5iOYnUBy6SzuDxSZNi/YyDO&#10;WA9uwMYvvHkhyLQ3rt3MZMo0D7RworAoEsho5AhduW2JgtkZPiW1OvSPsoqiQViwWX+azpv98Q4I&#10;fbzFtxFDJUuSBX6myhXK6dbSTSkpRtVzL8uWkozo7rDt1ggnVSp60WWWePGZPVdb9cC5CHCBGm5f&#10;UsjCiS5wW4xbvHWM5dMnFx22wfXNKBy2L7kJV0W6ervF/UbO+PQgb2zef8mD53KoQydi1fSo0w7G&#10;fdlFqVGp1LkFq9Eqp8SbIy8bvMVdnV98lyltkr2Ctc+IVIVBbuXsFgpkEMJyFZOjImdcHQO9oqlx&#10;W+PBqAu9mVw83TUuaJXqBJ8UH5fASLnivKzItfEg0YKBTBYKrayikEXzk1+QzlCp4sOsFkwotFdB&#10;u3ORgyltR6OYpI5ZzmKhWVAmCK7BcuYckIclAA8BLPcY7jrdTXSjZFKekF2/czNfpHISUDMkVLM0&#10;LOu5dJZlRp2E9wDjzJ+aBTKvYlmx3jvJNYYWw129845wpPt/M9uUDTfJ/qAQNpMME1Y38gjgfdpg&#10;kU5FThofGQtYREC/SC5TLD1fMUk/DXX+KYlvFWrT7rhj9H1T4GI7umHlfB8OgxImk6yUBhFQhjUl&#10;JkKLQ/VmN45NJotY50hhtuE1KBuBYswitDhBb/LUzTSlOk/R9yeRq91JrB/vxr6X1JQK4yGiW3eW&#10;4XLB1kW70oOL0X6pQt1V0GqfnU671aLeinLMFCS1C8dnO1QhyKT3O0yrGLCl5oQc6UpkJl6RdUjC&#10;WMSSBbRlwlclTeGiIs2jAlUO59UzJnTDZz8chWQNKwlH7uszd5gRO6yrH6vGnWrVzaQihMgEKkII&#10;n1xWur87rof6sYVR+YIcFIUijyG6VQw34NXlyR7W/d3zYEOl1lWT5awQtRUVZZo28lQEYuXrcslX&#10;CvEfrZV941AVAAt+xAKHChtcZYEOrwM1nQaBvsUDvspWZIx1qla4r0KvKchAXufuwZ5ohhQVcI3M&#10;6eORmRM1TSiE+vI2DQxYcRpds8z4TXSDOc3WueSjYBbgQenJUhCnP486/uYH35u12o83nz67gYVX&#10;+SQNTWRzGqUjGRES1YwaQdE8DJqXQIrJa2mY/e5T/9h7iyWP22OlGqzDJc/7eOyX337/3TZbDp5X&#10;Af+fnX/sqecW7NFzyT59tP/iGpmkqhSGm1y6+aF4eHjkuT05OBL3h/uqEgS6W3cnz9+MaTQipESz&#10;UrSe+hP/acDshhIRu/EVEUUUjF9Y0FSIhwN0ZF5J2ymYwTL3qhSGS7ynktQOyzywuewYW5yTh8DB&#10;jYhPEimy67q1gabGEcZqzBmhZpwMK+ONyTUsN19uLqPRuTMqUMIDt4K9THRMFc6tUCUtMxkEEeOL&#10;l1bW04+YBTNzo4Gg5RE4pGWimzhT3aokH5AJR/QQnWPe0zLQykf0MgyrzCHYSqO7dzEo5EZj3kCx&#10;oC5ARmwGhTXfjSt7ZISubNF0s8QRdBZpW9nYkpfyy137MgFN9WHOqkoU/rhoeTBukV4sZVVgWCGR&#10;iA9P3EXlrVAtletA0bfYpRWiWMXNl+Up+501l/MHqdv+AHPdYRTR/HDoyfQYl9w0ZeqcTFT2VEil&#10;iZz5ePdM4YEtVmZQzO/orlg1i9xb+EeLvvzi/qutvP9cmuvGEzJltYX1tDgmellsJ/tbqcl5uJZZ&#10;cye5HzIGRu/GhJwBv0mHymdqWlGHS1KZkAkjuFW+IKph0tn6cgxOLQrehSkvOAALm7pRgURWl7k5&#10;NW+NvHyTwTdN/PoHb2vYHdNMSmlOKzuSMynUxrU0TELm8dxAhiVy6TPmFYxMlkGQeJbEmyTKvrsX&#10;GfIrLVOq5tOy5z39wONUqn6RlVVaW35Wxu1CPJ5iVmKqnhhoswkdFDAFcwOF0nIOYr844puUj8xJ&#10;8yGZdGUrnDPZjFlmdBMh0eSq8ViekIEuzqdiM3mN1Qs/KIIul2SiY48+RVIPyEXoX3NNOhNj7ri2&#10;EhcxHabs24UFmSUXfdYnwvDIxWZzqGlWPTf1bihwJnHIrXykOUGbbaAirFkKc1BzNBKWJcRVfiUA&#10;y3jnImH0ArFYK/tUMDhXeHLc7KszjcYnhLMQUBTsjXO1e5Uo1CKx1K2L62Py/hRVi/JSBKC3ZpMl&#10;XXlM1EIsuWPzPD2Cw63enHBX1US/ajsqTNxcbF4m0FnwmqlCUCxxPapnT69O1OJDq9ap24iW4sTi&#10;u618xXmqRSGYsZibOmZ6RHFzFwhp8rZ57zZzZeHXeF0uWqW4dT5kqkC5kiMs317V1NB3FC7Nf1Wn&#10;Vfmo/877FkboIk0r+DMXhoXZK1Ml948eGlUJ44pFm6Wqyv/c+2eUyAqoaHBWXE677LoKk5qXnElh&#10;VaZ1R2AvI52fiyaW+J9EMlmDQghm15coFXbKJN9jPwZ70am20DeciStcNzKZaUhY2lQZxrAFnlJ4&#10;LZ82V+EqzCsFd9UYRLJ5Z8qMf3gBuq4UkFZVEeixnXFnofckMIMv/TMAy1/OjMQBcaWSlQ7d5+RB&#10;WcLUPDFgLCWrfK2w3fXLD958+vQ5s2Z0VVAkb5ZT2ajkOi33FPxgJj72OBwJTcskYF62R8kur/5u&#10;aWv4z3PPDvvrFvISb/Fa0ml7ddSo/z+jV2yXYFhrLL+8ZDxnisgzpk+JoLJnBoedERpst+fObPfC&#10;EKrcfVVnm5liF9TQpTrvqIdam9enqvl36lMmNiVFK3Qfiqa5bJ8yQYk+jhaUdVurBf5RTPfRT/Xq&#10;uAsiLEFy02TEkUzw0HYWBB+c2mJHunXl7n+tO2KRpvWRE0dR9Dy8ZtQnI2vZX0KZrJ4RuPl7FyIK&#10;T7poAbcHZZkSZq0viOC81JEtoTlyWbTkQOuQpMz87A2rheZ340rcylsVsn6Dh6wan3M0I1YvYeDu&#10;kRMZjQZRiaKmEZTmnAgYhULhP1mCWkaPzrUYW0C3sDy2JbJG4FB2JtWoaa03qTRxc7m0avBFL/xO&#10;UbRXx2qlT3W8FNcV9DGoWEXy3CkCwIYPhA+yfR7xjzuwuUlvJUNxdUhftnZ70DY9gJQwE5W595Dz&#10;wkkPBshz71JSLPkvt6IF72qO1Fa7h3h4k3W/G7GsWWixPq+8dMiq8wCwCgRLjYnwnbJL82OaGnFN&#10;FTHJJKkydiqFA9bqUElvl/sQF/lCA03E+egwjRkn8ga5OTXzk2tqHrwmw5mZ0CJZyxBAhWHngeEj&#10;rxy0yZWTxk9E3TMbb7VKNmsunQq3A6lHGrJBg16Q6UwMSQX9pIQ5zDWz3hi9t8pfEKk4lzDzIdk1&#10;GSXcOrkEYto17WlgH2HGclngA6srI66rcioOmWZY5dXCWTOtsZbX4lhIuEL4R8hJJqnmh3AmEOCo&#10;qmsiWgQHYW+oZeZVAb0yJ2oKWV0ZzAxZFSpVlWY/d9zu7bPXMFsCT6zvZa2PiMTDBLqClDeSMCzs&#10;lWtongbCFQPHDNzcASHMzny3s6BgJP16u9HMfTiyMG0UjHJraVeCd0y0D0MUcuPC4K0o/87YnOlq&#10;RljnlvmLZG+LqplraBWWdnMoaxWvoKkx3bSEnqJuZhzx2CgV7nlY7hoiarEOk/ebLJgxa5MbpUL+&#10;YbcNyWQil8Gq14coF8665njEUlLziGTieMFyUvy7/1QKbSb05dsKLejOK/pNuT7kTpzSZ87O/mJS&#10;BLgaAVuhy4MohEpTUB8z4LRvIpURb5WINJ9yVjVQmp97XfHm59p0zVxkI4iXSJ6uTjbCyoqLiHeT&#10;koXVeyslKnOd1qOsXvmy1Hrh5UcX+vlF2bBfVf9UiFjxqoo6md2qVtd5CWR+T4pA/wuWRXTlAaWK&#10;XdapKBQVSKTJPkywd2sp5maXwawwyUkNSsXlT3d37pyzaCH1/O3eKk7ftKTgrcqUi7qzmDKx8sst&#10;tDD9ZF8hJn+Ugg6pTRLQCF7DyTPKgSrr/xjC0vhAh4H0lTayFqjueDQkR+RSrQ/ukx2uJ4aBJq1T&#10;7dJb37DcZpvNmDRt1syuqjEQWhjK4IlhWDgz9MJArOwquGzL+uZhl9vc4M5LIiWzvbGhqaPlo+ef&#10;f/uqn8hSXFJzSUN/7b33/g8BsFaQ1zantleAIWYW3ToyYDFLDj6HXWdiupl4nqLslSW48DuPQ9iD&#10;oh4VB+CDC65+lGhe6xJuapx0DopdYGChI2oX2gVe3aKmmEuLR2TllSRjbi7aNSKqxnvDCRCiYMNT&#10;9V2oi1Gc++EqV1epUYQW1ExXTnLKw5JcewqPz7XCT2Q35dcWKZ0ZTAu12dZqnijeGVH5aBe1ameq&#10;HotAS5qX8r0r57+k8D3sxlxDLK96qr+DOnABhlth1zGsrANGITXWsorJLiU1qYzy9C6TkiQricts&#10;hZeWFhhyl5b6xhmxyrJIuSvqAg+lR1tIl7wd9VS/8XjO+6YBtw6TeQDqev7tz9IT/tgC7Y1AZmcM&#10;76C4GnsLIeI8guOSAfB22hODqt4HLgBFeZcj/H6mpulYSEOgLRW6XCCOObskC24uTSuLmF3BEJSU&#10;vGefBd4Ydmz/lfbvVkcq4yRrNbmKOUo2U4n7iHFgXuaud27eeVXRykdEELJOWXWHYfSuEtzomZBJ&#10;Gnj3CYVaZZUriDBtVsbYTJYjrE5PyJtYaG8VY4pmyv933rlqvUEXT/lhimtsJr9VzIg1MgrMXar3&#10;sFMEVWA2a2d3ZiGdT0y2vpf9ZDDqyhuEdJn3v6WWVXK5oMkaDEb6lZpVMJJfVmLuSIKeJXkoiFKR&#10;SNU9CpuWWVFftJ6HrJWZUWXLzawgTq3+8V5pik+ZoivRqi2SyBwlTt/Ko+KigQ6Px9bI40q8jyOs&#10;iQ87h4Ci7j78Ya1F2k7hTVFFrpnJoeqmb7M/ISghN8nqsNdtjLMdoxdbot8p3MGumnbnsaXjkfku&#10;rm7szfx340ONY5ki+/xB1XWjDmlUktUUIvE0zqP7k8u5k18e4Mw16SuHOblEVJXabmQmqlZhIsLS&#10;hEpa5pzLrlbYPWkqPZVTqKmFz4nI1L0gt3nAoPP8AVhVGjW3/mCVy0PToQ/8JP03xhT9gV/ZjUyU&#10;H+IGu3sb3I0+V7q3QtFxOoVguQ4ZWuVrWkZngjspNvMwy41fwV8bTSI+ccWfz6ZX0LsU33Qrk3N3&#10;O+m2SrtUvchofX66zJjKID6uLtA6O5rvuq1JEuXCVBEL5NWurBrqNTePnRwALFu5TdXaWP2aqmQp&#10;qHLWWa0m18kxdOeTunVWUVzY6FzxUpRlAWWVJ1nwpNRiaBeKwGjBYvs4r0/spsUW6UMx9MvsgNsn&#10;aIyp/VxFGPpR5kgSHhZbQaossPFnxzXx2JKpTKaTHRpx6vJclzS9PeuvWJv0SMwUxsuo+NIT7NTg&#10;JcVz/vXV9HfHTh/bOevLH8bLbYv1bOrbs3HlRduWXahFfJCugy6JTeZCAWAtM2jDGZOnzZoxs1tl&#10;NnIaeqUkCpazUWaRjDAm05Y9DeJZwhd9pq1oUJ2UxUrUNzU2tbd88vIrw6/eUl4RLNuMrq7X33v/&#10;/wwAa4UVmpqaKHpFmSG9Cv+zcC4E2COiQqzHOKlApjDyOFqwTU5x73dAw0h552Eel1t/xvrXVVQ/&#10;tKtsuEvuKa9fCEs0m0pk9Yi9kkB0a5BK0WzR1Vi0GGqqgVeh0+WmAX+9Ru5JPM70qmUdnLJ2FPTa&#10;49dca7tXp7meiea4q05XG0W8kxGdT2tI1gmr/oQ8LLIrqhyaS+0gmfySb2u0zQoxuYxQnsWUPWf3&#10;TM2ctwWuaGfhk/VI6B6sVxAiBOLxmaFeqS9oVUrKCMnUgrzNVglrp7XU0AEAH9kDsnizIJGZdgbD&#10;ctFO0QH3or8UsXhSUjWcbhlyh8FGmkcpdvXzUUp7vouUR4G0IGidr+DupAnb4yScpxQ77QqctSc6&#10;YU3XTNtKd3jHznsi9teDAwuJzZC5ouYu2tidCadLKKUhP8+fNpuUjXWDEC2NlnQs0POt109duf9+&#10;8ySCXhA2JLHVohrjsutrLgzVo6vEsHhy4VAKZdg+CEPgNRV6lyQSTWNFE5ktzAq5TJyspq2FYxkb&#10;wvpEt5N1L+rAXCmpbXzn3avXXvd30yZNS04zFDgenZn8UoE8Y5FKRFwmBiBUwQnZ3anKIW1uW8L+&#10;6I3ZdcUqZAakIEYVBCxYJXapfdUk18oI+1BSSHVZErqngd+V3REXB8PKpjVwOhMN18ZCrFFqjv4s&#10;nHdVSs6BK1pgka/CS/UqAazQQ69ryf917zmciWrOUljhPQjrWNisQWt2aABLze0/eVzEubIQKTTI&#10;uJP5iHCK0dWokPYoSA17xl8rxeXUfWkW+KWLy7FkCgNMeNNbMJJPzd4jWRDQrPEFgUpOqvi4zD94&#10;1KmxvRuk1OCstCrWzEQ0p08VP+LUKnMjmJgCBZZEgfT97LkWSYeVJIFN4zIABfdbTfKuWAUjuz/g&#10;IUnhiqLUVN5ciuBzl1SO0IqkriBzdTXJjpZ3u9erbitddBBu4JMDYGym/LDYJjqQpndKgPDKmezT&#10;ieGshZmxG/Fct5SvAGm6u3KulnOenK5m8OZ6U8kfFq+tkJZuxCfxouSdU/faHGZJ21KHbV7N7gZZ&#10;SeydJ2myCzLLUwUvSb3SEjVMh+dp6yuVK47M9d7Kk4kq4Zohc+bZQjFNXAvxmvEKgUEW/pT7Z6my&#10;uVX1o1Kwe7qCSuQIL69NlqCaqCv7tKxiE6sHY2zFPIySlocy5bn6F+bSu35RGe+D0PYWaJh1FS1M&#10;9SCVthcDdsi60tiga/acbyfMfO7DSW+MntZ34V41LTW6yWdaTWdnzdTxY9ZYun3D5Xos3N7It+xK&#10;KpY2VwCspdZfd8akKd0DWCQrmkDwCSQ3GlqV8cYsP0iikTGkAOwYn0ijpseyNyR3qxoKYHW0jXn1&#10;9ZHX/BRrYNVPnznz/xQAa80VV2xubq5U0XTERdL6qElAQHL/R7EJCTaSVzekBXfn0uuwlHsUl96Q&#10;de54l4b1q2ZJo/RywFKO8KwI6h2EoThPJ+xbhRIVFbAbbzuXkMjtQWhuCtlZm4KSRbiT9egSKUCF&#10;bmUzZ5BHQwXelDxGNyWVDkf8xakH5aeHCcQO2RS71XvDLkssqsQ5tzh+Mj0vHl12fMmOuRHyFVwc&#10;0mKPulTkXB2LSV+6JgKg6HjYeDo6F94pcZDDBdoeGeIRrYtgO2tMtuu9NaOpR8HepaQVN69GiS4Q&#10;NWus+7lcAVyzgrYFjhFBcxAhYAWbm8MW8AEZ4a0SGTNxES1rBelZWfvvYIcfkRP5PeluMiPamiQj&#10;3yvrr3PQ/tppFJJZm1hanqSxq+KPCbmJt95KEc+vS5UIWSsHG8XfzjILkNPqVwU5KLSyrWf78LfP&#10;6b/iz6u3vXy0SAuL3Xkw4pv4WbVII3lZ47K2BndN0Ew+kndwbnYn6JkQRh/DOr5lY4tLM5XM5aGi&#10;+gXDZE1Oz+reMuUFKcNGvX/9GmudMX3y9BA9J+D8MYFXFdyl94og+YkuJYOUsA8fTHXzqswDAwsy&#10;7NUpyjZpVsXWpUPu18PDcwF+9qgtYLTCKzuv1ryk5AUyFYmZ/bJmh4Q669m09EldT90LX+TV4WNh&#10;ZapzNAUIiFBJcVuXNc0wt1OZfnYv8ZnQhUFiBYId+b5Xy6wqBdHUzxxHdK6tVbna8hFmjY3vJswF&#10;AQ9uugV2/iWPk5Pc2ZXJWM7IrGPgiuz9eAhz2WnnbIaZcZnzivMCiqwv4JyLTBSQm+kyDwrmuIrc&#10;kTPdcs7PFC+YB6OzluUhpRmopJhuUDOfkm61g/mjgsKUuaRspnURa1s7Swu3Oz1zws9lv2RIu0EG&#10;SgUkJxwRqtM388EhX6R+uRLV9bJgjnKWm5jMtVllW9ZdYWylcyrrP6RD9pzQY3+uC7txyRgUrU86&#10;Va3J3VV+fpzofPKzglNxwB+SP6xIsNy6VIioEqzsYLvpcuTX5f6l0tegj57VMDqZ89K9iqLylhS6&#10;gxCzKC7MMfhf9VMVzypKUgUd8oJYtXk1IH96NxXpluOZ0hU7cUnjSNUQc2debn0tSCh0hyOBYh7S&#10;lgfzObrigX9GgO4IkchcEDunRYELVSSvKv8SDOEBitrMpKNZj9p4lKAuVNm7LWh++ElcJBmwgl51&#10;6RKZc76Z0PXYOz+Mm9bSu7dcp//79dU7Rn/V2TlNdzo7OxdumrntKr37tDfoYlKMQgTA+tE6a06f&#10;OGkeABZZl9dc22CimwxsFeXNum9Zx00dK/51K/NorwBYzT06Pn/j7ZHXblVbX19TWz99xoz/YwCs&#10;lVZsaWnJgr0idUA1x1Ms1gt2U9gpJ8UvCgWVOfNsdkMcibXcGOFooAoeQt1sceWSL7JreNQNVvI2&#10;SWgLIsmro+j589YVHaNKt5hrXXa2ZJgSGapIUklhUw8+qJ4CldTeQpRJcvknf3gWulIvs45JciB2&#10;x1ytcxTPnWrXloqJynrUkHGgVBrFJKKj5M3KRrCqUTTul+Usg1K8M2IdFu+2JOHM6jM3p5K10GXU&#10;YSqV12zugB02oU5SnYhXRjJyRUqq4zTJbX1JQ0P3cC27lxWPcc2jp6skY2hEJkuZvpiqGd5B7YTK&#10;4hM+M4XYue5HLyG5WRqNRPXcUPgwirkRuwiF4HlxW+GmKhJVPFQZhBmRzNhk+uNsjiflRPHL/SLr&#10;ZmvtinroBXopyUQ61cqt9qbm1PFV/bttX2tH2zsj/rDi8nvPkwIZs/xasjisbrIqubxl0lTlGSWm&#10;2hVukaPx3DHfnLG+LARlNiSQ2KSuOpELQWlRuJzu0cGMayu66vNJwpoPP7h5wBonTp8iAFYEi0al&#10;boSgsmRnPm1y9FdJj6p9U+vs43wwrtBtzq7gRWUVSf4ql4BS5eSiojE2wwK/Hw4k8+8F/1YorKTm&#10;uUpUMeXW9lQ1Q64opLHesrXdSZ8eqCcqinVJjMuitrmDYA5W7h8Y1QZGU5DT3DBUPFAOwKeXWsPn&#10;46SJCllUiXtQIzPhDIMft4YRcjcEg8zTrs4uJolRLmYxMh2uICdScnLWNP/j3aeCxBrJC73Riqam&#10;SqnTcA0u9kXzh2E/1aNSPo2+2SVBo9LFmciRJybdmajkBrqbu+dyOCylDfDQMSoDuWPM9kYXxQVn&#10;i89PUhkIN7XIw+7MgVfRoeqWI69/JZrgZiNJZvfUdI0Ooch1Lke1chvy31PVugP/xY2lfnHFnblh&#10;9r57+JJ5eoKCDkSPiEc9XLUWFyzFf9GA//VLCwFdFZn4Xy65AAi52UqykUlJaAE1N7sm0b0gVPHD&#10;LWx1lLmqES22xx5dxYRl12V2tyo1cqPsDa2mNGXFmG93Py8ezN1+5TJFQtGWx1fR05cUOaQ7RXqp&#10;k50qVuyJJstEu5n3GwrdyoIJmx/pC+TMH1209FV/Uaz8q0zMhOb5IECSKo+unFRUWPNhARLE9Rp7&#10;OV15nax4JdCVAFiyMNTdr3d+NqGxN+CrNfrX7LyB7vDz3PDO+4d1yo5gWEu2zxoycKF6+gBJDRMA&#10;a7E1V5s+YVLXjBndCAJypaSuMvvQuGpIllLfOR775sZAjxRskLD6reJu2VfGvbkpQENTU3PPji/f&#10;fved67eW9CtJwpo2ffrro/7PmEK4Zv+VWltbw7MnSx5qUkiqsBCvEOKSJQXnlVn1ZN/tukwXlKoR&#10;i4P4/FLPj6tLdiWigRDyTOlSHOCBp0daITP+sO4UoSxc7uu16IK1zuuV9WAra1wZUVdKUlayyW6h&#10;q5BsgglowWInMlWxweRLFv/Irv92vSh2erpRLx6memSkKPr9CNbSJXFHXudKW+1RkXdwM5wtWeq5&#10;Vi07Weh8kQBOz5BeDm9GdyJewzTvZxRaFDAV41X7xBisiVvqUnjLS846fmbBqzEqgqMi4fPmunkD&#10;b6mKVeQ7BZ4ZfQo6lnUtMl/hLDaYw3RTFTSUNAkHbUahM5P5WNbNQ0FrQpLu1Fckb1yLrTlmj0rK&#10;Mm+GFa8oSSykOhme+GlEpNAXHXuKBgpxf0Ukk4uhFedNL5Igp0BJjEt8rFQcuaC5reX9d/+2/HK7&#10;zz8pTBYyI0pByLq+iadVijVkpBCs5D/KPMpamENX5eZUCX7CO5ARWUBdpRuWapq6FAk8tcUuEz/n&#10;2WnpnqD/+vcdK6922IxpGo1EOJZhEWW/VSypyHBTX9ooCArPZ6PHBWbkBigMTIJBqjMOReb0ripK&#10;BRvjNAz0yjC26KalblPJ9euzcpajSlWYW3ksLgpHn4E5ZmxzMqfG+p3dy1S5AmFraaHiAxQrS39x&#10;hlRrANsVz+R+3oiq+xkraHpgSfEvi4aquXPzoiYfHjxlQRTZrAXZQ1J9rJngRTCsm0bZ3WZy/SLc&#10;lnhNI52zNrf8SeQjYkgKl3eMUcNSPXJxrS6pQYJctarZhLncXi0y7YYg3ZsCUDzBVNxLAGQS5Eol&#10;qJDV3D+Y+0i4FfnHcChVp/RzbvUsP67ksfLorWwtSsUav8riwatykZD9TCFyVZnvilbUOun83JkS&#10;Z8PNUWaKXi/59qhoLkVaZVQ7p3NSH/AiA4izq+ZDkObjkvlsYoUCzed983NZRo4iJTNiFsrJnbR3&#10;40rClZiqtCTly2Fp4UiBTd3UOrryyjA+odI4z0+Li2JScUdZUeZVZPcWqOJMd5dWRNQZtXKDbBpY&#10;DFpTfKscc64FRY1dfESBw5mDtzaaDaIFSr0WN0jdCLRxIWucgjWlh+VEL6pupSPUFvFZfq7CmbMD&#10;YbX0zl64L3f2NlZu18aLktKSvpp3Liu2d3XNnjlrzgdjp17zwnf9l+upuVctNUP36i3lDx9dM/yD&#10;zv0G65Hr7+8c/lWnTCf84IsxB2zQp3+fVgwiCigl9RX8a86M2bML25zZM2ObLftzZtZ0zZw9S7ZZ&#10;c+SZXdOXXqBu2CWD3736J7KNuvonf/z1qkstWP/MHzZeasG6pRZsePHPm261xoKzZ8rbDaWSgrN1&#10;yb1ztATdqZF9KbNrZk32FD6uVA2pmFRPyamveuYiznPzm7nET5o0+cjjT/10zOc8WPo5L934Hzgv&#10;9WWt/cu74TqDEy/Eyb6v+PsVOw3Z6dwLzu3qmoUpnqnX7pfhIO5iyb6TfuLF2HVTp0096dSTvvjy&#10;CzlRX4+z+FOv3/XyD5vggdjx0vSM/kSpvCDO2/X2wKnTphx8xK9323Nn2X554M+/GPs5GGNzuwA4&#10;YL/KphNJuTEUZCPlz+SpU4458djPvvgs4RWgAF8fhFqlhvOnNTv/4UeDMrIzZerUI4876rMvvjAy&#10;anl4q5TvaD28Pqq22C9u8AQhd7GPuk+eOvnXh/5q59132nn3nXfZY+cR74zQVrGZbIzT4aprrtpl&#10;j10ef+qJKpQxMiQWJ0Ybv4IZwSDjD9sVJLK9RBaSzrUHs4dNjfhGB2ME2eHgSZkCJIj3A5xKU6ZO&#10;OeTIQ66+7uqorew89cxTBx72q7Ffja2VRE+KHD/1ddOmTTvz3KHyPW36tN+cdvLYL8fakenTXBpd&#10;Pk0I62vz5tc71/MmUYmKumESE9Jt8mOkwLWZiFYQQdp10KG/2mX3nXbVbeeR74ywW7LnuGLr0nxS&#10;SdW7qdN+e9bpon1UT9bR2eFCnJSCFoCajkVXolZFDfK2Qh9NQ0MGVKeNxtiBntf9/dorRr47wo/X&#10;vjNq5AW/P3fChM7Th546derUMCAFMyJN0FbkdXapclkqiVb8JHNJBLMatDS6ebUawvLU1zfo9uWX&#10;Xxx5zGFjv/xCruGnroF31QsNjzvp2LFjv6BUqCDV1UrNjz3xmM+/+Dyn21VXX7HLHjudd+G5XbO6&#10;kt45YY0Lbo6STlixNHRBQKsx6y2byHxDY1tdfeM8trrGKdNm/vqIE3faa/+dZfvZ/ldee0tNbYMM&#10;t+h3rbx7RHOHdauJTXRPt8lTpp98+rnyzQuwPKVscle6RQ7yYuzEcXk9iBXOW2qVfNwaa0tbfaO8&#10;DyUOojl2vR6sb5w6dcaRJ5722divcY2e6m5D4XiuXMN6+o5X24+jCdK0I0/47WdffJVaFE2rtlNX&#10;j5UPaKHQaNcRN2LGRciaejHfaOJyu0eBDANiJqUgou4NKQmZ8Sm6kkzyS3pd6YWqa0nu0M0+qFGm&#10;UzPXplX1SrrNLBtASqbY1fBxxSYkkQ6zkHl5UCgzyZmjzPy1hR55CJJFI3kU49ai4NHotY0dTg2L&#10;N8IkhNJX7KgB4GWuh/kRsxTxhwYju9SsDk0PqEnOuvUktek0c/tsDArTDVOP8IMmmr/NVvvFPBUx&#10;inGTwZXaw6KdyRmRJNOdYyEeM6F14yltEZtZSSo1qukacw8u8CXhN+PsDSwqS/KUBYH2JhSDLJPS&#10;6g30gBMscedvyhUuwKS0quhmB42BeTmUWFN10x0TtqxFmTCbKBqvS6Ej2ZSUonqdy34hHERG/MoW&#10;uaIlVoaR6aZAk+XMaZbvpY2iyIeHNcNV0Pdi1FR0c+IixNVW1sGaEGydN3eS7MFNU8U83IuYEPQN&#10;JcrtjAWumT6GAYSSwsiZGIdhrDSSZeGdL+liM6tu0XAzyJXl/788EhqaVaBE7YIXyTXaCJIsd6bX&#10;qVpqqzJCJWV0nxhGMyiQbi4Lj/og5SCtmXMkGU+LGwvhYm5GklPTEhCtIKKjj8jOxqkU51entNWw&#10;GACUg4ECCQseKgXhheCBoabVB+0tCwBISoF0uwGbXzC55s3Nd7i3sQjfPQnqkw3NW/yfzFRywuGw&#10;zCGlroUbQ3NV1LM8VgHX4IzKMXxSQzrrXAcz58jjyRW6LntsgL8ameIvgU1Cpnc9+vARp//27kcf&#10;MUyOgAoujDFB72bXvPP51L4LAb2S9Kt+eqGgV9c/Pnr46M7nPuiUn/3kICYStrT3HDl2yizgZ/JR&#10;AGteH6+Xj/JI/pTAWNOmTZ02o+vwi15cZrc7lt39rkP/+NKHo8dtePAjH3wybvq0yVJ018zpOrWR&#10;Q0kK2GUYgB2pOnZYvTpkJ3GHeVX4/y/nU9CTFCaPnExESZhf/PwXyy6z7H6/2K+xqdEg3AKIkCJI&#10;4AgW4lMa0k/3E3Ya5CpHk6Ff3t80G4FLLTyIcM0l3/yPaV1NR0fHXy/+2/13P3jCcSed+7uzJ0+Z&#10;bIxBZbyCCRNxcCS1QtmYbxlAhP4LOzGpmVX02fXKuqlOWo8oQ0WtN5RKQF3tf5JKp2RRKkMhXTdz&#10;6TJcXKhx6cWX3n/3A0NPP+uyKy6bMmWysyTGa2snT5nywb8++OvFl26z1TYleMxxPBdtrx6ZkDU8&#10;GMbD9mXhXOHqnM5RiPGFgwg2kpIDc96yCs7wREGTvRA98ebbb0rrgP3VCo7w1ttvk4MW8Yfw19a2&#10;d7SfO/Qc+Q740o60txe5E70LdBpolynLZqS9UfQSqTeSKBadjuh+BC0zAidY0lpvlJmjEv6Xv91/&#10;zwNDzxCe/k0kPGTRUb8E07KKHR3t55/zO7mRBt02ImWupwUFsGtILD7f5L6kL9HhMhLk/shjPCMN&#10;Tm24/qDXXn81CP/aa8O2327HBRdc6HfnXijVs+qUqEDNzVx7t/vGiuQC/XVfIIy23cUzj1E8EjFI&#10;va7uvQ/eW3ft9d57/z3HCqwfYeqsgxapt2J9R3cjpiq1tfvus+8yyyz7y333a2xsdKUu2/+geTAl&#10;WhAPyKOQFI4oANtaU9c4162hpl6wqoaOHu2XXvzHB+6+7a5bb/xm3PirrrtpTm39nNo6+Z6tWx2+&#10;y1tre8fvzj1LvnGxXia34Ft/6pG69BOF1M2p0Wvm1OlWo98NskkFZIsd/ixvUk9udqqxcKPSNj9b&#10;rQR9hNZKsDmtnnwrmOVV5Q4qnLdUCp6tdY6284LqW319ixga8w7uAkwyy4JXFNaSEcBPC86gI3ko&#10;5gFbODxzHu5KGKZSfCHTme3Ios6imc3tduWZyiMsE+WzenyUm7wIHKHZBW1kwFn+VASp6YJCJye5&#10;eTez6eGZvwmbazWfW7szGx9NCOIZG0ybvX9b6NXkTck7qNX64QWAIxAH2ylAkAVIyOSBNc2pl0hL&#10;QhtXKr1F6m8USeFjIeaovKtAGUs+K3UhXBSTPIcXs4FDN0dFvhX72wYZMGLzsQe2Mmuii533vDzC&#10;S92SsnBlspZokKmPi6hJZG5CwfLYqhI5v2Ae+6aM9O+uKaGJ3msK6fTIMwuncsuf9C947EpnnVJr&#10;uDmtebrC1NBCO1xbzRwF3cn0FNhUKd869n5Z0hS7l5CE3RjC4LpTxSIULYRVIA1TkV3VP5XGpOKI&#10;my+nW6490Tpjk7c9EcBbmYmMwZ25dUsIQmp7GiqbCwhVOFWNVSXjkFMhWlqwUXO1RfNbk4B0c30M&#10;WMRVL6tv0CSEJ6OSjWLkCIWb36w9prA0FMbwuCxxNQlk2b2EFeKJnDxpv6D6xYbk3jN3ZEmYQzkr&#10;7Ex1NZwf9/pfXZMcmPt6IxfrW9JwI0jSaJpc9y0anborl4PRz837vJYMEP33sF7eI4sLUliRuyR/&#10;HF1R0VAXW86uRW4VC966mL+QIwvlYvQxXpCF+tkl1othP+auRx5+7uVXbr36sudfeeWeRx/xd0Xp&#10;gozsM+vKjOjrSKgnRz7/vsuWbBfo6oPOY64fLegV4/g1+vWWb8Gz5NMpEFdLzdhvZurq7zU1smnD&#10;dYUCTZOS77TNko++1FAXiNcvXoPr8EIZSaWaqVWZPaeusbGhsbmhsWm5JXu/fs32O2y0lFwiNURh&#10;s5bq0/jaZT8edd3Wd5y+gWRy6dtodOV5vlkZ709EYXwWnlmohj5tzmywKPnFcgflv/8t2VgHHHLM&#10;DkP2/dl+hzBFi/lZl1x+tRx8+LGnLrvqOtmRb5Yd18eR+XlmNUUPfUC8WvQfUqYckIyhY0889qFH&#10;Htp5yM6yPfHUE7RFsiM/Dzr0IIEOxfhKksJBhx0kGT1XX3s1fx5/0vFXXHXFSaecdOiRh34y+pOj&#10;jzv6yaef8uEaH4csjpmkMWcbxoN5s7GdHH3GiK+WARRe/khVcWSlFVdcaKGFBLY49/yzdx6y4867&#10;7fjEU4/TT0+dOuXXBx+406473HXPnccef7SkTsjhOHjV368s2SZtPo1FveAgs84+76ztd95++522&#10;e+yJR0Uwzjx76PCRw6V2w0cMP/PsM2bN6hJC/fLA/bbZYZs99t7js8+lcCXdEccc8Zk8qF72pxxx&#10;9BEffPDB4Ucd/tHHHx18+CGPPvGYjw5h0C2PpGnb06cEvUF1Te09DylL4VFFhHiSGog+a5VBhx4k&#10;LLvqmislZ+3Y44/55JNPjjzmCEnnwVnJ8fn1zkN2krPSXqntsScce9mVl53zu3NED+TeAw8+cIdd&#10;theGSlny88hjj3rgofu322lb2R5jQ1DIfr/65TY7bnPZlX+Th0ohv9SfW0s5VJdHn3hUzsrBKdOm&#10;JC+kbs9CTbPOCaEvdpSyWJZ8CZahfOVyR3vHmgPX/Ocr/yRtP/jwg5VWWqnPwn3kp6j3Bb8/f8jP&#10;dpftqWeeFrmRxKsTTzlJEq9k/EdpJjlZfkR2TjjlpIcfe2S3vYbsutduT/5DRFdFcer0qb8+5KAd&#10;dtvpznvuOuo4SlGdsHLbHbfb71f7SZNRj2gcVMUDAvogVpUZhTiVdtioijwO0Id4VV3tiuApS8h4&#10;epWYqnPOP2fEu8LNuhHvjjzn/HM7J0w47qTjvhj7hTxEmnPw4Qfvsseuf7/marn1qmv//sTTT6pY&#10;Tpt67EnHfi65RXW1kqx31dVXkYyUH8sLw3OT3wS/dEPiBTZLKbB2+Ri8aijGZlfq3/+T0R8L6WRf&#10;zMUnn37Sf6WVZOf4E48Z+6Vqx9Tp0w498uAhe+12zXVXyzXXXHfNU/94SnakgSecfOIXY8fKNe+M&#10;eufq667JuovFgU03FLzA6mSmIw0120Cxpg+gbsjDkr9i+T/++KOddtxJvsUBsEXTpovYHyBi/7cr&#10;LhX3BvZJXtvUAw7af/tdtrv0ir/CRJCpHGAE42E3VMVOPPbBRx7cZcjOu+y+8xNPW56j7MhPMZXI&#10;jDMyeqMiI8AqVmqslN7Q2FFX12RbfVNd5VbXXKsXNKIWkp3U1Nzcdvwxx7z/4b8+/0ISmpqmTJ1x&#10;0KFH7TLkZ1ddfb3mSdU2PPHkM7sM2eugQ46cMmX6lKnTjzvxlM+/+EqOy5W/PuSInXbb8+57Hjju&#10;hJPloFxw3AmnPPTI43K9bHKjZVHJg7KNKVdayfqm2qqV5EFviNSKddbr9UYkZClNJa9KmzBrdu3Q&#10;c87fdqfdZHv0iadnzdKfw0eMkrPDR44667wLumaJyZp5wMGH77jrHvv88lefeUuPPv43n33+tdRN&#10;an70cSd98OFHRx57wsefjD7sqGMffeIfbH5NbWNpi7bI8fqGdtU8Wh41OKawUFUfIKUMxFhu2vGM&#10;D5znLdR62OSUv2BJd6U+CS8FFGL30pKgGqhJ/imZyhSfVI+5C7aUBdogeTTTnGvSrKTnpvJW4eoZ&#10;HNWSmryhxSQlIwXogSYbfaLnYqaeuaWJStl4tZvN3Cl4H8ZoTnIGUT1tBFVpsLwp5BU1MCWzvLE9&#10;1TKPqrW020tTugpaGm0PZY/2Zepv3E48cn/nhrrUEaPAFGXEbJ9LcFaCBX7pwW5ajViWZ1PK9Cm2&#10;WpmHJ1BIcpFIPEXQVk7RSvJVFuni74z1ZeHPM0fym5zdeYI/RCirxtwfGmftEVF5iiijDv9y787q&#10;uZs0f5qpoZ0Mn+rRSyonyWqufSa+1WucPc6NQ25PvJxCnFnAL7ohRH5N0ne/uNJklY7M82d39J/n&#10;jVUvSKVltiI7WGBLsoE5s4qMCyWiUSLTzQ5nEYidyg1+94I1l5rPu9VlY4sIrJy61W2YVKnjSRci&#10;bstqbtFUWN1M87woJ4vLPAIhK6JCPEqq4bFuWdOL9cesAsclXc7pkcms6I+njnlE4SW9KLhOrV6K&#10;t0uP8PZYARUV6E5m/qeOB8zAgAEBUTXxCCKEeYiq5nYoQ8wrTFMG2CnzMrTL/UseThR6XlWjESNZ&#10;4k4Wsbg9SfaQTy/3mpxvWS/PbjF3RYroZc4h7xRbc5AZUVfr6NXlEq4rhjVs2L2PPpoAk5SthV4W&#10;PmO/H+cAlrxy0JKt+vXuffEh8lVz/3Odo0fjuH56j+1Mq11pBhaxJL4qxldHsaVt0k8uXsDJmfLO&#10;HFk+XrK5Guv/duKmH92+679u3fHIXfvP6uoSeE2QBU6QlXpKz+T3h6z59wfeX/3ndzY11P50rUVk&#10;RiEzsubUanKWL4pAXKvwUFYJEBeW2CAOqVDBf5GBNXnylCOOO0WgKGJV48Z/RxrceOudu+603UN3&#10;33TiMYdde+NtM2bMlINy8bL9lr70T+ffcsc9G6y3tuy8/+G/Bbri9UcccsA9t147cdLkmJM4Twwr&#10;kjCqjl1Gk8j9LE1I8LJJX3311UP3PXT20LPvufce6aXL9vwLz99+8+1XX3VNe0eHXH/zrTcfcdiR&#10;99x5z8RJE3VajczCmzx52WWXvegPF111+VWSzPW3S/627dbbughal9jkLwS4uIOLDTu2SvlUuEwb&#10;C0DPCy++IDkdPXv0OPP0oQ/d//Dtt9zx/PPPSQqSNOimW27cbdchcrBHjx7ffvstIQE5eOQRR957&#10;931a7c8+KyWZRfaWpKFJ5sujDz169x13P/vcszNmzlh/vfVeGfaylCDwx/rrrd/U1HTDjdfvufse&#10;Tz765Kkn/1b64V1dXV6zRO8ePTqu+NsVyy+3/N+v+Pv2227vzaX6OtkduiqiVt0kiDFDx76RlOjY&#10;tuw9/5JSQ149CQbddMThR9x7173Cze++//6Siy8R7vztr5etucaacsfNt9wcZz//XNk3afIk4drQ&#10;04dK22+8+cajjjzqgXsfECp99vkYecTkSZO+/PLLJx554vxzz7/z7junTJkit1x/0w3rr7fBE488&#10;KZKAn9cfe9SxjzzwiNw15vPPJCvqmWefuffOe2+67iapVZZ0xvQzT3GzbLHUEEpjpAVlPIrkOsLn&#10;RufNN99csDnSf9R7owasNoB0bmpqPO3U0+67675bbrhZ5ESwS2NQAStMPJk8edJXX391/z33n3XG&#10;Wffed6/AkVLITbfcPGS3IY8++EjPnj2/HfetPFLaLiIhkn/T9WwXauXjDFnN8hZl6qVVCwnBTgmu&#10;ZHYZT9TUSs1F48jTm5ynE0VDv/5qvXXWHfbaqyJKw14bJvstLXoNmm7qee+d9whbBVFdesmlxoz5&#10;VM78+z//7tmj57uj3pXyX33t1aWWWip7FAlqj89Eq6r9oBPx5Cc8VH6Syz06OpZbdrl///tfco08&#10;UeSqo4cJACt46603H37oEXfdfrdUT6yHVGPMZ2Pkzv989FHPnj1GvT9Krnn19dfkuLUo/xNgbuEc&#10;Kg/O5hbE9UzP5UidUK937wUWW2wxkfZR771LM3XjzTfsvtvujz302NZbbQOLoQdv0IN76MGfbiMC&#10;oMWTfS5/xr2aWtGRr7768oF7HzzrzLPvFbOJj5jNW2+67eorr26PLL8gJ+WQ1bLdUhBc29DQngVc&#10;VSATBfIBpUQCm2QkNTe3LrTAQt991yn+/JbbbjvisMPuvuMOsc+ff/6FmPLnX3zx1ptu+vuVV7Z3&#10;9MCsQHX7gn/dfMutQ3bd7cH77u/Ro+e3345jgWjU1w/ce9/QM8689777pkyeyumEnFyHeXmE0nXH&#10;U/Cr1JOp5PlmNdd5jpzeSP5p/NLY2Hz20LMef/iRe+6489nnnp8xs2u99dZ/5dVXpbZffvX1euuK&#10;+W2+6ZZbdt9tyMMPPHjSCSdcd8MNMvPdZmKrJqJWNbXt7R2X/uUvIn6XX3rptttsi6dY5TEj0vY1&#10;pwybDos0tNFTOJdi347Z8UobEtJIIcwMfEEg2UpupU+uTuWzMJnFrXh3frKK0lQcsnaY+uePs4R8&#10;v8O6gFTwbmre7QMt2ExN9iiUypW+Uwn0C/E7kb3QfA4rm9pUPt59A55iEbr9sTA4+kVlbDA6QNTF&#10;Mnbi3Ry3Jh6IJ7bGbSngLqh51CMonKiamdoig+gMzHPmsgBhizCgLFclOla35Il8dnvG5tgt70Q3&#10;0irfjVOtFPIK+c9LDoZmxc2r0hkZK1qSB5wmbQnSyGpS2bpuVJRPQF5PRGhZEFZdEXJ74jKfi6X1&#10;ytGXzDlYVfi6wUlMOVNDqHoQftdCU7cqPC2CbnCWlP2kPP7Tnu/AQAFf6FZaCqTOW1A2hvMuoTpe&#10;gOpWsanGr8xykoHdbMkiZVm3bj+MlImDxu1513kukjZ/pzK5ogWtupWvys2uy1bZT5Qq701yBCUT&#10;DJMek//U9rDWFSYgVkohSJKIC5mEBw5HWV1zKo6GMeCOlFsKp6pbi8yhVz7I7WpUqXBJd6LyP34c&#10;NPGOT7eiHFTM3bSRt9CVivp5azIa2IPMgmXPqvSopHBumAxBKvn0YoVNbLLuQaY1ySoVVLGqxU1e&#10;zx2+9VJSP8UBGRy586GHnv3ny7deLeiVzU8yDOvxR9GtIoYTPR01BUoX+yT0Sg4cs3Nv+b74/k5Z&#10;xN1QLZ1FqLuxJJgSnniSoESYLcUddw46lwH7RnHDM/RnTe20mbMO/f2LS+96xzJD7v7TrSNkPS4t&#10;WvEprZDsLLNox7KLdxy714CRN++x4pK9ll60TfAoXwMJnS34IZkQYasiWUaZVUBrYu8pVIuuI9xQ&#10;xHkiR3FBe3ub4FACVMl22/VXLLzQgnJKMClBpgasurLsr7j8cgIuSFAu+3KxHFxowQXksoVkvs2C&#10;C8jB8d99L9e/8daIM8/9w257H/DSy6+O/85QsHlWI7NyVawkrbH36vSvEI7xmvQ2t99+B8F3V1qp&#10;v+x/3/m9vM2wra3tpltuIugrWQlvvPHGmWedsdseu7340ovff/+9HJfO/Oqrr85hOqmbXmeT5Tkv&#10;Pc1OzyJDX6SoMDQEz1scCLJAhCMhdXUCkRx2xKE77Lz9PffdfeLxJ0n3fsTI4fJzr332/Ozzz6TC&#10;UsP3P3h/4MDV5bGbD968zyJ9UO0pr7/x+ulnnr7rkF0EF/ju++9yeF7g0TxgkEyrbXfYdsieQ6Rr&#10;LTxaY+AaggRJCdL5l31ZM0u62bIjFevfv/+48eOkSyz7Wgi8vnzrVBQoOw5GIGywupMETSo2vyJq&#10;NtTZEffcfSkblRpHHrbjLjuMGTPmzDOGNrc0k0FnDD1j1913lZZ+/522FEzRQQxJwxE6xFmhgzK9&#10;o2Pg6gP17FQ9e9oZp+20607Pv/D8d9/ZWUlXkUKksSIScotgmu+9P2qnHXaiWsjP11579ZTTTt5u&#10;p+2ee/7Z8d+Nb2ltEZG+7sbr0HLwNHndtPRDleTnFCKlIS9OUihQBpSTRgkiI+Pkwm5Zdk10v5/O&#10;V5bZRTo4PPLdd3bZfZd9fvlzQUk6f/hBDoIIKoq6g2QHP1Lf0dFj++221wSilVYSasgrJyRr5v0P&#10;3xeyyIO2GLz5In0WkZ3mFmlX+/U3Xg8Hmjl6iqYxOrGb4SMpUMFZNLVymKWudtKkiYc7T4cKT5ub&#10;SjwVFgwcOFBkUpbxkm/Zh8hJoySPadrrwv2zzth1j92U+99/t/rAge9/+IGUINK7zTbbyrw5SdES&#10;8IhNU8Jy7DpVFS2xEJjVji3/GXpqrLGFMOrqBm04aNirr8ilw159edCGG7F4WBjNyXrjzTeGnn3m&#10;7nsNUevR+f3qA1b/8MMPpSHvvveugEfCSnlXhgAucrxivQ+zKZXHbW5gygvg6Ch+RyqJk/rhRx8i&#10;xaRur6CeajHeF4shGl3Xf6X+4LWCle+//55cCclfSQ4mvjrFVNjwUbO5Hc0m5OeH71tFBdraBEou&#10;s5hMtwwUy2CQP1E4CxTf1NDYMvcFsOrrJWlIF8kSJ4Z0kUZuGnRIyuG0GW+88daZZ581ZM89X3hR&#10;SP1Da6soZfstt93OywSwUZ7XN8iVwoLVRR7qGweLqC/SRy+oaxT0H41q6N9/Zdnv/GGCPQIPjSdi&#10;X0vDN0/Ne9OnoxBZFkW9sayf5XcNHzFy6+23223PPcZ8Jvb8BzW/k6dOnT5j1Hvvy/7UadPf//BD&#10;YZbc27//KiJCX387DutqKRG0WE3mwr6mdKFkblmtUNvy1tDQktkZZ0i2joN3BLJuYWUfwI2AObLc&#10;r5jYkMNF3XfzwSFWf1Ao3vx1ddwiVYkvC/UMwxVdFFYIZiqN28dDi8Z33okDpaZ5e/NWu73MHETW&#10;8EIDiq2pJAlDs7TReGWGN9bcDL9rmQ1mL5IPno+meRJD5CRZPhd/0/VkPj0lsoHjNuMmKJLZ1uQ/&#10;yAtP+UGolrkba2ritVMk694k2MLoYA8Mn5U6DC6fJZkp8mzuv/JgMjEivEZ1aeRge/4pqRJ+mlzm&#10;p6yZpJE/zjheEINi1FEWktyrFffTr1yorMtsdc4fPI/uN+mQVRVF2EHrz7m40ixYBealxSWb4M8g&#10;YewXZSOnUiUrzdMbP1IxXsuQr+BoPmk0t2/zITTdN6oa+50VRi8TiTLr5k6oPIBxvSjENCXup2RG&#10;5Oyk0CdPaJqPlv6PXVJhlKrOGczCjO6XZ8qKqpgFQtlDk31lVQvswnhwECoRtJp6ZvLj1ONd4TTN&#10;zpf1ApaqzIuKu3KJyBU8DH65jNw6VnmEVybzdf+l3hXa1b1VqSpyuVlIguYUrnT6edJfptTmHZKm&#10;J9rOwzhl0FJcWbBXeZmMEKqVmDnfuCBdWL7LDCDpbFWtWk/YLsfVvCY6tEohTJXngNYzL/3ztmuu&#10;4PDy3r86jCDJrX/XuYQK3RhclY+QaQlLLNAiS1wZShVo1jSZTlhjuVdYAEvhq2k1i/VuMhBIh0AJ&#10;iCU8nNMKNZhFb1sF2pAjSh5Ui9Vmh7yppbmptaVBsg/Qm0Ud9SNA1qyu6dNnzDrsDy8utfMtS+58&#10;81/ufldvSMFooXB7IghaWEQGxCMFOeY3T+Tof/yCHAhba43V57N8q/JcxbeAVwv1SHwbv1QGcF8S&#10;jiQbq98yyxzwq/05bUp6a5f/7YpHHnxEtrXWWktECVeas+TwBYTdfaKLWloW19D3bLA0VZVyYZSP&#10;oVbyQUoSrOHKy6967OHHb7j2BqmJoFcPPPjAA/c9KDkdffr04UNZQIgK75WO5RWXXfnow4/Jhmpn&#10;j/Qnyj0jRgy//8H7H37wYclg0l5rbc3iSywh59986035XnzxxU0MXLOUIyEb3KGcKB3ILlQpKgTB&#10;Zj35lwdgHbJD2Ym4rMxPYE/SKGn+t99+M2LkCC0PDLrisiskiUw2tjQIogTk2YcflU3OBtNpZ4S8&#10;V11x1ROPPvHEY0+uvfbaaI4D30k8WGBIUI2Uec1V1zz9+NOyrbPW2k2Njeed8ztJf9j3lz+X7EK7&#10;MhrrFEh2L/MfoEHBTIIw4UULXJMa77DdDgLNvPeeYg1yEQV55DsjH3r4ofvuvu/2W2+XSYUksdYZ&#10;ZRm3/Yg8Te0JL3LhcbKYJJGhogvnnnOurHy07377CsjCqoAQRUtmIHyZXbnNLQWW6VJd0Crj6YgR&#10;NNbBtccefmzttdZefPEl5Ja3hr8t37pvjdJGFLm/9hKLL77kj5aUtLgJE36QG1tbWj4d8ykl2boH&#10;pWpqGfFWhNK5gs0wJhV4pYwUKERgtfc+GCWpMQNXX52i7jTX1l3+t8sffvCRhx94eK0115Jq/OhH&#10;PxLoecKECSKNApdrQlZWvSwQjICq4OxTRBVyRZJRvEyP7K9kaL7++uunnnbK1tttJd+yz5zNqB75&#10;Tm0tHZRjn3322Z5777HdDttefuVlISHJ4OCZYTbPOvOsZfotc+CvD5A0Vgqe1cu8r/tgr2rBPErK&#10;UH3r3INgmAztlOvCTewc19d/9c3Xgm+utNLKyVA/9OgjYgfWXKepqUUSxPot3e/Agw6cOkXX+0e6&#10;suobdxjD5gcjqiX+GD9jcgUrgH65dbz4s/rk2Igu9aGEpfV2fWcRzJ/8eXv48HsfuF+EXNIhF1lE&#10;zG+dCIi49LfefgtS8SO9TDKmtLbWdu4rEdAEKVPXOUC74qCJelSgMJ0AtRV617dqTciOkvxA0c3k&#10;mRIUdMEMgRmE8Gt+aSmuQPHFj3mEzKRADe2ZESVVmJTCgSyY6jbRgOaKBsubgIeX21Ou4dwfPX9n&#10;K2yFPTcjbZhTH8qce0vsrD++4JUqKWxONjuRJKLC0ISVwY5759yqzKXR0Q2IayhUJiGlaqfDidMe&#10;SlSQqDsud1ubTHqKTA4HbMFI5mSr+OZw0qUdC/wychVqUiRYVq6Rvlia38pCq8hkif7d1dPKYTHm&#10;CzJeF3kbVwXXEmWwV8n00nO7lwSXyJxrmbpVNDFYkdc8E79qDS4GE0kHKlXY47ZybSqnO1Bas+oV&#10;aFAZqc6fAejmKrd+FY2zPJ3/F7aownTO3UiigmYPs15EiJORpTtd+N92fN7kraoJvC3T86wcU678&#10;vnQ2CZHRK7HAlyuNsudWt6rOssJ1WglVWZPXKTfvhXtKdpUPKBVX7VgysnZxlSfMm/QVj6pwYsis&#10;qdiy+4pFVFo+KmN3hCtVoKI/EqRgbJuKQbfGOqllm5BZqUpiJuEpkKcoNlnYU5S75Nvnoo0ef6PV&#10;FotbB5u/SrIVbfl/2DsPwCiqrY9P6F2qdAglShexoAEEbED0E2w8y1OwkGAlPh8+QBRUVJTnM7FC&#10;sIA+0YctWAggUgQCiEKAUEMJTTqEXkO+c++dmZ3dnXJnS7LZ/Mcx7M7ee+45v3vn7szZc8/c9+hj&#10;PeLjVR+WMM/YvLpYRL2rbVizgr5EUJCgbTTPhJWnv2cv2IMIG9SgBBriQpVPEiKfFkumRQEsfBUK&#10;zw4rwgv5GpUy/EqU4nroLUVM8L/s6pS3XrpcuTIVKpShHLr8ZoOHTAltCw4cOXn81PlbujQtT4tw&#10;qlevWKUaFWZXtNr6diacCWRxC6JFnp6WZ/bif7li2qOItJPFyyL3byjXcutL41avWUdVN27aXLNG&#10;jfr16tqIoRtmKiPKu9q0acvi3BPfF/yaTPgLSDj7lwIB+K2EcOfz1+ovir1u7tW2Tds8FpBVvnat&#10;2mvXrlF/guR3Tawv1FXVQoJ2p8PvMtT3+hUga5MPAN66Z3bVXovDTEO1mPhO1wqLYDHxUycfM/Xq&#10;1aM4rJzNObT2h47QPXDt2nWy16yhMps2sYNUmalduw6tGBJyuF16+IOwVNxM0QqUmPoksFz5jZty&#10;9u3fR2pQL1C4Covq6nBZufLlaG1gu7btVq9eTVpt3LiB/CPkQSAF6MXBgwfFwX37WEWmN4nTabNm&#10;veHwgCD9B1v1F3rjTy5Gn7tJtI6qObU+6NFBn3zyMcUNkYeidu3atJ7OGPqhdaWAwz/VP+YdLe4H&#10;KcKoTu3a5A/imooO02/j+SnLZwJh7OpsRoB2n7dqt5WK6d2rd9u2bQ8dJiai7wyjgjdnsqtDR/1Z&#10;26uAWtsz7ugMpWMNGjagLqbHxrVv354FANJBNjD4qKhQfvPmzbT4i2PmH/Fu52VYE+IIveLeRnaE&#10;/wLFDhIospGNolKlNuaoI0GM2t692LlA4WnGs8vnEstzySAGsTCfI9XGgKHrvXpcPQcp8Ir16aes&#10;T/VeU0MZqafKl6foMxqTFKlEr7WzNYZi30T/6ukO6FOKjvxiyhdxl1xCQ5f+Zi7OpCOslr4JBbRN&#10;PzG5wta7dobqZ7G4rCXNSf7n//2ccnjR+SIks6lUPTdJvbVqXqrSpamPyIQpX065JI7Uq0p/Fy9Z&#10;TEfohDVmbFDPd/8kDho6IVB0qzi7PeboUxCdmzkbO3fu/MuMX8ROr6lzadgTtOzs1WQrFRBnPfHx&#10;P0ghft9M/XZmxsynnnhKmy1ZU9qkx8P6RCdzhWjabNOaRQl5IjF0xQQWz3hQX+n3LWXKVbS7zdLO&#10;Jvalxj2z1DSFklFw5S19bqHFmGwk8Ila5aCBurmXUCmPzXU8GZw2utjcSKs++SzK3DnCKIHT+F3g&#10;IevhrMfxeW4XDSPH+waRSecng7qzn7LUyYZ98yo0/dKUu4E6gs+iNITIJbp23To+aMtVrVaNZpXV&#10;fI4ibamP6AcG0YMHeTwpHaQeFEpyMoapzjcUmBcSPVI6pmw58hhqhmg5sMQc6Ps9Zfq9qn9/iasb&#10;cfKYf8HpX286GfVrwvO155lBjCehxRe628PajCS+m0SjfDQa1NC+qYzd7T0gpe7WPNXVAa9/m4vv&#10;RW33qOL57uefivslzaVuNR2xStplqjauxKASE6841dTTzTA5+FjnNbZ936hC1DHj8/2lnY/6t7nx&#10;1NZPajFDei4DTNpTC2g8DENI2Gi19MaCjPcXk1cHe0aNT13vceB2cKlfeAZT/ceWQaa5SuIWx6O8&#10;byne1z5fuj7fx75nkHs7PCeyd13/dr3a8pxTJhrqs4T3MBDzjNmuDxFt5PguyPb5llDLmwkU54Dh&#10;nPOcavyw2mX697r4IvM67tWr4jbBu6MNb4UckwJ+o14N0rGUZJBhd0HiBVDjq08w2kRnxdmrs8RU&#10;wXF5l7ext5A+kqHkPclYdpFnkvH0vtEKr1PZI8VI0uc09DlPOT9tHjYb3lYnpcW5YH2aeISLIS5+&#10;DjSyMmnK+6QThe1mFVdTiNVXldVEbbzM8O8O7WvBfPRaKKa7h7Tf2T3lVCeXBsp6yjc4vLw111eJ&#10;+jXOq3hPkl5uM89saTODiy9vbYYytCG+5rUba+1LolTMDd263vPI4Hsfeaxnly79/+//enRhPiza&#10;yZlFgnwTO2iBUh2aVDt9aId4zqC6nVZSkmNpZwfV48x7dfrE0fZNKvGoKtU7RWrwB3iLv8yRJOZm&#10;/pxsfgPA8ryWodcs2p9WBJQuw9cI8LU/4i6UPmWX2KqHjqe54B6sIycuvPlF1g1XNsz5ou8f43u3&#10;aFiNl2SimED2mj2TWzzSW9s1NXSV2AvPCcr6IOjtwfv6fzftZ0qMNS7lg4cfvJeS9dg6sMpSGUqM&#10;ReUp9bvIiiWz2Z9o/HZBvbqmF59O/pRyjU/8ZOK58+fUW3o+dMRrilAYMHDAbf3+j0In6P6N7nYG&#10;DUqkVVS9b+k94KEBtJ6Oyuq1qlar2qZNm8TBiT9n/CwuiL2+M/WzREwcfpv4vtOuWT3fo9o4VrXS&#10;Lg3ZzQYt+fl92e+9E3rNnDmDfrGn6nTrm0gaTv60V59eM9SDzDWT+OigSZMnUUkyh5I06VeRRIMC&#10;RkhnKv/e++9SzmnKEHRT75syZkyve3FdoSd5SWbOmsnWE/Ht4Yce+fJ/X95w0w2vvPpKUmIS3VbR&#10;fucddz437Dk6OD2DV+SxMETj4Ucfprz4Km7xnah9O+ovvL/RPfe4Xi4t/699rY/ok9jYZrfccssb&#10;494gJomPkvlkaW+yVKSs0juIcxCfEocHefiJ+JRBFeg+nfTpzb1v+jsLnjpujDpQvcPcYzV82HBG&#10;4OYbUt9NpbcEgbJx09v7HriPlqfRTi/63NpHjBlxEcD/cut1N4z/5bu3J8XrRsP7hkHMYVznCjff&#10;dHPjxk3oBWuDH6QFsBRck3BrAvWaWP2nf+R5wSUw74N4wd0f7JuPa0uOFfIf0alxc5+bM2Zk8GAQ&#10;luvt/gfvJ7HcrqbG8avOqmJU+45t0eOq+Z7Rq5lvtMzQWaUJnehT0k30Wq+EXg8+RL3GInq6dOny&#10;y+xf+Bo3YQGzvEJ5tX97JfR+kI9zusZs2KDhiqwV9JcapL+U5Eu8VjcPZa2D1K5y+i5Xv4dEsIt6&#10;aSGYkFb79u7lqxTFAT5d83Nz0KOJlEKuzy19Bj48kAwh0xo2bEiLdukUY+o1bPB9+vd0xGedoLro&#10;x8vn6eXNUlfuaDap845gLuzg/5Dzrkt8F/6aaUwMMxcvogGcmJj0yaRPxFl/MT/rvQ+yASAE6bMa&#10;zTA0bdKDLPRpk48l/l3Jp82BDw247fbbyCtHcVhGP7V6YaxfYAtG+pe6qi59R/HxbLOr40+h021Q&#10;0iCavmjV8D+S//F///d/4rwQE3WfW3qTJiItF73o24+pFNssVvSLKKnPCdosyr9RhXuXG6y/NpmE&#10;1CneM137l/G+UNTOD/Etw1bWH3940MNiMqHpd8nSJfQ6Q8yinA1FEc76ZSZb5szP44cfevh/U7+i&#10;OerV11+l+YoGFW133H7H8BHD6Gydwc9Wkk1mtmnbdlDSoz9PF19GHKWJ80L9KmDA1XGh2q2OHu/z&#10;2fhrnnEGUAe6OBPFpnWlp5jPRapPfUN5rws+JtC4+zfr7ogm3MILYD3kjPcD/pO36RHPADZS0PmY&#10;EvCdP7VLVi3RnlbJCYvnCpiPG78/PieXevr63Ifq41odQ94MdBHiTNFnFv1OS4PpPRZ8LTTvP1ZH&#10;HUs+o85+EBqlaXGdLB5c2yUndpWX702jVd/Zj0G7qUyL6fArIxLu+aZT4WeWWCohtXl1i+2M6lHA&#10;+/tMd46qvegz8NS37J5QU1hfyaGdueaaaoK8T3fvsuaNec8IhjKaKJMhxu9gDLuQ4R+v4TV++NeE&#10;xzvsp5vXSWQyTZmcpJ5DarCCdFdK9bdhJhY30sbdUoI2GfpM2npdF02HoaiXFT4zlPGt4/A2rWs2&#10;IdhwM/te8/qy4wUYUC32xXCq8q9HfbdC5RlxhgHr+z1onAA8r32O2rUmxr4m1hMXZHlymWjg8vS0&#10;kcCjoq13dXpxoxv/+jCcvI4ngu8MbLiy95lPRBf7+L+MM63ZN7vfZO43sRgUENdR6ihirXsC23kX&#10;e2LJxPf8vbf3m/jWuAnj3vxb39vou/hvt932weuv007OLHFZx28OWUn2czqXQK6oSxtWvfqS6pQ0&#10;Rvde0Qt6ZwjLYt4rWj94RfNKcXUrqEFQVLvFbVMuan3J6aPHzlMic9Va9V/ug6KNfo4VP8+yPyLY&#10;Lf/smVPHjtCDCEuXLV+hykWly5YrOHfm1PGjlMiZR3PRH4riKlOmfNnzZ87SYwXJ58WCi+gR2RUq&#10;l2LeIp4pi8qxeC2WzV3P386Oaunc6VWZcmUrVK16dMPGtVP6CcyUX2bRshV9buoh40IqwjIZv8yL&#10;v/LyihUrOutA5rNCnIjAIrGphfg//AbEclP7zetzWSegKlnVUBchryarQuvI6HaIEgnRo+516zRD&#10;NWP5uaBuntfGo8qPP/5I6XJoKSWX42bTGvHYocP22OTpBQvRWpgn/9jQSVL95UZdjsITVKq/9gAy&#10;vjJr3u+YPsLYSedkqWMBbbTKDlZXxotpxm8s/PjTT0tpFI0So0gF5D3y7Ue1dsYYzhwvTNZvTNXn&#10;jRlUVQkHMxhEnJ1XL2tvrUwz73zvoz5jXZt7jVaZKW/WJB3j577eO15oVCSGT1U++j9uBoJ5Wa15&#10;X8MNEyf7+rFpyHgaew01z0mn1S4oOHokt1r1Zs5q+88wvI4XLFudjBrzCXMpZW2XnuhMhom3acav&#10;C6/JyzPXeDHzB1jww48/Llmy+KXRL6laeX0pBDPsvbgcydta7aJYw7yvv/Q5O5z6xHia+2vnbZ//&#10;wHWSHurPZabcgNr0mfWMMqzOSo2N7EWC30SiH/A5K8y/hgMyy7uSzeizNkJ84l3V+hzwmZb95wrP&#10;nKPPP7LXCP7TtSUTvSibie3Jufw+c9ENhssTUcsfjq807/lHri2/rnM+4MTEpGHPoPQbDXJqWpcK&#10;3dee+v1sraGLIWSiry9Ym6uNQCYFi+9Bu9sWi+9T/zM22D4Ktr7sF58oZ0vP4oLLT0PPN7tDv/nP&#10;/X5XTbLq+5zihqkzsAHhTcLh0iPYPnKcKgNtwMZ2r7nf8YvAq6fU6dXYNRLXs+Y2GCqaz56O3Sfu&#10;F7lPRv0rPDTaW+3Ze2qhAnrEH3/Gn1qIV2XzFk+sLjKk688GpAf0ncu/cJ4e/Jd/Ye/hM98s2/PX&#10;8ZjqFapT+TxhjyH2irxXzWuc7X3ZRRdXK0vZYckJRnJiWvadclGrVqeOnchXHViaF4s725jHiKfJ&#10;4p4s5jzj+Sli6MmFF/LPXsjnWbfLURRVKcrOnn/2PKmuz7HMi1e6zIUL9GhCcZBKUbhWOeZwY+9i&#10;2DMGuUWepw8y44Xt3P4LBaXLla1YtfLR9RvWfsUdWApzYC38fXmxcGB1uaqTlAPLMxv4OooCPbEs&#10;6qmD1XHMqtX9y3nOKYk7M7rhSUl9m2TRQ7XeSUlt2rSpUS2v6wYvT4CY5r2+3Si84sUXX6QUS++8&#10;807TprGyBnhhMFxC+X7b++gSYuoBivOD4JFj2o98lnBsS51LnMq5uZ+yvDb16SYf5Sw60fcw3cyn&#10;pKbwUVSVnuSojiLDJbTfl5/11Zf594gfNGeK3vhEg25rmXaBoWdt7eKNObVodbZKjgGnMeL8uZf7&#10;2c5e+8/Yd55qrbXJTjAs5zRbMwqOH/+rShWWfS+wTVIrNt8pyg8//mAy1N02bPZ7hSrDfNL2deKJ&#10;6dc4vM6dPffiKD79pmonoJlWpsbqw1h86iXXVwgrcuwYAVdTHPqeyUbHviMW3VEvSurK2X958E/N&#10;L/UcWwyogHomyw8U5/PetG/8GrAZJxyB1aWvOBuNm69oiy8E+1+9zOdmY8cFhNenkva9EdAVhCrL&#10;5ovZpYq+1x1uBoHLpny+LMxakmnd6vvJqI2PX8Ize8s04CXIxEbz89MZhiRqtyraNGwyiQQy6nwV&#10;95nNDAqYl3RGI0r4XW7IVpQqZ8XVnkgAc6OUNoVRyO1Ikh4bNl5RUxnGS3knpXw+l9YpGKB+lx8O&#10;br5g2iqKuqoDyL9pfhkehEYSvSM1WxrupUymAt3/pHms+Nc4CzrSfFSeV15OK2Y3+XM0Zw4vzi3W&#10;QpZIBu355MAi31H+hXP5+bsPn565+uCijUcqVK5WvQIVrs7CsPgSQlo5SLFX3VtXrVONFu6VKsPy&#10;sHNnVFzfL6u1an36+EmKwGI+Kk+Imr5+knmsWJ4qlp+KO7HYK22ZIH8t0l6JP8w1JYKJmI+KfXuJ&#10;AuyQVk6EWFH41QVmgsdd5XlNtvFPWARWlUpHN6xb+9Xt/KoqhjKMFCMHVqVKxggs3yFnwCY7kB2/&#10;CTwy1e8liXEu23jIypl+11pcM9uHlwWmkvcldjCzSGDtu62lXTcG0Jce42x9jpIXeN6Ke4ELIUWT&#10;eddjueEa2qiN2TARd8uigp96PieK2y4Jf3mn4CuhgRtXoxZ5F8KucsQgc8vjKMRm2PnWdbwGUwto&#10;A8rulKIvoFMnD1SqXMelgoFfl+ja2HeRcUgHMCeYm2Pv0dDqeCtmfXp5tSFxn6KVP3lif8VKtUVs&#10;OrtkkEFvLOQPznTek5Yt075vGRfmelU1mZJCdKr6/DJmctOgsTboLsXeho9qju+ICcvEa/XTn9Ql&#10;vEwf289j3sPJ7ywO+odJcZ5p5PjLEI0MGdvlytjFGwWpbLAj0WTyCsso9AZl8hUTgCFeV2ZyHOVK&#10;uZu15MaAZanAVPKI81BwlBQAY70dR+FBYgigut83lZ99nnGmvrKecX0v8wPQR7aKR02f6dDkA1mZ&#10;xbOcCEHynrANE3pojPIeFdbngNcn1m8MZ57uq2I28OAqb0cVHdCCrERglhaLpcdu6RW4D4v7rYTX&#10;50I+BUExH1Y+BTpdyD9/ntxYF9bsPL5i27Gdu8/uPHiGhDWoWa5hjTLtmlRsWa+8eDIn37lDSnNg&#10;tT19/FT+ufNiqaPqw1KXKYp1ufyBhGItpPBw8de0SpBkMHcVS83PusR4Yc37TJijf3/o4WbsoPBR&#10;XeBRVyLeir/X3vEXpcuSA6vi0Q1r1n51B/9VMOZk8XFgdb2aIrAqBT8+Xc86NtOw8+zuXMLPGyBT&#10;xeI7QqjqfSI5i3MuwcXqwn1eBN8lZhLCcU1pfqcRhP7q0JAIoPO5SC7ir3aLOwSVhOHuIgg23l8y&#10;YTXYZAAH+b3uq67Te8HJMDebgbM6z6zYyH6Luu0kHz1kusZUdZmK3rqdPp1XgYc0h3GzvIyQUNdk&#10;/rTW1FRe6Na52CHi99wymwvg/l1s3oTfxOx3TyCjmIN1AYgwvc/wnoQCkBpgFQ7TQFTyK9a5NZ9I&#10;OG6fr+XOUmRL+H/ly85r+rWru+9cPpYcYan3MLJWBFbOZPR7X38HJtaplmfkOGLwFhXUZaoqyueb&#10;31Kk6Qf+Q1N2sDgx8dZOzg0vJ9NgSDguOOWUcFdKD2BwUc1iLHskyF2CeLXoU8VmtMp9VRmFu6/h&#10;DMPiN1lDRc0E3399zjO/q/2gZmC7szzIi1hnJkVTQv9uCKh5Ea7Dt3AME//xYN5Dlv1m32kG55SX&#10;Z8oQg6XGWXkcWcJjZQy/YmvzuCTNycPcP8wBRK4rtpyPubFoY9FYtJyQubSoBn3GPUIiIoo5nLjv&#10;Sbix2BVlgVK6Vqu7KtRtQBWYN0ukbKe/ZbR0vfSCUrfzI5TDnbJasX8ohkv9l15SfvfSpcuWoY1S&#10;5JYpS5/SQbYzYRTpxV+L55lRunb1OXkUBObJwsme/K0+b5uFePEslzwTJ1t0WLZM2fLlz+zf+8Rd&#10;rUQEFqXZ2r5rd1yL2IDGUuFV2rQlt3GD+oTFskl93NjPxQGOed9Jy2eOC2D+Lzx2fLT6bC4vjgJW&#10;1uae3fyeuDCuEf2tCei2U/oy2mr5TcBUA6to3efaLaj1pOx2vEheDQZ4NprZ76ShyW22pJJWtIvD&#10;xa/hjsQJUGCDSqulTZA2Pcp/X8mnrzfTlkzU411m4SYKTttCkmaLZwAA//RJREFUqO19HeN0zeax&#10;UovAVlWU6DVfQsb3dPFCEeLO1+4OQLhIi9PF56bX+8vG1QkuYatTx/ndREv9tuAk1fC5RoIF82s7&#10;v5L29SIZjDEb2ibTkbUWJlYZm9N+2PTTwoVdXkWFIL0J4wufj1g1v1PUdT/KRSt6VJT+5g0UgG89&#10;jYD5cDa3Vz9dzC90LFRjMNVbDO9Rp4P3emEYhmqXmZXzDFWTMWuinq8M3yLm/A2Xbjon10PBsse4&#10;JMuTSqYdN1OBSUe7vjJ157qVHKrcUPvxr7NQNfb/fhAuAONuc41jPvD8KlgVc/UN4DvRSkKRK+av&#10;ofe8rc1jDmPJ62vQzjrPZz6l7L8a5IzRSpleWPieK7pImdPEXfvhKu0TrCOaYT2oj32ngWXyTeVS&#10;WcOA4dOynMdMLWZ+PesVXMUmY9Uv5XFQedI+iSsuw3c/N18/ymvzUCW2BJElkGIxS+I1/WVFmcNK&#10;6M1yr7PFexfor3jgYEwp9oI9mJovCSR1aS9d89I7KzdsTP4u9mgg5pkS/inudmLeKPUFc0hxLxUd&#10;IS8Vd2Txj8rRW3ouYeky5fhhqqLvXALzXgmHF+XdEm4s9lhD5hFjzizxoEN66KE4yF+wh1yJt1S6&#10;bNlyFcqf2vvXE3e1FokZipEDq0nDemXL+jiwwn1CGk8j61nI5kvX/OrA+kww3A0EZJtQMqCqLs/u&#10;QixuuPIIkX02XyHqnUWQzg0x3fp81zlNuT5IXRaX6xC/203f4eL8+7fpAPNS1mL8eXCE3DTfFqWs&#10;0IiZ/KTmfBbZmmD1oVFNeQaWp7OfCJM5SnYu4ONetrBxrHnNkbYXdPzig76HHEaqegaaltIUDERR&#10;+2YNmlv3nqdZux4O5QWqAyunQURXM3QBEKJvBLM50buznMa37/j06kbrN34QSI5XU0yuR7bx/s7s&#10;3DZcmNrc9Zt/pF5IexmiXdlaXuT6jeiAh6/n8l03TO0Vp5Eg8fVgqb+ZbPWY35ThMU2z2p2xvLSP&#10;F1dC99AXcZpcvVr0t5HuFjxj1B0Cx9M1+L72V8jjbpFTVtXBcOZ5n4Qh7RD/L6eQeocMtgi1gwcc&#10;pPm2fSBCKOQ3v+suN648+WaKZ0nDBGacsLymMe/xYQLf8N2jU3DXR96ziYuvwmJA3c4ab0q+X6te&#10;X+raeWldSG7m8iHmppJ1WfVrS8i2LubtsRL+JbEx67RPVUvFacr+kD+K5ajiXinhv9acV2KJHU+A&#10;xQKsLlAMlrrsTrix2M5rMdcVT0DFdv44TaYmLfpjf1WVC9hTCC/uHH/21Jn8c/na+kEe/6Q981B7&#10;7DF//rGIjlIfVqg/sp0TEDO2AYRHc9VkFj2metjoRT73ttELviZSeORE3ivhoBNWlipbulzF8vt/&#10;z9zwbX+BemX2uj37DhSLJO71Lq59WTvyu5lubkahnwAaDhbfhxJxBVYTiKqRxSW91ezmZ4fhgJWN&#10;9jNlUGQsjLNpMYTNhfGCyGiX19QTsq8DMdGYinP7zeYWqS7fZUXf4i6r+9lqnL3UD0PgFpTrIe1a&#10;RC9tYYz6FSF1CtmIcNulckaEt5TJVBNYj/vFh3j09uVC4c0ULGw3Uuxt9r5dJnVDBD40YrzxBQbT&#10;bZ87aE4hbxQhHpBj0kwTn9Y8JtoYK882BMQsxqK8Dg78vW9lvAtr6pt+ZQcfBGfWdBDXJ24HmvV1&#10;TiiHvfZl7D/Q6IjnfA9Zf4aKQiHKCaH3weQa1XPzZXWuW7C3/BYIwVkt6IZsFivEzoqEpvwmDk8P&#10;lsDzyGSWNlwkBj5YdWdDINckdrd9MkPI1ZVQ4DbKqBJcGbOhaTN+g2ss4NoOBP1uPgwXxMIYzWHF&#10;X7I/noP6O7/vO/2XKuG+EmL0IC3hxlK9W+wTNTO88BF5arCIaaEEz1YlvnApPIs7yGKeeH6MKRXh&#10;i+L/q74ppriInDYe5e+1A6Komi5L5MniH/N/1eRZ4q36H4Vb6Sm1REGRXkvNt6V5yrQG2PsWjRtG&#10;vvdKIM34ZV7AIw4VQQAEQAAEQAAEQAAEQAAEQAAEQAAEopWA6roR7hvPX78cU+oyPj20SS0q3EOe&#10;IClDsJSICBJrbLRNdSepn2h1PR8bA6e02t6F1Tq+or3b9cRpebxYuiLmpqkrgYwQLJYhk2/LtU+b&#10;LV402+yDFXwihijIK1pHYWHaRQECZ86eK1+urFmYQGEqgrZAIHIJ4DSJ3L6BZt4EMFYxIkAABEAA&#10;BEAABEAABEwJRP2FooyB/osjnEeLJ/06W1To2XnyKsvdp5ZzMyghRyAAF6ScYJQCgeghgNMkevoy&#10;2i3BWI32HoZ9IAACIAACIAACIBAggai/UHQ0MBAHVoCwUQ0EQAAEQAAEQAAEQAAEQAAEQAAEQAAE&#10;QAAE3BOAA8s9swirUWhppiPMbqgDAi4I4DRxAQtFi5QAxmqR4kfjIAACIAACIAACIBC5BKL+QtHR&#10;QDiwInd0SmpGD23EBgIgYE8ApwlGSHEhgLFaXHoKeoIACIAACIAACIBAIROI+gtFRwMDSeJu7KSd&#10;f+354Zf5F0qVrl6tcoWy5bpe0b52rZplypQp5I4ssc1RnrMTJ09XrlQBSdxL7BiA4Y4EcJo4IkKB&#10;CCFgNVYXL1seIRpCDRAAARAAARAAARAojgSaNG4iqXbDerUlSxZysai/qZExMFgHVtqU71u1bHHd&#10;1R2o8wYPe6VT6xb33H5rpUqVQuXD2rl954EDBzp26kjy8/Pz9+/Zv3vP7suvuLyQx0rENkdJzo4d&#10;P1m1SqWYGDzVMWJ7CYoVMQGcJkXcAWhemoDVWCUH1rVXdZIWg4IgAAIgAAIgAAIgAAJeBHbtOXBx&#10;rYscoew7eITKRKYPS/Km5uNvluTsOLhy856M9x4R9n6dkfXn+l3GI44ciqSAjIFSDqycFbN2bfyd&#10;2UBekoKCGCWmgL2gt8qMDWXHvjD0uw+ezt648/bkT76YPLFP2/OsIJVi/6h16J9GcVc1anNd6dL0&#10;oEIX6xaPHz++4o8VV1x9BTnFTp88vX7d+uo1q8c2iy0SoBHYKDkpjx4/Wa1KJVdUI9AQqAQC4SOA&#10;0yR8bCE5tASsxqpwYG2cOWbvqm9D22IRSqvb4c5Leo0sQgXQNAiAAAiAAAiAQMkhIOnAIiDkw3Lr&#10;wMrbfmzaw7PPHjwTd2ezHiM7h4mq5E3N8//+4bmnbuva76XVGaOEJv5HwqRhkGJlDJRyYM3735ha&#10;jeJaNz7HFCpQFmyruutwOaHcttwdzw9JfDn5jnZxDdve9upHEz+oXqtm09jG9FHDi852bXqY3Fzk&#10;81q5Zt35M2Vb3zi0cuXKZcuWdWXYwvkL69ar2yKuxcG9BxcsWtDzhp41atRwJSGKC1MfHzt2omrV&#10;ynBgRXEvw7QgCeA0CRIgqhcaAauxSg6sWoczyHvV7b4bC02ZcDe0YMps5sO6+flwNwT5IAACIAAC&#10;IAACIBBWB9ba7zf9mbK2cs1Kh0sfeOC/d5SroHpLQotd5qaGgq3WbtyWtT4vd09e5VInF347PPV/&#10;8/P25BmPhFarEEqTMVAuGCompnWjc+cPrcw/vCo/b+W06Vl/79tH7OS9Io1fTPnujifevah6tXse&#10;fOT6Xrc2bd72xIkzU75bcGbvkrO071vaus5RCsY6efLk+fMsPsvVVq1atV07dx05fCQvL+/06dPO&#10;dbfOnqBtXy8/bFGeCll/6NxGBJW4UMCchNhAAARsCOA0wfAoLgSsxure1d91u+d65cKFqNnJHDKq&#10;uPQL9AQBEAABEAABEAABUwIX8i/sWryvxsXVqtWqqhyLWTd/k3+xFZsOhoSe403N2u1HRg3uO/Ce&#10;Hj16dNx18iw1mpensCMDe/Tr10Mc8dsWvtLVsz30xXZFoSOvLJTSmEryGiHaHA2Ui8Ca+mqXq5vm&#10;H8mixYMUgfX8dzX//fLwvXlnpv04vVLVSko+hVhdOHvu/Mkzp06fOik0r1ixStafmSn3q2/pSPaO&#10;Wg2vGVyrVi1aDOjKupwNOXt276l2UbVdu3Ydzjt8/9/vt6tOjqlZys1JNzZzaIPK/VGz/92dinks&#10;FzkpDx85XuOiKsYIrDXrNroiHE2F5Z15YcoZJq9Au9aXRBP5SLbF9DSJZIWhW4klYDVWKQLr/ILE&#10;bnd2jzIyC76d3+0ff0SZUTAHBEAABEAABEAgAgmELwJr/5bDvyUvrdWkTmlFObD/4IXYc3e+cYuR&#10;wILVe978avXLD3W6vGWtYMg43tScOn32zcmLKfaKQq7ob/UKSoVaVepVrV29ukJvc9fn5pFb5rvh&#10;lSv6BIiRE+rj5lM+vV82zb3RiGDq+sJwNJAqSDmw5k99Lf7qxhfyVoqb888WVFq8/lh+QX6Z0p6n&#10;DZaKUS4opRR67CH5uPILYkrFtKh1bEhv6kR1W729VqNrA3FgHT50eHHmYoq9oq1W7Vq9evey7vXD&#10;y7+erdzo45Yy+qrE6ysPTZ21mUupeVXxdmJRnrODh4/UqnGRMYk7ObDawjliOzdkr9tIDqwipEQK&#10;RKAD69ipM1Urlg9mVg24blibNj1NAla1JFcMazeFBGwhaBjWJqzGKnNgLUzqdns3lVLsf0KCq8iE&#10;5P5DNL3g+wXdnllWZGqgYRAAARAAARAAgRJDIHwOrD/Ssg8uPHzk8ImC/PO1mtbetnvbbe/dWKeR&#10;x1c1dsrKBetjurUqGHbfZcHwdrypeSl1fvLAjkqFi7Jyj0z6at68JVkNa1981ZUN3h7S98gZJWv9&#10;kZSv5mVlZW3VcmNpyvg7ofQj/MVjzT/8cCYVjntM93LR8WHsUK9evWZu8Xd+jXltLH149syZU6dO&#10;nTh54oP33pUx3NFAEiK7hJCKUpgV/U/7A12Pf/BIzIRHSr03IP+9AefeffDsuw+cSb3/9Dv3H3/n&#10;/pPv3Hfy3QdO0Quj94pVZ1nfA9lq1KxBCw/Je0UJ4FvGtbQTcXjrZqVFM+egqmY3Jt3cgjmvkop7&#10;CBb18QXWJwGyDaQ/UCd6CdAUU1TGhbVpnCah6tawdlNIlCwEDcPahN1YjSnlWTwYElhFKERfCElG&#10;YQMBEAABEAABEACBYkvg3LnzB7MOVaxZ4UyV4xd3r6Xkx1QoXXHbnzt1g3YfPLlozb47esTRX3od&#10;jKH2NzWLV2zNO5130UUXZa3flrUkl/Iv5Z1Wnn+8B7W4csO23NwjWVm5rPU8JWPxOj81cj68T11F&#10;6Ld0MOfDLT0X0ja2V86Hk8W6woWvDNvy2BR2sKfC3Fh+28gRw06cOHHk6NHDeXmS3iuSIXPXJnXt&#10;yFYOMgcUEyh8WBRpxZwm7Ih4y/538FAF5GQ5evToiuUrKNSrRcsWFStW3LBuw/I/l+/c4RkQwYyA&#10;6KhbQHcC2EAgFAROny4yB5ZN05NnrvTs01ZOZvt8/90eAE6TUAwQxe0IMUaGBqaAWwmOGu49dOa+&#10;YQuPnTAf6jLNOTYRmKV6Lcuxyp8CrO5BtlHk1XVDyChsIAACIAACIAACIFBsCexdefD8wQt5x482&#10;7tHg8gfb5f11uGGL+ptnbKPVcMKmhdl7q1arx/wppWvOXBasH8PmpiZr3S5q7vbHJiePTp/0VXrW&#10;+lzltPLcGzPo7+iUeQNHT6KYrKwlWXlK3oh3ZvnxpuAq5o+i7YWuPh/GPTaAH+ras5eyZRtLd7Vw&#10;7sy4G7vxBYfsoPn2+quv5B0+/FHaeFd963jXJuXA4v4r1VclfFi00eJD5tVSN3rrpJh7BxbzXv2x&#10;Yt/efUePH83NzaVGKRRrU86mPXv2mDdGjyc8tHmrVd52JwWL6eeOec6KqV1Q24fAM2/MDzcTivAM&#10;dxNW8u2bHtDrMnXve9mA3pf1692d7T269xD7Nd3T09PtNXc8TeYt20GE6W9YCWzZfeb24SuLbxNu&#10;R0jwwaFuJThq+PF3ObuPHJwxf03AveDYRMCSRUXLsVqKIrAK1D3INoq8um4IGYUNBIoVgZ17Dtbt&#10;/OCHX2T8mb2JXtD+/awl4bBACKfdSvix4ydFgefemBQOBSATBEAABEoCgZXZ/rFI7uze/GNunRa1&#10;Dh063PjaRtXrV60SW7Fqxcp5ucf2bj0gBJHT6uq2Tf/YePiWLpfOWLbrmHkaddlGbW5q9h3Lf/tf&#10;fVNG90sZ1q/fPf3Ib3V48ajV6c/Qwer1qqenDEwfPzBl9MCB/fqxvO6Fsk2e9Inbdhzv2mSvHbnP&#10;iod0kR+KvIls4ZoahMWcW/S/08+oug9S3oacjTmUFv7IkSP0+MKatWrSb+M33HTDVVdftWrVKgsh&#10;za64Slk22+fRg9Vr1jx0SPTR1s0i9VU0bY5OymgytsTa8tjrC2kN80PDA/FhUd2H3pj/0PBptz8z&#10;7fJ7J9swPHPG9LEUhUFdpmlauf3QQw8d4erkrl+ZnPxQbtZKmprp5Kb4WPvN8TSZNmdLrhL70NPq&#10;JEuzjekWJItn0/Yopz1fGFatyMQBWWki34Ro3ZVFjt1ktIgkB2BgkBIcNVy56/jFNSqm/nepK8ON&#10;hR2bEIW/+OKLW265hX5V8d8CHKuIwAq4z1ARBEJHYNmqHBJ2Hd2LNLhYSP1u1uLQiXchqWoV9ZlI&#10;k7+b46IaioIACIAACGgEhPcqGB/WycOnj2w4flo5W+Hiso0vrUfSGt3QIG/3kcYtGuXM3kJvKX37&#10;Xipz4tyOPccOHTt74vR5CsgKpgfsbmroLuOMkpubl7U+j/4G04pT3SbN43JmL+CPHqRgLKfSrj53&#10;vGuTcmDxmxy2bFBdPMj/oT9zTiX9ejJp9onBv5xImnU8ccaxxFknkuhvxpFHf8575IdDD03b/+D3&#10;+9TfjtwHYCn79+2/tsu1N918E7tWuO46+nvu3Dn69fus9W12jU5392+xeeoEdfua+bJqdLqyxeZZ&#10;/AilyFL5NWvR4tCyqRN4geK95TvGvhVv+0qi9itWrBgyZIhuOXmglvz+p1JBoZx7zXq+5JbIh8O7&#10;0nMoKIiUMvat+HKATfWz587JCP/000+7dw/x09BkmmbuqgpKFndaUVhs8rDRyckD2dzs5L2iIo6n&#10;Sd/rm2elTxo55GZBQHPZ+/4rw8emzFuD6tBq9AV//mXfituwI2OL8k0I21xZ5NhNRl42GG3aDVKC&#10;vYYrcg4fzzs4JumKE6fOLli2zZXtemFHCFTy6+++Hjlm5MVNLk5OTu5xTY9/p/z78OHD9NuXeGHf&#10;ruVYpXRRIu7ZXacFZmWYa+mGIAdWmElDfMgJCHdV27gmtWtWG3DH9fR61oIVBw4dDXlD8gKFGthA&#10;AARAAARcETD6rQL2YW2eta1Go5p5h/Muvqp2ufLs0X4Nrq578szpeo3r5vyaS29n/r6zVYtWqzYf&#10;oqDzDdvzrrvqipnL2EK/gDfHm5qAJbup2OT+lx5TRNKsuYrNI/bcyFTLOhoo5cBiDytUb+hY1BXF&#10;XrGM7jzu6rYeHfr27HD79R3vuOHyu27qRH/vvKnT3Tdf2b/XVff26XzfrddS8Ylrb953ogKP03K3&#10;XchnzR06fIj+li9fvmrVqhk/Z8yfN//kKbvkZ+TDStI2NUc7JW0X24033qjlbRfHinsSdwJacCHf&#10;AeumlPiY+JRNpqUykmKSMszr00dWtdz1YzEo7Y/IDlrYDXp5xMsUZrhkmboqgTxQK74fsuLLIVsz&#10;hmydOyqA5r9/uy/5TRzrkoNYRnjm/Mzt27f/d/J/ZQpLlnFu+gwt3k4ZPTpl4EDmtBp4z8DkwQOr&#10;V6iu5ImQLIfN8TTpcVXjrYtHPXLPtU6Sgvr8kVeWKadznx7zdVBSbCuHtQnHbjp+Ov+j2QeffzdL&#10;6Og2Auu+17f/bezOFVs9S1ndSrDX8L3/ZVWpWPb7eavp4cGTpv8eWC84QiCxC+cv7NGjR/Xq1SmV&#10;Ju2PDHiEDsbWixUv7DfHseokAJ+DAAiEi8CanO3krhr/yuOigRvj1YdJLV/jEN+/eftuqkgLDx/4&#10;59ti3R+9oLWHtAwwYF11r9m1l7cKWAgqggAIgECJJXBZu9bGPQAO5KzYNm+3cv5C3sG8ZlfwhFCK&#10;Ur1+FYrGOrn3RLkL5RbP2rByy+HDh3Lz88+WLq1Q+BVdHW/adXRFjrq6MIBGA7hQpB9uRUO5e/LY&#10;TreFvg13fWHhp/erFojP9CPGjwyvm9z/qZox6wW/ugGY5aniaKCUA4tFYDHvE+UhY04r8dw7lk7W&#10;zyXFD4nD6gtyQdWtU+uz1ZcfPVverSkVK1cUHiuWhIuu/pvFHjt2jB6cePPNapSEW4FRWf4CdYft&#10;tumnqe0T20/9ydSD1WdCwYQ+UclF2ijmqnpwqrG4/xFpYSEoSIOc7nhJ0D+H/zME4jQRjt4rKkg5&#10;5hxbpOiwI3lHYmNj160JdsW4sS27pnmA1eSvJmfNm9evRw96PW/GtORhySnj09nDNWgGrqB0bBVr&#10;r7njaeJoeEgKzP2w+9wvh5A7MiTSTIWEtQmbbtp/OH/izJNPpR7/edHOJ++NC8zAF+6rf/ZM/j/S&#10;9r1LmaoOnAhAiP0Y3nPwZMo/ujw3oMfrzyQsz/prfe6+kDchBG7auYktbt2TRzuNT3XTX9i2GiFj&#10;NQAyqAICUU/gx1+Z47tDq6bC0hZN2WoR2mZnWiY3JC8V+ari7/4XObn+3rf75/9+ZtOv48kFRv6s&#10;wS988PjoCQFDW/DHWlH3xvgOAQtBRRAAARAAgYAJ7F178MSWE/vWH1DySm2asn3ey0vnjlry28vL&#10;jm47uW/NQSWv9A9z2SrCf93TIf/0X2VKlypbutTW3cevaNeO1hUG3KjNheJ5Jeah0ZNHj09PnzEv&#10;d31WlUrljhxjvwrTD7cVypUZk/pNylfz0tPpo9x8fjwyN8crYUrF7hwYteC7N6/uUOvcwT+EkXw9&#10;Ifv/11OD+/Zkvz5t27atgKK06H/+lCS2FShNmzamfz+btuCq9nHzlvyxPmfrI3fdGNe8aeXKlSVh&#10;bd2y9c8//jx06NC18de279BeslaJKkaZxXJ37o5tVL+UIRXumnUb27a+RONA3phxl2b2S4/fMDQz&#10;uSU7SqFVryiJStrq/jmZl46LeaV1Dn1AxeKe4Wkcrn2bvRfF+EfFleiY18aS6vTMe1p2euLkCePz&#10;O7PXbaRhbKDkb2wIzLdXoJ2nj7wIv/7668o5ZWrGVLoBfuutt66/PpClAeRmuvzyy9323ILFy7pd&#10;e5V9rQ/e/WAj0Ssfs3Hjxp9//tm+sA0Bn4o2TdNjB/v1vqzHNZez1Vj9BsxLnzZ6dPLosSmTUlL6&#10;sSCsWKVCdf6Y2LxrOrTtda3JeDU9TXwUoPTtlAaLFhJSKJZbbvJm3v7SNsqBdf3lMU/1D+R+Q74h&#10;YYJ8c5KSbbrp9jfINFrOSS4beuJJLmUlc+unYxJoI79PblbeafbYFLcSqLaNhkPeWvjbH3++lnRj&#10;16ta9hn0Cf0YFde03NSUx4zdTb/WOH4nypwmjzzwyPI/luuSV6xbQa8vb325eGGzWY3VxcuWn/99&#10;SLcbO6p1L33X7SiNrPIbnhL6LJid1e2JBZGlG7QBAQsCFPHUts+TN3e7nJxQehFyTpErit6uyXiP&#10;FhX6VxVZ2GmV35v/Gmj8lKKxRr/zJR359v1hXa9sY1WRju9d+pn/pxQLdv3fR9LxOf8dQ+sZ0Wkg&#10;AAIgAAKOBHbtOXBxrYsci1GBfQePNKxX27Hk0vezdmXsrVK9StnyZU+ePS1SfhfkF5C7qHR+zMnT&#10;pye3OHdpsxqvJ109dsrK5blK2YrVypSK6dSy5swFiz8e2rV+LVmviK6JzE2No9pU4PjJM1UquY4u&#10;kpEcZBkZA+UisMhnJbxWfGfX92qkler8atq0aWzTJs2aNqEttmlj+pe8VyIEi3aKwOp57VU3drtm&#10;3MRv/tp7QGb9hbC8WfNmd/W/K3FwIrxXNkPBwUnJ4q/69VH69Gv/zDjPWsHFq1t/VuDlm2qZnCmS&#10;z0z3KhjkGCzS6iNHDDtx4sSRo0cP5+UZvVeFplRgCiz8deETzzwR15jFsIwbNy4AbSnJTqdOnebO&#10;neu2LsXBOlb58dcfByQNOH78eLlq5SgZliifsznnb3/7W8+ePW+//fYfpv+gC5EnYNt0HgmcN28F&#10;ea/oRY/efect2dqxR99J6XM7tupBgbr9esQOGdB91MC+e7bv+n6ueVyYoy8/mCTu8mZ+P6rpk/0b&#10;fZehejHcro+Tb0h0wQdP1O7RrpzeHB3xb1GUlJRs003jH734+tZH8vZk5eXlpo39u/A9WTVnOsy+&#10;/1fTN++/KG/9PJJQr0qVt0bc4lYClbfRMPXZrrQOt0+PtlUrl1845THS0Md75Tj4RQGZ06T3bb3Z&#10;4kH+gAERUEmb/sK+IcexKqknioEACISWgFgn+EBf+t7xbL26qb8Vrd9i92T0v93i+0zym7t1FFJW&#10;b3CXj49WI1JUF3mvyCn257S34b0KbS9DGgiAAAhIEjh94syhtUdrt7y4bO1yK9Yt35Sbs2X7Ztq3&#10;7tqSvX71yZgTe1tVO1e6VKcmzGXWpV3dE8f3li9buly5MjsPnm5/6SW/rQowCCskF4qR6b0S5B0N&#10;lHJgkfeK1g16PFhar+rBW1tzt2/dun1z7vZtudu35O7Yuo39Zd6uGPaows+//emL73/+YSa7nR6d&#10;MpkeKSizUkly6KCY/eMdM8Y9w/xXCnmwEtPSdQ/Wtf1v9QtUoZAjtiWk0dWUecKs4gf79VdfyTt8&#10;+KO08UWlulsFMn7KqFe/XrWq1Yb+ayjpvGfPnmXLlrlVftKkSVRF/HW1sYcz2G4U2HVJ/Usuv+zy&#10;zp07U/6pGXNniOJ//P7H8fPHyWVGeX9+nP6jUYYkAfumBw5+pt/gZ+jvwIHsb/KwZyaNT503bz6t&#10;4u7XO/aiiy6iZ5Vuyzsy4G/dV23caGqB41NQg0ziLmnmknUnxqQtfPnJHkJJq1TxNkFAkg2R8NVb&#10;T933wuyE6+obgfi3qH8qI9mmm+rWqkhhZT+8f8/D/a55/m2vNbnyg3DshBXNW1X68u17MyY+cv1V&#10;gQR/2g+kH/790dcvvTvzgy/o738fT14zbZq8bnpJx9OESt59991vvv7m1a2uPp9fxfOQAYmnDVBd&#10;x7EagM6oEnkENr008J3OtL+4jD/CR27bvexBUct/1+T8NkH/dMrnux3EGgq7V0ZO5SBLLf1uTr+X&#10;2d73u0AW/AbZuk/1z6fNoyOd2mpPA+IfX96muSi2UFvQZ9roJbENfI5fXFONAshcsd5eT5EzS99p&#10;NSKtPXxrxMMU0tWoXq3Q2hi0tH1v8/5628GmoNuBABAAARAoagJ71hzMP1JQrXHlI+cPP/h1/8dm&#10;P6Dvj88eULpZzMr8YxXLlLq5C1t13q1DvbrVy5eKuUAOrDPnlfoX15q+xMX3v9HWqL9QdDRQzoEl&#10;clD5bWooVkFBbGzj2FgWgUWBVxSBRXszNQKrYEC/bk8+2G/0Mw+Nf33opP+waGc4sEJ7ujHXouWW&#10;kZ6mpCVojimDB8u3hlgwxyOwEkOrX1FLmzzpk6JVwZUC3/zvm6EvMNfVVVdcJRbbjh/v2vuWnp7+&#10;n//857PPPtu6dasr23mkpd1GTrHPJn1Wo2KNoU8NpVZmfT1rwXy2/Ofee+/94K0PHnv0sdGjR0/9&#10;2td5IUPApukBfbt//+nbc7/k+/dsp7f33H4nrRyk2Cvhvcrdo1SvftH8pSs3ZKk5QXzMsD1NWNng&#10;k7jLmPlG2h8UkfP0mEmu+sWnsExDVKV9s4rkZEx8bhoFNEk25yjZcYRUrVT+qQGd9cgmG3+ZqUof&#10;v9Lz41F3t4pVH05PZdxKcNDwxL67Rz3VY0C/A6sW79+6rG3fvpJkjMUcIYjCd99z9/++/9/qjat5&#10;HBbb9Bf2jTqO1QB0dqqyKbWL5eM8nOpG8ucRbNfyzdMFue2HZM9PKlz/qs+evlQl3uTaryc9vZR2&#10;cWT74rsHzvyNHtmc9PQ4mWdRcF/Y0MXKpXf9nQmZxGttz5nv5POy7+9dC5YyZ9PLS7+VzE57IDeZ&#10;+zt89r4vr1nKW+p8R+cH6kqMMW85fSfkBvWEJ7MGRfp2CnryWSeoB0C9/ekPphnZaQEg7VWrVPKR&#10;qh8RKxBtNlpjqO+UPOuZh26jws++9slzb0yiaCwJOrZF1q/RacuI0l2Kepd5V7/4mcebxyp1463T&#10;yotBovolw9BTMlbIlFn33UvjF0iOYxl5kVKGrve7pEbLz9QeqCe+nUAzjzpvRArroPTgYQXR2FWC&#10;SnSMw92/7a3duNamFTlNejWo3bAmPYJQ3ytVqdjxic7bY85fG1fnompqDtTeVzfetWN9Wb7lnYrZ&#10;fejUT4vdReAKekVxoRjUaHZb2dFAKQcWu6k1i8zgEVgxlM5985Ydm3J3bKIgrG07t+Tu3LyVXlME&#10;lubgYqB51iwuhMKvHP1qbu0syeUv2HQy+a8Sp+t3gNONMVj+yNpfygIemMsLW9EQ2PXXruWblr84&#10;8sX+fBNKzMmcs2PHDnmFKEiqY8eO/fr1oyrkY5KvSCVLlXaYEObNm0f6HD51mPb4K+PpIWvf/PgN&#10;VSQ3VofOHdpf1v7Vl1911aJe2LFpo9ilq3auX3fQ473KU2JjL8rKWpmVlbsu1yICy3EuDExvl7W+&#10;f5uSuA9Y8f0ol/UCLG5s7vjJcwv+DORr0ti2YzcZ1wyyrwfrzcqkICXYa3jzsyz10u8fTdm3ZXHv&#10;oS8adRg1atT3339PRyiQcMgQtv7RanOE4FtRD7ySjMByP1ZF+KzVA2UN+jCHjmGTqEGVjZUsL6Z9&#10;JMso4zyqo9Uusvy3ZRs0+zfM9WRLc2ai1K+pebC0wp2uelLNgHRwG/dmxDZ0TNux6aXhi5kG1yZ8&#10;dmtNIei62671lSyhjneRE0vWsmcvxCgntkve+NeOTemvOqi6978+/UXamccqRtn7mnovWrlRHQc9&#10;mEvlgy1b6zZ/n1W//v2elWP2bpka6gigFWtZIl7/lYB0UHiUaNuY+5drZhIVKEOWvt9+8zXDBt9F&#10;aeApAmvyd3MoGos8axIyrIrse3vqXlfVO9/RrjuNsZ6deWex/nqw7t7XjH6oAye21q3cyFwo8zI8&#10;PrfKcFGXun7v3iWSQ8WNlgcWjH/ppZe+k3vSDDmqDJte6cCBfcrFtS1OJdGA2Ky9XN6SZfWxMVTM&#10;s3ITN3MQmM32mzZmK+0usQhwlprtfSTL6mNtFxsV3PEt435SC6sOUI+v/MR2GshWA2/9GoO/1cq9&#10;7iWZyicvCORJMpqZOkrH7vLuKEmcxkqW38s+kkPmDYvScehmiuFlj+ed2rP8QNlKZQ4dzYvr3sy/&#10;/i/Ld9M9eJf2nh9hurWvS0fKlKJk7qVPnY25qeu181cG8q1hd+/v2o5IrOBooJQDS8/b7mMi84yw&#10;3FgxLZo1btG0Ef1t3qRhs6aNmsc2bhHLc2BRBZE2i5ZFsL8OC5QiEWHE6yScg6Yb81/x9YNi815F&#10;6F2DfcYjtdIpvXvJ2tgzB9nCycXPxKnXBf5HCofIuJRxndp0GvXSqGeefWbos0M/mviRWHz08tiX&#10;5RUQKwfJddWhQ4eUlBT5ilSyND3f1Xp7++23KVW6nhv+0acepYiSSZ9P2pq79aPPP4qtF/v4U4/P&#10;/G2mZ8GUm7btmzZKWrFuN/NeaSsHc8l7VU/1XqXPm5c29jnTZm1OE1F+5sI1Dw2fTH/daO267O3D&#10;V9Le87FAVq65bsy7wu79R198b16QPizHbjIGTFH7AayRDFKCvYYVqlTdvSZn+Yzpl3S/sfX1vYyE&#10;yOd7xx130BF6bILw/1ptjhCC7CnHseonn2b6+MTEeJsQW2OV+BQea1uQkxKfliBzaR03tb+oQXX6&#10;Tx1g/dO9JpkF8tL3SdC/HEerXYqye9lHi5WEu1SH0fRlhR0Nsf2n30X8V4JxoS6Fd0267wGvNccu&#10;x/L63M/2Vo7l1+rz1ga84q/yNW1EUtvjO2VcG+vXvJ5NF5eVH7wztiGv1rBbM/KwhHaj0CqKeCKZ&#10;/isB6eBNXTuK5n5fmRPadq2kUfTW3/v2GP30vVSAkmHt3HMwsHaXfpet9GxucuNlI+7ASfolpGkd&#10;PfGwr4dx6dq9zdrUEX3hsy39jqLR6o54sW1n8UGrOj2UKo0c3a1ubTuw4Js5zCu374DMAGKOqvb9&#10;6ScM2p64vu7q+WrU1f79e+vWMXOeMufV+2vaPiGqjOp/8ZzfzD1lRslUrv3qqcH5sDalDkjOJLuy&#10;N8rMGMxRpf2EzWb7MerUnbM2M76N2YOCmVfCMNtPb5dsyJxr7AOjZHW2d/wmsevD9bmfq05UmVOe&#10;OaoKhLe6f13ylX/2LQ+35MPSdOAxB/fUvbrLdUQ7K/e6QfKL1w9vp+TOXRq4D2vTz1Mzlfj4eEWR&#10;+2YWX5/UUbRsxum7k/UU3bXovWv7vawYvvIzk+Mk/WN2/RWt49DtPEO/7k3bVqFsxX279je8ol7V&#10;aia52Gf8vrNWlXKXX+pZ6E0p2y9rUXPVykX07LVSpWJOni//58YDG7Yfdtu4+wtFty0UcXlHAyUd&#10;WOZmFFCmfe6j2rh5x8YtOzdu2ZGzdVfOlp05W3dszKW3f23M3bVh666Nm3fmbPmL38o4LFAqYlrF&#10;s3kbJ2WfCQUTPP4r8mCJ9/SPnr9df00v+DZhgvapsVjxRCOntZ6+npvPePkfkZMUVKmjx47+kfkH&#10;OYnatm57bedrr+p8VavWre594F7yBy35bYm86KysrNTU1GeeeYae2bd9+3ZXqdzLlilj1RDla//H&#10;P/5BAvvyVVcU53VH3zvy9uQd3Xe0ebPmPbr0WLVqFXuYQ4PYo0ePkhXyCouSNk37iPpt1T7hvaLj&#10;9Kg73Xs1a+niFx7/+1WXtTZt2tGX/9XPf+Sdjh381EeiulXkkFu7fMp///pldOS5Bzrat0KtB9mQ&#10;f/W4prVeHtKjY2v19lQ30FVDjt1kGj/lqokgJThqOP3DKeXO7e/3yluk1b4cz90meWZvu42FUVx3&#10;3XX0OAIbnR2b8K0b7ggs5ufpP3Rof18PluG3dLO7i5a39I/3vhPSf63VL58zkhIoinfREO3X+pZD&#10;Fqlv7IXTt8f0xEz99kcr7GoksHDgqLSLFur9mbNBubTnrTXUXEq7DvuG0Pjkupogc7+qKE3iuvu4&#10;n4xyPMm2Ds3/XdzY125u56465K6/FIU8F0q7ZkOF+yl7v1gDqG1qaiQtbkIi1KJu3Wu8XRuefFie&#10;SI0T387n975ehS9+5sXrn9GXsBmCLwKOqli5PlcY0vKGwT4ZqehtwiPqj0ziqYJWG7mZKE/Wf6fN&#10;o+cP0rMLxdMJg9n0NPDLVgXkOFu/5rX9zfuz70w/x4EGjRZjLl2w1CuhFQVYGVYI0nrA17I93kNF&#10;ObFzP3Nvic7yWst5IPfLbKVZz1jVe8Usp57SnFnsrWeQBLMIdN1vc/a279+/vbJ3/34jXk/U1PgF&#10;6xaM1wKnLBxV69atpgCs/Vp0lh5mxb1j7fsP7qYNztZ3jLqDX3d45KtRXN6SW99BKq1ep/q6qLDb&#10;rs8Yl5yZOJ3SfGSu9epuz2TcJTUjtYs2fVs4qtgyi3aX5GjRWfpkz70Sxtlev4PwyFe/SLwl95lA&#10;KulOGirs0i4WA0iP++rezjdyUz/fkxfkUmI1NQue0VFVu3Ks1tiudXvpFG2q7BdLkj3jRzi427VL&#10;6ab6FzrfoU4O+lJWo2SlTiXhe+18Ha2EVbau3S8WI5Myruzi/qvEkZPpW9bbg2UIijLxU7W8pB01&#10;493BP2t9pX2Ps4GgkPtKu8GT/F6mYixHjP67laaJK7uocBSMQ3q8oMzuSGbTT1vWrlz3+2+/X3qD&#10;mgnRWCVj6Y7jp86dPJd/x8uzbx0x45bhGQnDMvoMm75ud9XSFVus2rB/5fp9S1fvpVvPH92vInS8&#10;qXFUPsILOBoo58CyuJvKpxzxlN29QGnZrFEc35s3bdgitmEL+tu0QYvYBi0aN+AvGjZv2oCeb+aY&#10;Uj7CaUamesyNiK2YE6DFgy++8KJyRklISNBN+fq7rz+c+KFSQaH86O3bt6dMT45WDhgwgIKkhNOK&#10;XtBfcmPJ+7BoSbZVEw899JDwcE7jea/pbt8YKSM+3bZtG/nO6AW5zxxV9Slg07SfKGbZyg3E40jT&#10;up7Yq2cfuvv6bldYtet4mtxzy5VZ89JHPqsmRbIKHXJrl395eizgiHHp4ngAAUoBKzDopVnvfb6M&#10;FhL6NO1KoGM3mcZPuWoiSAn2Gi6d/N3xNfOue2poxarVTh8/tuIzr4fTUwY3UlX8tdkcIfjUdZ8D&#10;y92Uzv08t7Rk/ij9N3ZSISNpgDJZD7XSfnw36MYusFlF7VBawpg2PNIqJ0VJjuOXyvyHdkMUr147&#10;IykuWVEjuaYrJsJ5xK963c5ujERhVyMhWu1SFO4/urbFdUrLniJZlVfmqUOfv/hO5+GLWzzN8lJ9&#10;fRe/S148/SXrZYbbf5rxHjnAKCXWy1epSwlV0AfeS1fGUH6r13moFyXJUh1hh7aoDrNaTS0dWJRj&#10;/r+u+ou8D5nZSo82FzdsXTeWxe3vzfQs4iPHRPY8dYkfW4DGVghaJmXfN3XuCWNElVAjJjs7s41h&#10;gaG6Zo2vG6JNu+300Zndo9LtsWia5WYKcPvh19+pJq3aM6ajMr6+WXsWoemCPvJbkcfqir7PkJzK&#10;FStcd3Xb1//5ICXGClAbrVqLJmr/LXZKA2/WEDkOjutha14FyHs1da9Y0Tmt+4nX5ipNDJ5EclNS&#10;972uJbEap7Sb9mLnOz0FqEfqKmvn8M5q18OwlpNcDOT5ulfzI/iqxLKYZW8TKxMfb97MokOdia37&#10;burq9v3vaF2nTl1jCBY5jN6fc7EItHqi7Zqpc/aqywOFo0roz11f3blrikVPKaunrmstoqza71XD&#10;rFiRutdf5/dLmVF+f4VHcRkli0FKKvFNFHa2xVhC/JowoU9cG68fHshhFJfcTuQKoQjZhORMdXmg&#10;cFSJ+Z27HEbyHyLYpE4+jPR+vIbndwZWJD5lqPE3b17VKF+d642SeRmmkqGwK7t2Ldg6nyKnesb2&#10;5zF92/arq/bIYUSOJz4IO3dbu4WV4QVURxV/vfS3LbmUwLQ7C73cySvOW6sMFZFZe7eMYwsAmYOb&#10;TSbX+dIm+U/MPSEG+QhlK+XsE5JFK55t7wl6tqhQxs3GfUz05cl/J/Jy7+lfs/GK5zceXTTvHq9v&#10;3czktayvDKFZItOLyTcz+16mThTpjE2/l0VP8Qg+Np5EcJYbu0S94j0Ot+/Y3rBebZmdStrDuevr&#10;hGezBo1a+2zLriZhrAtW7yG45MM6n6+czy/Q/hacPLb17ImcxnUqVipfplyZ0tVqtp+7YtfRE2dd&#10;dYTjTY0raRFY2NFASQeWg2mbtlLUFdu3bNu1OXfXZvq77a/NuX9t3vEXf7FryzaKwNKSYEUgp+Ks&#10;krt7neJsaRTrXrVK1cFJgydMovi3CbqZN99480+0fc32r778Ssb8yZMnr1y5UsSPkBeJvsT0tzLV&#10;3d6Zy8iULCPfdEJ8m0lfzZu3JIsWD1LWdsp7lT5jHsVe2XivSAfH06RX17ZbV7z9yN97SCocWLHb&#10;n5mf/tPv74zoF1j1YGqNebLbvpNl6as0GCHy3SRaCT6UzK0EGw33bd6yfOJ/dp87sPGP375MHvR2&#10;7/iTykkjDXLLvvjii/bhV1TeLYSCU+oFov7Cvgscx6pX9U2pY7j/ikJD6Eo5c+rPWqxOnwla4BT/&#10;wPOTPVtEwDZ2qWvwX9HvuWqFlkNGJopLXPqh3VRXdgGt3g6xkF5PhJZZaeYo0wtLj75otYsA7N78&#10;y3Z17Z6WrOrAL3/6hDtd2rMTY9XkijiRl2rzX37xUCxrO3t04N3fsHCqS69u4e29omO1n3yMu7Tq&#10;t7hJfLZ4M2V5l9l+mzBdzTEvU5qXoRtRclH1p7in2pWa8iOGVYQsJGpakljid3E8izEw2eZPFYm9&#10;s+lmlSK5DD4RVphiKHhQVeU7u3MvgHfuJN/bTlU884XRS3VhEeXbevF6PRBD2jKFEqVTtikqT6v2&#10;jOmojK/vuFnNnC9SZRm3seO/ufOJsXRkzn/H0HMDKYkV5X0P7dMDhXquNlo8uK1nOw2ycVEVu+en&#10;9VaeEDav6DYWYGVIgNWuqc8yq/X75yt7lTaGCDhVLZ4fzSY31rdbtuphMtRTd+geB1d5iA4smL9a&#10;+Jdq177YEIJ1YN0aCpsSkVJK7dZt6yrq8kDVUSWyWQnXFy9D0VNK3eufUN/p3jDmlKrbtrXfqkcR&#10;9aWWbn0Hi8/iCwhbGz1dTCbb1MJu+otPiNy/xGJ0PPM5n161UBzuLVGXB6qOKhHSLFwOvD02qZPb&#10;Qn2ne8PYnO71faAqJ6Jt1NJirvf/XUP7olALu7FLeKuZW7NhnSqeijxYTz/lxZpisWpVOKrEXCFC&#10;q/hAZcPS3+utHNi/gCH3W6Yq5Iv5ij8pgk4EkkwSurX2dmDRiNWUcWEX9zHxnlA9WOqvPJ5YKRFq&#10;ZVgMKr6Y6WvZxzelehWFHNbxwsdlsolG1S918+9l0SrbvArLWxat41CegGzJnJ1HsjYd6tL24oyx&#10;vTPe6D3jjT4z3+wza1zCL+Numf3vWx5JuHTjpt9bNKpUoULpihXLHTt57ofMrbKieTn5C8WcjTm/&#10;zvp1166QP9fElb6uCzsaKOfAsvHP8hRXLZpRAqyGLWPp4YMs2KoZZcJq3KB50/otGtVv3qRBs1g6&#10;Up9WGzpqI+xbRyG2q9etXb2W9uys7BXLVhzYL7OO3TUdVACBCCFQrVo1WjDYlm+6ShdVu4i9b6fu&#10;YtFcWLfy5cuHVb6NcPmm4xrXefzR62pXPJkyftKk9HknTx+f9vkYe+9VURnl367Iqt7tKnF/V6jb&#10;4DG/K6fzHvqX3QoXR4Xku0mIcht046+AWwk2Gl7covljCxeOXbj69lfeujdl4nD+wqdFuoUJOQRH&#10;gcEUMIZR+XiwPOs++DWxvhkyVbVLjrNKtuGzSMVPR/MkKmamWHnBbM2OVrvIaHX9oLd/asMu3T9V&#10;84GXKfaq13WOw8L7KYQbvvlvZ88iQZ/KNZuqGYnULO9OsjfNXexUxPdz5p7QEtBoLirfVYQOMr2S&#10;uGdnu1pEtlUL3PBqg682os2QsMmtXaz8qvVMDIVf2VTu0Eqd1UWqLH37ftYSejohvaWQK/15hYEo&#10;YVuHno3oTiZfV0UpfpjH8AMWxuLZ2D2/5zaeLQs1BkN5fyrckfoyKxKya/9xzacg0hJVNkZvWQXK&#10;cUeDSZgM0+qA1zJAezPZ8j7l+rvE6j5jCBbzXxkSWrG1faoXir28Xk9nRWmqxFpB7n0SsVhsY64n&#10;FqbF3V0mmd2ZX8vbWcXreOfQ0goxIebZtaysE1Gsk8VabmMIFp8oPQmt2No+1YHBXqpBsiJNlZjq&#10;ufdJxGKxjc3OLEyLO0VMMrvz3yp8gnD9liZqhZgQ+S8G1jx5UUX4FVtVytcDihPZOxiKzS3kWuID&#10;STiq6oqHAFCaKgrM5GmqRAZ3ddExDULVvgMn2Nj2c5uq8r0ytTHJRleXKEMjVjGNzLIdiEbvkOp5&#10;0n5b0lcQUvyT16b2loi0skxURR4vjxPKW4BwbFmm5+eFdeeXpRfM1q5oHYe2Rgf4Ia0fpMTf3drX&#10;M61/6zVN6eK2eb1KFSmHVoWyTZp1mrbInQNLXq269eueVc4eO3pMvkqxKCnlwCKnsNVdBGW1IhfW&#10;5q305MFd9CDCrdtYsNXW7bu27vhry7bdm3fu3rL9r625dGS3yOYuuTWLbdY8tjntLVu0pBGwdPFS&#10;+LBM0bHwhIIQhDlI9guKRTeBihXV57wWvpmumq5Tq8b9/ft8+voQ2ocPub9aFZPUiUYTcJoQDeY7&#10;+3TAwimPBdO5rropmIYCrlsIGoa1CbdjleXZ0EKq+I+3WgwWW0ygrivhiw/MNrbKz8pRxe9DPMsA&#10;/ao7Obj4D7z8zkdfXuKmU6PVLnX9oLJhKA+eoqWCGwQWn9goPXeVXsCGXqde49SliIs/lXqgYc3m&#10;fsFaXuJ3H97sprNYWR7poDpEeGQE34yZlTxP+HJajGMeY2WhUeUmnuc7uVVatvzgFz6gope3Mcly&#10;oovQV/PREYrY0o9/N0v1BfqHXAWceV0XrjfUoVWsrDG8HGUd0tyFbKEfLerUl24pLMWVFrHCY09o&#10;WagunC8DNMaziNt+fWO+Br08K+yXyMxTdv0aT4ZsY6PelpAQedMoDErZO+d9EU71PnujZsHSHFBc&#10;FIvS0rxQ3o8a1Nf4+XifdP8UC+syyQ1v5pLyfYihJzbMSxkp49h6NO95Xg2p1RxQXAqLjtEcGN6P&#10;GvRMwt7eJ32W5k4R/9zwZi4p34cYemJyvJSRsotGF21ejtT9J/VAEdXvLKKoxEBSX6vPuGykL/cT&#10;rmrN0+qJpTIkyfJXyMuv7S2ZPGLCa6avPXTlBOdr/Ayxzuwd82DRr0p67nWWjspkE/4uyzz9zD8l&#10;etMiNbx9gn/+cxJPOaCHYkl1lFooWsehGwZSZY+dPPvbqj11q1e47jLzVfrVKpe75Zqmm3fsrF+r&#10;QqWK5S6qVu2vAyd+/VP2ifMyF4rr1qxbsmTJ8ePH5X0vUrYVSiEZA6UcWKTtroMW4VM8iXvz2EYi&#10;9VUzirdq0iC2cYPYRvWbNa7XrCH7G9uUjtTjzispD5bPwwrPnTt3SdwlC35bAB+W/7BhK515Ip1C&#10;GVFoJMoJVKhQZA6ssDaN0yRUAzes3RQSJQtBw7A24Xas6hkvRO4wclX5p9UQGV9NNr5qRP/1Xn/0&#10;kWf1ntJnKHtUoSdKi66/2Rvu2NIyX2Uk+Udx8et0bekDXSkbk3NJ9XO02qWuH+T5rcSu+p6UDXNV&#10;3xMln+KOLRFgJdJXOW3aUkSzlYYmdfWALL1R70L1tezyTu3qn1Mymq1qiisWGSGyTdEDwhas4+u/&#10;WEZwevxc5QceV+MmpAWbFNTCK4QbRXsEnle0F8sFzvKOa4sZPd4Z9w1T+ipR6aKqDr+UPPMQewoE&#10;bSJiS2yzFqywavO/6SxbZTDbrAVZonqPzu1dyVEXezrU2ff2tyea1vUKoWILuNrV0bOw01MF6flx&#10;IgkR37SUZPTyQO64uScMH/Ge0ruJMl5N3etxCtSu3Mzj7qTu8+T4F0vGJDdaAag+GlB9pKDmbPJE&#10;Y/H0U7Q6UDxf0Dsyi+e34pFZzPu0d806sfiDZdXS0l61bk254T1PHSRpLGLLuFyRDrEc7j6SvyN/&#10;mhYb5pOdS8I2WgFoyA7JfpFQ/RSeaCyeq4pWB4oJ3Tsyi+e34pFZzPukLzRn2Yy0tFf81wzPUwfV&#10;md64XJEOscyIPpKT6HcTLTbMJzuXhF1bFXVOYJPGi50fIGc0zzklNn7anvj2Wx4hKJxTPKJKi/RU&#10;k+XRoj81Wko4v3h0oboGuXadbnUVyoc1Vc3HR250z9AS0wKlyWNzhYjVUl1gVIwN7GaeNbYGD6+E&#10;XWwpnx7+JvJXebCLLhKJrEw23cekfqb2ipq4nf0mxBf5G5Kxs7xU9CXsHepl8r0s3GdqAB73ghly&#10;DkhYRU1GyzikBN4yuxQUs0LTl+44dupcV4vwK1Hjiktq5/51oGEtisAqQ3ubNlemL/Rdfm6lgOOF&#10;4g8//PCflP+8M+6d559/XgjZf3h/zuacZUuX0YO2Arar0Co6GkiaWIZWGbXMXTV3W/bcU0c8vymJ&#10;T/NiB93d60pynlAEFoUBkSclhgnkUun/CzEFpQrYMk1K8x4T07RxPfJfDR7++tihD9WqVatSpUpW&#10;IGjZIAVe7du/j1xXFStWzN2WW7t27QuUBF5Rzp2nYyyHS2zz2Jq1appL2Dp7wiz158OaV/W/u1ON&#10;QiNe+A1duHBh1dqcDm3i6Gmceutr1m0sfE0ipEV5T17oH/PGEcgr0K71JRECTVfj+MkzVSoVzSrC&#10;sDZteppEGvxioU9YuykkBApBw7A2YTVWFy9bfv73Id1u7KhSuvRd8YJWGng/a5YWKCQo09kx9opf&#10;IsenpLRjeWDpmHqTo6Omy1Ge3YSOD1BG8gzA7DPtMC/nVYeuykXGK89RcchHsl7OS4Tnt5YNTwkd&#10;FszO6vbEAv+uL652OQ3i3ya8M3TxpeMMKwS3/zRFTWJ1198/u7Wm9rb2k6/f9wD9dkuhWDwI61L+&#10;KROvHTFmbedi2YcJTz89qpPiK0ShxPD/9Ur0vnxm53d47Ne1CUuTtOVETHLOTaxdtTz515wMUj8n&#10;h9G8du2mefIWsazttDiIssx8kBSrLFhK+ZLF64bsSXOej9hNKU8ZTv9STJBIZyPuHrXyagZlWjc0&#10;gj2xTvvU05wmUDtCd6QiPTNJE9mXtbrsZpWSjrtKg0XJ14UT6s9pb9snrqJnC4qnEFJC98//rT7J&#10;RD9IKxD73nB11Srs0pcSvVPWqmsvb7Vhy06xwNA0obv+mEL/T48dPznt19/FcsXxrzxOebUke0oU&#10;o5WDlMeKc1B5mvAn4I9X/vKDLZR5nZM3SWWtg1Vbp6Cq/XW6rc2m7jMI1FXztEWHNAXUT/U82UaZ&#10;4iB5NyStI1+SvuqPqqz77qWpSn/+jEDVb0UH2/d/os789/d354dZidUe4eT/4mmsWOn9ba/fN4dc&#10;XbTRGkPPQwcNorg0Tw1RWD3kI9lbhPiQnGySdtGvBvqqP6rimeUNE3Hi9Jw2Y+LWjuRTuj77iwYM&#10;E33c2v4p2cliojefpv1qqD+ACCE+kr1FiA/lf1Onx/8ZJg02wNgTLR+njFTaSU0xUP3rLpi6ReHD&#10;VZzaOjR9qPCKdXu02zufh3TRIlb/uUjU8h/2orCVZF5JVUZ+HMbEdNG+KbkA9euRCPZLV7+WlcTE&#10;xLS0bF7Mh6neXex4dsp00y9mue9lX8le3aV9KN9f0TEO6Wqq8xUdZU69pX9mXXsVX+3vZqPwq0f/&#10;vbBU2aqDExp2v6yBTdWuT32XePctm/fln8tnpebMn576VNfOrc1XHRrl2N/UUNTV0syl7S5r9+OP&#10;P37xxRfTfpi2aPGiZo2bNWjY4I/f/yA5199oNaMufKXrsJlaS73GLnyhq7zlVPfj5lM+vd8+vltO&#10;nsxdm5QDi3xGJ0+ePHXq1Pnz540DfVH27rtvvoonZ+chQOStUp1m7A0PDVJf0C9x7HWB8tgIZwfW&#10;8mXL27RqQzXz8/OZx+rsucNHDjdp5EGyKnvVlq1bel7fs249v9hx5r1Sbk660eR5AHLUilcp6uOV&#10;a3Mu83ZgFS8ToC0IhJsATpNwE4b8UBGwGqtWDqxQtVvYcpwcWIWtT2G1R9FV0xUvB5ai+5LEYwS1&#10;t96uKIOnyac8ae53xMcpphcQMsXm4/OitY3cyaU5zrhMeQcWOURIpv/NIbsEZH6rSlNFanZ2GVj3&#10;wZ7HP+d3oezW8bqTyT45mEQxwy2o/yPAfHwfVN6njO788vnIv6J9z+vuJypGHihK4m5VntYD0kMG&#10;9U/1wj7H9QLk4SI/ly6fHmhIKeGNwil5lli6SBsVrlRR/W1p/6Gje/YfFp4y8ZH+AER7W/ApCIAA&#10;CIAAXU1d3amjDIffl7t2YP118MTYKauq1WqRd+JcxYI9z9zRqkFtk9BdeuYgJb1asvFUXPNL9x1T&#10;Ix9OnTq5b8/Gp29r3rmNgw/L8aZm9ZrVc+bP2bpx68qlK6fNnLZoCXNgUarl9evW/7XrL1sHluaE&#10;Yr4sxY0LK8QOLEfnhpQDi0iRL4k2emHs8h/mZ3MHluqrEm4s9S8rSC9V+ewgy9ZU8PiIsY4RWH8s&#10;/aNdm3bbtm87ffr02XNnz5w5U6NGjRbNWuhN//7H7/Xq1Vvy+5Kbbr6pfn3j+tLDy7+erdzoH3Sl&#10;B2XpIVl05I+aV9VYtozFarVgHi+qO/XQldz1xT8sFrFb1CNZazZ2bHuJMQJL5rREGRAoOQRwmpSc&#10;vi7ullqNVTiwinvPCv0p7xX7R/iq6IXuexIf8+O5WjgVHbj0roSbfp/OgqdEENYVm0VAlv/mCdGi&#10;PPFaVJexmNF7pR7Xg7n0ct4BWUr9q6IDe8BW6DFQuoQ1Ge/VrlnNR6AepeVzXEROHTh0dMaC5TMX&#10;rKBILnI20fMKr+oQJ4K5jA4yY9yWf7tGyVQy/vJWLZrUu/byS0VIFzYQAAEQAAEZAnQ1dVWny6gk&#10;LRqzKi9yGS1bvtJVBNbyjQeGf/S7mtlHd4kUFMx9W11dLpob8u6CPzbsZ03oOYDUMCA1H9ATt7cf&#10;0Mv4/FJfNe1vaij11Rupbzz56JNn88+OGDXit1m/LVy8UDiwaAnhsWPHpBxYCjmk5vZUY7C0yCw1&#10;KIv7qh5r/uGHLFpLC9TSHVjbv3jovg9zmM5xj+kRWf4SeKiXRZSXzF2blAPLqoO/nL50z55deUeP&#10;7T9w6Ih0fntHBxZFvl3W/jIK+2IRWLSdP3fg4IFLWl6ybgMtK1fq1K6zYeOGXbvZSmcKznpk0CMe&#10;9Sz8Vx5/lNerWZu544q5q3jQVnXNg2XlBpM5MQq5DOvj7I0d28GBVcjg0VxxIoDTpDj1VsnW1Wqs&#10;MgfWH8ndru+g4rn0veLNacOTQv8Fc1Z1e+y34m0LtAcBEAABEAABECgOBJgD63J+KUWBNYoy9s1/&#10;018KlqF1ZidPnEhNfZt9xF1Jy1ascuXAKjTr7W9qlmQuGf788A6tOuw+vjtnU87U/07d89cepbRS&#10;p0Ydehbhpa0vpQffW6jqiaJiXqjZNwr/k+bKomOjlJfoEPdGCd+TJ1DLPwLL4wLzCefyE+irjsxd&#10;W4xPUJUr+hQhRcnAKELKVS16zDmxs8mDu3jh4vZt26/fuF5IJjcWJcyiI6IV8mhRu8dPHM/Ly1ue&#10;tfzhRw0PNj684ptflRvuutw769XWX9P+rHm3OKq/NjuoiOqxuWZSXNlYaIXJabsie8Pl7S5lGfux&#10;gQAImBHAaYJxUVwIWI3VJX+sgAOruHQi9AQBEAABEAABEIhAAuTAurIjc2Dp980vjn7p5IlTJ04c&#10;//AD9adBEQr1R9aqa668PAJNCNtNzcIx3YarObB6vb5gpMiAZThIIVPsMB35pNmUT+5vLD4Vrw0H&#10;PTXiBvt8ZC7Ql7GMgbJPITTtv7Jly5IrijKyu9qoClW0HxD5F/IbNmjYtEnTBvUp6VhDkbidUl/R&#10;4kGxr13HngtDxbzk1Khe49Dm3MOBDrYasS2UzblbczcrLWKLT+Z3+fR7gXJBPRAo9gRwmhT7Liwx&#10;BmCslpiuhqEgAAIgAAIgAAKFSkB7picLtKL9pVGjDucd+uD998RbfQ1goerksjH7C8WMeSZPv123&#10;bh2tLqQU76KpvFNHaPdrllxOCxYsmDJ4y/AxC/UPxUG2qU4tG22FI4uVfb2XZTFngY5XwkE5sEqX&#10;Lk2BVBQe5WqjKlTRvqf+983/fpz+4/SZ03+Z88uv8349feY0le/QrkOH9h1at2rdpnWbFs1biOWj&#10;3luzTlcpy35d4e3Cata8hebW2rplc03dOaUePLziT+0g82Ad2nKoWPmv3Dz3zuXpgeIgED0E5B8P&#10;GT02w5LiSQBjtXj2G7QGARAAARAAARCIcAIGJ5Xqy5o4YYLm1eL/ci9WRFthq924tB+PnThl1P/r&#10;r79+6aWXxowZk/xcMi2eW7B1QaeJlzd/t9lP634yM7Px/S/pLqymzeJyfv1th3cx9ciOLz6ZGXfD&#10;dSwUy7A1b8pjs+ZpDzT0kWAq0E8LJ/xBObDC1LXXdr02MSnRuJ8/d57aosdALspctCJrBYVfbd6y&#10;2XTxY43L77q7xeav09TtG+7LanbDTTWW8WO/HL7qBn2BYc0ah36lY18vU/SDFMK1efPh4hR/xfxX&#10;Tp0cpn6CWBAoPgRwmhSfvirpmmKslvQRAPtBAARAAARAAATCQ0A4qC4UFFjtokAkb44XipO/nb97&#10;3+FbHxm7d/9hirqqUqXK2ylv9+7de/mS5bkncgf8OCCxw9Pv9p7w9LIXzc0ULqyHv9ihsFfK+Pu6&#10;sU2PyoprvnUUvb9vvDL4Jb6UUN+69ug1czgrO0/RIrAa3//J682FBCbAVKCvFo4GBpUDq9C69sf0&#10;H3t277lp8ybRIlklHoxIObAGPzY4IDWMObA8AiiJ1tebW6j5sgKSW/iVlmWtvaqj19OXC18HtAgC&#10;EU7A9DTJmfXq3lXfBqZ53Q53xt38fGB1UQsEbAiYjlXkwMKYAQEQAAEQAAEQAIFgCFAOrI7t28pI&#10;yFq9JjJzYJHy9vf+5Lr65+gJp06fZWZWUL774MV1a9Yt+m3Rmo1rVi5d+Y+P//Hg1w+OuWnM49c+&#10;nncyr3ql6jI0DGWMObBcVpUu7ujciMQILH/r6EGE3//4/eq1q8ljRfsff/6xfAV74bhCUhoUFSTn&#10;lVc0lpu6RVZWf0xnkWmAhsNPgDL0Hz99Fnn6AyZteprk/PLa3tXfdbv/psB2qksSAlYp8isW4agr&#10;wqaLvF8wpRd5F0ABEAABEAABEACBaCXgtVrQ+k3Emu94oVj/4hoT/j3ks/eGkvfq7RGDlyxbMu7V&#10;ce2ubPfgwAfzTueRXXm5edl7s79Y9XXz95pHoJmOBpLOxSMCKwLhRohK1MfLstZc1bEtvBsR0iPh&#10;UIM692De0VrVq4XUYxsOTSNUpulpsvA/V3b7W89gNF7wv7ld//FHMBIiuW4RjroibLrIe8RqSkcE&#10;VpF3DRQAARAAARAAARAo1gQoAqtD29YyJqxasy4yI7Dc3vtT7vYRL49o3qD5lr8O5e3JTXw8MT4h&#10;vsdHPRpVa/PaTcNubXurDI3CLCNjYAwtxCtMndBWyAksW7HmqsulgiFD3jQEFg6BUqVK7dqzv2G9&#10;OqZ534w6HDuXf/zchT2nWM442qqULVWlTCn6W7Wsw2MTrAw5duxZ40cdO07KyhqoH6la9a3wEVid&#10;s3/qrJxXnogPSRP+p8milKu73dk9GOELvp3fJfn3YCREcl2ZUbdl7/mhabvHPVKreYNKIbRFpmm9&#10;uZytu8f/dzb9pjTs0bvimtUPoRpFJcp0Sl/6Z9b5P5K7Xc+e/cy2S9WHPReVksG2u+FJIWHBnFXd&#10;HvstWGmoDwIgAAIgAAIgAAJOBMiB1b5NK6dS7PPVa9d3vqKjTMnCLxP19/6OBsosIVz46nX69sgU&#10;nzz05p1GVSRLFn6nR1uLjnnOos3gEmnPqVNej5MwZUDeK3JdbTp2dt3+U3/+dZLt+07REXJp0Udh&#10;wrZ11+FXJi545d0fnx33459r/gphK5PS16/dcnDdtryQyDQ5TWJi9OflBviCJET15jjqPp3BFthP&#10;XxrKfhdEHZvWwZP36plHE97858Cx730THb2BKT06+hFWgAAIgAAIgAAIRBoBm/Ttxo8s1Tb4Rbiz&#10;owicHlF/oehooIwDi3owbvAXv7Httebj73+VMshjixwCWFZm3xf0uNA5c+aMGzcucrrMR5M7X9lx&#10;5/Or3/t6tY2GZ87wVHzWm4i9on3j4TP5O07UzTtJ+7acXZuPn9MDsgIgkD4jl6KuaKcXorrxLXmv&#10;/js9+9ShXbG01Yt97j8fB9CEaZXjJ8/m7smjj557c0ZIZJqcJjGllAsX9D2m2duSu6cWSfDeSktv&#10;9kZJi7ELrAteiP2oO346f+32g8pp5fuf1h076TA+3Xai44DXBVLsVUGpUlN+ylJO5z37yo/7Dh9z&#10;25ZV+UeeYOGHMn9D1aKQgyk9tDwhDQRAAARAAARAAARCQIC8VSOU17hThLaP7/N6BF8I5MuJiPoL&#10;RUcDJR1YGs6u3fkzEXdMeUSNydLjrLRD5N5ifTtTyRl/vx6Fpfkq4fuSG5fuSsk96bNWw1o+e2yr&#10;2Cn/m5J3JM9dc1rpK7w3V0KMmlBFn7euRDkWPnbsWNp7aT/MnOdYsqgKfPtC4yfubvj9jCwbBc6e&#10;O+eo3vHzF8hd9dfO0x1jq/ft3pT2NlWq7T58du9p5tsKLAirR49YWjNI++hhKkD2emwPept3Wvlp&#10;TvaopO59ErpMmkRLC+fRympHJSULvPd19lWta+Tl5f21Z/+cJerjRyXrmhfzP028I7AKNj0tuXvC&#10;tfwisGhFtuRmb4ukEPsF4MELsR91/5t3hHxGeXvm5eXl/uOtH4VFVl4zt30nM+B1mZN+yB4yoDtN&#10;ZAPv6Th8zKQduw+7bc60/MfvsxWyMn9D0pxHiNyUHuJGIQ4EQAAEQAAEQAAEop3AmnUbZHYzDDum&#10;fLpl8BfPd/X/bIG6XE1zjPi7Snig1hSfYiRIdZLwz3S3ipPnJOovFJ0MJAcWFbHfRS+xMtRvM+Ni&#10;myqN7vt4/m+/0U4RWZMXso8Wfja+2WvsyIiuSpfnf3utFwvamv/xfY2o1sJXyVdJH30+eMunU3Y4&#10;NocCLghQshiKsqO/Tp1YMHfmnOoVqve4pgf15cFdB9KnptOt5ltvvjV9xs+OdU0L/PTTj9X5Ri/+&#10;/JNSWbtQe/ZPs0kT2ukFVfR560qUY+GqVatcVKfa2nVLHEsWVYEl6068OnHR6Mevs1ZAOac6sCwh&#10;H+frB2kvd+5wbL2LxEkbG1s978DZ4+fZR4FZl7VEjcAyztX9esfS27y86uQ1OHLkiKJU79GjR9b6&#10;rPGv/TOwVvxrLfp94xP3XlnnYhZh9NanC4IUa36a0FlzoUDfY1q+Y7MbS3peW5x39qFPbm0JWJqb&#10;CCzTceUw6rI37xw7uBE5GT96ud+GDQeEXfn55013l1Y7D3ghcNtf+6vXiyUv6sqVKykWjJT59O0h&#10;ySPfe3bi6mff3TFrxWmX7Xpx4LFXro8E0yLVtZ7SZa8oF77SVd9e8YqX5p94DtHbh77YLitWulyw&#10;YkOvv0diMPaSFG+c0kTMCvpQChiaXjE49bZ/8VBoBkNk2eXp+RB2nXO/G4cwnXI06vTeMfIJuNOd&#10;NQi2hNQpY6q/j4GCeyFaHTLNHecKr14u1PGlIrWa5yU7P7DhF9w8YzEVMksseQempzyEIDFKNmRj&#10;uW58WC0NQs/AqhrOD8dzSeIrMjAlLGtde1UnmZ3X97483vHbr8r13Rr7XDNTsZzxW7szx8hrN+eo&#10;jhF/V4lpMeYk2TL4c6o7Wvl1ptaivedE/t4/yCvSoqouY2ApKbcDC6fqft113e8nL9VH97GOY55B&#10;OkKRVlu3byMDGzeLmzVizCKPNOqDC8LwRfNnKjNHUOEHxufkbGWFsYeOAEkSTkonqh3adqC7O/Jh&#10;0W0eFe4W35Xe0sKvN15707GuaYFtW7eTtFdfebV+vfpuJVzesSNT47TCXhTwv4a3bqXZl69WtVrN&#10;mrUaVW10JO9IYJKfffafjzzy6IyfZojqC+ctvPPOu2rVqu1Kmo2QcR8tpzvv5Nc+sxSoKOfP87zs&#10;Fr187CyLsTpB+/HzbWpXo8emrtzGPEvkyap+Kv+vo+cpOOv42QuuFBaFk5PniQgs4/cAX1dIY6cH&#10;tZGVq2RlZaXPSCfv1VUdWgXQhH+VGZmb6tWuUrVS+Wf/3pNs2XPg+LLVO4OSbHqa+ERgbXiywHo3&#10;T5LFJJh0Sv758za7W0MClmZf0fipuUpOo+7tx9vHNapOnszL2zT67fNEt3bZlXdqWtTd9teBdz5e&#10;8vaQvjQ459FAVPLmLcmiMZmcnJw1Y1KeUv3dr5cvyNodsGIfv/dvn7oyRwJuTq1oNaWTkX5LVk0v&#10;++bSFVCvsQsXju3Va+wLvr8SxsVt+TgMTqsgLi59jVoYYv3JNTNsy2NTFvLt0/ubBKxq1xcW+uEM&#10;WFjoKwauHnNejaJfkiJzC9wuZfsX23qKfh/ba2ZhDnvSmTeqxPGBR6MuCCsKv1uK7ykTMs0loYv+&#10;ZVtRTA1F0nroR3LXF/iZ8lIQc7Nkd5kXKxKMCs1OIfpiCsr4MFVm3ynDFLoK4duUG2ffF8pff8Kk&#10;tJVYn4t88myY3otR1M7fu7CruC49eqmOEX9XCdX0L0ZOkrgbujShuo3vfYitcmPOEyfPifS9f7BX&#10;pE6+hXDJlzCQ4ndkWo9L+nw+357vwsC+et2nzfiB125Wqze596P5nzf79LrubJWgn0y9+vwRvH+x&#10;h4oAP5GYB0tGICtcQT31FixcSMFTubm5zz33nExd/zIT359IEjpf2zmw6kyTCh61fd5ayXztjXG0&#10;j355zL+GP//kkGSrYquzs++9777/63/b66+MzTtKIULK8WPHhz7zXMpbqdu3q0GA2dlrEpOSbrn1&#10;VnphbwItlyVQEz/86Ndf5vw6Z86oV0anp6f/+9//dmW4jZBv/t119n///sc3I60Ekv5isZhNi8fP&#10;F+w5na/sPxtbr3runiPpG459sHA1rfKj5YRneRqsY+cvHD2Xr0uQJEmrBXv0mNSj9yRqPYv5CFgO&#10;rPSvckcPS1ZOdxTeq0lfTSLv1ZUdWpmqJ9mQse63MzcMHXgNHbmyTb3KFctRo2n/nWNju2MTpqcJ&#10;cwcYhMZc+p7k7qkV4zt/li5TRnK3HzySQqiYjZwghciMOjb1KNWNOpg26nbUyTS9bfeBl9+f8fYo&#10;5r2irUfH2I4dO1avHktjkrKn9btnYNaM5JNn8j/4Yq0PIsfRopd/5Ml/+tSVOUJV5Jvw7z6rKV36&#10;mq1rT77O32q78ZEbZ4/yd2Hpv5bqv5WyX4NfeUXE5WivtWAS9pu1GnLArlTFFtCvrP5qhkp/o+Tm&#10;Tb38VvyH7i/UQDUtdMLUEA0LK1RoP48bGyUr7BWbq9lpDMXyWGfoFFUs/8yrr5rc/+nCTx9pLj3C&#10;Ai1Y2HYpTe6/X3XgNmkeF6jWoakneof+DqP0Gh/e53+y+MAJTatBSDE7ZdRoTe8TYYHxPPIxsEis&#10;DonmRnLyXWMzTwbRFbJVbVo3nfG4XK37tBnBZLbRDvkG03kfl9XStpyXnlwl/1PGpzv8q7AW/HST&#10;78SQGCIpxDhWTc4d7fuXpJl/QevfYjLzvKROoSi2fcFs5bEpulO3yf0vPRY3c65tMKaPgY79Hgo1&#10;5WT4XqQ1adosZ85v2yVuuk1cJRK1PDd6dp4Tprv0vb+re9UIKSxjoMscWHp/N+MXhIvmzTKMgCb3&#10;vZgUt3Wb75IECs7KmbMw9AsV5MZe9JdyTNTvg4AiZ2rXrj1w8MC8PXmdO3dOSEgIgNHy5cvJ5URC&#10;AqirVuEOLM/m89ZC7vB/DT1x4sSRo0cP5+W9m5pi1fo777wzYsSI5MHJq7as2rljp15s6eKlkz6e&#10;tCZ7zSeffPLq6Fd3bd1VrUI1emFvxW233Tb4icFU5oPJH5C/b968eR999NHAge5sD1LIhXzh9jff&#10;WPr28xd2HzvXoEwBRV3RDfz5yqXOlq1Bnix6m593kNJgnThfQMX0+pIkabXgvHkD581gQVgUdUWv&#10;J00aOHDYaKWCr/fKSjfJhvTqu/cf27Lp8Ivvzrr3qbR7n/2Sh+blzVm4asdfB4NpwuQ0KUXPEPTM&#10;1QXrn2C7XRwWL7D+CU8tJsFro0A5yc1+yEkKUePyLGQFL8R+1Ilm//jmSWP7po26HXVU3rHpf7w1&#10;49PXB+iSL7vssuSB/ciHRYOftkmTUlpf9gh9uvGv3T545AfkRxSB5b3JHKEa8k2Ydp3bKd1HCP9B&#10;23prcv8jzT+klf/GbeErWpDS2OYfetxbOVuav6QFLfHXUx5TPrxvLkW1TNGvR5n3QwS5+Em1H+OW&#10;n4ZOf94Eu3jeMsy4dJIdzflwCw/OodCcYeLGzMQQwjKTxbKFKb6COTK0jfwa6kaN8l+upzymxsqZ&#10;K6YGlfVU9IoGoB7rcrSu1rv4JWW2WZUAO8usWuTZtXDyh8qN3QIPvgsVHIpeUcOyfEIB/To9VC0G&#10;JMf8lDEV5XMemRpYiFaHWHNmsm3X6ENdX0FoNU8G1BEOlVy17j/jeU2D2kThP9vQydPcbBK0Oh6k&#10;pT5zl+/gMesO/+nOVzeXnRikCXLVfceq/2ni+f61+oLWv8WKYp63NpP8VznefuQm3W7UPFim1fwM&#10;lOl3Oc4WpShBuMxmVrvLA0nKhJenSDk1zFwlfjINThKPU8XZcyJzofjf2dnb97EYjuK4ORoYkAOr&#10;S4+bZ43oTts8hSKw+LboVfb+gQnNHrqPXSVQiZwJD3R/lHUx82sp9IZtry4KEcWdf+WlpS1+798L&#10;16+VGkUhajYSxahLCGVUO63MmzEvd33ugQMHJn0wiWr873//m/7jdJmqPmX639afRNHFdwB1RRWq&#10;Trte3eetjdgxL4/OO3x4wofv25R55ZVXypcr/9VnX509d5aSuFPJKlWrvPn2m8+Pfp58WGxfuvT3&#10;Jb8//Y+nP/z4wzf+84ajFXfdflfP23oSOgo4euqpp9x6r4T8YITYnMns+YPnL1CM1fmD5yj8Ki9P&#10;WXvg6NGypc5WL5Obm1e9utKgSjVaWkgFqJgxlbsMSSMZiueaN0Pp3rFHdSUveewkcuTpsVf2AF01&#10;9MFXfzRvVWnk4G5DHrn+2QeunTD6/5jwCsqYd6YFMypMThPvtUsxrd5nu0UclsJcVTGKT9Z2iyVd&#10;ZWw3x8HmUyBgafYVjZ9aqeT4/eHWFiovORgcm/7PMzf0vDd15YZtyhmmhVjNqnuvvnxn9O4zVemp&#10;Ap1aXeyvpKQOjz5JOd0Umb8BN2EK0MWUHkAHKAp5iBSvBVW0ai9Ovb+n+Kec2QvUL1XtIGuFv27S&#10;tLkS15y+4tmLLeqPVepPp+SC0Y4EpJV8JWn9VZH8nmysQk4sz+/UcY8N4F9eLN7LyhCGRS0mr5yL&#10;kp6lK3y5mdjYCsqZpGrX+z7MydkiOsKXsHd/mbTob52nCjkwbUP0XBhgUTTS7OI3R0W2QEmGp1mn&#10;y9QLWxmzU8a0MbPzSFarsFgdas3tldSHuh5sYj1PymKRL+eqddOekpkGKXpRc/J7qWZ1XF7/AEaU&#10;aXf4W+Gjm9tODNIE2epOY1X//rX8gvb7FivMeV7WTK0cv3Iw36wM1EuHfq6QjDMy1bfJfR99fv0c&#10;4dSgjTs6zDYTV4mFPN1J4nGqOHtOJC8Uf1u1o5j6sBwNdE7+rSjxz8+feF8TY3fTkXnzaX9+hPaR&#10;fiRehCd0eZ4VoHxZ7C1bX8jLh2gF4dq1u9O/yz57tjHdn3/0wWdy6+ckh2sxK3bhAlssK/5K7LTc&#10;R5w/BV2v60KxLbQG8E3KgSVV1yN/1gz2C+6IUSPcVvQqz5NeeY74vLVV6ZOP0+yb7nJFlz7X95kz&#10;e07WvKy/3/X3qZ9NpSWEV7S9om/vvuvXrn/tpdd+/flXavvxRx+ngz3jezoaMmfOr99P/Z68V1Tr&#10;3XffnTTpU8cq/gWCEMJ8J6Lj/HdK37739HnaRfr2vNPkbr+oZt75cnnn8+ghcacpE1b1s3mswInz&#10;vuPEkWSVKuP0fV66MuCeHqREx3q5A3tXTxk9cPxrz17Z4VIZFI4NCSHHTpz+bVXOv4f0bhvX8JqO&#10;La7s2LRVi3p9+1xJQ2Xpis32Ddk0YX6asBTs2hYTU7DxyYKNTxXk8GcRbh7itW96mq03JO8VdYLR&#10;h2WRxP38+XM2uwwuY5mApdlXNH5qoZLdqNOr3DUm21jdymtmLCMxGJybbtKwXtrrdySPTl+Zy/K9&#10;eXuvRsU1b6jk5VLv/uPvnUytk9Ch4KP3xlFdmb8BN+Ff0XpKd3u9aFO+6wC2jpASUga9kW/l4+Y8&#10;D4xt2FfQ7XgLCEB/+kWXxY/5hJ55xBaNIaZcvHOyRJBiQfZikdgl8AWT+yxIqyWrF1EiHjvtnE4Z&#10;ScvsioXJ6tBqHiYlQ4Av9CJMZhvmZpnS/GPfGFYesmp2PPRKeUuU6Q5/3WRqhVtzU/mhHatFYoJf&#10;o8bft8SH/jFZrjUNdQ+Sd0RmZ3qa3HY1uW8i92nojg6jn0R/beoq0d0phiqak+TzZltmxfXsKvwt&#10;tp4T6Xt/pd81seTD2nOIIjlkvASRUkbGQLkk7kVt0fZt23/66Wexr1i9Zc70P8kTk5WVR0l5Nm7f&#10;U6w6JdRDiOTxPDSOEObNn0dhLLHVq+cpeVRYvCW/QPLwIY51jQV2bNvx+KO0ikrpfM3Vrir6FI7v&#10;ci0psHA+e4gl+1tBadu+bTACjXWv7Xlt+s/fL16e2aB5g6Gj/3n7vbeT1X9m/zEtI500H/vv1+kI&#10;vfhg4vt0sFVnB0PmzJrz3Iv/ooCjb77+mnaq+OijgyZ9OolavGvMrrtGrnn/62xHzW2EONalFkuV&#10;5t4WszORrR88e+HEsfNtqlSjItUrXJTQ7qKOdavS3u+ay6iLY6uzVO5HT10QJZ2bszjfac1pakr6&#10;M8MmDRw8L2XspBm/LriyfWiytguVdu89Murd2cqRvL//41VdyW8yfp/85Tc0PI7nn+nY66kjR08E&#10;or/pacIcUnwnP1SpmJhL3ou55N2YOP4swhapXjsdoeP0KZW59D1WXq/rzapMmbKSu70VkkKomI2c&#10;YIXYjjpPu/RcCAOE8+fOme7uek2u6eaN6qeNYT6s9CW5ntir1FFxzRpRc+S9vaVrs1ZNa7lr2mDL&#10;o08O9akrcyTg5tSKVlO66ws+uwp8HeHsLWpiIEPYleGnUNkGxVoBnnu90Lag9VfDzLZ/8bEefKb4&#10;GkI/43ui0Qym0U2eng7G50XwAMwatVFMFrtBrGyV4G0xSigSu4qL98pqpIW2C4KRxjTU4gGNZ7rZ&#10;eSTbTuFYHaTmoVIyrJOGDHHpnjKbz3kSI5MAW6vjMgoFVMZFdxh0c1GLx7uGb3oPyGgWJ6x9Ezl8&#10;QRf5PC8M7DqAJRvQ19Vu/2LUh4oaLWZ6Pjoa6KoHpSDrziuRsdSYt/Spp5P1T61uu4K9zPO+cdj+&#10;xaPdu/eg/YEJStKL3vFCVu4XyXt/Cme46KJ+PWJnZ27bs/94aNUOrzQJAyWTuIdXT3v/2P49uatW&#10;r6bkJrH1WJreNSsXU+AQhcLkrp9Xqeb6oUP/bqi+6NUePbpr+yNT1HTdofO/kfxHv9jhQ8PYqP+n&#10;ojCVec0svb3+qVVFB/LsSZMF4snrDiVvvOEmSg1DT+kij0aZsmXpLTk4n3/l+dtu7etYVy/QMi6u&#10;5w3Xi4TrfW/vR2/l6/qUTBmf+n93/F+PW3qWqVqW/tLrT6d8GrA0n4pH9h159e3Xnh4y5K+//pqf&#10;8dvOnSwNVvdre7zz9rsUOHbn3+5688036QW9pYP169W1bzfx4aSsJVlff/113379aKcXzIc1aBDV&#10;+vr5ho/dWf/7mSsdNbcR4liXmitdurSF/0pR07cfOFed1g+eplCUbfRENrGlL1lJb6libD2FpXI/&#10;nU+p3B2bsyrwxPMTaR/37tdf//jLstU5V1hkbQ9YfqVK5Qfd1en9V+597Z+Mrdhv7NIu/eOR6e88&#10;9u07j/035Rn2veI01P0LmJ4mqh9KeKPoDNqSXJD7TMH2Zwt2/LNgp/dOR+h47j9Ymc1DVJ+XqOWt&#10;zDnpzd4KaTHnbOQEKcR+1FG7D4z7a9129nDMjTvzEl9aEEC/WH812w14Y61mTetPGHNHyvh0kfdq&#10;Suqols0biQJ/u/mSW7s1D0arie+O86kucySYFqmu1ZTOLqSMMYNSF2k2hWgdXvOcHLUAeyMSMrld&#10;bEVXnnzBW9e5SoAL0wI0Slp/T1bi+yiXi7bUJ675llF8nZ6iLi4zMYR+xtew6JfiwWJ3rM9uu+ja&#10;n+fG4q2aKqaXkcVuEOtXhRNSk4uH7VlRRWLXxyJjeiifMeDYgQ4F2K2aXxJ3PzjBthJcfZNThi08&#10;FSe695nudx7xm20/AwvL6tBrbt81nnRvIXqEhauOc9W6f0+ZtWUy24gFzDR5PuL9mECr465MYIVZ&#10;qkE6T00eLaJ6QwwjSvJM8dEtIjvRZKyanibcIST7BW03z7vumCAqsBA4vmqfb/fNvlEPgjWfScwM&#10;NNKQ7HcXGuvxV8Oe+6e+v/jC86+/NiY19W39U6vbriAv83yqN77vI4qQ4NtH9zaWuseRvPfn65yU&#10;i8ozH9Y381du/euAs+aLXtO8KDYODUmXhanPJGQGxtBNjos+L9yi586eWrP0vyeO7ott1TFrvdLj&#10;mh50Y04xRJR5JzdX2bdvD3mvunbtbFBq0Ws9Po39nK9cDMtmKt9wkF4+r7w6j5616GoLXG1asDM/&#10;c1n3+Kvs0zm70gaF5QksXX9y5PtzRz3UvmunMGaIpV5etnzVVZ06mPbywn0ns/afqbHnZI+OTcld&#10;9cf5svkVSlcpwyK29pw+X+tIfo+mVatXUKZnb7+4ZYPLapTvWNOYPN/BVhbj42ajhWluiqtlyaPq&#10;qhbF+Lgqb3qaLP4soVv31loQVkxM7Ns2Mgt2PUdLdRXy/tFyXfrLf6BZMH/dtQ+apJAra2uO2yk3&#10;YGn2FY3GmqpkP+qo+v3/3nP2DHs4Zt76ec0urZg28g56bdqoW5Ptm/7iiy9c9f7999/vqrxeeNBT&#10;Q8ljZawrcySwtvRaVlP6shWrzmcN7da9DStJztO4d4JsqIir5zwtgocXzF/bbRBb0F2IW3EJzAkL&#10;ErpvMt5PhKWNohAarXYVBUu0GWUESvSMF2V9KWlOxMyHkTj2Fi9bftXlHWRI0nWXZEkZaSEsI3nv&#10;/8XPiwb07S7a3bb3yKSv5g2465pGdWtZarJjyqMPzLnewYsi77KQL+mrkYyBASVxD2EnmIk6eeLg&#10;1g2zNv4x+fcF/4nr1KB73x5NL63esaOSPiOdsvlMSk/v2KpjXl5W35su9/ZeWalFBMX26JQdogwd&#10;efS11x7lB7TX/GO16Gsi1zz1pLEm807NUjalPeAR5Ntkl+48q71PRbVF3jprbsoUVSOukL9YTWFV&#10;DaO2JjY65jkLc3cFIp7ucq22QMQVXZ1/f7xCyct75vXPw62CvTOi1NHzFH5FOtBCqlpVyl5Wo1yH&#10;6mVpv6x6ubIXlaaDtK6QUrnnn7Z7lGG4TSha+SanCa3KLE1RVDHib8Gufxbsfq5g778K9g0v2O+9&#10;7xuukENQLW+oJdZ1+m32oU9uOQQsTT4Cy0ol+1E39C6K+KNMU1m0WO8ff1ef52DaqFuTqbx90wOk&#10;twCa1qv4eK/ouMyRYFoUdS2ndC1a0PdhAsE3WfgSxNJd8Rdb+Anov/d7gs7C32ghtBCtdhUCOjQB&#10;AiAQZQQibz6kJF+PbOFhsEURpWjZvcb8V2PffIv2l195bfiIF55O/ofxo0geHjL3/nSJrm9N617U&#10;r3fH1I9mrN/E1iRZb82b+sYA+TgljFX9P9KPvGblM3n9jXG0v/TymGHDn39qSLKVJo4GUg4suUxm&#10;hVjs8PoZ5crsb3N5y+69elx0UXVhW9N6SsdWeZPGT6IIrHlZWbGxsV/Oz/BTngoyB5PYXlvETFv0&#10;6vNbEj+bN3fuvFebpb1EqwrF4602bYl9cd7Eexvrrz9LVNIemN997rzPElvOmreIFWt038S5rOLc&#10;V5unfbaoIH7E3FdvVlomfjb3o3spx4oxxpDfcxQU7Jjy6ayWsU18K2oP1NKaTtvanetz0yYzsaSw&#10;8io1+lnilk+nbPfR1q+z9NudQuyg4MfMubP0eEDzPXjhhSnh6zfjf/nsvmVTR4S3Uf1+3qyXq5SO&#10;KXv0gFgwWK5q7ZbVy7aoXKZF1bK0kwOrRe3yJ48fpY9ojVWZo+dd6+l2/g5sHIa7FdPThG6eaWEm&#10;c0uVUsrQC/FaOyKO++6lVU8W82eVZrffgdlbLGrZjjoyvGPT8v2uOJ13Orde7SqtmtYJJQr7psM9&#10;WrTesfGzGz8KpeHiG1v/63Mlxdw9wuVa/J0+ZIKwxefJnm47N5DydEkd+Vm9AzHMpg5/4pXYosr2&#10;aLUrxN0PcSWaQEmc8Upmh0fkfEjDL+K+eCj3jr49989/nDhx/MjRI4fzDqf85y3jR+r1mP8VO0sd&#10;pEXGsPt0HpvCXvjvNh8F4X6RvPc/naeeCGeUI2eU2NimA+/p8daEaVu27TS/cG1076jELc9r/hNR&#10;xswpoTo9/D5ihWfd9CpzcQwfbuEzKRj+3D9PnDhx5OjRw3l576a8ba6JhIHOuZOcF0y6T0ljL7Ni&#10;jYuV03lH8nTueZTX+cgeWjyY16OHMm/JPFoPRXfjtLbz6PHjfqKYg0lsw+PJVZU575eW13dlfqqC&#10;+B43bZqzQM1gpR1kyvPXjZs2U1rG0upT9mLrNlEs87UePXv26EmBV9oRPhb8Gt2U9iAV6/lAWrNX&#10;J5Jzy75iy8QH4lV9TMSSwsqs50nag2mbNm010dardaGMmUpSq0wLv3PRYgAEqH/Lly9v1cuVy5Zq&#10;1bFJi45NaW91aRXyW11coXRdvtOL5lXK6p+2v6QKHXGlgNuLAFfC9cLhbsX0NGEPFvR3Uak31RQb&#10;Yth1r4F3+ZgYdzADg1NUtexHndDq9i51aR5+5uEuoVXSvmn6dLL0FszceFZuC7ntplM6O0eMMYNu&#10;z5lIK68HP0aBMy7S2EIfEAABEAABEAABCwI+rqPRo17IO3z4/ffe8TlufgG548tHn9+quRooEEZ/&#10;AI/lfXcwF6KmV5iS9/4sAou7rujh9MrpI8nDUpOHjaZwh3+NSbW6cG1078S5c18tIC/EoC+3s+t8&#10;U6eEcDv4f8RcLqqLQ3OVmNr+ykujCPj4D96zUkPGwBD8kDv2zX/T/vIrrw4fMfLp5GeCP19qNLux&#10;aq343PW5R/bmMfR55MzKJZcWLVSpruT2uEbJWs+eOfXi8GerVqkSfHOWEjJf6/lpM+4Ne/Umh2Z0&#10;r9mIeCrpoqKpXI8Pjouz2ygRO3mL+fMmsUUzgYoVLRNXtaxaruvFlXo1qEw7vaC39SuVrVq2NO30&#10;gjJe6Z/SazriCtO5c2dd7a6E64VtIvJMP3LbivlpQqEfZWjX3Vh8NZMIDKG7a+MuYl6E+0D3YVHF&#10;IggecWt6UOVtRp2QW7925d+nPt7zyhZBNWNW2abp+1xuIdctrALtpnRjzGBYlSgE4SzsUQtjLITm&#10;0AQIgAAIgAAIgAAIqPFDXqE/EyaM9w+fskbVzLDOju75n/+Fln892HPQl5lfDur5WiavR4cHfakm&#10;LlIF0SG+qSWUHVTa+J4Xk3GqyN77n2auq9zcbcnDXiJnVvXqylsv/2vW1Denpr1pOwpowRlblfa5&#10;MISvPBObn1PChb/Cp8WPP0qz0UHGQHqGXbALIP411BMMlvr228ELJAlVLu5YuW67rKysbbn01DzV&#10;e5W3h+KucqufzlL2ZL31ygtdrulsOtq8D8Z352FX7OAiFozVhS/+o00vpr82edGsKT3RilXUyhsr&#10;+kvwHLGuaN90QUHj2JaawlrXmDYq2qInEZBq/HkEwfYjJEQsARoAFSowB1bEahjhipmeJnWa91o4&#10;ez1fM8iXDZYSf+13fZlh6UWz19dufnOEGx6MekU46oqw6WCIhaSu1ZTOvrSMMYP7hikHRiiHnlcO&#10;j1TyXlDyXoz4/QWmKilMapPymiOYwhhxOQ0CIAACIAACIAAChUPAuE7Q5rX5bVeje18YtPV5ckMt&#10;Ejdl8cPnUJhLy0GT56bdE9+lZ8tf5mXS8e25W1v27Mqeiq3duy167XllzNw5cz4btJUSBFHFzM/T&#10;mo2ZQ0dGXGu4hZdxqkje+1PcT+568l6lKBWqU9xPv9493v3kf7JXqkxvUtLGKeH/ke+RgO9bZQxk&#10;7o/g95dHv0jBYB++/27wonQJTZp3q1S6+bwZubRYkPpAeK/ob8pXeQ8mJbfr0M6iLY7csMcPH9Ns&#10;4oPXX9/z+pFbB71wj1msn17F+wX5vn55nlWcr/AILBJ7LbnDJg7omSgC6zy7d6MmFY2LQoyF/cWy&#10;M0MRCl9PTlrRiq9RxqaFPy6E5CEq8ggo5cuVQy8H0S+q29ooofmVSbVjb1owI3tBxuoFP69a8FPW&#10;gh9WLJi2nO3pf3rt4iB9SmWoJJWfkV0r9kaSEIRKIZh4w9x6EY66Imy6yPvFZKyq3wLyMYM+IYSR&#10;8LakhjEWzuU4WgEBEAABEAABEJAhIO/AMr3Mbnxv2pw5Y5SRPa9PpGexed2nN+7as+XW3B3K9oVz&#10;FfJfGW7hF83/RfmFqlz/4MRNm3J3UK1GsS1/Gfk6PTXO97JTwqlidaHoLeq0Mnr8pOHP3HNL9ysm&#10;fZVevXoseVS2bt9tee+wY0oicz5wJZuNGc7SHdk4Jfw/anRvmuZyYXZZ+UxkLrOdDYw5ffqMTGcX&#10;VZk/F0775afp/XpT0ivVe/XU06NvuePeotIn0totW7bM3IVLe3btfO7c+UjTDfqAQIQQwGkSIR0B&#10;NRwJWI3V5auya+Uv3rdlZtde7fjD+yj9OV/uKtaxRv5qVj3y+QL9qHdBYX8LFs1cU6f5zZdc84Qj&#10;FhQAARAAARAAARAAgSAJLF62vEPb1jJCVq1Z14mFy1htO75KGpA7YM6w+MyxN0yKnZRGMTKKQgdf&#10;UQb0nDtZGTmBEmTpHxnLeATu+Cpx4MRmr/xKWbtdbJI3NcPGfjh22GMk98Sp08++9OnAe/pRAqxJ&#10;6ekzJr3horGiKCpjYMyp04anLBaFlo5tLpkzddoP31EG9/R5uU8+PQreKyOxCuXLz56/+Mbu154+&#10;E9GOSMdeRgEQCB8BnCbhYwvJoSVgNVZXrFpz7VWdNi55f+/mmaFtsQil1W3RC96rIuSPpkEABEAA&#10;BECgRBEgB1b7Nq1kTF69dv3lHdraOrAGbhvw67/iM9+4YXLTSRO4A4t5sKbkNtsae/949l7/iA4P&#10;nNdzEj9o3Og4BXOpdWW0ojIB3NRM/WHh93MW9uvdb9KkSRlfjZVsqKiKyRgYc+pUpDuwCN/vi2d/&#10;+fkXDRvX/ufwcUVFMzLbrVChPK22valHfIRH0kUmPWhVQgjgNCkhHR0FZlqN1RWrmQMrCgyECSAA&#10;AiAAAiAAAiBQJATIgdW29aUyTa9Zt+Hy9n4OrB1fDX5o4iZR/6ZXZv+LP7ztjRte/EVp+Sj3T2WO&#10;vfHFrY9+KnxSmW/cOLmpeO2peNPLs4fFs49eoBTbuhAZlUSZwG5q+jw0jJ4b/q8hf+txzeXybRVJ&#10;SRkDY06eOlUkyqHRkBCoWKGCcGBFfiRdSOyFEBAIgABOkwCgoUqRELAaq1mr1xaJPmgUBEAABEAA&#10;BEAABEoagY7t2wRg8k5ycM3r8en4eygDVpi2qL+pkTEw5sRJOLDCNMAKQ2ylihVmzV10c88uJ4tD&#10;JF1hEEEbIOBHAKcJBkVxIYCxWlx6CnqCAAiAAAiAAAiAgEZgx/8GP/Tx5paPfDr+b+FzXylK1F8o&#10;yhhYesSI5zHyii+BcmXLbs7d3qJZk7PnzhVfK6A5CISVAE6TsOKF8BASwFgNIUyIAgEQAAEQAAEQ&#10;AIFCIVCt7a0PPvDArW2rhbe1qL9QlDGwVHgZQ3qYCVy4cIEe7kR/w9wOxINAMSaA06QYd14JUx1j&#10;tYR1OMwFARAAARAAARAAAVkCUX+hKGNg6eGIwJIdMJFYrnz5cpu3botrHnv27PlI1A86gUAEEMBp&#10;EgGdABWkCGCsSmFCIRAAARAAARAAARAoeQSi/kJRxkBaQjii5HV99FhcrlzZTVu2t2zeFEsIo6dT&#10;YUmoCeA0CTVRyAsXAYzVcJGFXBAAARAAARAAARAo5gSi/kJRxkBEYBXvUVyeHFhbt5ED6wxyYBXv&#10;noT2YSSA0ySMcCE6pAQwVkOKE8JAAARAAARAAARAIHoIRP2FooyBpYcPRxL3YjymqY9zttASwqZn&#10;zyKJezHuR6geVgI4TcKKF8JDSABjNYQwIQoEQAAEQAAEQAAEoolA1F8oyhhYehhyYBXnQc2clFty&#10;KQfWGTiwinM/QvewEsBpEla8EB5CAhirIYQJUSAAAiAAAiAAAiAQTQSi/kJRxkBaQlikObDW/DA0&#10;5ftffl1I+5rSra+N3TFlRPr+Dpc3q7xxyohFMTdcerH5iKNPRbEQDshwyAyheuaiypcrl7N5W1wL&#10;cmCdDXtjJasBGg8TP+MjUxucFaUBFMuxJG1d8StY8k4T4+jdUCbEU6WrAYBzwRUupeSNVXd8UBoE&#10;QKCYEfBc54svI5svBXxfFLO+hbogAAKFTyDoC0WvO9wD9bq29/K26POw7ooxzsz2/pnQwJAxkJYQ&#10;Fp0Da+0PQ79QBrz6yN9v6HrzDV2vja2kKAdXz9lepXOnZpVrtbf0XhEdvVhoSHEp4ZAZrHoLFi7Y&#10;vn17bu72bVtzt27ZumXzlubNmxuFUqJ+toSQHFhnsIQwWNre9Wk8HLh8yNNJt+mDU15+JI4lee2L&#10;XUmcJn5dZhi99Xd+kLahwfVWPwaEu7dxLngRxlgN94CDfBAAgQgisC/z7YnbuqqXUp2a0WW+3cU2&#10;vi8iqOugCgiAQJEQCP+Fotcdbvs6Plb6u2KMM7O9fyY0wGScG6WHFZkD6+Ccr5a3fOTezl5RVAez&#10;52yvfA05sDZ++Xz6vvbai9I7P5z4/S9zFh6o37UdA82LVfM5SMep1sTP5iz8Zc6G0qwuKznn3Xc+&#10;/IGOLMwu3foa5iNjklcfXPHZnNMdOzeupFc5GFN/70nedGjoh0TKttzt3bp1a0pbbGxss2bNvL1X&#10;1ESF8uU2bs69pEXsaSwhDAlxjxB9KBrl+g8wPlC18cnH2M4vn/9uhXJy01J9yIVYM4jzIYDTxN+B&#10;pU2kilIn5sCcAxffUDvbbiastMT3U890ml261NaJs/TZWJs8/at4nQumc7U2CZfcIYyxWnL7HpaD&#10;QAkkcGLH4qUx7W/Tf0Ghrwn9Aunikz9OXFKVX9Wv/eG5rw527Fxpi3oLYLieP3jxTW1r0fv98z4e&#10;PXHWL3MO1bf7ebsEIobJIAACUUUg/BeKtne4Hn+IcMVUWfKa8a6WbnJN/DOGy3v1Ttlw7+C6d2Sc&#10;G6WUAqVo9n0bVha0Zm4/HwWEmXTQ82L/jH2t3hwz7M372qz44odsUV4xOZg99bs9Nw7iJevM+Cpz&#10;PytZ6/onh7EjY+6o98sive6eOv3efDK+ToHiqdJWWaG3WFRM/No9f+G8Q+/ooyJidC6a4RQO82mM&#10;pY597nm2f7mGjTqzAeY1FHezMXbJvWPuuFyp03vIsGe614oeGuEgHCKZOE1Mhpk2m+2fu2BF3dp1&#10;HWZCk3lSH+1/L1jnmRuV/drkaT612s/V/AQpom+cyGgXYxVTIgiAQAkiUCf+7zfu/0y7iFK8LpAu&#10;ad+uzorsjURj/9799dtdStfk+pU/fQEp99Gl+6DeexbM2UffGhtn/1LnQXYxf1u7yJjMS1AnAjgI&#10;gEAhEiiMC0XPHa7qVzH3h7AZ2e+u1sw/o1/em987uKUn4dwoVaAUFNVO30hmTTP3FT+uv6jTu0cc&#10;O9Lm0o7K/n37xaf+BzesWlnnsrY11ZJ7160WJemHnZFjnxtJ7kNPXbWY4l3F02KRMfEBkn/+gjjy&#10;U8bP4sV3339vLMMZMVRF1YlR3S45of71xhi239OGKFsMMJOhaBy9kTKWorincJqYdS53v44cO252&#10;nQefura2w0zoP096RnvtHl07GmZjbfI0n1rl5uqSe1JgrEbxRATTQAAE/AnU7vHwG2NuL5gy9rl3&#10;F+3zvryv3bZV/T3799GiwtWK9s0irvzpC0hZQVVGTpyxd/8edjFfq27dtZ99vQGEQQAEQCC6CRTK&#10;haJ+h/t/bdUp1+BC8Vzz+/tk7P0zVvcO7i77ZZwbpVzHdYWqQp3adfeuz94fKnEWctb++K9fa/2T&#10;+SBu5/dgxWw7f/680PiWPgnfT0v/9tvv9CPFzBKoCwJhI4DTxAyt8cuJFmjYzoQBzJMBVAnbAChG&#10;gjFWi1FnQVUQAIEQEaDf8Af1VhbMXustr06ry5T12WvXr1Ra8fQgxs3zC+K9beh4zZ5P/eufdRb+&#10;a+SPFBCPDQRAAASilQAuFGV6tpQ7n1gofZ6X3HCjQgv99nnLJKV94q9oteDKNYfo4L55C7PqtmrL&#10;YgmolP/BS9p3UA8WrN2glqSCdWvXpiboiJ/kgoLadesaqliEhBUdIuX8ufN66/T6fD7bjfpcuMBC&#10;tNjfUHZN0UXlRZIV+lDU2JoNMEOgoNEp7VcXSMNIAKeJ/+nvOwLtZ0KTT83nRo9Yc4Gmc7Wn63Fe&#10;YKziqwoEQKCEEuA3Jd4B6jXbtlf2ZB9U2rdiF+qeCyrDF5DhsrB293696u7fq8VxlVCMkXSdjC4A&#10;ARAIOYFCuFD0uxp3uOY3lvd31JhP3QbHi1tEMs4NisByuzAxZOXrdH/o2fbr33rhjWF8T51/QMt9&#10;paa50nSrU3dfOhV4a7bS62/X1lEVNjnY9u5+dWdPZNKm7FdLtr6k46rv2ZHsgo78q9O7iRo9/9ZN&#10;EVW8CoTMxiDxJtzSR0j45uv/XTh/ju/5RpmlSrEsZuxv0fVj9DatDxh1PJgMMDVbmz5gRJU48qXO&#10;fEcf0pEynKK1p3CamPWs9+i1nwlNPrWaGzWx5gJN52qjJr7nVLSOSSu7MFZLWo/DXhAo0QT2Z6aq&#10;F/kTZ9btd09r3wukOhfXzlq1v0ObGt7X54YvoBd+WMMuqzZ8xeSQkC49Wa4s7CAAAiAQnQQK5UKR&#10;3aUa3C/21/w+d7X+7hSRv5D+hsavIuPciDl4+KhMpFbRldn4vxcX1X36oR61i06FCG65ZvWqP86Y&#10;83+9rz+UdyyC1YRqIFCUBHCaBEN//2+f/md1q388QT8e2G+Yq4PBrNbFWA0BRIgAARAoJgSkv1+K&#10;iT1QEwRAAATCTKBYXCgGM7fLGBiz7+CRMHMOUvzGqaMz6z45sDscWGYg69Ss9kPGr7f1uWH/oQh3&#10;RAY5DFAdBAIngNMkAHb7F0xK/VUkKaxzk9QMjLk6AMy+VTBWQwARIkAABIoBgYPzP/zkl72S3y/F&#10;wB6oCAIgAAKFQCCSLxTd3zuYAJMxMPIdWIUwEopxE7WqV/lp5txbe/U8mHe8GJsB1UEgnARwmoST&#10;LmSHkgDGaihpQhYIgAAIgAAIgAAIRBGBqL9QlDEwZtfeQ1HUpyXOlAYX15iW8WvfPjf8te9wiTMe&#10;BoOAHAGcJnKcUKroCWCsFn0fQAMQAAEQAAEQAAEQiEgCUX+hKGNgzLiUDyOyd6AUCIAACIAACIAA&#10;CIAACIAACIAACIAACIAACDACMd9Nmw4SIAACIAACIAACIAACIAACIAACIAACIAACIBCxBGJ+mbsg&#10;YpWDYiAAAiAAAiAAAiAAAiAAAiAAAiAAAiAAAiAQs3DJn6AAAiAAAiAAAiAAAiAAAiAAAiAAAiAA&#10;AiAAAhFLIOal198OlXK3JvQKlSjIAQEQAAEQAAEQAAEQAAEQAAEQAAEQAAEQiEoCVatd5NYu5sAK&#10;iePpp+kzQyLHrQEoDwIgAAIgAAIgAAIgAAIgAAIgAAIgAAIgUIwIwIFVjDoLqoIACICAOwLffz3F&#10;qsLtd9/nThZKgwAIgAAIgAAIgAAIgAAIgEDRETA6sCZPnmSlyIABA/WPShWdtmgZBEAABEDAHYFX&#10;zDZ3IlAaBEAABEAABEAABEAABEAABIohAd8lhLQSUN4K45pBLCGU54aSIAACIBAAAYrAIv/VmjVr&#10;8vPzz/Pt3Llz9PqXX35BBFYAPFEFBEAABEAABEAABEAABECgqAiEYAkh+aGGDkmSMWBc6gQ4sGRA&#10;oQwIgECYCLhyuIdJh8IUe+7EQSsHVtnKtQpTE7QFAiAAAiAAAiAQZQSQzjjKOhTmgEDkE4ADK/L7&#10;CBqCAAiEjEAJDPwUQVirVq3SI7BmzJgxYsSIkDGFIBAAARAAgYAI+Pyy6yhD/jdjR1EoEK0E3A6q&#10;YDiUwGuqYHChLgiAQEgI/DpvgVs5yIHllhjKgwAIgEBhEOjUoTW5q3z+0lLBF154oUOHDkIDeK8K&#10;oyfQBgiAAAi4J2A6h7sXgxogoBLAiMJQAAEQiEoCd/S7VX4nAnBgReUwgFEgAALFngA5qsgG/7/C&#10;h9WpU6cff/wRsVdW3bz8ozE/7yn2YyAsBqz45OFBg9n+0ozdYWmgmAsFH5kO3DNj1KBPlsuULMFl&#10;rObwEoyEm66eYpiiTQbC7ulj1PmZpuiPsnxKYESV9HMH9oNAVBMYM+p5425jKxxYUT0QYBwIgECI&#10;CIx7c2yIJMmKoaWCVNT/Lx0UPqyIyntF19yyhoW9XNbEQYPfWxr2Zlw1EEF8Ln/4k4njP5k4+k4l&#10;/acVrowIY+HI4zP+yYbgY9XjWRNf+ENpFMbx4FZ0BI0fg+o2c7hbA4MsH0F8yPX5wV93vkJT0Mhb&#10;6gVpVsiqRw6f+gkj+fw8/tXbGzVu4AsockZUyNBDEAiAAAgYCHz66afJg5Nps6fi4MAaOnToc889&#10;B7AgAAIgEIEE1mU733/LOJ5kysiYLyNHvkzwv7XKXJSHqowMn1C15SSn4yDyzkjcXTvJYTaFqkwk&#10;8RG61KvfsFGD+nZ6hcp2GTmRx2fP7l3gY9ote35+6acGrzx6tVOfyfR7qMo46RLKc9lGZ3rOhlGT&#10;yJnDI4QPqbF7+R/K7Y/KuK5CNTZk5EQOH02TrJ++b9A3wdeB5XZEyV9vyBBAGRAAARAIH4H/fvm1&#10;j3A64rPrBRwcWCf4Fj5dIRkEQAAEQMCUgM1vrSKVu8/NEjCCgAsCe2ZM23Vlp4iJgHCheSEUZevj&#10;Rn/b8FaZ2+xCUCeimlj+0ei/boug2JnIgfPaa6/RtEyTs64S4mX8e2f3Xzt3fD+ar5LDEkLLwbt7&#10;+k87b0/o5Pc5RlTknO/QBARAIOQEUsamPPTQQ5d1viyFtrEpyQMHGndjczEvvf628ZmpPo9EGThw&#10;YExMDEVz+avo81wMPLoi5L0IgSAAAvYECnPaoV8yhz43rDB7xHgjpLdLiweF92r58uX0IMLISYNF&#10;NyS06qEw+di2RUEiHylJEXSbHVl8yEEzQRk8qrdtAFahdmZk8eGmUzKa8cqjL/kFQRQqF62xiOFD&#10;Z9bob3dqajXq92pkjKIi5yO8V/q0TBM1MbKaw/UhVGhPISxyPrrJyz8a/OcV4wddzjNh/dnpk0c7&#10;FskJ5dNo5PDhitEq+OVXTHxYOLCMd1uOIypImIV5TRWkqqgOAiAQNQToKYSUwZ2CrchdRUYlD0sm&#10;75W/dSmTJv393rvp+HfpPzlHYJ06dSpqAMEQEAABECguBEx/axXeq1WrVgkrevfuTTdOxcUi6BkR&#10;BCLPexURWPyUoFCRyFSsSLWqd8solqCH5VBrdPWTkeG9KlIgrHHhvTJOy8LRgHgZ/67pdMXVi//M&#10;KvIui2QFrMKvMKIiudegGwiAQKgICO8VubF0gcbX4qCDA+sM3+65556HH374ySefRD6sUPUN5IAA&#10;CBQvAoUcfkVwTLNd0B3RmjVrjOhuvPHGSPBhRVL4Ff18TUEiO799YfBE5yRphTQMI4cP5aDZsTP9&#10;ef4gwlHTI+VJjRHER3sK2Hu7+g2OjPArGqORw6eQThiXzRQhH+G98p+WyYflNmORS6NdFC9CPr5a&#10;Xp5w567xbAnhB8qTkRF+FWHnl3n2K4ExckaUi8GHoiAAAiAQagIOSwjp5/1y5cpVqFChEt8qV648&#10;btw4oQOWEIa6LyAPBEDAHYGSFu4uwq/oTik/P5/WD9J27tw5+jt79uwRI0a4Y4fSIAACIAACQRPQ&#10;HVj+07JYSGizFdoSwqCthIAiI+BztxVWPUraNVVYYUI4CICAJAGfJYTGWsblhC6WEM6YMeOHH36Y&#10;OnXqpEmTPvjgA917JakQioEACIAACIAACIAACIAACIAACIAACIAACICADAHyXlEedv/1g1TXIQLL&#10;RjoisGTQowwIgED4CNCvheETHoGSbR47WLZyrQhUGCqBAAiAQHQTwLQc3f1b0qwzPterpNkOe0EA&#10;BIqEgB6BZWw9d30Wea9WrlypnFZSxqfEtupIn+pJ3E0cWPKq+zy+ELOePDqUBAEQAAG3BMQSQv9a&#10;lBfDca2K27ZQHgRAAARAAARAAARAAARAAATCR0A4sHzkjxn1vNGBNfKlV/UCJk8hJCeU/B4+SyAZ&#10;BEAABEDAlADlwPLZIgHUuDfHRoIaug7Qx747wAd8gjlhMX6CoYe6IAACIAACIAAC9gQeeuihFNrG&#10;p/gXc3gKIciCAAiAAAhEFAFK3C5yt+tJ3CNKPSgDAiAAAiAAAiAAAiAAAiAAAoERoJAr4+4jBA6s&#10;wKiiFgiAAAgUDYGzfDvDN/GiaPRAqyAAAiAAAiAAAiAAAiAAAiBQiAR8c2AF3DSevRowOlQEARAA&#10;ARkCIgfWggULfArPmjULObBkAKIMCIAACIAACIAACIAACIBAhBCgHFhuNWEOLLd1rMojiXuoSEIO&#10;CIAACPgTIAeWFRY4sDBgQAAEQAAEQAAEQAAEQAAEihGBI0ePu9U25s+Va411KJBq6JAkRynjUif4&#10;uKsKCgoca6EACIAACMgQuHDhgqIU5OfTv/n55+m/fDXj09lz9B+tmhPL6KrXrte/by8h8Hzm+zKS&#10;i0uZMvFP6KrGxMRggi0uHQc9QQAEQMCHAOZwDInQEgjHiJo6bebJo4fK0Va+fLmy7L8yZWgvU6Z0&#10;6dJlSpcqRf9Q2hlqmW2hNQfSQAAESjKBipUqk/kxpdSNzS9ilvH+yw4wTOwPcmCV5AED20EABEAA&#10;BEAABEAABEAABEAABEAABECgGBCAA6sYdBJUBAEQAAEQAAEQAAEQAAEQAAEQAAEQAIGSTAAOrJLc&#10;+7AdBEAABEAABEAABEAABEAABEAABEAABIoBATiwikEnQUUQAAEQAAEQAAEQAAEQAAEQAAEQAAEQ&#10;KMkE4MAqyb0P20EgegjQYySiaS+ijtmU2iUmpkvqpiJqHs2CAAiAAAiAAAiAAAiAAAiUcALj3/2P&#10;FQE4sEr42ID5IAACIKARyBiXrMTHZ079GR4sDAoQAAEQAAEQAAEQAAEQAIFCJ/Dvsa8cP3583Osv&#10;m7bs7MB6eNBg2gtdbTQIAiAAAiBQqAQy0tPi+08emZiZPC6jUBtGYyAAAiAAAiAAAiAAAiAAAiWe&#10;wMsvDDuhbaOff86fh7MD65OJ42kv8SQBAARAAASimsCm1DHkv7qlZZ9+iUpausGDlZEUE5OUwf6K&#10;TV9iyBccalsS1WAHPAsQeQ12mG9Ciue1rzD6vEtqqmiElTOWj2ruMA4EQAAEQAAEQAAEQAAEQEB5&#10;7h9PUeyVcXt2yOM+XJwdWAAJAiAAAiAQ9QQ2/Tw1k/mvFKXP0JT4tDHeibDSEtL7FfBtOgVoDWAf&#10;ZiTFJSspOdrRtISkjJa39PcsQMxIz05MjM/eKJYjUnSXktivj3ByJSjTRbWC6e2S43SXV2by1DZc&#10;3gQq12eC+BcbCIAACIAACIAACIAACIBAlBN4IvEhH++VeJv08ANGy+HAivJxAPNAAARAQIIApb/K&#10;TBw5hPxXiuLlhxJ141OGqs4kFqCVuTZHHG53Ca+gu5sMNTdtzG7Xr187NaGWx39FfrLE6bpnqs8E&#10;5hDTViwKBxo2EAABEAABEAABEAABEACBEkXg/bRPP6B94qQPaf9o8njaP/5sAu2ffG7kAAdWiRoV&#10;MBYEQAAEzAjoDib+IfdDeSXC0j1Vnso8UCtBrATUFwrymsy9RQFdSps4Ki3ebcwW8VdKztpMRavF&#10;qyakeUSatILuAgEQAAEQAAEQAAEQAAEQAAFOAA4sDAQQAAEQKOEEWPorxehXikvOpPfGRFgmhFoO&#10;WcTW++WkxIuq3IvV8pJ2rCLzX3nyabHlicJ/xTxZSqK2gFBdR4ilgiV8/MF8EAABEAABEAABEAAB&#10;EJAhAAeWDCWUAQEQAIHoJcDTX2nZrDSn0nRK5e6TCMucAPdjMS+WSHfFlhhmb/x5bSYPp9LfCf8V&#10;92+pBaOXJywDARAAARAAARAAARAAARAIAwE4sMIAFSJBAARAoPgQYOmv/LNP8VxXU38WKdjNNq/H&#10;BLKVgeoCQKqYOXVqdjxfQKjEtaG07vo7kSFezQLPhTIpngcXFh9o0BQEQAAEQAAEQAAEQAAEQKCQ&#10;CcCBVcjA0RwIgAAIRBIBvnxQS99uVEy4mrT86v4q95mQk5Kt5sCKSchOydEyszMPVqYIwFLTaWWy&#10;5YSqBArYyklRkuNE8ixecZHIHe+9efnHIgkYdAEBEAABEAABEAABEAABECgSAjF/rlxrbPin6TOH&#10;DklyVGVc6oRbE3oZi9GyE8daKAACIAACMgQuXLigKAX5+fRvfv55+i//PNvOnTvL/jt75sxZvlWv&#10;Xa9/X3UiOrfofRnJxaVM2S5P6KqSmwcTbHHpOOgJAiAAAj4EMIdjSISWQDhG1NRpM08ePVSOtvLl&#10;y5Vl/5UpQ3uZMqVLly5TulQp+oeCHtSfnkJrDqSBAAiUZAIVK1Um82NKqVsMexPj/5cdZpjYH0Rg&#10;leQBA9tBAARAAARAAARAAARAAARAAARAAARAoBgQsHNg7Z4+5uFBgx9+acbuFZ+wF4MGT1xRDEyC&#10;iiAAAiAAAiAAAiAAAiAAAiAAAiAAAiAAAtFEwMaBlfXT9w2enDj+k9v+ev6HBq/Si4mDlQ8+WR5N&#10;1sMWEAABEAABEAABEAABEAABEAABEAABEACBiCdgu4SwUYP6ZED9Bo0b1mMvlI5XdP5r956ItwkK&#10;ggAIgAAIgAAIgAAIgAAIgAAIgAAIgAAIRBEBGwdWvQbKH8vJXVWv90uPdmQm75kxbdeVnepFkfUw&#10;BQRAAARAAARAAARAAARAAARAAARAAARAIOIJ2Dmwbhk18haju4o8WaN681AsbCAAAiAAAiAAAiAA&#10;AiAAAiAAAiAAAiAAAiBQSATwFMJCAo1mQAAEwkygQFGiaQ8zLYgHARAAARAAARAAARAAARAAgWJF&#10;AA6sYtVdUBYEQAAEIptARlIM37qkblIU9U1SRmTrDO1AAARAAARAAARAAARAAAQinwAcWJHfR9AQ&#10;BEAABIoNgT4TCqYnKkriyCEtFaVPv8T4lJyCCX2KjfpQFARAAARAAARAAARAAARAIEIJwIEVoR0D&#10;tUAABECgmBLoMyEnJTuhS2pqUkx6v0XMkYUNBEAABEAABEAABEAABEAABIIkAAdWkABRHQRAAARA&#10;wIdAyyGLprdLTlamI/YKYwMEQAAEQAAEQAAEQAAEQCA0BODACg1HSAEBEAABENAIbErtkt5PhGFR&#10;JixsIAACIAACIAACIAACIAACIBA0ATiwgkYIASAAAiAAAgYCGUkDlMkT+ogwrDhkcMfgAAEQAAEQ&#10;AAEQAAEQAAEQCAEBOLBCABEiQAAEQAAEOAGKvYpJSMtMHkcPHtyUOiZNUdISYuDDwugAARAAARAA&#10;ARAAARAAARAIloCzA+vhQYNpD7Yd1AcBEAABEIh+AhR2VcA2lvxKe42nEEZ/v8NCEAABEAABEAAB&#10;EAABEAg7AWcH1icTx9MuoUiBomAHARAAgVARoFmHRIm/Yje+1o9ITE4oUswJZCTFaBuSahXzvoT6&#10;IAACIAACEUrAeP3mf/Xlfw0Wqus9yAEBECjJBFxPiM4OLNciUQEEQAAEQAAEZAmQe8rGLcXWJI5p&#10;k8PDugqmJ2YmD0BeeFmyKAcCIAACIAACIAACIAAC0UQgZA6sggIFOwiAAAiEjwDFYHmEU0SWCMnC&#10;FuUE2DrERUNaCivj2sRHubkwDwRAAARAAASKggCLANEutLyuuHCLBwIgAAJhIxDAbBcyB1YAbaMK&#10;CIAACIBAURNgIU5842FQ2rtIXKqXkRSX3G667s0qanBoHwRAAARAAARAAARAAARAoDAJwIFVmLTR&#10;FgiAAAhEGgEKcZqeqCiJwjMk3qlvdFV1J5eei6pQk1KpzSekKfFt4iKNH/QBARAAARAAARAAARAA&#10;ARAoFAJwYBUKZjQCAiAAApFLoE+/RCUtPYMruCl1THbKUHqGoHHTnycoUlEZN9+AKH8XlzjiLdDo&#10;ESO/VGZynJ1HTGuepcCKi8TYsMjtWmgGAiAAAiAAAiAAAiAAAlFDAA6sqOlKGAICIAACARLoMzQl&#10;XniwNv08td1ILeVUINL8XVziiLVHjCK+4lPULO1U0GaJYJ8JVDZz6s+01BEbCIAACIAACIAACIAA&#10;CIBACSMAB1YJ63CYCwIgAAL+BFre0j8+bUzqpoxxU/v7hl8xt5aWJ6tolhB669vuEjWlOzoSBEAA&#10;BEAABEAABEAABECgBBGAA6sEdTZMBYEoJhC+px8WieRC7ynmwaL1eQmKafiViyWEodY8IykmJkms&#10;bmTLG9OUxH4+6xtD3SLkgQAIgAAIgAAIgAAIgAAIRCIBOLAisVegEwiAAAgUMoGWQ0ayVO4R5x3q&#10;MyEnJTtBRH6xhxAWTID/qpCHBpoDARAAARAAARAAARAAgYggAAdWRHQDlAABEACBoicQ75e9PVCd&#10;WNyUujkmXe8zwS7vFX8wop5YC96rQHsE9UAABEAABEAABEAABECguBNwdmA9PGgw7cXdTugPAiAA&#10;AiBgRoDyW7ElehlJFssHXVNjCbPGtBFZ2XNSaGHigFRkXXdNERVAAARAAARAAARAAARAAAS8CTg7&#10;sD6ZOJ52cAMBEAABEIhSAmm0RI9cTiEKb2IRU9qjBFlqLSVzbU6UgoNZIAACIAACIAACIAACIAAC&#10;hUbA2YFVaKqgIRAAARAAgUInoK7Q01xOYWg/vk1cGKRCJAiAAAiAAAiAAAiAAAiAQIkiAAdWiepu&#10;GAsCIAAChUkgY1xyZqLpgw0LUwu0BQIgAAIgAAIgAAIgAAIgUPwJwIFV/PsQFoAACIBAJBKgZFgJ&#10;Ch4bGIldA51AAARAAARAAARAAARAoPgRgAOr+PUZNAYBEACByCeQkRQ3tX+o8mpFvrnQEARAAARA&#10;AARAAARAAARAILwE4MAKL19IBwEQAIESSCAjiWWFD2NerRLIFCaDAAiAAAiAAAiAAAiAQMkmAAdW&#10;ye5/WA8CIAACISeQkURLB3XvVUZSl9RNIW8DAkEABEAABEAABEAABEAABEoWATiwSlZ/w1oQAAEQ&#10;CDMBcl+lKWkJMdqWkNbukpZhbhPiQQAEQAAEQAAEQAAEQAAEop0AHFjR3sOwDwRAAAQKlUCfCQU+&#10;24Q+haoAGgMBEAABEAABEAABEAABEIhCAnBgRWGnwiQQAAEQAAEQAAEQAAEQAAEQAAEQAAEQiCYC&#10;cGBFU2/CFhAAARAAARAAARAAARAAARAAARAAARCIQgLODqyHBw2mPQpNh0kgAAIgAAIgAAIgAAIg&#10;AAIgAAIgAAIgAALFgYCzA+uTieNpLw62QEcQAAEQAIHIIZCRFIPnD0ZOd0ATEAABEAABEAABEAAB&#10;ECjeBJwdWMXbPmgPAiAAAiBQ6AQ2pXaJiaGHEeL5g4WOHg2CAAiAAAiAAAiAAAiAQJQSgAMrSjsW&#10;ZoEACIBAERGgyKsByuSC6YlF1D6aBQEQAAEQAAEQAAEQAAEQiEICcGBFYafCJBAAARAoQgJ9JhQs&#10;GtKyCBVA0yAAAiAAAiAAAiAAAiAAAtFHAA6s6OtTWAQCIAACIAACIAACIAACIAACIAACIAACUUUA&#10;Dqyo6k4YAwIgAAIgAAIgAAIgAAIgAAIgAAIgAALRRwAOrOjrU1gEAiAAAiAAAiAAAiAAAiAAAiAA&#10;AiAAAlFFAA6sqOpOGAMCIAACIAACIAACIAACIAACIAACIAAC0UcADqzo61NYBAIgAAIRQiB746YI&#10;0QRqgAAIgAAIgAAIgAAIgAAIFG8CcGAV7/6D9iAAAiAQcQQykmJoS0hTlMzkOHrVJRVurIjrJCgE&#10;AiAAAiAAAiAAAiAAAsWMABxYxazDoC4IgAAIRDqBPhMKvLZFQ1pGusrQDwRAAARAAARAAARAAARA&#10;IMIJODiwHh402LjbGlOgKNhBAARAoHAI0GxEDWEr6QREsBffEOdV0gcD7AcBEAABEAiOQOFcwqEV&#10;EAABENAJuJ60HBxYn0wcb9xdi0cFEAABEAABEAiQALmnbNxSm1K7xIxpkyOCvaYnZiYPwFLFAEGj&#10;GgiAAAiAAAiAAAiAAAhEPgEsIYz8PoKGIAACIAAC/gRaDllUoK9OjGsTD0YgAAIgAAIgAAIgAAIg&#10;AAJRTCBkDqyCAgU7CIAACISDgFidzCTTZMxfqH+jeG4uPNNYHJNnCZ72Lnzr8bRFf7wF9U1SRpD2&#10;ZiTFJbebjlxbQWJEdRAAARAAgRJLQL++oossbXFPOC7qIBMEQAAEdAIBzLghc2AF0DaqgAAIgAAI&#10;FDUBimOanqgoicL9I96pb3TVdCeXnnAq8MxTlOGdtzeSNdenX2J8Sk7BhD6BUlA1oycexreJC1QI&#10;6oEACIAACIAACIAACIAACEQ+ATiwIr+PoCEIgAAIhJUAuZGUtHQRBbUpdUx2ylAfhxJbrGex+UY9&#10;+bu4xBGjAX0m5KRkJ3RJTU2KSe/nK8DoLCO/VGZynJ2zTNOMpcCKC1/YWFjxQzgIgAAIgAAIgAAI&#10;gAAIgIAEATiwJCChCAiAAAhENYE+Q1PihQdr089T2/HYqEA3K0eXtzwW6NUuOVmZ7h97ZXSWUagW&#10;C9DSNpslgn0mUNnMqT/TskRsIAACIAACIAACIAACIAAC0UgADqxo7FXYBAIgAAKuCLS8pX982pjU&#10;TRnjpvb3Db9ibi0tT1YIlhByvUhgej8RhhVKl1O7S4JwvbkChsIgAAIgAAIgAAIgAAIgAAKFTAAO&#10;rEIGjuZAAATCQkDLNyoSvhf7PSyM7IQyDxYtwktQTMOvXCwhlNE8I2mAMnlCHxGGFRdwBneWAV6r&#10;TCsf05TEfgHn0pJRG2VAAARAAARAAARAAARAAASKkAAcWEUIH02DAAiAQKQQaDlkJEutHnYXEAvm&#10;SkjLTB5HCxa510lJS9DdUO5giFRaIiiMPYQwiFzw7hpGaRAAARAAARAAARAAARAAgcInAAdW4TNH&#10;iyAAAiAQkQTi/bK3B6omC45SN59FglowF0t+pQd2WT2FkJ5YaJP3yiCAsmQF/iTDQI1EPRAAARAA&#10;ARAAARAAARAAgUIkAAdWIcJGUyAAAiAQcQQoJIqtw8tIslg+6FphFmM1po1IvZ6TQgsTB4Q0z5Vr&#10;fVABBEAABEAABEAABEAABEAgGgg4O7AeHjSY9miwFTaAAAiAAAiYEKBFfMzlFKIYJhZXpcVNsdRa&#10;SubaHGAHARAAARAAARAAARAAARAAgeAIODuwPpk4nvbgWkFtEAABEACByCSgruOzXaoXnObxbeKC&#10;E4DaIAACIAACIAACIAACIAACIODswAIjEAABEAABEAiIQMa45MxE0wcbBiQOlUAABEAABEAABEAA&#10;BEAABEosATiwSmzXw3AQAAEQCCsBSoaVoODZgGFlDOEgAAIgAAIgAAIgAAIgUGIIwIFVYroahoIA&#10;CIBAIRLISIqb2j9UebUKUW80BQIgAAIgAAIgAAIgAAIgEJEE4MCKyG6BUiAAAiBQnAlkJLGs8GHM&#10;q1Wc4UB3EAABEAABEAABEAABEACBAAjAgRUANFQBARAAARCwJpCRREsHde9VRlKX1E3ABQIgAAIg&#10;AAIgAAIgAAIgAAJBEYADKyh8qAwCIAACIOBNgNxXaUpaQoy2JaS1u6QlIIEACIAACIAACIAACIAA&#10;CIBAUATgwAoKHyqDAAiAAAh4E+gzocBnm9AHjEAABEAABEAABEAABEAABEAgOAJwYAXHD7VBAARA&#10;AARAAARAAARAAARAAARAAARAAATCTAAOrDADhngQAAEQAAEQAAEQAAEQAAEQAAEQAAEQAIHgCMCB&#10;FRw/1AYBEAABEAABEAABEAABEAABEAABEAABEAgzAWcH1sODBtMeZjUgHgRAAARAAARAAARAAARA&#10;AARAAARAAARAAATMCTg7sD6ZOJ528AMBEAABEAABEAABEAABEAABEAABEAABEACBIiHg7MAqErXQ&#10;KAiAAAi4I1CgKNG0uzMepUEABEAABEAABEAABEAABEAgygnAgRXlHQzzQAAEQAAEQAAEQAAEQAAE&#10;QAAEQAAEQKC4E4ADq7j3IPQHARAAARAAARAAARAAARAAARAAARAAgSgnAAdWlHcwzAMBEAABEAAB&#10;EAABEAABEAABEAABEACB4k4ADqzi3oPQHwRAAARAAARAAARAAARAAARAAARAAASinAAcWFHewTAP&#10;BEAABEAABEAABEAABEAABEAABEAABIo7ATiwinsPQn8QAAEQAAEQAAEQAAEQAAEQAAEQAAEQiHIC&#10;IXRgRdMT7GELCIBAJBOgeVmohw0EQAAEQAAEQAAEQCB4AuKyKpIv/6AbCIBA9BFwPXeF0IHlum1U&#10;AAEQAAEQAAEQAAEQAAEQAAEQAAEQAAEQAAFHAnBgOSJCARAAARAAARAAARAAARAAARAAARAAARAA&#10;gaIk4OzAenjQYNqLUke0DQIgAAIgAAIgAAIgAAIgAAIgAAIgAAIgUIIJODuwPpk4nvYSjAimgwAI&#10;gAAIgAAIgAAIgAAIgAAIgAAIgAAIFCUBZwdWUWqHtkEABEAABEAABEAABEAABEAABEAABEAABEo8&#10;ATiwSvwQAAAQAAEQAAEQAAEQAAEQAAEQAAEQAAEQiGwCcGBFdv9AOxAAARAAARAAARAAARAAARAA&#10;ARAAARAo8QTgwCrxQwAAQAAEQAAEQAAEQAAEQAAEQAAEQAAEQCCyCYTMgVVQoGAHARAAgdATUPzm&#10;Fn4EGwiAAAiAAAiAAAiAQEgIsOs3iyuu0F/a4bYRBEAABDiBALaQObACaBtVQAAEQCBUBNhVVxTt&#10;ocICOSAAAiAAAiAAAiAAAiAAAiAQHQTgwIqOfoQVIAACIAACIAACIAACIAACIAACIAACIBC1BODA&#10;itquhWEgAAIg4IJARlKMYUvKMFbNyPB6KyM1gCok1r6W/inT1VtDGZUCKCPTUGCWBqCMf5WwNb0p&#10;tUtMl9RNEkrKl5QQFnQRvb9kOk6+tWAGnlUfudXQeH7KdY2zfUYdXI0lt8o7q1IoJeSHh42BrkAV&#10;illoBARAAARAAARKEgE5B9aKT0ZN31OSsMBWEAABEChBBJgXIkGZXqBtOSnZCboDg+7lEtLdwQig&#10;CvNe2TYUmEx3evuV7jOhoGBCHxshRaKV0KcImw6SaiFUd+w4eR2C4WxT15WGdIImpMWn5PATdHpi&#10;ZnJcSHxYug7B2ChPMgpKAlQUdCJMAAEQAAEQKN4EbBxYWRMHDX5Y7B/8vuP70fz1J8uLt73QHgRA&#10;AARAwIfApp+nZsanDPU4aloOmZwSnzn1Z5kQHNAEARAIL4GMccl0gk4e0pI302dCDs7O8AKHdBAA&#10;ARAAARAAgUglYOPA6jjo8auVRv1enTj+k8evbnz76E/oxcSHO0WqJdALBEAABEAgYAKZa3OMdVsO&#10;WVSwiG6YWcRBmqKkJehr9kyXGtLBLqmp+iJEnyr+SvkL8W/IWMvs040UNqZuxuWEBtHWUSqskNen&#10;FkuGfNYceWTzyiZambVuhKNqaijmtRTSonpMUqpurChvj0ugs+opWn3pY4hv+aSf7ceRp7qhpL+Z&#10;/gp4Lzjkn+v2W3SBjS02Stp3nFpRYqjID7wAhrRqO4Oib6YrY1mkFDsbnTYfhI4QRAFfG5318dbD&#10;bDDpklXDDCebYfCwUW16kvLqvmPeflTr849+gliuiPbBKDEM9KZ9ZzbTE8mpm/A5CIAACIAACIBA&#10;4ARslxBe/vAnScp4RF0Fjhc1QQAEQCDyCbQcMjKR+6j87ybp1nl6oqIk0vJCtpSOL2Vib9S1TFRL&#10;u+POTJ7aRixxYoucPFX8zTcV4tOQTy2TT9OS147UWktLELfB3kshp7ezXGnVZ6hXDMum1DG0QMsQ&#10;gmbaZ2kJ6f20FjOTB6Ru8odjWIjp1boOhyByJbP15WCa7rbKpyVP7c/hTk8U5e1xCRRWPUWd5mOI&#10;Wl5XSklOzrQctkyyRUkfM/0VaHlLf09kX0Z6dmJifPZGEeeXkZ6mJPYzXa5pZ4vM2WVhr1VnGUXK&#10;Dzx/Yx37SNidFJesqKOBd69zcjcekNX/FmeHltESMwjic289XerDvF/6aPA+4ayGmTaBTLcdZorf&#10;mLcf1Y5jz3SkSM8Y/qCEF9nCdplhiTIgAAIgAAIgAAIBEHDKgVWv90sTO/35we8BiEYVEAABEACB&#10;4kGAhXjQuiSFkuuYBDV5bGCBWZ6kUH36kaNK36Rvqe2EyOPyOJyYGjyAjC2FTJyu56zqM4FlCxpn&#10;mn/ey5PCl1A6OwRMWjSqa9u6R7xYr6kvB2OeNK6jfXWtgo/nzRqXbU/pvjodHfOJJI7U16gxD6TF&#10;ZlvSQNFcAQP3TRuz2/Xr105dqWrjv1KCHTDBDRVfDmbDIEgN212iOqMkEmOp6bC0ASR9wjiMXi85&#10;8vrwbtPHjbdb2KRFPni0M5Sdnzbq6yeJYcxLzj/S3eFixvDX1M526W5BQRAAARAAARAAAXcEnBxY&#10;TFrHQRPHv5RQz51glAYBEAABEChOBPhdnyG0yuoxdIYVRmxBjb7pd70yRlsJkakrypg0l7M2UwSS&#10;aZuXft6iuSdFeLck/VdmLRpl2rbu0ZYVM+iu32tLVm95STvhrZPY5HuKnElKfJs4XWZcm3gL+fYl&#10;fTrFRAHOXfU2KrxF8Y4UsIi/EooEM2CCHCo+JKzGeYAaMveMNmgdg6+oDR6vJbOeUFJt3352p4/3&#10;uPEenP6g5IeZ1wnuLVZyVEt1h5sZwxeUjzFuTkyJcxdFQAAEQAAEQAAEzAnIOLDADgRAAARAoCQR&#10;EIuKTLK4s7tCrxVPgVAJiRCThtkdJV/s6LVZPURQrJtMzxChTyKIxJj9x+1j3ty17qd+kNX95YWi&#10;pwLpXa2OVS+zG33CTtQVCnpjIWDiXaa1/yr0AyaSaKuOYxYAyR1Zll4sWrEWqPfKTUdK6+NGaIjK&#10;So4EyWLcbSo/Y4TIBogBARAAARAAARAIhgAcWMHQQ10QAAEQKP4EWCJiP3eNaQyOWP6mx3/w+z/X&#10;W0iEmLXKXCOKllJJQi3hPEk1+E4MQWhSSbONjci2zsAalVQzbdtX91TwDWKxsNMlZN/wERaZYr7J&#10;lrRWgGHP3vjz2kweoaO/s/FfhWLUeVsj21kSo4gVcUnbVCofe8yLZTqCea4mljzKRexVYKenppy9&#10;Pmopn9HgNDhlBw+XbjLmJTlLFlOUoIaBS9slhxKKgQAIgAAIgAAI2BOAAwsjBARAAARKNgGeYyY5&#10;zvtxeJ6cSAZXFr9nm/qzyLq9KXWAVapv6xVoVM9SiG0txf5TrpEwhLKrq/1p6pkz9DX3YFG+ctu1&#10;a/Zjw6CVZOti7aKmJEsfL9bO2VbXU3kZ8ncHBtnCHLFwTB0CXCmrTbKkzVAh7JlTp2arSxbJDMM7&#10;s1ZlR52bs1iys5hIiYEX4JDmCns9OdBnfalmET/VyHtlFU2olWOqpo1Rxz8bKrJIDDbK6OMRy08h&#10;Y4v2ueS8Bk9Gks0SX1paqqWv84x5yZEgWSyAGcNrMLi0XbYvUA4EQAAEQAAEQMCOABxYGB8gAAIg&#10;UMIJsGCLnJRsY/aoMfREQfV2mXlc2Nom8fA7lhddJHqPWzuSL3uiVXi+m7GKP1srIfa17D8VrZAh&#10;OSmKnoiePSLMNmJFZKEPwn+lGLWSbJ3RZo8oFBCT22l+CbvqiYmK6B2DSYFBthrqvHV1CMSt7U8d&#10;G2RJm6HCPFiZIgCL+ow59DLZckLLFiVHnauzWLKzVAW18W/VRGBDmkvrM8Fw6rHu9fdSsYgixTu7&#10;m0nMpBj/nvMzvZ9tjnQvUwxjSUIfY1W22lgbzI7nm6qhmvIrQUmxGWaK2ZiXHAmSxQKYMbxOOpe2&#10;uxqfKAwCIAACIAACIGBOIObPlWuNn/w0febQIUmOtMalTrg1oZex2Pnz5x1roQAIgAAIyBC4cOEC&#10;FcvPz6cX+fnn2X98O3uO/jt75iz7S//WvLhh/77qRHR6wXsykotLmQrdntRVJbcFJXUqLpoXLz0p&#10;3IRcdS6WZRWBeaRjguIcfVMEmqFJEAiKgOXQjrYxjzk8qHGCyn4EwjGipk6beTzvQNly5cqXK0d/&#10;6f8yfCtdpnTp0mVKlSpF/5Ai4hEp6BMQAAEQCBWBKlWrsbmFZhm+sflFzDLef9kB1iT7gwisUMGH&#10;HBAAARAAgeJFICM9zX7JU/EyB9qCQGQT8FrU61k+G9lKQzsQAAEQAAEQAIEIIgAHVgR1BlQBARAA&#10;ARAoFALieYO05mkyf/wgNhAAgfATYOsT9SW+huWz4W8ZLYAACIAACIAACEQHATiwoqMfYQUIgAAI&#10;gIA8AfV5g5G9eFCYQ5l2HLN3yxuOkiBQlASMD/q0HtYY80XZR2gbBEAABEAABCKZgLMD6+FBg2mP&#10;ZBugGwiAAAiAAAiAAAiAAAiAAAiAAAiAAAiAQBQTcHZgfTJxPO1RjACmgQAIgAAIgAAIgAAIgAAI&#10;gAAIgAAIgAAIRDIBZwdWJGsP3UAABEAABEAABEAABEAABEAABEAABEAABKKeABxYUd/FMBAEQAAE&#10;QAAEQAAEQAAEQAAEQAAEQAAEijcBOLCKd/9BexAAARAIBYGMjAwhhj3oPkl9HQrBIZMRuGLiiYMm&#10;W5fUTSGwN3DFwgNc70or9AEoHECVkHW8t6AANGFVtI11ucRmrOK6soR8+yKOJ2MAEFwpJSPfcZhp&#10;LbLTTxK7KyXdFtaNkrHOlXBmYUTOma6sQGEQAAEQAAEQKB4E4MAqHv0ELUEABEAgbAToji4hPWzS&#10;QyQ48AeTGR58Nj1RURKnF6hbRDyDMHC7zMAWi64MZkS4xUXOhYS0+JQc3uXTEzOT42SdKZ5xUqjj&#10;RaYH3UJwC9xRvoySbhsttPKO1rnTJCMpLjnTXRWUBgEQAAEQAAEQCJgAHFgBo0NFEAABEAABEACB&#10;CCaQMS45Mz5l8pCWXMc+E3JS4jOn/iwVhRXBVkG1CCHAgrkSsuPjI0QdqAECIAACIAACJYAAHFgl&#10;oJNhIgiAAAhYEmDBFGmKkpZgWDq40bPozrg0xrCwyjqMRSzY06vxOhbra7wXaolCltU9C3+8lgSG&#10;ZOlOMPYKsI4SPMDIkC6pqWJZG2nvbJcHk5cQquzziX9XmhF2OhcMdbzhmtto2oQwykxxbq/YklK9&#10;FpdJjS4JXF72sWib0Aba+XQfa022gwwD1+L8kTwZnceMdyfz8oy2Ct64RNhaedUyiWHmP6QMvfyz&#10;/qk/Ov/B473g0Hv28Jjt26Crca6LsRmlhj61Wf+YkZ5GcXqLRrZzOqfwOQiAAAiAAAiAQKgIwIEV&#10;KpKQAwIgAALFkQDd4msL6yb0EQakJa8dKZZNTU9MSxD32uzGMkHRVt9Nb2e5FIsW7JG8tATu/MhI&#10;4uu3NMFGPnxtl75MS6/iWJ2t2FHUJWFcv+BdWEHZa0mM3QMnZGuL17yAZSZPbcMXtRnAWNhlLYQY&#10;p/fTuikzeUDqJp+utCBsN0h5L+s6651vNyrMOlGU91VPjCK9/HQlWV96JT26DM6QQIYBD8jqf4uI&#10;xwp48+o+6Q6Ki4nznFa8v/wVkDwZtYpuzoW05Kn9+ZjznNPc9WYxRD26OQ0zfytYL+uDyNDLVNKI&#10;znR8trylvydGLiM9OzExPnujIEXuIiWxnzpHGVoNYJzbWOdmrqPuMpvaAh5YqAgCIAACIAACIOBI&#10;IIQOrAJFwQ4CIAAChUbAcX5DgQAJxKcMVW8T+/RLVDLX5pDn4eepmYnT9bu1PhNYOqFxFsne2afM&#10;hZXE3Vfa+i0fZXhmKo9AakjbnKu3u0R1QYQmnU2w9iqKiQRxvz1SW7w21GvtmoUTxd8uWyH+3eTF&#10;2Jqw1bhgvWxYcMd09nSymY12TZiUZ/4jfRTxbhabq9HlUd7lMFDTYVmMRz8mLCbRuBkcpYbuk+8g&#10;Sr6mDXf9tJI4Qc2wG6vJQtD7tY9nKNopr7fhpICfDbyX9YHv6WVe0IDOfPAYPFibNma369evnbrm&#10;08p/pbgf5waVgz/3JfoQRUCguBAotOs3NAQCIAACOgHXM2QIHViu20YFEAABEACBCCSg3xN7dMtZ&#10;m8lXGeobW3ZovfFkQ2lpFGFlu37LsKbKS55ddXb/rWkSfPAVNyF4e00k0N23Et8mTmPU8pJ2whVo&#10;1aKpXW6F+PWIFWHzrmO9bDDF2zNgYiOXYtWEf3kfa5S4NmryIJeji7XqdhiQljxkS349oW8Sd0Os&#10;jce0oDvI8fS3wu4WgkeOPhRtldcVs1PATHvLXjYb+SaDh3uwVKe5wk8g8Y7OJ7P4K6GCu3FuUDv4&#10;c9+xB1EABEAABEAABEAghATgwAohTIgCARAAgegkwO4eDY/vUx/LZrN8hsXUEIq0dC1Iy5i4ii9K&#10;ZAe8VoEZyflVN3yoPlSQPGTCpRYiL5ZXx7m2NwTdHnK7bAmHQGHVb2DZidJNBETbDS5aKefSeyWt&#10;e9EWdAOhaDU1ad1qfDIHG00cNAcotNqTRauJd5kW/qsQj/OARmPEwYVCIAACIAACIBCtBJwdWA8P&#10;Gkx7tNoPu0AABEAABBwJsHtKRctF41ianFMD2FoxFoWlpahSb7W564tFwYjVanpADL9r1DaT6v5t&#10;coHMiyWvlrPiWgmX9poJ9g654gEkhoAsa1W87ApUCBNvR9iieRYSZcRpnTVbCHDZhI81Cgu8Ylsw&#10;tB2HAU+vxXNtq6s55UeBRMlgOkhCvGQRRwgkx9Ov+lAMj/JWvexri/XgYT6r7I0/r83k4VH6Oyv/&#10;lc1MIsnPq1gwozGQ9lAHBEAABEAABEDADQFnB9YnE8fT7kYmyoIACIAACBQjAvpSLmudeeIcQ+Jp&#10;5tqwehKh6n+a0KflkMkGF5a3cH6bO/VnkZ6Z19A+d6ju5VTxWfMWOuZu7LVolYeOjFFTdTtnDze3&#10;y6UQz6o84RYyJ2yJia/e0nt5U+oY86zZen23TYh1f2rIHEvwr0oKgLbkMFAHU/hybbvtIMchKnEy&#10;6jIkIfDyejYzw1AMWHlbJb16mQ8i081m8JBemVOnZqsOX2rM8M5PlttB6NgDAYxGR5koAAIgAAIg&#10;AAIgECICzg6sEDUEMSAAAiAAApFJgPkt2Go8K48U05qCPHJSlOQ4NQkWe8qYeUgLezKanqlbdWGZ&#10;LfMTeeCFPHo8G18RSAsOHauz/FjZWjYupoZYyOgULOSWvJy9eXlK3glVNHudJ15XOsFes0fKtUu+&#10;KiamRgx/1hvxsil/7RvCLipcgxdndpGQNw6zRz7y4/dlva5CzztRSTfIS2bt//u/q0VXbsm7dsLX&#10;AwXhGjFxuc/8qRI21vWlwkJ5RHOsV5LbTXfw/Fh0oiVs/oxJNYNZgpJCGolNjrZRrMUw8GlZLEX1&#10;SccuhnmoBozoZUHM+qyQH34yJ6MmTQ6CKJ2YqIizxqhkoMrbK8l7Uz1H49b213vZB4LN4GEerEwR&#10;gEWDg7lVM9lyQnOKbgehY1+4H42OIlEABEAABEAABEAgRARi/ly51ijqp+kzhw5JchQ+LnXCrQm9&#10;jMXOnz/nWAsFQAAEQECGwIULF6hYfn4+vcjPP8/+49vZc/Tf2TNn2V/aal7csH9fdSI6veA9GcnF&#10;pUyFbk/qqtI9Jy27Ky6alyw9s7KUZ55Rvv+eWX377exvMXpdvXoRdxb5kBIUJx9ZEesYFc0DdBF3&#10;I+bwIu6AqGs+HCNq6rSZx/P2ly1Xrny5cvSX/i/Dt9JlSpcuXaZUqVL0D4EUv2FFHVEYBAIgUGQE&#10;qlS9iM0tNMvwjc0vYpbx/ssOMB35J3BgFVl3oWEQAAELAnBgwYFVbE4O4cOi7e232d9i9Jp8bYXs&#10;w2KOFD10jz8X0DHGq9iMg0hWFA6sIu6dcLgbitgkNF+kBMIxouDAKtIuReMgUHIJFKUD69w5RGCV&#10;3JEHy0EgtATsHVg8+optteoiAiu04CEtIALkw6KtY0f2tzi+DsjowCpxr5WW7owyq9s8yDKwBlDL&#10;hAAcWEU8LMLhbihik9B8kRIIx4giB9axw/sp9IpHXyECq0g7GI2DQEkiULVa0UVgwYFVkkYabAWB&#10;8BIIwIF1KrqWEFbEEsLwDjFIBwEQAIFCIhAOd0MhqY5mIpJAOEYUHFgR2dVQCgSin0AADiwkcY/+&#10;YQELQQAEQAAEQAAEQAAEQAAEQAAEQAAEQKBYE4ADq1h3H5QHARAAARAAARAAARAAARAAARAAARAA&#10;gegnAAdW9PcxLAQBEAABEAABEAABEAABEAABEAABEACBYk0ADqxi3X1QHgRAAARAAARAAARAAARA&#10;AARAAARAAASinwAcWNHfx7AQBEAABEAABEAABEAABEAABEAABEAABIo1AWcH1sODBtNerI2E8iAA&#10;AiAAAqEjkJEUE5OUIeRlZKgvQic+VJI2pXaJ6ZK6yZU4o2lWFe1N1j+VEeVKN8fCMi0G0F9SYg1D&#10;wlFPvUDhs5KypeiGdAC9o56GZqekjLE+Z7FVFXlR8r3vGQYSg8eGTMDQuAKBzBIB2IgqIAACIAAC&#10;IAACoSHg7MD6ZOJ42kPTGqSAAAiAAAgUewJ9JhQUTOjDvFdJMQnpxd4cVwbYm1y0QPR+sXS9ha2/&#10;HJv2V6lIWDnqWSRa6U6ogM+mYE5JGZMdubk6iXwKOwq30VBG+WB0Q10QAAEQAAEQAIHIIuDswIos&#10;faENCIAACIAACIAACIAACIAACIAACIAACIBACSMAB1YJ63CYCwIgAAK+BHzWB+lvxQv2V2zaejz9&#10;eEKaoqQleNYTegu2FZtK6/vEpi1GNO8XT+uGslaKkQhP+aSfbXqaS3DSwc9yFu5hbbLZpxt1M73s&#10;NFhls8jRTkn/XhG2c5qmfOyVd3FWuG/aX3ioWTGdvEharHlzjcisp+hYl9RUcVqoo9dQzGs8W1T3&#10;H3s2veO9yI1L1NvQ7LE+JS1GoNYlkh3hwcm00Tfzc7fQxq2J8maD03T4abOPZ5bw71b/yUemL1yc&#10;SigKAiAAAiAAAiDglgAcWG6JoTwIgAAIlCACaQnp/Qr4Nj0xM3mAIaUULfyZnqgoidPV9YSuoKQl&#10;T+2fI6SmJVj6cOh2MSGNNaAqQN4y/ZbZTDFWPjuFyy2YriQnZ9rqZK8DuznWZbVLjmNK2pts8mla&#10;8tqRmvKaneweOEHRjVJFW2lqqqSZbr4C/PgE1V+69ICa9jcu1Kz6DE2Jz5z6s5bwbFPqmLT4lKFs&#10;mavN5oTIpqcyk6e24eOMltLyYvpQ8Yxnu47261ab3ml5S3+PbRnp2YmJ8dkbhaUZ6WlKYj/dTEmq&#10;RiQuq2QkxSUr6hnGz10r93OhjFtf5WUGJ896ZTVL+HSr/+Qj3xeupkMUBgEQAAEQAAEQkCUAB5Ys&#10;KZQDARAAgRJIwOMG6NMvUclcmxMaBvEpk4e0ZKJ8PA/e0lsOWWTwjjEFPJuJYhnjkjMTRwq55Gxi&#10;7jW7zVYH7hrQZXm7R+QRmCi56eepmYnTeQoxTc3M5HGWmfDNlJTSLTwdF8amg2Pl5VlgjOP73yIG&#10;gvXmgMi2pzzieWPacBbjmfenfXWp8a+qbrBt08bsdv36tVN9dT7+KzNLAxgGTlXaXaKCtctdVRTj&#10;VmpwKrazhGHUmE8+wfSF/LyBkiAAAiAAAiAAAlYE4MDC2AABEAABELAkoN+thpaRR2zLS9rZ+sUM&#10;S5bY8j1981eMbu6V+DZxeom4NvG2Stvp4CPLSUmrdkzo5azN5Msu9c3LKj9BJkrK6RaWjgtn00Gy&#10;4p4F4QmU9F8pDohse8pTlxUzSNL9HpLVZYYWt435jskyhY9w8Y4GvCH+ynQQBjAM7Kow/5w2em3X&#10;/hbBuJUbnPazhI/tJpNPEH0R2ikU0kAABEAABECgZBKAA6tk9jusBgEQAIHIJ8DuH72WLEW+yk4a&#10;svtnvuzSa9MDspyql6jP3bFqOWRkopKWniFCn0TwnDFhk02yMVOq7lr3ExFkdW95zMtFpjH/FQWW&#10;sVBE8S7TyX8V8vHC/XMFBTkp8cINa5/BLuTNF6JAq8kncvqiEGGgKRAAARAAARCIGAJwYEVMV0AR&#10;EAABEIgEAvzOO/Sbt1gtiY8IIzHGTRlaFouzchapiwKdFPONZWEhMHabnQ4+smyUdEmKCVY8LTvW&#10;NlEybLrpyninqqbDWgeFv2kjELeshGMn1eDXUd0t3FmoDSNH5GoB2dZZoJ+xQ9V85/bVpca/QVNm&#10;WvbGn9dm8hAh/V2h+680lThY5sWyGspFMG7lBqfsLGE9+URaX8gOaJQDARAAARAAgaggAAdWVHQj&#10;jAABEACBwAmwW/C0MWp+dpYiRlaU/SI9O7F62ifWnFW6In6vqWXm3pQ6wEkxsb5JjQlhebzt7bDV&#10;gTtDjExUJZ1NdoAnkiR5suH7PT/Pu76Zkla6OXab06JK3T1hBM8yC3nSHllgcWzav4CEMi5ZccdO&#10;GuXuD8KvY9BKsnWxdlHrUD7sePu21c261RYImZY5dWq26kmkooZ3RrYSVH27wk0Vr4c7+iye9JJb&#10;WOPWqLzceSE5S9hMPrJ9EcBJgSogAAIgAAIgAAIOBODAwhABARAAgRJOgMIp2CMG43hapvR+TsnP&#10;PbTYvTtbSGS+OstObGKiIvJAseeBWcbGsETsml5xa0fydUu0RsxyoxZzUrKF4Li1/am43WavA3vC&#10;GT0h0FdJB5NtgQhluJKKKtkBAK02NANloZvjMPZS3ssX4VO1zwSPiqyHPEscA23aXzd7koGwEqFJ&#10;xMzzXD5HJL4FjFpJ9hSLRtKHSlxyu+ns0YQOHW3WrfZAmNckUwRg0RhiTrNMtpzQTn9J42U6QhPF&#10;BoZ6gomha7X4NXzj1tsqL+XlBqfkLGEz+Uj2hSR/FAMBEAABEAABEHBBIObPlWuNxX+aPnPokCRH&#10;AeNSJ9ya0MtY7Ny5c461UAAEQAAEZAhcuHCBiuXn59OL/Pzz7D++nT1H/3m2WnUb9u+rTkSnFrwn&#10;I7m4lKnY7UldVXKh0AKo4qK5hJ7sYfeKdpcvUT4cRSJBB0e7ioWSjlYUagFCNqaNtUe0UHWxaizq&#10;uzXqDXQ9jKJuDndNABVCSyAcI2rqtJnHDu8vx7ey/P8yfCtdpnTp0mVKlSpF/5AV4vEjoTUH0kAA&#10;BEoygarVLmJzC80yfGPzi5hlvP+yAwwT++MQgfXwoMHGvSTDhe0gAAIRTYBcPNG0RzRrKAcCkUmA&#10;ljtarUeNTIWhFQiAAAiAAAiAAAiAgAsCDg6sTyaON+4uBKMoCIAACIAACIAACBQGAfG8QVrUNllN&#10;+V8YjaINEAABEAABEAABEACBQiWAHFiFihuNgQAIgECJJ0CZatQsQUWHIhJ0cLS+WCjpaEXhFFCf&#10;N+j2UYOFo5x3K1HfrVFvYFGMGrQJAiAAAiAAAiDACcCBhYEAAiAAAiAAAiAAAiAAAiAAAiAAAiAA&#10;AiAQ0QTgwIro7oFyIAACIAACIAACIAACIAACIAACIAACIAACcGBhDIAACIAACIAACIAACIAACIAA&#10;CIAACIAACEQ0ATiwIrp7oBwIgAAIgAAIgAAIgAAIgAAIgAAIgAAIgAAcWBgDIAACIAACGRkZAkJG&#10;UkxMkvo6VFh04ZICHXWwKWDTll7LUb6knigGAiAAAiAAAiAAAiAAAiBQeATgwCo81mgJBEAABCKS&#10;ADl0EtLDpVkAwgN+iplkWwHLDxcjyAUBEAABEAABEAABEAABEHAkEEIHVoGiYAcBEACBcBOgaU1v&#10;wnGKQwEQAAEQAAEQAAEQAAFHAuLiyniVFe4rOsgHARAAAcepybdACB1YrttGBRAAARAAgaImwKKW&#10;0hQlLcGwdHBjapcYdTMuJ2RL7/6fvTsBkKK6Ez/ePRfDIQxegKDiDV6IJ2rc6OYQ1ARJNgb3iiFB&#10;IceiuznkHxM1mkBOZHOIwaDJbgJxs4skirg51DVRPAFjBBUVlWO4Gc5hrv7/3vu9V1Xdc/RMV/dM&#10;z8y3bYeenqpX733er15V/bqq2j0unru2hYqvDefT0jIKl18vnjtXS9GCI0UG76VdxhhOcMNcKT2y&#10;3MxKttSQlnEzriUMFxFtVdbGdnXHsXwEEEAAAQQQQAABBHqXAAms3tXftBYBBBBIF5Dr6ZZen0hc&#10;vzSVumeC/uknN75yS8o+ll7/kys0q2NyU1ckZCJ9//QbT2qWw3rkhpNuTNz1ejjnDY80L/ypGx84&#10;1U4iC5Myr/iJWbBblmTR0m+/FZ1gaeLGG5+KVL1ZJVtoSHv6+idXPHi1r8BTN36ivY1tT9FMgwAC&#10;CCCAAAIIIIAAAvkTyJ7AmjJ1mjzzt0RKQgABBBAoaoGL7vqiS2VNuPr6xFOvvC75q4cfeOr6pT7D&#10;lZhwz9Lrn7rxO81v9n76ySdq01q9z9RF11zpJkmcOOPPYdYsYZaV/njkOzeGCzWLjP65hUrmhBqj&#10;sTktj5kQQAABBBBAAAEEEEAgJ4HsCawF8+fJM6fCmQkBBBBAoPsJBFmosOqvv/KUvcoweJjLDjMe&#10;E75410V+mta/yDCj8MhVh5lFrn3t5cRFp54ULOWkUy+KLLGFSuYknWNjc1oWMyGAAAIIIIAAAggg&#10;gEDOAtkTWDkXzYwIIIAAAj1DwOSS7FWGaY/ghCzXSHtGVSr1+l0XabKr9SyWzmCSV2lXHRYHVvsa&#10;Wxx1pRYIIIAAAggggAACCPQaARJYvaaraSgCCCCQq8CJJ5+eSLz8Wks3bm9epM1jmSxWlhnMZYkX&#10;3fX6n2foJYU2bxR9mIXa6xfdw5wF1hmPDjW2MyrEMhBAAAEEEEAAAQQQQCCRIIFFFCCAAAK9XCD9&#10;2rwWMczlgf4W52YC8x19mXdxD77cz0xgsk326rzWC7cJqgce1qzY2rmfSLtHu3lPr0l053E9ckML&#10;Vy1m1LUdDWlPV7ense0ph2kQQAABBBBAAAEEEEAgfwIksPJnSUkIINB1AqlEoic9OxfyxCuvsTev&#10;ava9gpFqyGlVr9+VuPEkdxOsK14OT53yU0245/W7Xvb3yTIT2EsM2yhcbwWvRZ70yi320sMHozeG&#10;l4Wa70G0E1yRuEv+3vajPQ1pD22rjU3L0bWnJKZBAAEEEEAAAQQQQACBPAkkX1j1SrSoh5Y++sUZ&#10;N2Qt/Dtz77nqisujk9XX12WdiwkQQACB9gg0NTXJZI2NjfKisbHB/GcfdfX2v7qDdfZx2JAR10x0&#10;A9H+//tBe0ruLtP0+5vPB1WV5I3cWKq71LyA9ZTs0RWJpanMO28VcIkUjQACCMQWYAyPTUgBaQKF&#10;iKgHljy6Z+eWCvPoU15h/iuzj9Ky0tLSspKSEvlHKqGfYdEfCCCAQL4EDhlYZcYWGWXsw4wvOsqk&#10;/zRvmEWaH5yBlS98ykEAAQQQyKtA2nWKa+fe+ZPE9Vebk7p4IIAAAggggAACCCCAQO8TyFsCS84P&#10;4IkAAggUUEAuEkwfZ3rfiN3LWmyuSQyuWjzpxtM5+6qXBQDNRQABBBDoLIG0Xaxme1wF3LvjEBIB&#10;BHqxQA4jXN4SWDksm1kQQAABBBBoQ8B+oaF/cO0gsYIAAggggAACCCCAQC8WIIHVizufpiOAAAII&#10;IJA/AXPRZzLpvjfSflVl218NkL8lUxICCCCAAAIIIIBAzxcggdXz+5gWIoAAAgggUGiBtXMvfvDq&#10;1NLrEz+5c+5aszDzLZOJ62+ZcWKhl0z5CCCAAAIIIIAAAr1CIHsCa8rUafLsFRg0EgEEEEAAAQRy&#10;EpDrPeUqzwlXX5946pXXbQlrX0vc9UVuu5+TJjMhgAACCCCAAAIINBPInsBaMH+ePKFDAAEEECgq&#10;Ab7Nuqi6g8o4gZNOvSjx8mvmFKxHvvPK1Zx+RWAggAACCCCAAAII5EsgewIrX0uiHAQQQAABBBDo&#10;4QInXnnNReYUrLVzHzyV0696eGfTPAQQQAABBBBAoFMFSGB1KjcLQwABBBBAoEcLnHjy6YmXH7zh&#10;O4kvcvpVj+5oGocAAggggAACCHS2AAmszhZneQgggAACCPRgAbmI8KmXTyV91YO7mKYhgAACCCCA&#10;AAJdIkACq0vYWSgCCCCAAAI9UmDtww+cvvTPnH3VIzuXRiGAAAIIIIAAAl0pQAKrK/VZNgIIIIAA&#10;Aj1J4JEbPpH4mXwbIQ8EEEAAAQQQQAABBPIsQAIrz6AUhwACCMQUeKpu9O8jj9/97nfRX4PXMZfC&#10;7AjkVWDt3IvNF2M+eDUnX+XVlcIQQAABBBBAAAEEvAAJLGIBAQQQKDqB90YeTz75ZPRXff3yyy8X&#10;XaWpUK8WOHHGn1Py4OSrXh0FNB4BBBBAAAEEECikAAmsQupSNgIIIJCTQIN9NNpHVVXVJf/yrL4O&#10;HjmVykwIIIAAAggggAACCCCAQHcVIIHVXXuOeiOAQA8W0ARWfX29/PzVa+dLSy+96QV9Ux89uO00&#10;DQEEEEAAAQQQQAABBBBoLkACi6hAAAEEik4gSFRJDuuL76+W+j3yzVPldfAouhpTIQQQQAABBBBA&#10;AAEEEECgkALZE1hTpk6TZyHrQNkIIIAAAmkCdfYx4f+9IhmrQYMGyd80daXvyAMvBBBAAAEEEEAA&#10;AQQQQKBXCWRPYC2YP0+evQqFxiKAAAJdKyApqom3rZU6fPjW12/57776Qp76ggRW1/YOS0cAAQQQ&#10;QAABBBBAAIHOF8iewOr8OrFEBBBAoJcLlJeXL7ntREGQn9/82EF9EbxTVlbWy31oPgIIIIAAAggg&#10;gAACCPQ2ARJYva3HaS8CCHQDAUlgyWPpN0bLz927d0uN5YXkrR6+c5T8JIHVDbqQKiKAAAIIIIAA&#10;AggggEBeBUhg5ZWTwhBAAIF8CGgCSx+zHz1CirziK6ujb+ZjIZSBAAIIIIAAAggggAACCHQbARJY&#10;3aarqCgCCPQegdLI4x9OfVEa/sfvjdVzr4IzsFL20XtMaCkCCCCAAAIIIIAAAgj0ZgESWL2592k7&#10;AggUqUA0VyWXEP7f3POi70h2q0jrTbUQQAABBBBAAAEEEEAAgcIIJF9Y9Uq05IeWPvrFGTdkXdZ3&#10;5t5z1RWXRyeTb3zPOhcTIIAAAu0RaGpqkskaGxvlRWNjg/lPHo0NMs7Uy391B+WFPA4fOuKaiW4g&#10;2v9/P2hPyd1imqfqRr/88stZq3rjjTdmnYYJEEAAAQS6ViCZTHK2bNd2QQ9beiEi6oElj+7esaXC&#10;PPqUV5TLP2Wl5oOz0jL5yKyspKREPzmTRcujh3nSHAQQ6EKBgYOqzNgio4x9mPFFR5n0n+YNU0v7&#10;FxJYXdhhLBoBBFoU6OUJLDHp9zefD2Ra21XVgT16XBTdreR9BcSh0xxqa2tvv/32devWLVq0KIhe&#10;/DvNPzpi4B/s+mYMAl2yzS1EuqFLGsJCi0SgEBFFAqtIOpdqINDbBHJIYOXxEkK5FQtPBBBAoHME&#10;zFFJbxviM9rb/B5Y+g7v4xAkTTotHuSAqm/fvrNnz7711lvPOuusFStWEIfEYefHYXSQbDH4e/lW&#10;g+YjkE2gc3bhWAoCCCAQCGQblpr9PY8JrA4vmxkQQAABBBBAoLsLSN4qaMKoUaMee+yx6dOnP/jg&#10;g929XdQfAQQQQAABBBBAoKgE2khgrZx/+7JNtrIv3jttylTznL+iqCpPZRBAAAEEEECgywSqq6sv&#10;vPDCmpqaaA2qqqokh/Wzn/1s3rx5XVYzFowAAggggAACCCDQ4wTacQbWigU/TExbMH/egvnTEj9e&#10;YL7OnQcCCCCAAAII9G6B+++//7LLLpszZ86sWbMyJCorKxcvXrxq1aqbbrqpdyPRegQQQAABBBBA&#10;AIG8CbQjgZVIHH3UULvAs865YOOm6rwtm4IQQAABBHIWiPlNQDFnl2pTgvZdL3TYtWvXtdde+8QT&#10;Tzz99NPjxo1rLYbvvvvuY489VqaU+7u3M857IWaLMjgUz8rVztBlMgQQQAABBBDoBIE2E1jrH/yK&#10;XDn442d9PVa+8MxRwzSXxQMBBBBAAAEEep/AsmXL5LLBiRMn3nfffXK1YNsAN954o0w5adIkyXn1&#10;PipajAACCCCAAAIIIJBPgTYSWGdNNZcNmuftV7gzsKbOn3J2PpdOWQgggAACCCDQPQTkRKqZM2fO&#10;nTtXbnE1efLkdlZapvzyl788YcKEdevWtXMWJkMAAQQQQAABBBBAoLlAuy4hBA4BBBAocoFUKtGT&#10;nkWuTfV6ocDKlSvlxKtBgwY98sgjQ4d27GTsSy+9VE7XkmsJpZBeSEeTEUAAAQQQQAABBPIiQAIr&#10;L4wUggACCHS2QEoydjEeMWeXJVOC8vcGh7vuumv69OkLFy68+eabcwu6UaNGyW3dpRC5ArGNEnoD&#10;ZnsAcSielas9/cU0CCCAAAIIINA5AiSwOseZpSCAAAIIINBdBUaOHCmXDUoSKk4D5LwtKSTrbbPi&#10;LIJ5EUAAAQQQQAABBHqwAAmsHty5NA0BBBBAAIE8CFx99dWVlZXxC5JC2vjWwvjlUwICCCCAAAII&#10;IIBADxbIWwKrJ919hrYggEBxCchVWuZCLfOPe6G/8kAAAQQQQAABBBDIh4DZ95Ny9KaifteruHYI&#10;e9YNT7FFAIEchq68JbByWDazIIAAAgjkLJBMJnOeV2aMOTslBPhIxonDjHnBVBAcischj+FNUQgg&#10;gAACCCAQU4AEVkxAZkcAAQQQQAABBBBAAAEEEEAAAQQQKKwACazC+lI6AggggAACCCCAAAIIIIAA&#10;AggggEBMgewJrClTp8kz5mKYHQEEEEAAAQQQQAABBBBAAAEEEEAAgdwEsiewFsyfJ8/cSmcuBBBA&#10;AIECCaTi3cc+5uzSKErQnsUhjxEOJkEVDadiiIc8hjdFIYAAAggggEBMgewJrJgLYHYEEEAAAQQQ&#10;QAABBBBAAAEEEEAAAQTiCJDAiqPHvAgggAACCCCAAAIIIIAAAggggAACBRcggVVwYhaAAAIIIIAA&#10;AggggAACCCCAAAIIIBBHgARWHD3mRQABBLpMIJlMxll2zNll0ZSg/jjEicOMecEkqKIhUQzxkMfw&#10;pigEEEAAAQQQiClAAismILMjgAACXSaQcXQnvwaPjIPA4ny/efKio/XU/BEOPcMhL/3YPKXY0fUi&#10;wMxLfboqPnFoLt9lIzULRgABBBBAAIE8CZDAyhMkxSCAAAKdLpDxFV3ya/CI1qVo388Ay6GeUoLO&#10;1S3a21o9cchj3GpIxImHIKhilpNDPOMQxc+Lf6ePyiwQAQQQQAABBAooQAKrgLgUjQACCCCAAAII&#10;IIAAAggggAACCCAQX4AEVnxDSkAAAQS6QCDj9ISO1iDm7LI4SlBzHDoae21MDyZBFQ2PYoiHPIY3&#10;RSGAAAIIIIBATAESWDEBmR0BBBBAAAEEEEAAAQQQQAABBBBAoLACJLAK60vpCCCAAAIIIIAAAggg&#10;gAACCCCAAAIxBbInsKZMnSbPmIthdgQQQAABBBBAAAEEEEAAAQQQQAABBHITyJ7AWjB/njxzK525&#10;EEAAAQQKJCBfEh+n5Jizy6IpQf1xiBOHGfOCSVBFQ6IY4iGP4U1RCCCAAAIIIBBTIHsCK+YCmB0B&#10;BBBAAAEEEEAAAQQQQAABBBBAAIE4AiSw4ugxLwIIIIAAAggggAACCCCAAAIIIIBAwQVIYBWcmAUg&#10;gAACCCCAAAIIIIAAAggggAACCMQRIIEVR495EUAAgS4TSKVScZYdc3ZZNCWoPw5x4jBjXjAJqmhI&#10;FEM85DG8KQoBBBBAAAEEYgqQwIoJyOwIIIAAAggggAACCCCAAAIIIIAAAoUVIIFVWF9KRwABBBBA&#10;AAEEEEAAAQQQQAABBBCIKUACKyYgsyOAAAIIIIAAAggggAACCCCAAAIIFFYgjwksuRsLTwQQQKCg&#10;AjIgRssv7PhY5KUnk8k4NYw5uyyaEtQfhzhxmDEvmARVNCSKIR7yGN4UhUBxCwT7Vxn7WgXdr6Nw&#10;BBDo5QIdHhfzmMDq8LKZAQEEEEAAAQQQQAABBBBAAAEEEEAAgawCJLCyEjEBAggggAACCCCAAAII&#10;IIAAAggggEBXCmRPYE2ZOk2eXVlHlo0AAggggAACCCCAAAIIIIAAAggg0IsFsiewFsyfJ89eTETT&#10;EUAAgWIUSKXkmvncHzFnlwVTgurjkHsUNpsTTIIqGhTFEA95DG+KQgABBBBAAIGYAtkTWDEXwOwI&#10;IIAAAggggAACCCCAAAIIIIAAAgjEESCBFUePeRFAAAEEEEAAAQQQQAABBBBAAAEECi5AAqvgxCwA&#10;AQQ6QUAup+tJz3aKZXzHvPwaPKIlFO37Gc3MoZ5Sgs7VLdrbWj1xyGPcakjEiYcgqGKWk0M84xDF&#10;z4t/O8dSJkMAAQQQQACBbiFAAqtbdBOVRAABBDIF5Ogu4wYx8mvwiE7d4vs6e/unlwIzpg8OL3Mu&#10;J+MANYdyglZkbW/z+ussOOTLIeiCHPoxmCUaErmVE3O9yAiJ3OJKW5Fb/XUuHPLowMYDAQQQQAAB&#10;BHqMAAmsHtOVNAQBBBBAAAEEEEAAAQQQQAABBBDomQIksHpmv9IqBBBAAAEEEEAAAQQQQAABBBBA&#10;oMcIkMDqMV1JQxBAAAEEEEAAAQQQQAABBBBAAIGeKUACq2f2K61CAIEeL5BxA6yOtjfm7LI4SlBz&#10;HDoae21MDyZBFQ2PYoiHPIY3RSGAAAIIIIBATIG8JbB60vd/0RYEECh+gZhjH7MjgAACCCCAAAII&#10;+Lx5j/o25+Lfj6WGCCAgAjk88pbAymHZzIIAAggggAACCCCAAAIIIIAAAggggEBWgSwJrClTp0Wf&#10;WYtjAgQQQAABBBBAAAEEEEAAAQQQQAABBPIrkCWBtWD+vOgzv8umNAQQQACBnAWSyWTO88qMMWen&#10;hAAfyThxmDEvmMuWLZs+fToOGhjF4JDH8KYoBBBAAAEEEIgpwCWEMQGZHQEEEEAAAQQQiCuwZs2a&#10;CRMmzJ07d8aMGXHLYn4EEEAAAQQQQKAnCpDA6om9SpsQQAABBBBAoJsIVFdXy1lXkyZNktTVI488&#10;MmrUqG5ScaqJAAIIIIAAAgh0qgAJrE7lZmEIIIAAAggggIAK1NbWzp49+7LLLhszZszq1avHjx+P&#10;DAIIIIAAAggggEBrAiSwiA0EEECgWwqkcvvuWd/WmLNLMZSgljjkcf3pVZiLFi0aO3ZsTU3N008/&#10;PW3atChjr3JoI36KwSGP4U1RCCCAAAIIIBBTgARWTEBmRwABBBBAAAEEOiCwfPnyCy+8cMmSJXLB&#10;4KxZs6qqqjowM5MigAACCCCAAAK9VYAEVm/tedqNAAIIIIAAAp0rsG7dumuvvfamm26aM2fOwoUL&#10;R44c2bnLZ2kIIIAAAggggEA3FiCB1Y07j6ojgAACCCCAQLcQ2LVr18yZM+V7BidOnCjXDI4bN65b&#10;VJtKIoAAAggggAACxSNAAqt4+oKaIIAAAh0QSCaTHZi62aQxZ5fyKEFRcYgThxnz9lTMefPmyTWD&#10;gwYNWrFixeTJk7OK9VSHrA0vwnjoaJ2ZHgEEEEAAAQQKJ0ACq3C2lIwAAggggAACvVpg2bJlo0eP&#10;XrVq1WOPPXbzzTdXVlb2ag4ajwACCCCAAAIIxBAggRUDj1kRQAABBBBAAIGWBNasWSMXDM6dO3fx&#10;4sV333330KFDcUIAAQQQQAABBBCII5A9gTVl6jR5xlkG8yKAAAIIIIAAAr1HYPr06ZMmTZoxY4Z8&#10;z+CoUaN6T8NpKQIIIIAAAgggUDiB7AmsBfPnybNwNaBkBBBAAIEcBFKpVA5zBbPEnF3KoQTFxCFO&#10;HGbM290xa2trZ8+eLRmrMWPGrF69evz48bnhdHeHnrRq5NaDzIUAAggggAAChRDInsAqxFIpEwEE&#10;EEAAAQQQ6EkCixYtGjt2bE1NjXzJ4LRpnLrek/qWtiCAAAIIIIBAUQiQwCqKbqASCCCAQA4CGV9V&#10;Jr8Gj2hpRft+RpNzqKeUoHN1i/a2Vk8c8hi3GhJx4iEIqo6Wc+2118oFg7NmzaqqqooW0tFy8jJ9&#10;Fzrkpf75Wq9zGFeZBQEEEEAAAQSKVoAEVtF2DRVDAAEEsghkXGckvwaP6JxF+35G83Kop5Sgc3WL&#10;9rZWTxzyGLcaEnHiIQiq9pSzbt26yZMnjxs3Ts66kulHjhwZLDqHeO6+DlG09rh12vRsRRBAAAEE&#10;EECgJwmQwOpJvUlbEECgFwlknObQ0ZbHnF0WRwlqjkNHY6+N6bsR5q5du2bOnCnfMzhx4kTJXkkO&#10;K2hXN2pFz+iLgrYij+FNUQgggAACCCAQUyCPCSz5wJMnAgggkHcBGeUyytR3eCCAAAJdIzBv3rwL&#10;L7xw0KBBK1askDOwuqYSLBUBBBDIp4DuWbW4x5X3XTsKRAABBFSgw488JrA6vGxmQAABBBBAAAEE&#10;upHAsmXLRo8evWrVqscee+zmm2+urKzsRpWnqggggAACCCCAQLcWIIHVrbuPyiOAAAIIIIBAZwis&#10;WbNGLhicO3fu4sWL77777qFDh3bGUlkGAggggAACCCCAgBcggUUsIIAAAt1SIONOyR1tQ8zZZXGU&#10;oOY4dDT22pi+ODGrq6unT58+adKkGTNmyPcMjho1qu0mF2crOtpNtKKjYkyPAAIIIIAAAoUWIIFV&#10;aGHKRwABBBBAAIFuKVBbWzt79uzLLrtszJgxq1evHj9+fLdsBpVGAAEEEEAAAQR6hAAJrB7RjTQC&#10;AQQQQAABBPIqsGjRorFjx9bU1MiXDE6bNi2vZVMYAggggAACCCCAQIcFsiewpkydJs8OF8wMCCCA&#10;AAIIIIBANxRYvny5fMngkiVL5ILBWbNmVVVVdcNGUGUEEEAAAQQQQKCnCWRPYC2YP0+ePa3dtAcB&#10;BBDo5gLJZDJOC2LOLoumBPXHIU4cZszb5Zjr1q2TOtx0001z5sxZuHDhyJEjc2hdl7eCsAx6LX5f&#10;5BAAzIIAAggggAACBRLInsAq0IIpFgEEEEAAAQQQKBKBXbt2zZw5U75nUOoj1wyOGzeuSCpGNRBA&#10;AAEEEEAAAQRUgAQWkYAAAj1BICVfBteDnj2hS2gDAt1HYN68eXLN4KBBg1asWNF9ak1NEUAAAQQQ&#10;QACB3iVAAqt39TetRQABBBBAAIFAYNmyZaNHj161atVjjz128803V1ZWgoMAAggggAACCCBQnAIk&#10;sIqzX6gVAgggkEUglZJzznJ/xJxdFkwJqo9D7lHYbM7OxFyzZo1cMDh37tzFixfffffdQ4cOpUOj&#10;HdKZfdFaCBVDHfIY3hSFAAIIIIAAAjEFSGDFBGR2BBBAAAEEEOhOAtXV1dOnT580adKMGTPkewZH&#10;jRrVnWpPXRFAAAEEEEAAgd4qQAKrt/Y87UYAAQQQQKCXCdTW1s6ePfuyyy4bM2bM6tWrx48f38sA&#10;aC4CCCCAAAIIINCNBUhgdePOo+oIIIAAAggg0E6BRYsWjR07tqamRr5kcNq0ae2ci8kQQAABBBBA&#10;AAEEikSABFaRdATVQAABBDomkEwmOzZD+tQxZ5fCKEFFcYgThxnzFghz+fLl8iWDS5YskQsGZ82a&#10;VVVV1UadC1SHDilRh+JZuTrUcUyMAAIIIIAAAgUVyFsCS+4mzBMBBBDoDAFz22zz5IEAAgi0LbBu&#10;3bprr732pptumjNnzsKFC0eOHIkYAggggEBzAbNn5fevOmNfjiNHBBBAIKejubwlsNgSIIAAAggg&#10;gAACRSKwa9eumTNnyvcMTpw4Ua4ZHDduXJFUjGoggAACCCCAAAII5CaQPYE1Zeo0eeZWOnMhgAAC&#10;CCCAAAKdKXCDXICXTA4ePHj27D/OXrFi8uTJnbl0loUAAggggAACCCBQIIHsCawF8+fJs0CLp1gE&#10;EEAAgdwEUqlUxo1y7GG7e0TLbPF9nb3900uBGdNLCbqUnMsJSsi5nKAVWdvbWj1xULr4DkEX5BwP&#10;MmM0JHIo58pbf3/e33/zl4cffcw5V9n6nFVRWdnRcqIUucWVtqKjy41OH9NBJeOMDxkh0a0dchtg&#10;mQsBBBBAAAEEilAgewKrCCtNlRBAAAEE9Agz6iC/Bo9u8X5GJ+ZQf0XAoWc4xOzH1atXP/fL/7fu&#10;2cVnX3P76VfOCKKro3EVYMasT0eXm9/p448PPcaBjQUCCCCAAAII9BgBElg9pitpCAIIIIAAAr1R&#10;oLq6evr06ZMmTRp5/iQ5A2vA4Uf3RgXajAACCCCAAAII9HQBElg9vYdpHwIIIIAAAj1UoLa2dvbs&#10;2ZdddtmYMWPkDKwjTjwvaKg9oemeCT204TQLAQQQQAABBBDohQIksHphp9NkBBDoCQIZN7jpaJNi&#10;zi6LowQ1x6GjsdfG9B3CXLRo0dixY2tqauRLBqdNy9u3zXSoDi22hRJ60qqRx/CmKAQQQAABBBCI&#10;KUACKyYgsyOAAAIIIIBApwosX778wgsvXLJkySOPPDJr1qyqqqpOXTwLQwABBBBAAAEEEOgKARJY&#10;XaHOMhFAAAEEEECg4wLr1q279tprb7rppjlz5ixcuHDkyJEdL4M5EEAAAQQQQAABBLqlAAmsbtlt&#10;VBoBBDIF5Pv4etKTDkYAgXSBXbt2zZw5c8KECRMnTpRrBseNG9dc6OHb37/06x+Qn/LEDwEEEEAA&#10;AQQQQKCHCZDA6mEdSnMQQKC3CMgdquM0NebssmhKUH8c4sRhxrytYc6bN0+uGRw0aNCKFSsmT57c&#10;xhLpDsIyGh7x4yGP4U1RCCCAAAIIIBBTgARWTEBmRwABBBBAAIFCCSxbtmz06NGrVq167LHHbr75&#10;5srKykItiXIRQAABBBBAAAEEilugPQms6odvnzZlqnnOX1HcraF2CCCAAAIIINAjBNasWSMXDM6d&#10;O3fx4sV333330KFDe0SzaAQCCCCAAAIIIIBAjgJtJLBWzr992SYpdsXSZ8+7bcH8eQvm33bUbxa8&#10;mOOCmA0BBBBAAAEEEMguUF1dPX369EmTJs2YMUO+Z3DUqFHZ57FTXHnr74NnO2dhMgQQQAABBBBA&#10;AIHuItBGAmvoUYkHH5JTroYdNcK1pnrj+u7SLuqJAAII9HCBZDIZp4UxZ5dFU4L64xAnDjPmFczZ&#10;s2dfdtllY8aMWb169fjx4/NYeDuLokMJ7HaGCpMhgAACCCCAQCcLtJXAuvLWeee8MG3KVx98evFt&#10;9hLCeYnPTDm7kyvI4hBAAAEEEECgFwgsWrRIWllTUyNfMjht2rRe0GKaiAACCCCAAAIIINABgSz3&#10;wDr703LlYPicOrYDRTMpAggggAACCCCQVWD58uXyJYNLliyRKWfNmlVVVZV1FiZAAAEEEEAAAQQQ&#10;6G0C7bmJe28zob0IIIAAAggg0BkC69atu/baa2+66aY5c+YsXLiwMxbJMhBAAAEEEEAAAQS6p0Ae&#10;E1ipRIInAggg0JkC3XPczVOtUymhzv0Rc3ZZMCWoPg65ReGuXbtmzpwp3zM4ceJEuWZw3LhxecHM&#10;rTLRuehQAjt+FFECAt1QoDP331gWAgggoAIdfuQxgdXhZTMDAggggAACCPRCgXnz5sk1g4MGDVqx&#10;YsXkyZN7oQBNRgABBBBAAAEEEOioAAmsjooxPQIIIIAAAgjkKLBs2bLRo0evWrXqscceu/nmmysr&#10;K3MsiNkQQAABBBBAAAEEepkACaxe1uE0FwEEEEAAga4QWLNmjVwwOHfu3MWLF999991Dhw7tilqw&#10;TAQQQAABBBBAAIHuKkACq7v2HPVGAIFeLpBMJuMIxJxdFk0J6o9D1jisrq6ePn36pEmTZsyY8cgj&#10;j4waNaq1WeJjZq1M1gni14ESetKqkTVgmAABBBBAAAEEOk2ABFanUbMgBBBAAAEEeriA5G6aP4YN&#10;GyY3vdIzsKLtbz6lJgSjj7anb2PiHg5N8xBAAAEEEEAAgd4nQAKr9/U5LUYAAQQQQCCfAo/kszDK&#10;QgABBBBAAAEEEECgJYHsCawpU6fJEz0EEEAAgWITyLhSqT3nrUSb0OXTZ3jmUB8pQecqqnZ1tD7d&#10;3+GK9q8azfur7Xk7NP3Sr39Anw/f/v6g2I7GVRBUHe3HoppeWxFnvegxDu0PTqZEAAEEEEAAgSIX&#10;yJ7AWjB/njyLvBlUDwEEEOhtAin7iLZa32nn+9GJcysnmKtDy5UKF9X0OGgIxXNY2v61r3l8tj1v&#10;/Ok7P9501Yiz3OgqGaecnMeHmPUPgipmOXlxaH9wMiUCCCCAAAIIFLlA9gRWkTeA6iGAAALmGKln&#10;PelTBLqtQNWXFy7MSIe1JwXT2iytpWDaM323NaTiCCCAAAIIIIAAAi0IkMAiLBBAAAEEEEAgjkB4&#10;a/YDBzbNnjw5TlnMiwACCCCAAAIIIIBAiwIksAgMBBBAAAEEEMhRYNmyZaNHjw5mrqyszLEgZkMA&#10;AQQQQAABBBBAoE0BElgECAIIINAtBTLu0NzRNsScXRZHCWreax3WrFkzYcKEuXPnLl68uKPh19r0&#10;vRYzAwSH4lm58hXblIMAAggggAAC8QVIYMU3pAQEEEAAAQR6kUB1dfX06dMnTZo0Y8aMRx55ZNSo&#10;Ub2o8TQVAQQQQAABBBBAoIsESGB1ETyLRQABBBBAoLsJ1NbWzp49+7LLLhszZszq1avHjx/f3VpA&#10;fRFAAAEEEEAAAQS6qwAJrO7ac9QbAQQQQACBzhRYtGjR2LFja2pqnn766WnTpnXmolkWAggggAAC&#10;CCCAAAIksIgBBBBAoFsKpFKpOPWOObssmhLUvzc4LF++/MILL1yyZIlcMDhr1qyqqqo4sdfGvL0B&#10;sz10OBTPytWe/mIaBBBAAAEEEOgcARJYnePMUhBAAAEEEOh+AuvWrbv22mtvuummOXPmLFy4cOTI&#10;kd2vDdQYAQQQQAABBBBAoEcIkMDqEd1IIxBAAAEEEMirwK5du2bOnCnfMzhx4kS5ZnDcuHF5LZ7C&#10;EEAAAQQQQAABBBDomED2BNaUqdPk2bFSmRoBBBBAAAEEuq3AvHnz5JrBQYMGrVixYvLkyd22HVQc&#10;AQQQQAABBBBAoOcIZE9gLZg/T55ZWyw3Y+GJAAIIFFogIfd98qNN1nGpZ0+QTCbjNDDm7LJoSlD/&#10;HuawbNmy0aNHr1q16rHHHrv55psrKyvjhFlH5+1hmB1tfjA9DsWzcuXcicyIQPcSMPfVjOxiFXp3&#10;jvIRQACB3G7nmz2B1b0GX2qLAAIIIIAAAjkIrFmzRi4YnDt37uLFi+++++6hQ4fmUAizIIAAAggg&#10;gAACCCBQIAESWAWCpVgEEEAAAQS6h0B1dbVUdNKkSTNmzJDvGRw1alT3qDe1RAABBBBAAAEEEOhN&#10;AiSwelNv01YEEEAAAQQiArW1tbNnz77sssvkvdWrV48fPx4eBBBAAAEEEEAAAQSKU4AEVnH2C7VC&#10;AAEEsgikcrtw3Jcac3YphhLUsvs6LFq0aOzYsTU1NfIlg/FbkZc1Nn41KKG7h2U0kIqhN/MS2BSC&#10;AAIIIIAAAnkRIIGVF0YKQQABBBBAoNsILF++XL5kcMmSJXLB4KxZs6qqqrpN1akoAggggAACCCCA&#10;QG8VIIHVW3uediOAAAII9D6BdevWXXvttTfddNOcOXMWLlw4cuTI3mdAixFAAAEEEEAAAQS6pQAJ&#10;rG7ZbVQaAQQQQACBDgns2rVr5syZ8j2DEydOlGsGx40b16HZmRgBBBBAAAEEEEAAga4VIIHVtf4s&#10;HQEEEMhRIJlM5jinnS3m7JQQ4HcLyXnz5sk1g4MGDVqxYsXkyZObR078VsSJxu6FmbWl8TEpQZGL&#10;wSFrdzMBAggggAACCHSaAAmsTqNmQQgggECeBTKO7uTX4BFdUtG+n8GRQz31EBeHrA6rVq167LHH&#10;br755srKyhycu1FcNc96dLS9AWa3jiscmo8MeR5/KQ4BBBBAAAEEOl2ABFank7NABBBAIE8CGV/R&#10;Jb8Gj+gSivb9DIYc6ikl6Fzdor2t1bNADqtXrx5vH/Li7rvvHjp0qC4oB+duFFfawDjxECWKU07X&#10;OuPQfGTI07hLMQgggAACCCDQZQLZE1hTpk6TZ5dVkAUjgAACCCCAQEcEqqurp0+fPmnSpBkzZsj3&#10;DI4aNaojczMtAggggAACCCCAAALFKJA9gbVg/jx5FmPdqRMCCCDQiwUyTjPpqETM2WVxlKDmReVQ&#10;W1s7e/bsyy67bMyYMXoGVjsDI34r2rmgtieLXw1KKMKwzDk2iqE3c648MyKAAAIIIIBA3gWyJ7Dy&#10;vkgKRAABBBBAAIG8CyxatGjs2LE1NTXyJYPTpnHqdN6BKRABBBBAAAEEEECgKwVIYHWlPstGAAEE&#10;EEAgvsDy5cvlSwaXLFkiFwzOmjWrqqoqfpmUgAACCCCAAAIIIIBAUQmQwCqq7qAyCCCAAAIIdEBg&#10;3bp111577U033TRnzpyFCxeOHDmyAzMzKQIIIIAAAggggAAC3Ucgjwks+dIfnggggEDhBGRkzSi8&#10;+4y1BaipfEl8nFJjzi6LpgT171qH22+/feLEiXIG1rhx47o2HuIsPZi3azGLoUOpQzSQiiEe8hLY&#10;FIJAdxCI7mI13+Mq3N4dJSOAQG8W6PDomMcEVoeXzQwIIIAAAgggEEfgvvvumzx5cpwSmBcBBBBA&#10;AAEEEEAAgW4hQAKrW3QTlUQAAQQQQAABBBBAAAEEEEAAAQR6rwAJrN7b97QcAQQQQAABBBBAAAEE&#10;EEAAAQQQ6BYCJLC6RTdRSQQQQCBTIJWSC+Zzf8ScXRZMCaqPQ+5R2GxOMAmqaFAUQzzkMbwpCgEE&#10;EEAAAQRiCpDAignI7AgggAACCCCAAAIIIIAAAggggAAChRUggVVYX0pHAAEEEEAAAQQQQAABBBBA&#10;AAEEEIgpkCWBNWXqtOgz5sKYHQEEEEAAAQQQQAABBBBAAAEEEEAAgY4KZElgLZg/L/rsaOlMjwAC&#10;CHSOgNwOqic924OWTCbbM1lr08ScXYqlBLXFIU4cZswLJkEVDYliiIc8hjdFIYAAAggggEBMAS4h&#10;jAnI7AgggAACCCCAAAIIIIAAAggggAAChRUggVVYX0pHAAEEEEAAAQQQQAABBBBAAAEEEIgpQAIr&#10;JiCzI4AAAggggAACCCCAAAIIIIAAAggUVoAEVmF9KR0BBBAokEAqJXf9yv0Rc3ZZMCWoPg65R2Gz&#10;OcEkqKJBUQzxkMfwpigEEEAAAQQQiClAAismILMjgAACCCCAAAIIIIAAAggggAACCBRWgARWYX0p&#10;HQEEEEAAAQQQQAABBBBAAAEEEEAgpgAJrJiAzI4AAggggAACCCCAAAIIIIAAAgggUFgBEliF9aV0&#10;BBBAoEACSfuIFq7vtPP96MS5lRPM1aHlSoWLanocNITiOwShGKd/o6EYp5yc14u8xKe2Ik79cWg+&#10;lOXsWaARmGIRQAABBBBAoPMFSGB1vjlLRAABBPIjkHGHY/k1eEQXULTvZyjkUE8pQefqFu1trZ44&#10;5DFuNSTixEMQVDHLySGecYji58U/P0MtpSCAAAIIIIBAcQiQwCqOfqAWCCCAAAIIIIAAAggggAAC&#10;CCCAAAKtCGRPYE2ZOk2eWQHl806eCCCAQGEFzLkV9mlf8EAAAQQQQAABBBCIL6B7VsEuVmF35zhs&#10;RAABBKxADo/sCawF8+fJM4eimQUBBBBAoHACGdfXdHRBMWeXxVGCmuPQ0dhrY3owCapoeBRDPOQx&#10;vCkKAQQQQAABBGIKZE9gxVwAsyOAAAIIIIAAAggggAACCCCAAAIIIBBHgARWHD3mRQABBBBAAAEE&#10;EEAAAQQQQAABBBAouAAJrIITswAEEEAAAQQQQAABBBBAAAEEEEAAgTgCJLDi6DEvAggg0GUCyWQy&#10;zrJjzi6LpgT1xyFOHGbMCyZBFQ2JYoiHPIY3RSGAAAIIIIBATAESWDEBmR0BBIpDwHx9Tg96Fgcq&#10;tUAAAQQQQAABBBBAAAEEikSABFaRdATVQAABBBBAAAEEEEAAAQQQQAABBBBoWYAEFpGBAAIIIIAA&#10;AggggAACCCCAAAIIIFDUAiSwirp7qBwCCCDQmkAqJddM5v6IObssmBJUH4fco7DZnGASVNGgKIZ4&#10;yGN4UxQCCCCAAAIIxBQggRUTkNkRQAABBBBAAAEEEEAAAQQQQAABBAorQAKrsL6UjgACCHSJwMqV&#10;K++6664uWTQLRQABBDpTYPr06evWrevMJbIsBBBAAAEEEOgSgewJrClTp8mzSyrHQhFAAAEEchCQ&#10;7NVNN9103XXX5TAvsyCAAALdS2DGjBmf/OQn16xZ072qTW0RQAABBBBAoKMC2RNYC+bPk2dHy2V6&#10;BBBAAIGCCiSTyRbL1+zV4sWLq6qq2qhAa7O3v86UoFY4tD9msk4JJkEVDZJ2xsOoUaPuu+8+yWHJ&#10;6JcRY+0sIWtkMgECCCCAAAIIFINA9gRWMdSSOiCAAAIItEegndmr9hTFNAgggEB3ERg5cuQjjzwi&#10;uftly5Z1lzpTTwQQQAABBBDoqAAJrI6KMT0CCCBQpAJkr4q0Y6gWAggUXkDOOZUzT++5554HH3yw&#10;8EtjCQgggAACCCDQBQIksLoAnUUigAACeRcge5V3UgpEAIHuJSA5rIULF/7sZz+7//77s9R87dyL&#10;5fLCi+euNdM9coO8vuGR7tVYaosAAggggEAvFMhjAiuVSPBEAAEECiGgg7OWrC+Cn71w3HZNTqXU&#10;wTxyyF5FZ88NkRJcXEY6ojdL5tb2jLkIKoIqGhI5xENlZaWch/XEE0/o17C2UsLaud9J/Cy19Pqn&#10;Hnh4raSyHrxaprtnQl5imEIQ6M4Cwf5VsINRiJ06ykQAAQQCgQ4PmXlMYHV42cyAAAIIIBBfIIfs&#10;VfyFUgICCCBQtAJyT/e33377tttua6WGJ864Z8aJiZNOveipG0/6ROJn5K6KtiepGAIIIIAAAmkC&#10;JLAICAQQQKC7CshVL/IYO3bs448/PnjwYP2VBwKdLxCsQp2/aJaIQIsCcgbW7bffLl9NKC+afzuh&#10;jdgTr7zmosT1t0gqiwcCCCCAAAIIdAsBEljdopuoJAIIIJApIN+3BQoCCCCAQBsCI0aM+MUvfjFq&#10;1KgWplk79xM3PpV4+TV7GyweCCCAAAIIINANBEhgdYNOoooIIIBAcwG9wwsPBBBAAIHWBO68887/&#10;+q//khtjNZvgkRvk2sHX77rI3AZL7uLOLdwJIgQQQAABBLqBAAmsbtBJVBEBBBBoUWDy5MnylVty&#10;9+EcHlJgDnNFZ6EE1cAhep9sgoqQCGKgy1eNq6++WuowcuTIjPHTfungg1f/ecaJ5iJCuQ2W/MJt&#10;sNjMIoAAAggg0A0ESGB1g06iiggggECLAnfffbfc5KW6uhofBBBAAIGogJyj2jx1pRNMuCf40sET&#10;Z/zZJNxIXxE8CCCAAAIIdAuB7AmsKVOnybNbNIZKIoBArxXoYd9G285+rKqqmjNnjtyluJ3TMxkC&#10;CCDQGwSWL1++ZMmSWbNm9YbG0kYEEEAAAQR6j0D2BNaC+fPk2XtEaCkCCCDQLQT0SqXx48fLWQbz&#10;5nV4lI5e9pVbeylB3XDILX5anAtMgioaGLnFQ21t7fTp0+UEVbn1VW4l5DGkKQoBBBBAAAEE8iiQ&#10;PYGVx4VRFAIIIIBA3gXkJKy5c+euW7cu7yVTIAIIINDtBCR7NWPGjJa/ebDbNYYKI4AAAggggEBE&#10;gAQW4YAAAgh0bwE5y0DONeBCwu7di9QeAQTyIXD//fdLMdddd10+CqMMBBBAAAEEECguARJYxdUf&#10;1AYBBBDIQeDSSy8dN27c7Nmzc5iXWRBAAIGeIbBmzRo5HVUS+j2jObQCAQQQQAABBDIESGAREggg&#10;gEC3FJDvgY/W+9Zbb/3Vr34lx2/tbEzG7O2cKzoZJagGDjkET2uzgElQ5TzIyK2vrr322oULF8pJ&#10;qUEh8SMqj+FNUQgggAACCCAQU4AEVkxAZkcAAQSKQkCO2e677z65kFCO4oqiQlQCAQQQ6EQBbn3V&#10;idgsCgEEEEAAga4RIIHVNe4sFQEEEMi7wFlnnXX55ZdzIWHeYSkQAQSKXODBBx/ctWsXt74q8m6i&#10;eggggAACCMQUIIEVE5DZEUAAgSISuPnmm5944only5cXUZ2oCgIIIFBggZUrV8opqAVeCMUjgAAC&#10;CCCAQBcLkMDq4g5g8QgggEBuAqlUqvmM+o2EciyXtcwWZ886V3QCSlANHDoUNm1PDCZBldsgc9tt&#10;t1VVVTWPrvgRlcfwpigEEEAAAQQQiClAAismILMjgAACxSUwatSoadOmFVedqA0CCCCAAAIIIIAA&#10;AgggEE+gjQTWyvlTp02ZeufD1fGWwNwIIIAAAggggAACCCCAAAIIIIAAAgjEEGjzDKwRV39j/qcT&#10;90gaa8GL2ZYh17LwRAABBAonkIgMMvKaBwIIIIAAAggggEB+BNL3sgq3O0fJCCCAQCCQw/CV9RLC&#10;oVfeOm/B/LNfMGdjZU9j5VADZkEAAQQQyEEgmUzmMFcwS8zZpRxKUEwc4sRhxrxgElTRkCiGeMhj&#10;eFMUAggggAACCMQUyJrA0vLPmjpf01jksGKCMzsCCCCAAAIIIIAAAggggAACCCCAQMcE2khgnTX1&#10;1vHD0kqTNNaUsztWPlMjgAACCCCAAAIIIIAAAggggAACCCAQS6CdZ2DFWgYzI4AAAggggAACCCCA&#10;AAIIIIAAAgggkLMACayc6ZgRAQQQ6EqBlNz/MMYj5uyyZEpQfhxihGHmrGASVNGYKIZ4yGN4UxQC&#10;CCCAAAIIxBQggRUTkNkRQAABBBBAAAEEEEAAAQQQQAABBAorQAKrsL6UjgACCCCAAAIIIIAAAggg&#10;gAACCCAQU4AEVkxAZkcAAQS6TCDjO+bl1+ARrVPRvp8Bl0M9pQSdq1u0t7V64pDHuNWQiBMPQVDF&#10;LCeHeMYhip8X/y4bnVkwAggggAACCBRAgARWAVApEgEEECi8gBzdZdwgRn4NHtHlt/i+zt7+6aXA&#10;jOmDw8ucy8k4QM2hnKAVWdvbvP46Cw75cgi6IId+DGaJhkRu5cRcLzJCIre40lbkVn+dC4c8OhR+&#10;MGYJCCCAAAIIINBJAiSwOgmaxSCAAAIIIIAAAggggAACCCCAAAII5CZAAis3N+ZCAAEEEEAAAQQQ&#10;QAABBBBAAAEEEOgkgewJrClTp8mzk6rDYhBAAAEEEEAAAQQQQAABBBBAAAEEEEgXyJ7AWjB/njxx&#10;QwABBBAoKoGMG2B1tG4xZ5fFUYKa49DR2GtjejAJqmh4FEM85DG8KQoBBBBAAAEEYgpkT2DFXACz&#10;I4AAAggggAACCCCAAAIIIIAAAgggEEeABFYcPeZFAAEEEEAAAQQQQAABBBBAAAEEECi4AAmsghOz&#10;AAQQQAABBBBAAAEEEEAAAQQQQACBOAJ5TGCl5E4gPBFAAIHOEogz9PWEeZPJZJxmxJxdFk0J6o9D&#10;nDjMmBdMgioaEsUQD3kMb4pCoLgFOI5DAAEEOl+gw+NiHhNYHV42MyCAAAIIIIAAAggggAACCCCA&#10;AAIIIJBVgARWViImQAABBBBAAAEEEEAAAQQQQAABBBDoSgESWF2pz7IRQAABBBBAAAEEEEAAAQQQ&#10;QAABBLIKkMDKSsQECCCAQDEKpFJymXruj5izy4IpQfVxyD0Km80JJkEVDYpiiIc8hjdFIYAAAggg&#10;gEBMARJYMQGZHQEEEEAAAQQQQAABBBBAAAEEEECgsAIksArrS+kIINA5AnI2Uk96dg4aS0EAAQQQ&#10;QAABBBBAAAEEuotA9gTWlKnT5Nld2kM9EUAAAQQQQAABBBBAAAEEEEAAAQR6mED2BNaC+fPk2cOa&#10;TXMQQACB7i6QTCbjNCHm7LJoSlB/HOLEYca8YBJU0ZAohnjIY3hTFAIIIIAAAgjEFMiewIq5AGZH&#10;AAEEEEAAAQQQQAABBBBAAAEEEEAgjgAJrDh6zIsAAggggAACCCCAAAIIIIAAAgggUHABElgFJ2YB&#10;CCCAAAIIIIAAAggggAACCCCAAAJxBEhgxdFjXgQQQKDLBFLytYsxHjFnlyVTgvLjECMMM2cFk6CK&#10;xkQxxEMew5uiEEAAAQQQQCCmAAmsmGG4Fk4AAP/0SURBVIDMjgACCCCAAAIIIIAAAggggAACCCBQ&#10;WAESWIX1pXQEEECgcAIZX9ElvwaP6EKL9v0MmRzqKSXoXN2iva3VE4c8xq2GRJx4CIIqZjk5xDMO&#10;Ufy8+Bdu+KVkBBBAAAEEEOh8ARJYnW/OEhFAAIH8CGRcXyO/Bo/oAor2/QyFHOopJehc3aK9rdUT&#10;hzzGrYZEnHgIgipmOTnEMw5R/Lz452eopRQEEEAAAQQQKA4BEljF0Q/UAgEEEOigQMbpCR2cO/Ms&#10;lY7OLtPHrAAlBOY9QzKHEGo+S8+goBXasz3DIS+BTSEIIIAAAgggkBcBElh5YaQQBBBAAAEEEEAA&#10;AQQQQAABBBBAAIFCCZDAKpQs5SKAAAIIIIAAAggggAACCCCAAAII5EUgewJrytRp8szLwigEAQQQ&#10;QAABBBBAAAEEEEAAAQQQQACBjgpkT2AtmD9Pnh0tl+kRQAABBAoqkHGH444uK+bssjhKUHMcOhp7&#10;bUwPJkEVDY9iiIc8hjdFIYAAAggggEBMgewJrJgLYHYEEEAAAQQQQAABBBBAAAEEEEAAAQTiCOQt&#10;gSVfWs0TAQQQ6EyBOGMf8yKAAAIIIIAAAgioQGfuv7EsBBBAQAVyeCRfWPVKdLaHlj76xRk3ZC3o&#10;O3PvueqKy6OT7dmzJ+tcTIAAAgi0R6CpqUkma2xslBfyUx4NDQ3yf129/a/uYH29/KwbdvRx10x0&#10;A9HOP8xtT8ndZZrB75sRVFW+ij7+dTTdpeHUs5sKSJT6Q6Ccdka6abOpNgLtEGAMbwcSk3RAoBAR&#10;9cCSR7dv3lBeXl5R0ae8wvxXWmYepfZRUlIiP6WKsuhgtO9AjZkUAQQQaEVg0+at767f0E6e40aO&#10;PPecs0lgtZOLyRBAoPMESGC1J4EVcxc25uy6Ixszs0YJulL1AId8JbB6AEXP6FBakccNXvyozmNl&#10;KKoHCBQiokhg9YDAoAkIdEeBZ19Yef2nPiEHFKkm8580oUn+0f/tj0ZzMoM7oeG3S5d97KMfydsl&#10;hN3RizojgAACCCCAAAIIIIAAAggggAACCBS/AAms4u8jaogAAggggAACCCCAAAIIIIAAAgj0agES&#10;WL26+2k8AggggAACCCCAAAIIIIAAAgggUPwCJLCKv4+oIQIIINCCQMz7T8WcXSpECdorOORx/QST&#10;oIqGUzHEQx7Dm6IQQAABBBBAIKYACayYgMyOAAIIIIAAAggggAACCCCAAAIIIFBYARJYhfWldAQQ&#10;QAABBBBAAAEEEEAAAQQQQACBmAJZElhTpk6LPmMujNkRQAABBBBAAAEEEEAAAQQQQAABBBDoqECW&#10;BNaC+fOiz46WzvQIIIAAAgUSSCaTcUqOObssmhLUH4c4cZgxL5gEVTQkiiEe8hjeFIUAAggggAAC&#10;MQXyeAlhSm5lyxMBBBAovICMezra8EAAAQQQQAABBBCIL6C7VRzNIYAAAp0p0OGxK48JrA4vmxkQ&#10;QAABBBBAAAEEEEAAAQQQQAABBBDIKkACKysREyCAAAIIIIAAAggggAACCCCAAAIIdKUACayu1GfZ&#10;CCCAQM4CqVQq4wYx8mvwiBbb4vs6e/unlwIzppcSdCk5lxOUkHM5QSuytre1euKgdPEdgi7IOR5k&#10;xmhI5FZOzPUigyK3uNJW5FZ/nQuHPDrkPMYyIwIIIIAAAggUmwAJrGLrEeqDAAIItFcgIwEkvwaP&#10;aBFF+35GO3Oop6YbcOgZDnnpR6WIE/8BZsxycojnPK6/ODQfGdo7sDIdAggggAACCBSrAAmsYu0Z&#10;6oUAAggggAACCCCAAAIIIIAAAgggYAVIYBEICCCAAAIIIIAAAggggAACCCCAAAJFLUACq6i7h8oh&#10;gAACrQlk3ACro1AxZ5fFUYKa49DR2GtjejAJqmh4FEM85DG8KQoBBBBAAAEEYgqQwIoJyOwIIFAU&#10;AnLTm570LApTKoEAAggggAACCCCAAAIIFI0ACayi6QoqggACCCCAAAIIIIAAAggggAACCCDQkkD2&#10;BNaUqdPkiR4CCCCAAAIIIIAAAggggAACCCCAAAJdIpA9gbVg/jx5dknlWCgCCCCAQGsC8iXxcXBi&#10;zi6LpgT1xyFOHGbMCyZBFQ2JYoiHPIY3RSGAAAIIIIBATIHsCayYC2B2BBBAAAEEEEAAAQQQQAAB&#10;BBBAAAEE4giQwIqjx7wIIIAAAggggAACCCCAAAIIIIAAAgUXIIFVcGIWgAACCCCAAAIIIIAAAggg&#10;gAACCCAQR4AEVhw95kUAAQS6TCCZTMZZdszZZdGUoP44xInDjHnBJKiiIVEM8ZDH8KYoBBBAAAEE&#10;EGhN4Gf33SvPn9//0//42YL//Pl9v/iP+3/5nz9b9IufZ0xPAosQQgABBBBAAAEEEEAAAQQQQAAB&#10;BBDoGoFPfPLT8vzUp6fKc8qnPq3PT075NAmsrukPlooAAggggAACCCCAAAIIIIAAAgggkCGgZ2D9&#10;9N758lzw03v1ed+Ce0lgESoIIIAAAggggAACCCCAAAIIIIAAAkUhwBlYRdENVAIBBBAokEAqlYpT&#10;cszZZdGUoP44xInDjHnBJKiiIVEM8ZDH8KYoBBBAAAEEEGhNgDOwiA0EEEAAAQQQQAABBBBAAAEE&#10;EEAAgaIW4Aysou4eKocAAggggAACCCCAAAIIIIAAAgggkLczsKZMnSZPQBFAAAEEEEAAAQQQQAAB&#10;BBBAAAEEEMivQN7OwFowf54881s5SkMAAQQQiCmQTCbjlBBzdlk0Jag/DnHiMGNeMAmqaEgUQzzk&#10;MbwpCgEEEEAAAQTaFqhvaKqrb5TnwbqG2oP1Bw7WZUxfki9BuZswTwQQQCAvAgk7nuhPfYbvmJf+&#10;zXyNX5SDAAIIIIAAAgj0YgGzu2V3sdraB+NwDwEEEMirQA6Dbt4SWDksm1kQQAABBOIIZJyeIL8G&#10;j4yzGIrz/Yy251B/KUHn6hbtba2eOOQxPjUk4sRDEFQxy8khnnGI4ufFP84Ay7wIIIAAAgggUGwC&#10;JLCKrUeoDwIIINBegYzvmJdfg0e0iKJ9P6OdOdRTStC5ukV7W6snDnmMWw2JOPEQBFXMcnKIZxyi&#10;+Hnxb+9gynQIIIAAAggg0B0ESGB1h16ijggggEAzgYyju44KxZy9eZqgoxWghECsZ/RFDgHQfJae&#10;QUErtGd7hkNeAptCEEAAAQQQQCAvAiSw8sJIIQgggAACCCCAAAIIIIAAAggggAAChRIggVUoWcpF&#10;AAEEEEAAAQQQQAABBBBAAAEEEMiLAAmsvDBSCAIIIIAAAggggAACCCCAAAIIIIBAoQRIYBVKlnIR&#10;QACBggpkfEVXR5cVc3ZZHCWoOQ4djb02pgeToIqGRzHEQx7Dm6IQQAABBBBAIKYACayYgMyOAAII&#10;IIAAAggggAACCCCAAAIIIFBYARJYhfWldAQQQAABBBBAAAEEEEAAAQQQQACBmALZE1hTpk6TZ8zF&#10;MDsCCCCAAAIIIIAAAggggAACCCCAAAK5CWRPYC2YP0+e7Sg9lUjwRAABBDpToB0jU8+dJJUS6twf&#10;MWeXBVOC6uOQexQ2mxNMgioaFMUQD3kMb4pCoLgFOnP/jWUhgAACKtDhR/YEVoeLZAYEEEAAAQQQ&#10;QAABBBBAAAEEEEAAAQTyJ0ACK3+WlIQAAggggAACCCCAAAIIIIAAAgggUAABElgFQKVIBBBAAAEE&#10;EEAAAQQQQAABBBBAAIH8CZDAyp8lJSGAAAKdKJBMJuMsLebssmhKUH8c4sRhxrxgElTRkCiGeMhj&#10;eFMUAggggAACCMQUIIEVE5DZEUAAAQQQQAABBBBAAAEEEEAAAQQKK0ACq7C+lI4AAggggAACCCCA&#10;AAIIIIAAAgggEFOABFZMQGZHAAEEEEAAAQQQQAABBBBAAAEEECisAAmswvpSOgIIdI5AKpHoSc/2&#10;oKVS0uLcHzFnlwVTgurjkHsUNpsTTIIqGhTFEA95DG+KQgABBBBAAIGYAiSwYgIyOwIIIIAAAggg&#10;gAACCCCAAAIIIIBAYQXaSmBtWnrnlKnTpkxd8GL1slvNi2m3Lq0ubHUoHQEEEEAAAQQQQAABBBBA&#10;AAEEEEAAgXSB5AurXom+89DSR7844wb7zsr59yamfvos82LqQ0fdccuVQ6sfvn3psFunnJ1IfGfu&#10;PVddcXl0xt27a7BFAAEE8iKQamqSq+OaGhsbm8wP82gwj/r6ujrzf535v67uqGNOuGaiG4i2/35u&#10;XhZdJIUc9v4ZQU3ki+TjX0dTJO2iGj1VQKJUm0as9tQupl05CzCG50zHjC0KFCKiHljy6Lbqd8sr&#10;7KNcHhVlZWWl8tRHSUlJaakZ5WXZfrSndxBAAIH4AtVbtr+7fkM7yzlu5Mhzzzm7HZcQrnjx6Quu&#10;unJoO4tlMgQQQACBzhCIuRMZc3bdj43ZTkpQwJ7hEDMYehJFz+hQWpGXkKYQBBBAAAEEEGhN4Mwz&#10;Tr9ywuVXXTnhwx+68uqJH5okz6s//BF5Tpr4UXl+5Oq/k+dHJ8nzYx+dJNkrKaeNBNZZVx31kLmE&#10;8MeJz53zor2W8LZnz7vCzMQDAQQQQAABBBBAAAEEEEAAAQQQQACBzhJo6wysYVfcsmD+vAXzp5w9&#10;dop9Me/2KzgRq7N6huUggAAC2QQyTpGwp/a7R3TWon0/o3051FNK0Lm6RXtbqycOeYxbDYk48RAE&#10;VcxycohnHKL4efHPNojydwQQQAABBBDoTgLtuISwOzWHuiKAAAK9SCDjfkPya/CIKhTt+xldlUM9&#10;pQSdq1u0t7V64pDHuNWQiBMPQVDFLCeHeMYhip8X/160PaCpCCCAAAII9AIBEli9oJNpIgII9ESB&#10;mHfLjjl78zRBDsbUQdF6hkMOAdB8lp5BQSsI7LysDhSCAAIIIIAAAhkCJLAICQQQQAABBBBAAAEE&#10;EEAAAQQQQACBohYggVXU3UPlEEAAAQQQQAABBBBAAAEEEEAAAQRIYBEDCCCAAAIIIIAAAggggAAC&#10;CCCAAAJFLUACq6i7h8ohgAACrQlkfEVXR6Fizi6LowQ1x6GjsdfG9GASVNHwKIZ4yGN4UxQCCCCA&#10;AAIIxBQggRUTkNkRQAABBBBAAAEEEEAAAQQQQAABBAorQAKrsL6UjgACCCCAAAIIIIAAAggggAAC&#10;CCAQUyB7AmvK1GnyjLkYZkcAAQQQQAABBBBAAAEEEEAAAQQQQCA3gewJrAXz58kzt9KZCwEEEECg&#10;QAKpVCpOyTFnl0VTgvrjECcOM+YFk6CKhkQxxEMew5uiEEAAAQQQQCCmQPYEVswFMDsCCCDQGQKS&#10;zOlJz84gYxkIIIAAAggggAACCCCAQLcRIIHVbbqKiiKAAAIIIIAAAggggAACCCCAAAK9U4AEVu/s&#10;d1qNAAIIIIAAAggggAACCCCAAAIIdBuBvCWw5GYsPBFAAIHOFOg2A21hKppMJuMUHHN2WTQlqD8O&#10;ceIwY14wCapoSBRDPOQxvCkKgWIW6Mz9N5aFAAIIqEAOj7wlsHJYNrMggAACCCCAAAIIIIAAAggg&#10;gAACCCCQVYAEVlYiJkAAAQQQQAABBBBAAAEEEEAAAQQQ6EoBElhdqc+yEUAAAQQQQAABBBBAAAEE&#10;EEAAAQSyCpDAykrEBAgggEAxCqRyu3DcNyXm7FIMJaglDnlcPcAkqKLhVAzxkMfwpigEEEAAAQQQ&#10;iClAAismILMjgAACCCCAAAIIIIAAAggggAACCBRWgARWYX0pHQEEEEAAAQQQQAABBBBAAAEEEEAg&#10;pkD2BNaUqdPkGXMxzI4AAggggAACCCCAAAIIIIAAAggggEBuAtkTWAvmz5NnO0pPyZ1AeCKAAAKF&#10;FJChSMcZfdGrH0n7iBLoO+18PzpxbuUEc3VouVLhopoeBw2h+A5BKMbp32goxikn5/UiL/GprYhT&#10;fxyaD2U5e/bq7QSNR6BjAtFdLA7rEEAAgU4Q6NggJVNnT2B1uEhmQAABBBDoFIGMOxzLr8Ejuvyi&#10;fT8DKYd6mkSmfXSL9rZWTxzyGLcaEnHiIQiqmOXkEM84RPHz4t8pIzELQQABBBBAAIFOEiCB1UnQ&#10;LAYBBBBAAAEEEEAAAQQQQAABBBBAIDcBEli5uTEXAggggAACCCCAAAIIIIAAAggggEAnCZDA6iRo&#10;FoMAAgjkVyDj+pqOFh5zdlkcJag5Dh2NvTamB5OgioZHMcRDHsObohBAAAEEEEAgpgAJrJiAzI4A&#10;AggggAACCCCAAAIIIIAAAgggUFgBEliF9aV0BBBAAAEEEEAAAQQQQAABBBBAAIGYAiSwYgIyOwII&#10;FIVAJ3zLa2cuoihMqQQCCCCAAAIIIIAAAgggUDQCJLCKpiuoCAIIINARgWQy2ZHJM6eNObsURwlq&#10;ikOcOMyYF0yCKhoSxRAPeQxvikIAAQQQQACBmAIksGICMjsCCCCAAAIIIIAAAggggAACCCCAQGEF&#10;SGAV1pfSEUAAAQQQQAABBBBAAAEEEEAAAQRiCmRPYE2ZOk2eMRfD7AgggAACCCCAAAIIIIAAAggg&#10;gAACCOQmkD2BtWD+PHnmVjpzIYAAAggUSCCVktvK5/6IObssmBJUH4fco7DZnGASVNGgKIZ4yGN4&#10;UxQCCCCAAAIIxBTInsCKuQBmRwABBBBAAAEEEEAAAQQQQAABBBBAII4ACaw4esyLAAIIIIAAAggg&#10;gAACCCCAAAIIIFBwARJYBSdmAQgggAACCCCAAAIIIIAAAggggAACcQRIYMXRY14EEECgywSSyWSc&#10;ZcecXRZNCeqPQ5w4zJgXTIIqGhLFEA95DG+KQgABBBBAAIGYAiSwYgIyOwIIIIAAAggggAACCCCA&#10;AAIIIIBAYQVIYBXWl9IRQAABBBBAAAEEEEAAAQQQQAABBGIKkMCKCcjsCCCAAAIIIIAAAggggAAC&#10;CCCAAAKFFSCBVVhfSkcAAQQKJJBKpeKUHHN2WTQlqD8OceIwY14wCapoSBRDPOQxvCkKAQQQQAAB&#10;BGIKkMCKCcjsCCCAAAIIIIAAAggggAACCCCAAAKFFSCBVVhfSkcAAQQKJ5DxFV3ya/CILrRo38+Q&#10;yaGeUoLO1S3a21o9cchj3GpIxImHIKhilpNDPOMQxc+Lf+GGX0pGAAEEEEAAgc4XyJLAmjJ1WvTZ&#10;+fVjiQgggAACrQlkXF8jvwaP6CxF+35Gu3Kop5Sgc3WL9rZWTxzyGLcaEnHiIQiqmOXkEM84RPHz&#10;4s/mAwEEEEAAAQR6kkCWBNaC+fOiz57UctqCAAIIdGuBjNMTOtqWmLPL4ihBzXHoaOy1MT2YBFU0&#10;PIohHvIY3hSFAAIIIIAAAjEFuIQwJiCzI4AAAggggAACCCCAAAIIIIAAAggUVoAEVmF9KR0BBBBA&#10;AAEEEEAAAQQQQAABBBBAIKYACayYgMyOAAIIIIAAAggggAACCCCAAAIIIFBYgbwlsOSWqTwRQACB&#10;AgqYezPL/+aZdovmwg6SxVt6xh2OO1rRmLPL4ihBzXHoaOy1MT2YBFU0PIohHvIY3hSFQDELmD0r&#10;3cWye1kF3J3jmBEBBBDwAjmMinlLYOWwbGZBAAEEEEAAAQQQQAABBBBAAAEEEEAgqwAJrKxETIAA&#10;AggggAACCCCAAAIIIIAAAggg0JUCJLC6Up9lI4AAAggggAACCCCAAAIIIIAAAghkFSCBlZWICRBA&#10;AIFiFEgmk3GqFXN2WTQlqD8OceIwY14wCapoSBRDPOQxvCkKAQQQQAABBGIKkMCKCcjsCCCAAAII&#10;IIAAAggggAACCCCAAAKFFSCBVVhfSkcAAQQQQAABBBBAAAEEEEAAAQQQiCmQPYE1Zeo0ecZcDLMj&#10;gAACCCCAAAIIIIAAAggggAACCCCQm0D2BNaC+fPk2Y7SU4kETwQQQKDTBNoxLPXoSVIpoc79EXN2&#10;WTAlqD4OuUdhsznBJKiiQVEM8ZDH8KYoBIpboNP231gQAgggEAh0eFzMnsDqcJHMgAACCCCAAAII&#10;IIAAAggggAACCCCAQP4ESGDlz5KSEEAAAQQQQAABBBBAAAEEEEAAAQQKIEACqwCoFIkAAggggAAC&#10;CCCAAAIIIIAAAgggkD8BElj5s6QkBBBAoBMFkslknKXFnF0WTQnqj0OcOMyYF0yCKhoSxRAPeQxv&#10;ikIAAQQQQACBmAIksGICMjsCCCCAAAIIIIAAAggggAACCCCAQGEFSGAV1pfSEUCgcwR62Jd5dA4a&#10;S0EAAQQQQAABBBBAAAEEuosACazu0lPUEwEEEEAAAQQQQAABBBBAAAEEEOilAiSwemnH02wEEOju&#10;AqmUnHaW+yPm7LJgSlB9HHKPwmZzgklQRYOiGOIhj+FNUQgggAACCCAQU4AEVkxAZkcAAQS6TCDj&#10;Dsfya/CI1qlo38+Ay6GeUoLO1S3a21o9cchj3GpIxImHIKhilpNDPOMQxc+Lf5eNziwYAQQQQAAB&#10;BAogQAKrAKgUiQACCHSKQMbpCfJr8Iguv2jfz0DKoZ5Sgs7VLdrbWj1xyGPcakjEiYcgqGKWk0M8&#10;4xDFz4t/p4zELAQBBBBAAAEEOkkgewJrytRp8uyk6rAYBBBAAAEEEEAAAQQQQAABBBBAAAEE0gWy&#10;J7AWzJ8nT9wQQAABBIpKIOP6mo7WLebssjhKUHMcOhp7bUwPJkEVDY9iiIc8hjdFIYAAAggggEBM&#10;gewJrJgLYHYEEEAAAQQQQAABBBBAAAEEEEAAAQTiCJDAiqPHvAgggAACCCCAAAIIIIAAAggggAAC&#10;BRcggVVwYhaAAAIIIIAAAggggAACCCCAAAIIIBBHgARWHD3mRQABBLpMIOMrujpaj5izy+IoQc1x&#10;6GjstTE9mARVNDyKIR7yGN4UhQACCCCAAAIxBUhgxQRkdgQQQAABBBBAAAEEEEAAAQQQQACBwgqQ&#10;wCqsL6UjgAACCCCAAAIIIIAAAggggAACCMQUIIEVE5DZEUAAAQQQQKDDAo8//vhdd93V4dmYAQEE&#10;EEAAAQQQQKC3CpDA6q09T7sRQKCbCySTyTgtiDm7LJoS1L/HO0yfPn3dunVxgq35vJK6uv3226+7&#10;7rqMP/V4zHYy4lA8K1c7u4zJEEAAAQQQQKATBEhgdQIyi0AAAQQQQKC7CsyYMePaa69duXJlXhpQ&#10;W1v7yU9+8u23337ssceqqqryUiaFIIAAAggggAACCPQGARJYvaGXaSMCCCCAAAI5CowaNWrx4sU3&#10;3XTTsmXLcizCz1ZdXT1hwoT3vve9c+bMiVkUsyOAAAIIIIAAAgj0NoHsCawpU6fJs7e50F4EEOhm&#10;AqlUoic9u5k+1e3hAkOHDpUc1j333LNo0aKcm7p8+XLJXs2aNav5lYM5l8mMCCCAAAIIIIAAAr1H&#10;IHsCa8H8efLsPSK0FAEEEOgWAilJ2MV4xJxdlkwJyt9LHORyv4ULFy5ZsiS3O69L5mvmzJmPPPLI&#10;uHHj2gjbXoKZdcXFoXhWrqydxQQIIIAAAggg0GkC2RNYnVYVFoQAAggggAACRStQWVkpOSy5fZVc&#10;TtihSsr0kvmS7JWcydWhGZkYAQQQQAABBBBAAIFAgAQWwYAAAggggAAC7RWQ21cde+yxciN2uR17&#10;1nl27dollw3K9JL5kvxX1umZAAEEEEAAAQQQQACB1gRIYBEbCCCAAAIIINABgRtvvFFuxC5fTSj5&#10;qTZmW7NmjWSv5EsMZfoOlM6kCCCAAAIIIIAAAgi0JEACi7hAAAEEuqVAMpmMU++Ys8uiKUH9e6eD&#10;3Ij9hhtumDRpknyxYItxKF9ZKGdp3XfffePHj29/oPZOzOY+OBTPytX+6GVKBBBAAAEEECi0AAms&#10;QgtTPgIIIIAAAj1QQDJTcjmh5LDWrVuX0Ty50fvcuXPlplejRo3qgS2nSQgggAACCCCAAAJdIZC3&#10;BFZP+v562oIAAkUukEjJV791xZDJMhFAICJw1llnyc2tJIcVvCc3xpJLC+VG75K9ki8uRAsBBBBA&#10;oHsI2D0rnggggEBnCuQwPOYtgZXDspkFAQQQQCCOQMZ1RvJr8IgW2+L7qVSqQ9NLgRnTSwm6lJzL&#10;yWh7DuUES8/a3tbqiYPS5exw3HHHrVy5cty4cZKxkkIkmbVo0SI5A0t7s6P9EgRVznGlM3Z0ua2F&#10;Ym7laCtyiOdgFhyUIi8OccZY5kUAAQQQQACBohIggVVU3UFlEEAAgfYKyKFd9OhOcxDBI1oK7wc5&#10;GnwKFCePPfbYPffcI3dt1zQWzgVyZr3u6LgnV7lKOjX6aO8Iy3QIIIAAAgggUHwCJLCKr0+oEQII&#10;IIAAAt1KoLKycvHixdzxqlt1Wm+prHwJZvDoLW2mnQgggAACCPRQgTYTWNXLbp06bUrwvH3Zph6q&#10;QLMQQAABBBBAAAEEEEAAAQQQQAABBIpWoI0E1sr5X904cf68BfL8zPkXfmbeghsS86YueLFom0LF&#10;EEAAAQQQQAABBBBAAAEEEEAAAQR6okC7LiHctGnj+k3ViaHjJ16wUf5t5SG3LOWJAAIIdKZATxyV&#10;aRMCCCCAAAIIINDZAp25/8ayEEAAARXo8KONBNZZUz+T+KG9fvAri4+aeMVQKfvsT99ypfmXBwII&#10;IIAAAggggAACxS7AHdyLvYeoHwIIIIAAAu0WSL6w6pXoxA8tffSLM27IOvt35t5z1RWXRyfbuXNH&#10;1rmYAAEEEGiPQKqpSRLyTY2NjU3mh3k0NDQ0NtTX1dfX18lD/xkx8qRrJrqBaOv/3tWekrvLNEd8&#10;8MagqhnfJd9dmkA9EUAAAQREgDGcMMivQCEi6oElj27Z+HZ5eXlFRYX8kP/KSuW/slJ9lJSUlJYm&#10;NZqT5l8eCCCAQF4Ehh01wgwtMsjYhxtndLSJ/DQvzfLMj3ZdQpiXylEIAggggAACCCCAAAIIIIAA&#10;AggggAACOQiQwMoBjVkQQAABBBBAAAEEEEAAAQQQQAABBDpPgARW51mzJAQQKJxAD7sRYuGgKBkB&#10;BBBAAAEEEEAAAQQQ6I4CJLC6Y69RZwQQQAABBBBAAAEEEEAAAQQQQKAXCZDA6kWdTVMRQAABBBBA&#10;AAEEEEAAAQQQQACB7ihAAqs79hp1RgABBBBAAAEEEEAAAQQQQAABBHqRAAmsXtTZNBUBBBBAAAEE&#10;EEAAAQQQQAABBBDojgIksLpjr1FnBBBAAAEEEEAAAQQQQAABBBBAoBcJZE9gTZk6TZ69iISmIoAA&#10;AggggAACCCCAAAIIIIAAAggUk0D2BNaC+fPkWUx1pi4IIIAAAggggAACCCCAAAIIIIAAAr1IIHsC&#10;qxdh0FQEEEAAAQQQQAABBBBAAAEEEEAAgeITIIFVfH1CjRBAAAEEEEAAAQQQQAABBBBAAAEEIgIk&#10;sAgHBBBAAAEEEEAAAQQQQAABBBBAAIGiFiCBVdTdQ+UQQAABBBBAAAEEEEAAAQQQQAABBEhgEQMI&#10;IIAAAggggAACCCCAAAIIIIAAAkUtQAKrqLuHyiGAAAIIIIAAAggggAACCCCAAAIIkMAiBhBAAAEE&#10;EEAAAQQQQAABBBBAAAEEukbgJz+66x55/nDOPHn+4Pt3y/Pfv/djec79brRCJLC6pntYKgIIIIAA&#10;AggggAACCCCAAAIIIIDA9Z+9cW9Lj8/M+AIJLMIDAQQQQAABBBBAAAEEEEAAAQQQQKAoBP7ty7fs&#10;S3986f/dmlEzzsAqiq6iEggggAACCCCAAAIIIIAAAggggECvFfjaHbOD07Bu+8a3mztkT2BNmTpN&#10;nr1WkIYjgAACCCCAAAIIIIAAAggggAACCBRa4Dtzfig5rO/e9aMWF5Q9gbVg/jx5FrqWlI8AAggg&#10;gAACCCCAAAIIIIAAAggg0JsF7r73Z601P3sCqzfD0XYEEEAAAQQQQAABBBBAAAEEEEAAgS4XIIHV&#10;5V1ABRBAAAEEEEAAAQQQQAABBBBAAAEE2hIggUV8IIAAAggggAACCCCAAAIIIIAAAggUtQAJrKLu&#10;HiqHAAIIIIAAAggggAACCCCAAAIIIEACixhAAAEEEEAAAQQQQAABBBBAAAEEEOg8gc2bt8izelP1&#10;xg0b17+7/l15vvPuO/J8+5235bnu7XXyfGudPN8yT/NIvrDqlWgFH1r66Bdn3JC1yt+Ze89VV1we&#10;nWzHjh1Z52ICBBBAoD0CqVRTKpVoampsbHT/NzQ2yKNeHnXmof8efdxJ10x0A9GW/72rPSV3l2mO&#10;/OCNQVWTyWRKOHgggAACCHRDAcbwbthpRV3lQkTUA0se3bzh7fLy8oqKCvlfXpTJo7SspFQfJSUl&#10;pcmksMjCzT88EEAAgbwIHDvyuI6W00ICq51FkMBqJxSTIYBARwVIYJHA6mjMMD0CCCBQnAKFSDcU&#10;Z0upVecIFCKiSGB1Tt+xFAQQyBDITwIrIzPVorKcqEUCi/hDAIECCZDAIoFVoNCiWAQQQKCTBQqR&#10;bujkJrC4ohIoRESRwCqqLqYyCPQegRwSWHm8B5Zc4cITAQQQKLSADum6FB4IIIAAAggggAAC8QWC&#10;3apC78hRPgIIIBAIdHjsymMCq8PLZgYEEEAAAQQQQAABBBBAAAEEEEAAAQRU4MtfuLE1ChJYBAkC&#10;CCBQ7ALmpqk8EEAAAQS6oYBsYLphraly8QoU+y4L9UMAAQTiCWj2qrUcFgmseLrMjQACCBRYQL6C&#10;kAcCCCCAAAIIIKACBd7voHgEEECgywSieasWc1gksLqsb1gwAggggAACCCCAAAIIIIAAAggggIAI&#10;fOu7d8kz+iKDhQQWcYIAAggggAACCCCAAAIIIIAAAggg0MUCXELYxR3A4hFAAAEEEEAAAQQQQAAB&#10;BBBAAAEE2hDIeglh8oVVr0Tnf2jpo+0EveqKy6NT7tixvZ0zMhkCCCDQtkAq1SR3eGhqamxsdP83&#10;NDbIo14edfV1dXXyjzyOPu7kaya6gWjzo3f1JNUhl9/Yk5pDWxBAAAEEEECgaAUeWPLo5g3ryssr&#10;5FFeUS6PMnmUlpWU6qOkpKQ0mZTqm3vbF20rqBgCCHQ7gWNHHt/ROreQwPrijBuylvKdufeQwMqq&#10;xAQIIJCbAAksEli5RQ5zIYAAAggggEBHBUhgdVSM6RFAIC8COSSwuAdWXuQpBAEEEEAAAQQQQAAB&#10;BBBAAAEEEECgUAIksAolS7kIIIAAAggggAACCCCAAAIIIIAAAnkRIIGVF0YKQQABBBBAAAEEEEAA&#10;AQQQQAABBBAolAAJrELJUi4CCCCAAAIIIIAAAggggAACCCCAQF4ESGDlhZFCEEAAAQQQQAABBBBA&#10;AAEEEEAAAQQKJZAlgTVl6rTos1C1oFwEEEAAAQQQQAABBBBAAAEEEEAAAQRaEciSwFowf170CSMC&#10;CCCAAAIIIIAAAggggAACCCCAAAKdLMAlhJ0MzuIQQAABBBBAAAEEEEAAAQQQQAABBDomQAKrY15M&#10;jQACCCCAAAIIIIAAAggggAACCCDQyQIksDoZnMUhgAACCCCAAAIIIIAAAggggAACCKQJ/O5/l/37&#10;Xd/Tp7xurkMCi4hBAAEEEEAAAQQQQAABBBBAAAEEEOgyAclYrX7lr9d9etp11103+R+vk9fNc1gk&#10;sLqse1gwAggggAACCCCAAAIIIIAAAggggIDNXl2XaKitbUjIz8l/N1neyWAhgUWcIIAAAggggAAC&#10;CCCAAAIIIIAAAgh0qUBDQrNXCXkh/zV7kMDq0u5h4QgggAACCCCAAAIIIIAAAggggECvF0jLXkkm&#10;iwRWrw8JABBAAAEEEEAAAQQQQAABBBBAAIEiEhh96mmL/vN+d+5VQ+LBBx+UdzLqxxlYRdRhVAUB&#10;BBBAAAEEEEAAAQQQQAABBBDobQIf+OB4k8P69aIHfy3JK5O9kndIYPW2MKC9CCCAAAIIIIAAAggg&#10;gAACCCCAQFELSMbqX278N302z15J1bOfgTVl6jR5FnUrqRwCCCCAAAIIIIAAAggggAACCCCAQM8V&#10;yJ7AWjB/njx7rgAtQwABBBBAAAEEEEAAAQQQQAABBBAoaoHsCayirj6VQwABBBBAAAEEEEAAAQQQ&#10;QAABBBDo6QIksHp6D9M+BBBAAAEEEEAAAQQQQAABBBBAoJsLJF9Y9Uq0CQ8tffSLM27I2qjvzL3n&#10;qisuj062Y8f2rHMxAQIIINAegVSqKZVKNDU1Nja6/xsaG+RRL4+6+rq6OvlHHkcfd/I1E91AtPnR&#10;u9pTctvTDLn8xviFUAICCCCAAAIIINCNBB5Y8ujmDevKyyvkUV5RLo8yeZSWlZTqo6SkpDSZlAYl&#10;5dGN2kVVEUCgyAWOHXl8R2vIGVgdFWN6BBBAAAEEEEAAAQQQQAABBBBAAIFOFWjhDKx2Lp8zsNoJ&#10;xWQIINBRAc7A6qgY0yOAAAIIIIAAArkJcAZWbm7MhQACMQVyOAOrhQRWRmaqxTrJlYYksGL2FrMj&#10;gEBrAiSwiA0EEEAAAQQQQKBzBEhgdY4zS0EAgQyBHBJYXEJIFCGAAAIIIIAAAggggAACCCCAAAII&#10;FLUACayi7h4qhwACCCCAAAIIIIAAAggggAACCCCQt0sIt2/fhiYCCCCQF4HoJYTmawgbG1v8FsJj&#10;jj8lv99CeMQH/qWd9a/bt6Os78CSkrJ2Tp+Sb+5p36SpVGP9gZqKfoe2b3KmKgoB+X6moqgHlUAA&#10;AQQQQKDjAnIJYfX6t5p/C6H5AkK+hbDjnsyBAALtFBh53AkZU375CzdG3/nWd+/KmIB97nbaMhkC&#10;CPR8AUlDtP1INTU0NRw8sO2NTf83v6l+f2sTmy+ZjvytadcbiZ1vBW8kS0rS/55WTKq+dtMT9+7f&#10;8posKNVUn61G/L0oBHr+ukELEUAAAQQQQAABBBAosEA0Y9U8eyULz57A+s63Z8uzwPWkeAQQQKDY&#10;BQ7seHf9H+cd3L1599qnGvfVNR7Y3WqNm+ob1j/flJLzrhLm3KttqxIbXza/JBJNiVTDpucSTY2t&#10;zdtwYHfj/oO733haFrT+j/fs3/52sbtQPwQQQAABBBBAAAEEEEAgHwKat2oxe9WuBNYXv3SzPPNR&#10;E8pAAAEEurHAjpeX1e/cKSdPNdUdkGbU7wmvm06ZR1PQtmRpRcnOvzasWKxvJfe/ndj6piSw5Nem&#10;N/6rZNPqRGl5MLG9XlKzW+ZRt3erJL1SDbVymlb9rp07X17ajcmoOgIIIIAAAggggAACCCDQPgG5&#10;hFCvIgxeZMyX/Qys9i2IqRBAAIEeK1Bbs6nmnRUVg4dLkqp+77bSygGSY6qr2RRtcMPud+vffqrp&#10;YK3mokqGHFu2/i+Nq37XeGB9omFvcu/uxl3VTVt+V/Lm6kS/Y2UCk89KHWzY8FTDznXRcg7u2iB/&#10;K60YULd3e6ox0Wfw0bvefv7AzvU9FpeGIYAAAggggAACCCCAAALpJ17leAkhjAgggEAvF6h5/U/b&#10;Vy7tO/SUsn5l+zetqRg8Qm7JXrvz7eDMKbnpVdnAEcnGbU1PzW346+ONB/akDjk2OTRRuvapxF9+&#10;lSxLJFOJ5CsLS6qfSuxPJAYfl2rc27jlCZk4tXVj2aBjzD2z7EMKPLjjXSm8fPDwA9Wry/qWVA47&#10;dedLj0oFenkX0HwEEEAAAQQQQAABBBDo8QJxLyHs8UA0EAEEeoCAXIQX/9miQ93+XWUDDm/a37B/&#10;418Hjrpw//o3Ssr7lvUvq9+9rf7ArmCWZLK05PgPJ0ceW7rhidTjP276y9OpstLE4ERp015ztlVJ&#10;onT37oTcNauiNLXvqdSau0ueezyROrL0zI8mS8OvMpQbYNXv3lrWr7SkYsC+9WsHjrq4dsvrDXsb&#10;ygcOqdtf0wO6iSYggAACCCCAAAIIIIAAAm0ItHYDLJmFSwiJHAQQQKBVAblB1eZnF9bt2XLIiafu&#10;fnVFaeWgikGDa7e9VXnkiY37zdlS9g5WJkNlbtYuxRw3OXXK8aWH1pZtfj35ttypPZnobwuXv9XJ&#10;iJtMHtNYuu3V5Jv7myqHJS/852SJnJvlZpeiane+2yB/OfL4g9vfKh9wSPkhR9asXn7IiaPkusXN&#10;z/wieqss+gwBBBBAAAEEEEAAAQQQ6FUCJLB6VXfTWAQQ6KBAsqS0vHLfG2tK+1VVHi7ppCcGHH9e&#10;7ebX5NeSiuS+Ta801u+ve+fP9SsXNjyzoGH5fySe+mVyXW1Czqk6LpGokrxVKlGfSMk93xsSyfpE&#10;siGVkpOwNpm3S45qTGx4oPGN/2h4ZUH9Kwvr3v1TU8N+KbC0LFk24IgD1a8ectJFu1b/sWLw4WUD&#10;Dt37xiulFZXBlYYdbAOTI4AAAggggAACCCCAAALdXoAEVrfvQhqAAAKFE6jd/nafI0/qO2Lk7lef&#10;6jPk+Kb6gwe3r6scesqBja+WVpYf2Py6nIBVcfR5ZcePKznyyJLSzckDr5fUbkztSKR2me8cTDX2&#10;a6o5LFE/NFV1ZOOgqqb9lYnN5lSs1IBEcuuW5CuvJt6tTqaGlB45rmLY+ammZO3m10vNbbZe6zvk&#10;5IM71zfu31M59ITda57qe9SxlUNOPrD97cK1lJIRQAABBBBAAAEEEEAAgWIWIIFVzL1D3RBAoIsF&#10;6ndv2bnyDxWDh/YdetLeN1/of8xptVveTJSUN9XuaqqvazrYtG/T6mRJRcnA40qOuyp53k2pC/6+&#10;/thjmg4/vumoK5Njbkhe8tnkez+TfO8NyUunJ//2c8nLPpe49Pqm865o6ntCQ2Jkasw/lFzyr6Wn&#10;XVl6+HHJsgopqrG2oam+vnH/9kRZRe2mV/sdc8a+t1ZUDjm+YvCwHSv+cHC3ZL94IIAAAggggAAC&#10;CCCAAAK9UYAEVm/sddqMAALtEZB7W8m3AQ4cdf6+dX+RG1RVHjHyQPXrfYacdGDjX+VP8s2BydLE&#10;3nXPNjXJuVbmJldyo/bkgJOSIyeXjv2n0uPPLTl0aEmffiUlJfIn89eS0pI+/UuqhpWMPK/0wn9M&#10;Xjg5OezEktJS/QJCub/VnnXPJUsS9gsJUwc2/FUWVLt5bcVhx8iS9r3zF6lG5eCj21NtpkEAAQQQ&#10;QAABBBBAAAEEep5A8gc/+Y+e1ypahAACCCCAAAIIIIAAAggggAACCCDQYwSSB+oaekxjaAgCCCCA&#10;AAIIIIAAAggggAACCCCAQM8TSG7csqPntSqjRWWlpavXrBk9alRDo3yrfY99dFozO21BPbaraBgC&#10;CCCAAAIIIIAAAgj0MoEWD6M2//n7e15/qP0Sh5x01ZCL/7X90zMlAj1JIPnOxi09qT0ttqVPRcXK&#10;lSvPOuusg3V1PbixOTTz8MU/Kt+2cevVn2k4Ynj7ZXJYUPsLZ0oEEEAAAQQQQAABBBBAoOcJND+M&#10;2vrM3H1rl17y9+9vf2Of/OXv+594xREXzGj/LEwZU+Cddze8u2HT5i3bdu2qkaKqqgYNOfLwo4cP&#10;O+boDhxEx6xDT529o7bJt97d1FMtgnb169v3qaeeuuiii/YfONCDG5tDM49Y+tN+b7wkd43eMOnz&#10;DcNPUJxDVj4ub27+6L+0ZpXDgnowO01DAAEEEEAAAQQQQAABBLIKND+MevdXV17y8cuyzpgxwZO/&#10;euzojz/c0bmYPgeBmt17Vq9+ffXraz9w6XuOGTHsiMMPlUK2btvxzvpNv3v8T6NPOnH06JMGDTwk&#10;h5ILN8v9v/zv1gq/7u8/WrjldrTk3GyTb7y9oaNL6nbT9+/X7/e///373//+ffv3d7vKt7/COTSz&#10;vr5+0Ev/N+SZh+V7z6ov/fi+U849etG3ynZu3fThaQePOaW1ReewoPa3gikRQAABBBBAAAEEEEAA&#10;gZ4n0PwwasOvP3zJR9/b0ZY++d9PDP+733R0LqbvqIBkWFasfPnEE449/+wzKyrKM2avq6t/9sWX&#10;1r7x9tizTi+qHNbPFy2+9Yufad7Y27/z43+ePKmjCAWaPmfb5OtvvlugOhVPsYcc0n/Jkt9MnPjh&#10;PXv2FU+t8l6TjjZz9+6aTRveOW7ksSP3bu734PxEsqSupLy0Zsc7n7ytseqINqrX0QXlvaUUiAAC&#10;CCCAAAIIIIAAAgh0L4Hmh1GbHpx0yaRLtBVfWzCg0T7kJINou+RXedRJvqS+/udfP1z+9OTiJ4dd&#10;vTiY5uf3/aSpqUl+lXk/df1n9f3vfutOLUd+fu32b2ZAySzBO7pEXcTBg3LTnbrm03cv53zV9tnn&#10;V44YPvQ9485po8A/LX9h/Ybq8889K18LjV/Of/7Xkq+1lMD6+nd+/I8fmxi//LyUkLNtcs3at1up&#10;wQv3fuJ7T7u/Hft335o1YWheqqqFRAo/ZvI37vhw1rJX/uTvf/DnxDHXfO/WK4eF9Xjxx5+a+yfz&#10;68X/9tPrWw2sQQMH/OqB//r4NR+r2b23xTZI4c+f+8tPnx3U7dfDg/bKIhaPaE8NIyVL6yIltMoW&#10;FZaJFLkFGW17/GZKCQ0NDTIkydC0u2bXq6v/ev55555//vky3jWtXlH2w68k9u97Z/JNB04+t+2e&#10;zuqZx0ChKAQQQAABBBBAAAEEEECgBwg0P4za8tuPXfLhC7VpX/lp/2984xt19Q0HDqbduHn/gYPy&#10;lDfv/OqXFn3THDc/+Zunj/zQfwUg/3HfT+688075tbaxaeYX/m3a526a851v3jbru42NDfLmFz4/&#10;/bY7v5Wh9/MF98iy9M2DdfX7a+v2Hag9UCvpq4Zv33HLV241pbX2mPfDObII+ZkxgbzZ9lxt/LXt&#10;eTNnrP7N7V9++vwwQbHpka/+26/fkamCrEXmO9UPz/zKA5L3iE7w74nPtpXi2LBh0xNPPfPlGTc0&#10;P/cqWh/JK35r7j3vveiC4cMjaYouDdaF//3br36hhTOw7vjuj6/96Ie6tGpu4S3azpr97aZU01dm&#10;3hzUsEXb5CuvvdlKG1786Sf/Z/g37xwvHfHivKk/SHzuvmlj8tZcKfzZcztQYKQyQR3aXauqQQN/&#10;/h//+c//9I+7ana33AIp6oXz50+1GawX5319yfrEBZ/92hUmBDcvveWehHvd7ta3VNu2Zw4r0Exm&#10;02+XbfrQeFO1LMVmbeaB/fufefpPdQdrS0pKDhw4sH79+jvuuGPQoEGJ9W8mbpua2LkjUVPT2Lf/&#10;6jt+Xtq/qo36Zl1Qu6GYEAEEEEAAAQQQQAABBBDoFQLND6O2Lb32kqsu0MbfPL/v7NmzZ86c2aLF&#10;P0yZ/rUv3/g/3zla/vrkQ88cfsXCYLKfL/jJ+PHjH3/8cXnnX77w5X//7rc+e+MXf3TXd+TXSy+9&#10;9Ic//OHXv/ntjDL/8/57JYF11113Zbz//is/IgmsmV+9vWj7Qw7Pb3kmcfQ7ifM1U2EP2G/Z8BE5&#10;lrd/uuDO2z+UyHxn+EO3brjq9g8N2fTbrz80/Gt2yoeG3vkpd/5Ky219fsVLxx494sLzxmalePq5&#10;FW+/u/7csWdmnbJzJvjV4qVf+bfpzZf1je/d/fFJV3ROHdpeSou2d9z5DTmv5tavfTU6b3Pb5Mtr&#10;1rZS+osLPrX4qG/cMd4keeX18+f89MObbv/yYpPaTBz9d9+6xZ2RJX+a+4x555qjfr08Mr15M3Hh&#10;jHvkvKaVP7nh+XPNi/ChBV7fSkbMlZlIHDPJVCD4NXHB53825SxXyqp7P/HCueGvbRgNrhp0770/&#10;/fSnP7XTfmtAC4/qh++8J/HpW6+Utppih1+z8Vn9tXrZ7T9K3BAg2Ea5WinL4sSFiWc2jLvdTOzr&#10;eeHFFzz9rlJUP/LVW002+OLPSGNbcNC6yFK+vHGitqUNmWhlWmhE283cu2f37x9d+vGPf/y4447b&#10;t2/favvYvXv3Zz7+0bLPXJWo2ZX4+LTGE07de8Ok5DkXv/WVH5VV9G2NNLtnMawW1AEBBBBAAAEE&#10;EEAAAQQQKBqB5odRO/73ny4Z7y5/+bd55d/73vfaOANr5r9+9rffP05a8+Sy5w/94H8EzfrZT+/5&#10;9rdNikrOwPrWnXfo+5/+rPmawuGHV02aNOnO2d/NMPjlzxeEZ2DV1x84cHCfPGvNdYqSwPryV27N&#10;anbvvB9+etrn5Gd0SnmntRkzpsyYrI0ZWyowmqlofihtshbpB9fnvnD7pivkgF2O+h8adstVm8zP&#10;tOxECwt59A9PXn3lB0YclfVSscT6jdUPPvy7y9/nLgXNSlfoCf5rybL/d9O05kv55px5H5s4vtBL&#10;b0/5Ldp+7Wu3NjY1fsOeSxg8mtsmX3rltVaW8eL9U5cMu/P2y4ckNi+79bZnL7jta1cMcZPKn14Y&#10;O3+qpJ9W/fSTDw3/5lfGDzPT/Hfiaju9vLni3PuuG7Pp0a/PS9xw++XV86c/f87daRlOKeEHNhmU&#10;uOBzMmVaFYIyE6vmT18y3C43rIyf1LyTGJd4ZrnJqDUvJFqijBTz7vnJtBuubzWBlfBVHSIvHhr6&#10;tauqzc+pYzYv/YYktmzDW6nVDzZ81DRfFpc2wQ/XW4oQytRHmpPpYKspS7llw1XWUxJYrcqEGi33&#10;WNvN/P6SktnXHzPkUHPzOUltSg7rjTfekATWJbOnJrdtS8jt7Z/Z0ljZLzX3tmdm3zn0w5P2/1vm&#10;iabBUtvh2Z64ZRoEEEAAAQQQQAABBBBAoLcIND+M2vWH6y75oDvP419+mPz3f//3Ns7A+sLnr1/2&#10;7ycJ1pP/+2LV++4P1O6/d96HP/zh1s7A+u53v/vNb38/g3jRf97f2hlYd9zyxVtua+sSwiLorWhy&#10;oPnriZtucXkMe3BtXp+1QpIVkjc45uo7pyXusUf62Zrx30uW3fTZT/XpUyETfue73wsmb7A3CzNX&#10;W9bVfe+75jQ3eTnnRz895thjshXZSX9/5931X55xffOFfWvuT445ekQnVaLNxbzz9juB7W233d7U&#10;pDd/S3vImYOB7UcjebfkypdfbaXwFT+74QfPur9deMM9U80pcavmf/bHel+sYybeftsHh8o0S4aZ&#10;F/JO8Do6Y+L8zyz4RBvRYQpMuMLdslorM1iQTmeWsnHSN2ea05yWzrp1w5Vaw5Yehw4e9KMf3/3Z&#10;z0zfsbOVM7AkibTstgWJaTPPenHW0mEzp4x9acGUFecs+ERi/qxNHzKLCFuX0dLmzY9OUP2/d/6/&#10;JUd9/kdT2jrzUBb99Y0TM6fJlImy5NLMZzacvPIvb9z8jyOOGdJH5pcc1v79+2veeWv4351b01Sy&#10;fvSFpy3+4549e1555ZUh35jxzJ+eHfXkmtairj2exbBiUAcEEEAAAQQQQAABBBBAoEgEmh9G7f7z&#10;tEvee6pWb/pdjXfffXcbZ2DNmPbJP/x4tEz55BOvDLx4XtCoBT/50dy5c+VXOQPrQG3dN2695eav&#10;fr3BZAUa5AysCRMmzP6u+Wv08Yuf3asnbclD7nu1v7b22b+88vhb/3uw8aS339x2+anHnHfqSXLb&#10;maxu999793Wfni4/dUp53doswTQtTtDGjC1N32LGQCbU9yduurXFg3RTkhx6Lxt22/hNt33dXFmm&#10;OY2Wq7z4t4/OmP5JTWB973smA1hvbyd9sNaeqNZg7i921xzzviSw5t593w1T/iErV+dMcM/9C7/w&#10;uU81X9Z3f/jTG667tnPq0PZS7lnwi8D2K1/5Sgvpq8bGn/zEfM+A2k760OVBgckXX1rdSukrfz59&#10;ybDbbv2AP+1KTjH6/ENH3fKVCUMSwZ+i07T4ZlafZksJC5d52yizxUW3vLh2JVw2P/KtexMTzn12&#10;5dBb/9meWvb5FedMTfxw5dh7za/Za9VqfTY/evudD46YevenWsmvNRfQVnSggTpD28387q92fvgD&#10;pz3x/NYghyWBIl8z0fC7xZv+7fo9X51zxuRPLF26tF/V0D21lcNeeqrfFe9rrfPa5Zm155kAAQQQ&#10;QAABBBBAAAEEEOg1As0Po/Yu/6xLYCWT079fLwmsNs7AMgmsu022SxJYA8b9KGCT3NBHPvKR4Aws&#10;TWAF98CS+2p989uZN1yXm7jPmTMnuAfWqtc314179oxj/rGh76UHBw6sfuLB42orJvztecXaM9Ej&#10;5c2/+8Y8ufuPzVrI+y+cdfdVmzPf8Uficsj/yLAvX5f4+Tc2XS5pDffrWS02849PPH3V+MuOGhZk&#10;Q1rF2Lhp80PLHvvb97qb8Xc52pJH/nDe2NMvviDtm9n+/Mzzz614eeKEVo/xO7PaLdp+7nOfkwSF&#10;rALRmjS3LTHfQNfKI5VIpKJ/SqUSRw05Qt5Z+fxz7k9HDh3x7gsrNpqpWnxTZ1957+fve7HlhZi5&#10;hh9pCg0eZ445P1LmiPPOsH/NrExT+mSZhaQtTSCS9ltF22hs0xFjxiaeXfr88DFn2KnOGHvuhiVL&#10;nxnnfs1YXAu1apHClHTEB6Z+aMT66k2tOIiALy2teqHMiz+bvmTo1776vjSlFprSdjOvu7zffYv/&#10;euYpVV+79/V3Nh+UsCgtLZVbub902LGvfn/hM3vr/+OXi1/ZUPnrPzUtXPbmrxOq0PKjXZ5tWfM3&#10;BBBAAAEEEEAAAQQQQKB3CTQ/jErIWU7JpPtpD9xv//odN3/lq9Hnv/zrlz493dzQyjz89FE4efu9&#10;733vl2/5qjx1qtKyErmbuzzlffm1ubKcQyTv32gfn/nsZ3eWHNj29vlPv3lWTdWgrbvq+w1KPPbS&#10;n9voG8l/yV/lZ8az7VmaTx+809E4iCQHjjjyqHd/s/RFKaF62ZLnzh97elPzd7T4jf9774bx/3ym&#10;vEolUjbRkdJ/WnwMHjzw3Q2bGuQ0tmxPmUwm7mgTCjf9hy6/THJVkrGqk6sd7VOzV/J+4RbaoZJb&#10;tK09cKC2tjZDu7lt8tkX/9JKsm3VLz7/0NBbvvK+MOco79z9vEx93gXnPrfR/Wnzo9+9c/GG1t5M&#10;XDDlB58846X7blp59hx7IpN7BHMljr4qbRH6d7+g8K/NKyOTVf/hW7c9tF5etFhIuLSqQYfcd9/9&#10;n/zkdbtq9rSRWdzyu2/MevHcmV++/Eg70V9+Pm1BYnqk2tlq1QJFIGbLae5gm7Di7Nu+8AF/5mIz&#10;GVOr37zrq91WS7M2c/e+xm/+ctfl7zn+lbdqvv7pk+Rawl/96lcV8qjs99c3D67ePvS1tRtKSpKX&#10;n1t52XlHytutWWVdUBvI/AkBBBBAAAEEEEAAAQQQ6IUCzQ+jalf86yXvHW1yWHIG1rdrs5+BNf8M&#10;yb08+cTqyrHhba3kDKz6+nrxlJ/f/+HdegbWlH+arG82NDQ0PwPrnh/dpTksfTz+l36Dzzy0auSY&#10;PkOOO7Cvoe/2P6W2vPHNz3++CPso7ej4PD1aD9ICNvlgKt38HXN0/9JZ8/7BXhXlC2nr4Lp689bn&#10;Vrw07ZN/X15u7iLd2kOQ5933y/PGnjl0yBFFxfXw756Q87DOPG3US39dI9mrKz9gUplF8mjRVr5z&#10;Ty57XbDg/qCSLdomlz+/Ki/N2PL7b37rxXO//KUPavanqB4DDxmwcNGiaydP3r1nb1FVLL+VaU8z&#10;a/Y1fGvRnveeN2LT9tTpVavGnnXqipc3PPNm+Rtv7ywraRx//oD3nHVYG6krrXB7FpTfplEaAggg&#10;gAACCCCAAAIIINCtBZofRtW9/KVL3jsqkZCTsJLTZx3Ifg+sn0oCRhJYaypOd3ewUpDavTv1hZQw&#10;YsSI11577d/+7d/0ncoBg7Oi/faRl37xzB+Pn/By6d5Rbzx+Uv3G2n/+u9EfmtDyLXAW/ed9k//x&#10;k/Izo1h5s40FNZ8+OnHb82atf4EmePmV14YMOWLsme4mZS0uZcVLr2zevPX0U08uUB3iFPvIH56U&#10;HJZkryYUzTckBs3J2Tb51LMr4qBs/cPsb9uToBKJERNm3vy3RZi+SiQG9O+3ZMmSiRMn7t23P05j&#10;i3zedjZTcli33rf5AxeduG/L83uSJ6xeu7mpqf4jlww6/9RBWVNXKtDOBRU5F9VDAAEEEEAAAQQQ&#10;QAABBDpNoPlhVMPqmZdcZvMjJclPfW2nnHIiJ0ZFz42Sv8ib+pArEB//z3MSqcSTj71SNnpWi9Wu&#10;21/z/e9//1//9V8r5DrAjjweWPLUs/sfq2vcO+Dd8z70t2deeMGJHZm7Z04r2YPX1741fPiw0aec&#10;UF5WltFIuY/76lff2LBh00knHic9W5wEjz7258svu7gI65azbfJPz7xYhO3Jb5X69a38/e9+9/4P&#10;fGD/gdr8llxUpbW/mXv2NX5l/lu1++oOP7Ty8nGHXXha33amrrS97V9QUflQGQQQQAABBBBAAAEE&#10;EECgqwSaH0Y1vXrLJe9zCSxzfyvzNJcTmqecliXJKrkPtTzlrk1NTeZpfk386Q+rk6fc0VWt6FXL&#10;3bt//7vvbHxnw8axZ552xGGHDho4QJpfs3vv1u07Vrz012OGH3X0MUcN6Fek2asi76ncbJP/97S5&#10;q1XPfvSrrPzzU3+++KKL5ftBe3BLO9RMuaO9UJSWZv9u1OZiHVpQDwanaQgggAACCCCAAAIIIIBA&#10;OwVaOIxae+slH5QEls1YueyVzWHJQ96RdJU8TAJLslf2p33nT//7SurE29q5UCaLL7B16/ZtO3bK&#10;DbX32Su6+vfvJ7czO/zQwUcccVj8wnt5CR21TT7+52d7PFnfyj4vrVp15pgxB2rNt+/11EenNbPT&#10;FtRTe4p2IYAAAggggAACCCCAQG8TaOEwauvDpftefM/lp9sElqSx/BlYmQksOfHK5rBSqT8/+teG&#10;/mMTR1zZ2/RoLwJmtXjsyeU9HqKyT5833lh7wgkn1h7syQmsTmtmpy2ox0cmDUQAAQQQQAABBBBA&#10;AIFeItDyYdTWpaX7O3Bb6sZ+kr26opeI0UwEMgSSj/z+iR6PMnDAgE2bNg4bdtTuvT36Wwg7q5m9&#10;xLPHrxc0EAEEEEAAAQQQQAABBDpHIJlMHtK/f284LO0cT5bSOwWS551xmm25Xl4b/EjTsNfgtvyw&#10;c7gZ3RTNpm5j9lZKNbesM/etMz/13xJ7J7sScyc7+9B/XX3tlcApedi73Lnf7Fu+/OBFWl3cItpu&#10;mi7FX33smiu/2oW5hfjX6SUl3VJdI5JyyfKWbVv37N3TJOd/Bi1p3TbjL7a2QdPtff38r/5l8G/w&#10;N7182v6X/qKVtz13SbJf335VA6uSciV25iPAjPyhpfeCHvJ+mfVtvelK6x7tX56LA9srOpf+tAAm&#10;gixDpNs1VoIJw4Bpo3vcPC7U/IJcZ4iXf0i4ykN+2v6Xh4lhVw0f33pnRlsHW1CqyQZxU5P8a16n&#10;5JV7U2ImqGxoo23S1oWrS7RjpBhTkHlIqfKf/ZHOozQqZPG0AK2Nm9ivk9pCuXma+U8fvqWuGlL8&#10;ho3ra2p2NjU16r0nM3vQrzcevoUe1gYFj+ivwevwhQvvcJ2QqkihHsWGgP81+EXeksr37dtv8KAq&#10;M7YkjPvmrdVmDRX2XB8ZNY8sulk1wtEsYwXNqHiwBofvS4X79e07SNZQW/P0ITioehjfGSNn88ZF&#10;gquVdS99dAkCP+hMC66BbmNeA8O9cPdxcPFuw9GvpW7ITmtC84hwQs0qbpbaVlfZjnf/++nC4SVj&#10;OUGHpEef3izVVVhfhlsUP7z71cfNGpnIbShar6WzTOstv+UL1mxphqK5qiTMRQR+FAqrl7kUP8IE&#10;64a2MdiyumExsmFNBaOSGwb8RtWOUW4s8TVptorqmmc70y86iM4wCNyAZWviwleGPTOhDFDhrWpT&#10;KTPs2PL0hfnp+zvaq35b23xNiIzurXZAthiKRlDGZjjctGrpuoYGS0ofxFqogNsu67z6IzqPD7N0&#10;Td8vIV+kG2R+o6YFJZMpdxtg+zqonN5QJVgbXYHh2hDZpXIbIhNsdoskPes6IuiX9FWwxdWxGUSb&#10;K220OS48onZmwa3O7zdeaat2q2t884DJ7KRwTfcd5PrZ8rqnjMHBa3F28dqxNmpDm418aftCrnLp&#10;mu4327n+tb7Q7brTSv+7Zw2KihJlBEILcdvcv43GanHt1Iju+mUsuIX9hJaqFnkvEy/caun2x4j7&#10;EAh+aWVjGl1US21J77qO17U5UetlRNsVHfvciqz/tBPcb31s9OlhlPvHH1T5lqcVqG5+M54+n1m2&#10;XQmSyTKzt5iUXcWyUvOQn2Xyv98v0F2FyMiXsZkP/tRSc9rbPocS0YzEesYKZ/+iBWsDWnXM2Ato&#10;ITqiK15AmFGgHZLDpcmvOqoGlc2IgbDNbkNrDyqCp91CtvhoB5ZfAdwaYX9tPh61Un5H3vZDtEP2&#10;zU8vwlc4Y1fMVsoSNf9DWEDQiR2pVqvTNq9vu1xaPoqNDsMuuCJjcIQkUp1IBewELYZyML37u58o&#10;OsoFf2o2wgeHtUE0hvu5QUBEhsg0rHAb43olOKD0/ZTR6nAhkcNNjYPU2aeO1k62I7QeCLshSa6a&#10;bZRjM3sUK3/tU1GR/M0vFqT3W9p66YBtvLTYvXIk26dP3/KK8tLycql0WXm5TNbQUC+Lbaivb6iv&#10;O1h7oKlRjmNbLaGlYt0BtTsQMofMeljkBju3bXaHFTp02t1e2zTdrbf/+eN0HxV+q+6qY8tpMSlm&#10;/xJs2exrsXOsbqz2u/KqnnFYI++5hZnBReouObgHH35o+IgRN0y74bDDD5eD//ZsYGRRMr+OJGab&#10;YCsRDCxuW2P/6o4IzQSmd/UtX2Gz0xlGgeLYmfWFFhD9uW/vvt/9/nfbt2274LwLIh0UGdki74bD&#10;vY4s6UOu/y3LAJoxTtvi01fbFuNPJ/P10kCXt2zHK4+NPEnDmTXLBpT9PW23zVVbBZqiFXWv06dW&#10;KJdecnkljShzwG430PItq2Z7Lb/J75rpsQfzJoY1HIKEWqSXbGZJV0/5jtwm+c88bFjbowdda72M&#10;ppzs5t+Ua38ziwlFtJ5mZrvW29L0YVYTHSFMtU0ex9QskqxUSDdWmHVLo9isgGYvpMw0sLy8oszs&#10;kJg3NKOlVVn0wC+GDRt6/fXXV1UNknLDGvvOigywPux8u9Lj0IVksE+lvwddG77WntOI9uNdWlC7&#10;9SMYEVzk7923T76fdNu27Rece76Usfg3iy+86MLrb7heBrRWw63ZH1rcmEXfDF8Hg2sYsT7w0zYS&#10;kW1UdDwOpk2lDh48uOiXv3rzjTfPP/e8sEbhpi1cn/y4pV3tHm43KmOtCyqath4HE/mNkx8dfU/4&#10;4cSuAj6vaWLeBIaNDHlX/miGWruDZntD06jmhQ1F1/NhJTMCJ1LxSA8EFY3sFwZ7PtGdnKDB0Sbb&#10;NT69P/WwP4QKVjifBfYjrdY3TNHpCOPWSReowcDiYIO91cguso5fOp644ctlAU1+NbqCy7AWjNd2&#10;lHD/BQlq2x+ZDdLxwrdI0906DvqtqR2TfLLXgoRDoI6JbrhzneaWq2Or/m9msJ8xBbuVaWHtmfVY&#10;xaXm9FMpNzrYmmvWXgYn+YIRyX03pZLyTKVKbMZEAsgQy89oGiY8ZPcbSh1k0n7Yrad/RF5Ger75&#10;QWD4x+hGIHTUQHV9rr/YQTIIRBdJwRqXuS0JAjoSr5pxiMa32/xHAzWyDYhWMlhwiU1U2U612auS&#10;VKm7JbBNB9qUlu848Q33J/yIafXsQ/pCNyANjdovKdmXa7I9IjHlMll22+MPoTLqrxWMtiiKntbS&#10;4A/hu+lxGJlTqx+d3TlZG9883S8LOj5YNzLGxiBY0hbQ0i+artKYszepkaeMbOaF/Rm8tn2h2kE3&#10;Zww0aTDB39JW3/DdyLy6Xxlpuv1dh9Yw1uxr3dHwMelWvuhktiC3vod7Ub77oy5agZb7MS1iW4jX&#10;qGRLB52RUjO2Xy2RtdFJzSYPau0GBBcPflsT7Hq5yPC7r26ViEZq2lLDNTkYaHScjMRaejVbbkgr&#10;q4WbtaV5woFNOyeYxrBHZsgIkRa3CXYxnsC+8jua5uZK7iNU3epl9HywJL9lkCHBDxT2YxXbMDOk&#10;l5YmZU+x3OwQl1aUl1dWlFdUlMthp7xpdo7tLrLdZ3U7szbC/Gqjge4iRgNaaXwQNfdrTVTdQiG3&#10;odUdGC002Jq1FOktldvihsTDR/6N5ODS1lG/3XQtM1Vxw0YwfoWREG1yUBkDZUbiyOjrhuG0+raI&#10;En3TB44GcRDKdn/EHya0GMEu26adHfZP2iu3hxBZH8KVsZW/pa07ET7/vgZkC81qbXxKK9DXNrru&#10;hAHevIgwQKxM5P/MYoPucgOM2w8JAyUSv7qvGNlABIW1NIJGIjeojo/ZcKm+FX7xtqp+++7rHZ67&#10;EG75dSrfL3Y31K0TLiT8iOgmM5GROZLrnos7IrXrrV2t/Vkb7s9uNymU8ytlxPWBhb+8+p+uizZL&#10;w1KPjOvr6/UQVv5fvPCXyX+66tIgLlrsZ30z2q9SFxl5Bh9x5OBDDy/rX/XWvrLXtje8vbO+MZnc&#10;uq9eJj6if3lpKnXs4LKTDys/rn99w/5du3Zs37F1sywyUlJ0tTGL8FHphi3ZHbDH+zYLYBbojoxU&#10;xhwYu0HbtMyMuClzqJ9qkp9mq2yOi7Tmuo+pCQN/EG6yRzad4IqyO9N+51P2PMyHaCnZMfMdpwuw&#10;3/ygQ7Usx752O3p6sorrdNMW3anTzzw19VZS+tvH//jzn/985HHH1x6sNTv9waAkez/+pBiTiNOx&#10;X49mfGN0MJFm2IyG375oosNlPMy2Rn/Vd41IY4OBML/IT5O2ML/abZN5mD3SRmmpvq9BbEMzWTW4&#10;SgLlhz/60XlnnR2NiiDK/ZAV/Ov/4iI/bZPpezo68vpS9b30HZeMEa7V+HSzBuupbnVtB9k+0td2&#10;R8742xOF5Kf9VzvIH/vpCqIH0vLU3dQg7CPHWW54N/3vViKbDHJbEflWR9k8V1ZUyOXtlZLf0WdZ&#10;mTxtPkvSPZrMcilZc1Rv+9hW1fRbgzzsT+Gvk/yv/GxsMGtsU2OD/NlFtQWy7dDS3KlQ+kKjX7dE&#10;UqQUJSXUN8iLOvOQMuvq7JroppLIN3koW0WZPcCXdkldzHxy9GIOhYye/JQWyVlLlebRr1KaKbsj&#10;FfLoIwXoCvuTBf++8JeLjho+VBal2xoNLUHVwyF9uDbLCqtZO3cQr6dhyAGsNNbFqo9ojXQX5+aP&#10;NsknE9uVwsR5UL5L9/n+tXNpeAfeZi13cf7DH55z1jmy3AeXPvjq66/u3WMuNLZ+0TAPNuyRnR6/&#10;iXIT6hwaI0EWOXhh26OrttRHJw3WRa1b9EdQXRckWqz/pZ989UlV1TUfvebsMWfb8UL+0zKDQStS&#10;qcjuR+SQKlyzddFhqyPlZO40+o2uW7k0sepHEAlJTW6an+Xl5WVuFZDI12SMuS+pGUWlw0zn2eFa&#10;A6DRVsAPH7YluhaGm54Wdi5cE/xfzOzhllRXErc9sX+JGOqcOvBECvbT2/cCNh1ETRxqAJtWu5D2&#10;2VvzSbNZI/1ho+1r18HmlqvaOrvht5kj89Bh147nntHMFazXumrbMSNZ6nvejeEySjQ2yZggT+0B&#10;uyGwS4n0tvOx655imP9ky+rPnjQDhvyqA5L7s6Nyg3K4UjU1ySLtcm0OXHL9bknhttXm3KQWdtsc&#10;qYcdhU3DdeC1x/7uPD0zuf1ScCMmBcugUd+Qqq+Xtbq0MVUq6RL5mUqUysdjiRL5KSOUnnOoe+7a&#10;eb63XPz4VSW6Qmh/hpEeRL/Ok5kXCP4c7Ji40HIBpbvQgZl2qf00zPeu+zfYr9ASXa2D4rVH7F80&#10;3aDT6N+dYCRK3eji/hhpv99o2fxUaakkrVIymMvP8tJEWWnKPqV+5s2SkiZBNAko3d77IcuNP24g&#10;MnFe3yDbALMZqKs3r+VnXX2ioUm6o6RJusZ0hOkR83TpRb+75VvicNN2ICNtDxro3wvX+PAQJTyt&#10;wA9u2nxz/OT53EbGve/w/LioO09usNZ/3FipPeKtw/U9rfcjR9E6iBlDm7QqL02WlSXKzQs5WJef&#10;Qp0ok2SWzbLaiLd1CGLUVzwcc/wOkC7RflRkqxGpcCQSIvUNAjY8FnIDpl2TdZE+Ue1yxfqXYIwz&#10;a6UrMdhlcEOI3/xF16SM4Tg08hEfYtoGNB+H0iHM5Jljum6EopvYyDAcLrGFV0FJzRZsmhm0J9gJ&#10;sHsC7tAhGKuCHSy7ErTxCFdRt03xO8BhIPq5W4Sw9L7K6TEQNFgHtbRzdDI3YMFOiuYSfJUzVG1B&#10;LbXHrReOwu6Ahh9y2k2ePXbw46tfUzRAXW5bd8r001az7yobdHsOqDybJG8l+4h9Kyv69+nTv2+f&#10;Q/r3M88B/fpWVlaUmh0ESWXZLJZEkG4cdBOkn63oaz/e+rE22MJ7PjtkBC0OB5Bo72lY+XprgEX2&#10;CP0IGG47g3HFbx3UUMu0bJGRONqVfm3U9IT//DYYAHRYsBWwizB7obra2BM3dZ+nyWytfQV1qXZn&#10;wixYxzIdqu3nO3ZXxJ5gocd1dlvqTmRwHxHaCvujPp0xY3/T7Klo09y6pzsl5nfdqYjuDLW5WkT/&#10;6OI6fUXSMdxWNViiYw1DOG3AVJ8WH83eb23CYO6gC5uX5+YNhkTf2a7xvnbRWPJje6Qwh6WpAbOV&#10;tX1pNjg2oM0bLr3jP3dwARB8ymhaG2zpQnu9BCcMwMg00biMTmHK8Z96hiOr64EwwlxddR2xtfZt&#10;tAHlRzgXkVpgsMvldln8frbGf7CdCa9AMr2oq6ppXnSMd01y0ZDavW//pH/+9DtvrrXJDHM0bPe8&#10;7WuXwDKDzfEnj1ryq4XJv59wkUdx8RT2RRh44VGPDC1HDB02dPgxr+0ue3JDan9J//PPOPHiMSee&#10;cvQRAyr7yCGLzC6Hy3trD655Z8ufV6599q9r+6f2XzI8ecrAhuoN72zdvCkcSSOBHRldXSPNZ/nu&#10;6iR7koc91yPcz/aHADYHIcFhm2h34gXH7pK5cVd3GN1+ldlTlz0tt1nX0dJ/BOBOztFpTQclZSfN&#10;DQ3yT2NTUvexXQLLLs+PBOH6aDrH7TyYwcnuxJjjENmnfPD3f3jmmWf3798n/Daf4lcY/8Ifbuua&#10;orFkNl+R5Jg/0rdHUfZ4yh4I+rSVCTf9XY+3Ig+/ubFDnA5m5kAyGNbsSWx2ADNcpSXDhw//+h13&#10;nDc2LYHlIlvHs3B1citZsIbb3tTNb8YjbTsTDEt+3UrfdfPrTStjV2Qk0uXrWGtzAmE3aVVE28RS&#10;kDzSRI/Jp3hmM17b13IGlqu9ho1rSTBu2PXbJHfsoaNsse0WRNuVlI1yn4o+ck6iPCWnI582mfxO&#10;uSR3ysMYljB2JzOZkPPVNr3S0CjJJpO9MgmsuoPyf13dQZvAMtkr+VOwfyULs8kie3xrz3XRrJye&#10;pegkTBZI5pb/JBFmMmJSmv3/oElgKa8cH5aU2JSDrLvmIDzoFFMfXyGppJ6iJYaSrOrXt3/fvn0r&#10;+/aXBJY017S0j2mjHmz/4Eezn332OfnCBPHRHRG/2VVg/3ApKo1dE3uaELbb2vA/HbhkPpectcOY&#10;XR9tP+sZpbZUTdq6VIB/18WEPVHOjc0uiWQ6TBo0fISJ83PHmATWr3/731u2baneVO2HxDDQM0at&#10;YM9Pp9CHTqN9pCuY6wi/Mrvfbd38voGZRd+wgWTfDrJtQZnunXAp8peTTjl5wgcnnH3mWLdHE6mD&#10;rZRbHXV3IW0lSj9AtrEbrGy6j+Qf9lXmQGVyFHpFkamW3X/VzmgykWgSWOZpdk8rXBpX0qM+OEts&#10;Z9mx2natnVtemQ8EdMzQ+mQc3GTsXETZ04YZn9XQnV+3ExwcgQYDVWTwCNoapBLCF7qzaDvT7KH7&#10;cHN7imasNGeZ6fbJrINmP9yfBWlHaPtd1xr+umGyu9+6a+6HHo0K/SBCfpqG289s9PxNU54t3YxX&#10;PtTtZxMme6VZdOtp0j9mDPe7PpEut7sMZufJ7VqYNVlKtcOiPWXOvNYh0Z6+Y0a+oCDbW3ZfQpYW&#10;OY/TNMpuKu1OuDv7U0/6sGhupQ93HayN5snSj1fkbG1Tc/OUIc7kSkwOK9EgCawmSWCVNcgpP5K9&#10;SpbanzZdYrfpNki0+/x2JbIlchsTtzH1ARPdO8vYL7ZHEC3uALv37Rk3bnHu6EqP6e2pp2Hf2td+&#10;866/hMeqti+0yvoxpv7d7wYGL7W3gnVaz1yUqdx2N2ON9uf7mF0O6cJSSV3Zp+atyktSFWU2nyXZ&#10;SpN8kcnsxSp+xHKd5fdb9fBHYks+96i3qSv52FP6pbZOEljJhibNXpmsokkmmtxq2CmuveGwERXN&#10;6C1tXfO9BKmqXyvT+iPau3YB5gAhfZfC70Jo9LsZ5JULZ7t5MX9wfrbLo4NjOFaad93KoB2o44nd&#10;nbMnuImtZqxkp1deaKJQ37HpLXfxptulClrp65u2ZxHWNhiKtfbBMG5DJqypi6jgONuuUy447UXl&#10;fo/XrW7+oELjy01tB1kbj8Gob2HcEY4zCkMtjP7oepfWkKA33DCU0bvRxvsutrFv/+A2QsGAnhnk&#10;kTmavQy7OjIypA/zrni3z2f3GnQjrYOVboLTN3+60gWP9NHBRZ+LJbcuRYLLNikC0mr13Woerg36&#10;htlx8vP4F+Ea6zbqPpDTtvHhOtGcMNIjpuv1Yfc6ZJNiPrDURJS/BCBIYLkyNSilv3SLrxt/m/WS&#10;mcyeajSBJafoS95K8lUme9W378AB/QYO6C8/5fNP/WjLfMhltpt+w+C2D3o6s24nw0AOtp3uhRLZ&#10;8FEvfRGsCOFYGo4Kfv3Wfte2+02V3wcKRmt38XqwYoWxoZO6AybXR34L4HY7tB72CFMnMOGiq7Dv&#10;Hs1haSPsumjHNB2j3E6zZj/kXGSzbO0vvdTeHHTY/RC7i2E/i9cDH7OvYnY8dMfMhrbb3TR/crNE&#10;W+4Q3Iip678ux+622I/qgkd0bWg1ntP/kDa8NucOxzm/oLQxOTJitLbs9LXS90bE2fu7blDtFh8t&#10;FuVkgtl0nQrHlvTC9Dfdodch3A0Q2sHazy64/YmzLsJceGTyucyVW2r6SKAV0cX4+cLq6VZPY09r&#10;oiN98It7x20Qw5XCBo1Mq5/TmkD3U0aiRUv2a4tLxbrW+e2N5qZNX9jg1lXam8jyVCStQ3bt3vuR&#10;T97wxuqX9UBRjod199OnszTF3nTCKaMe+p//Sk7+YOQKlKCk9C7xm5dEn8o+J5xy2ramAb95s2T0&#10;6JOnT7r05BGHlidT5rBYDr1tRsfWVS54LpHLCuXcjLpU4tV3t89b/MRrr78+8bjUYSV733z1lTr7&#10;bYDBiuH57fpuHrqDqyeqmOyPPUiQ/WxzgG0vv3LDmt3eaOrZ7FrbQypXB9ufGizBvofd9w0+lDKu&#10;Nj9oPvE2OyZmLyyln6GW9ClPHXfi3mNHbh8wcH//QftTDYmdm/v+5cXDX3r9MDtkuCMGn50M13En&#10;Z3dpXQJLlmPyC3IG1hMrVq6s3rhJWqhHOz7i/I6qi3a3QXUbVdlU2JNybSDZMUgPY/RD8PDY3hzh&#10;+82JVtBO4zcwUoCdww5iPm1lY9nMpFEdrGny+rgTjr/zjjvGnnlm2urkdksivedGfbceBX+3Ds2H&#10;g8hW0JXrItgPEsHq5t7wq6WNkcArcxX3K6fPzenG1V59ZwrQ069sOIWnLIm/ba82XAPJbg3sTkfw&#10;NM2wuU2zdD8s6dGcfuIkqBq08o8ct1dW9u1T0beP/JTkjklgmfyOnI6il/+bI3k9fPSX7OmAYits&#10;zpYy+Svz0ySaTA6r7qA9hcouSI7ubJLRryR6eaI5q8s0y53op2d1uSNdk78yp3HZ7FW9XHZmijUJ&#10;rIYGRygHIbJe2U/DbCVdWEqDpQiT+7K1kRrqaWwm21Xep5+c/9NPcliyHyKNlf9MGksK0EPuH/74&#10;Wy+ueHHHjhoT53b90+By1C5hEQSmORdHHmW7N1RuXNGv+sWKHevK9mw1HdJwUK54NttiybaZq5/t&#10;aZZy2of0q5VIyTsS8vZ9c7stk6lPyp/+PGWOJOSkqnYHy23M7eIjW3Ift8efcNwdd9xx1uljpIKL&#10;ly7Zun3rxg0bXTxFYi7cAvg3g5Vl484DK97du/Kd3W9uPbh1T50sR3J3duulKSndFlgDu+KaHRDd&#10;UfafmumnY/JzwedOEE3pBbeZ0FFM81paTmTfZtToUVeOv2LMqWeGK264MgbrixsHg+1c89VSd598&#10;A4M2u6j204eHSrpf6PZeTfXsZsZ2q56BJSdematMJX9lkptmLdCwt+OsJLA0ce6yIjbj7kZv+7Gt&#10;36TZfTgdRSI7MdFhxY8HOpVbK+xLzcHojkJwvo6ZKtieB73oZ9R/bSHhAnVwsPFrzjsKPhbwXWdS&#10;Tf7OHibZZLdbdoOtw6qO2MGpnWbl9Rkcu/5FRnQTyPakNDtcmUygvVo3SGOZBFZ45q1NTdsxyJ6H&#10;pauQX57uH4Q7NN7MjHi2AprLD/Jk9mIO+7s9YNDRzg+N5qYD4fXMeuq2lTAw0Ud4vOEi1jbFdKLu&#10;ousWXQ9Vomkssyg57LHn5BnlujrJYckzKQksSZQ0pso0XWLOwDInYUkyS0qzV7GFoeJGs0gX+82F&#10;OrhQ8Si6UgTbk5aCzAed2yDZBZhYcrGoRyf2rpzhkZbGoW1rcBhlczE+Nq1EuBmLHn75oy+9ZZV7&#10;+K2ixoq+6dqTUX2FtvPaRJU8m+SnTaykyspSFfLTnHulfzLF+JSYLdIauT0AN0yZTjZnAZsTr8xp&#10;cfKz9mDTQTkDq9GkrqRHNIdlT7+y0WleWBXL4NejcL0MIOxkka25Lj3Sh5EElnk74uG6w/7jL4W0&#10;C/QfInkl3+n2d3t2gR38/Uhnxkzt0qitr4VfaLBgHVHsJx7ugkFJYMnZbWVyiZRJXUl+UFNX8sJm&#10;CU0a0X0a5HOOtoTIQnXhfhHR5rvJtI6uYdE4DOfyo7I/ec9HkR/73J6yDQz3I1hnA2/bGX498Qc4&#10;bpPtJrKrsn1ERuMwTiNvp7dDj5vcuhZo+iVnvhHMG+5m2t6JREDQZ3aM8lUK+tBNGgkvnSbog7Q9&#10;AB0mw8+LAgW3SxfUPqCKvghGIK1tsBVWSd2SRKJRZ83gaeUtM2tmYLjWhkOYo3UNDAe0MGgzlxfG&#10;kAaVPRVIEezWx55ubx/200I70OsetDbI5ryDZth9bD0twue+bALL7AaY069kajkGHNC3ckDfPv37&#10;VR7Sr9+gAf0HSQ5LzsKSBJYcHJaZHJZNYGkKyx6c+Y2DvypGE1i6I2n/D4YWN3z64cYPxW4M9oY+&#10;K+Dlg7HOHfP4ox6zqvlthdsXCLJNkUANtyd6sBuOW7ouutHPr9o6JLuOMNPaww4XHu5XX2ETtTqt&#10;/exC10C/HroNsvmzSycEp2XZbb0e0ukRnuk0KcUf79m/+DOwbKvduQpuXbd/9uGldXV/scc7kcuL&#10;XO83W5Gj62FkFfGxGhlk7bL87kX6ZjnY42i2tgWx2uo65GcJaxYMV+E8zVbGZgtq9Y30nSnXAN8s&#10;ey5z+pqt5LYnIzvWJjxsn2uc2N0JDenwkjy33pu9qxZ3YSI5qYyNZmQXIRKVugkJtij26CPobLfu&#10;a5d7f3uUZI9Z9LjF/u9uCmyDx0VLOBLYVtig1lHPrnpu0yMrt56IqOt1KBwdzyI7M8nEjpq9H5vy&#10;mdUrn9d9WpseNyOMJrFsht0MOieMOnXZkv9JXvO+4BSbtM1BZlemkoccMvDYk077XXWfmrIjvv25&#10;jx4/tKpmz769B+R6JB3Dgr7ShpijFdktrigtGdC3QvLub1TvvPlH/zOoYdvlww++s3b13t27Laue&#10;uGjbn3bJiKbkXdLBHBabu6nIx/i22/0ukh1CbMbK5StMFsBv9V0I+AHP7GraBJaFtPvpdi/T5q7M&#10;RGYfTPY7RhyTOOu8Laecs7a8/kBib6JpdzIhF/xJgJWZQX/1q4ff//DJjXIGvebKbKPD1dcPW2ao&#10;13N8zFJN2sQksJ7404oVK9e/87YuXHckbOvd2Bys20G55ojc37s3WCd0XLInL9gDF5+lkl+1b81f&#10;3XktNofjptesjg1Oe2BvH+Z3PfPFDeBuI5c6/sQTv/mNb4w57fT0SAh2Ldx6GV0/gzEwfSsdBm2U&#10;KlQL1nH3lmMIVrr0waOFPQAznx9ztUmauHDX1hhgTV3qgZs/r8FsI/xILf8Kih2shUKPOewW2z7N&#10;BrSs/8lj+hx/asmQ45KHDTXRYrYQ9fVb1tdueGP36uf3vLpC3pGL/U1OR06aruxnEljmckKbwCqv&#10;cPevtNf+B2dL+ZFDe0x3H8zpV3LxoCaw5Ke89gmservlcUFmLzQyN5/So1y37bfXLOihrN2tMAks&#10;vWxQU1fyw52BpQWZBJZJNEvGR35qAksDU4owc9sqmRSqTWDJT2mOJrDkNv99bDPllDPJYZkElq3J&#10;j+7+tiSwtm7ZYRSDe2C58VxHJB2WNOlhfum/7vFBa5cddvzpfS64pmz46SX9BpmrhXJ6rDij4reT&#10;viJ3N5c+0LO0XKhLv7p9MTcG27CROD9B4vyMU88QiiXLfrN1+7b176zXJWt0uDj064WdKdwTfPL1&#10;XQ//ZduJww//0LkjTjlq4MC+ksVrZfuerTnHfeQnsz56yBFHHtG/X3/dA9FlaRWCugdLH3366KvG&#10;X3n6KFlD/T5BuOrYWYNWuBfuo5ygItHNiTbY//CTuAMk/zGL20czEwbDh/annh8n3W3ukCbn4pnr&#10;Zk1UmNiQlFxZhcvbyqgoHyfafWM/SMmM5jMW3TEzI7Nuc4P90rAuaYKRTIB734+j7mAtONZyu7wB&#10;SfMhRLe8adtXZ6phIPguiePO87ODjM3qBolpk0d2HyVrZPkMls2J66GC7q34oV+zW3bd109gzJhl&#10;r7LXe4OYD2z02xLMw8DoJseO6ZrRttt1kw20BxP2IxydIAzTyE6nngFmH+5Tb3sCp1z6665FthtF&#10;+0mODzxbbnhdie02XYdNc/SET/vD74bpzpzfGbANtne4NttZd62I/RRK/9MlmW2WucuS/GyQFEnK&#10;5rAkgVVmsiSpMjkPy557VZaSYdeMC3pQIJ9K234LrzBz66x2dLhTGVld3UrtV5jMNdWFu4unZquD&#10;283U/U/dDXVBo+Oc37HQN91RkAKYh4+vYKl+Pyb6Z7ur54bmoB7Bzp7bqY22zhRsOtYkfexnZrKG&#10;afbKJrAkySJPm8aSp15XWGq2cLYMPVldd8DMr/pRltkamgvIZUPUKPt35lkv/SIvUpLAqm+Q1JXt&#10;Gslb6RlYkUsI3RbTDYK6AXWtj4w7+qaGSvg6nMDOF67hgVi4++HeklPA/IlzwTtp67ePRJuG1qX6&#10;ffpgFQ8XFO5rhIX4lcb2qN7oyj7lUsEKk7GSj61cAkt+ldc2UWgTWHoJYdjdbvHhO6bvgkZHX6SH&#10;nh1uW5wuHLLcKhg1dvvKPsrssGMzrrrza1YcdxqgdoRfccNXelQSPvz6ET0QcUctril2nyKsa/Sl&#10;6/C04iK/BDMFfWxnMG+Hi9CVKsKWuY7qAl1IRcLGBpPd/tkNqv1PP+XTATPytv+zW0NadA9HF39a&#10;jI8rrxiEfRDpPuKj/6YXrrf/T2ufnTiDJrrD7P8WPQSMnPUVrBPBgiJ9o77+KgR7ir/9xNLubgZn&#10;YLmh1O4I+y40x1ZuM2Q/zLDHleY2FfIzOANLbowiVwge0q9yQL9KSVkN1ATWIXIGVv/+fWV3UfYQ&#10;MhJYGpi6eXQfptiB1m5f/JDrXphetq2zK2Xw1+iUOjxHo8djuvHT7dy5cIhsMdwWxhXs7OxeSbim&#10;uPCwZQRBGd2R0Npp9PrPym0m1fzqw8OsYLrxjK4KZs10w5RGq0aXTcPaX10yXk+RsVP6qw9sQNvP&#10;wexRgO4t6L/2dfCO632Ndt/Jfvtowy68PCVcJSPV9O2LxnAQIWGkeLXgX7cvFLH0e9SuBzREmw+M&#10;bl23GukrTku/NZu/2XyZY0drZUZWv2DJ/j17IXtQcpDh1T8rrYN2sRqeCu8jw8ao/d+0OjijybXS&#10;9X007tIaH/acWUCQec+cJtK28NhCGf3FKW5g1Dtb2M4PAsDuGbjdKDuERhrm+spWUJphAtoHvmmU&#10;rs1+j0hTN4oTsIV+9g/ba3Z/bMpn//L80zZNYc/AimQ57K/m0+/jTzn1dw//Nvmxvz0rvd/ClgdD&#10;sLwYfNiRw44/ZeFrFVe8/z1TJpy/c/feXftq6+xJIZq8cpsBX5buJWvCQO6NI6eSVvWvHDxwwIJH&#10;nl36hz/94ykNm956bee2Lb6TMsZt2+BgINOrHNylUjaXZx4afWbJmsPyq6dJ3/gTw+32WSe3qnYg&#10;lOMM81J3vfeXV+3of+y+QccMHNz/lJF9pl+w9pDD/pjc/3bTrs3Jzcn9WytefHnoG9X93q7uI3vu&#10;486uufyStx9YcsL/rT1S7nIVBILd5dR+0/HT/qIfFdtMlrmEsKT0occlgbVi3ZtvuEFZh+hgFA5W&#10;iQDTnAUT3KtB9yrtcOTOwNIDCfewp1/Zk7A0deFfaBDYefRIPjKomRA14ahvhZtw24mSwPrW7Nmn&#10;jz5Vu9QGQ7j76EcQjcIwGqODhG9Q85EobXRy60V6icHY4gvMHH0yC7XDYWSYNg3WQ2RTvktamvxL&#10;cGN122mujnrGrZXwV/pIv9lmJ8v6VI17f/mYv91d3m+/PULU9VH+at3MpqZfaUnfA7tqnvpNzbN/&#10;NLe/6iOfMElmRzJZ9gwUn8Cyt5lyp6LoiQhqqp1iD0ndGVj2cr9aOWXKJbDsrkXkDCwXwfbMCXMF&#10;k14MFIyC9pMzm7VuaCg5uP+cVO1JFalT+5f1t5+92/WmaU9t3code1ftPvDYvsYG2ZMwd9aUT8Pc&#10;vYrM6Uspc8M8u09jvpPBpXnlHliSwOrbX5IsksPSE830KWXosfYP7/7Oiy++uLl6q18fNHTcgOgy&#10;qy6lbnaaql777ZAtz1R99LbykXI7p/qm/dtS+7alDuwxOTRzjpLNa9hVXLUiO4/RXQfTt2VnfvjF&#10;0yoWfXDGkUce2a9fP5nSHHG7vTQ/MGu06qiZSpxw0vHfmv2t00adKhP/5tGHJIH1zrq3w93CyO6j&#10;j/Vgc5t46KXtf35r300fOu2MYw6VQNhd21SzL7WvTujt/rGePmZjxKx8UpTev86Nei767F2hEh84&#10;85Djrr5n5vjEMUcfLR8V2HyVqaEOMr6yLsR1jTvtzDM+NOGq004x39nhjsp8u/wSgrXGFuW3Ohnr&#10;TrgvFdnq6cfLbg/R7XUFb8nb9uo4eyqZSb7oFWYm225uA2cvqjNXELocbp8+8ps9S9AM5NJnmgHx&#10;iUw9Q7jBwpga2NuwuY+3/WCaNmJEdv40nMOdHTfK61Gajb/oX93qbpuZ9odg/9FMHwzEbgdEfvdt&#10;tA2123I9eU7mswksPb9ShxezWbEdogO1mdzHbZjA0g25S1/ZiUz2xh4KmErrFcFuq6eXKOolz278&#10;tn7mrExzDyw9nU0z9vpdJuFAqOtdgGRe2Z0KdzAb3AzLnsHpzwvVsd5tEEzx9rQr+8mXpJl8Fcz1&#10;k5rt0i2164oInySY7NZar7CLLEAzXvrBpT2tzGavZFfF3P3KnuwjzxKTwJIzsBLlki6x972Sq+Ak&#10;V2JP9nF3rzXza+vSgtit3YbBMtsp3PruPKKd7Guue5ThI5wmeC9y/OySAWbZulNi+1R3AOyem1td&#10;3Elb4bY+qI2NT7/j6lY115ZoHNo+tC3UAdCFZaSibjdD94TNFYL2KsKmUkld2ZOw5LQgOQlLXsgt&#10;sTSxZU8PN+Hk+lpXOTvM2q2D6WXp8oNyBpbJW8mLJvO098Cqa5DuSL+EMGsCKwyP9BXSDW2qHhl+&#10;bI+GSbC0dTKY1vWtOW3eRUDQ20FRbgR0h366EbLRbafwgZK2dB14w/roQKj7kCaUTSCbNJY938rk&#10;sMwJbvaFyRUKsk1gmXuQad8GR6t+vYrGbAATLNX1azQtG9YozE34JvuW62iXNrSHsai74xkPjSmz&#10;Irro0nAIIiwYOIKx0hWfvhi/yHBNS9Pza54rNxK16UOw9oqbNXPt9HvJ+udgy6Q96MGCjV2EJijQ&#10;NMzeMkI3oRoBwZGL2676I/nolj4cPKJVjyzTpYBdsQFfC1OHb2W2M2hWZK5IV4a7PGHc+im9Webq&#10;kxbSjqnZ4OZ3+/UQwe996hlYfidS93G1hm6YUHc7ROhnUXbzIKdfmd1FTWBJ9koGGLn0wCaw+koO&#10;a2B/PQOrv5yB1b/SJrDsqdr2Q1N/9pWeYGC3oTZaNd8aTWAFca5jtdvMu0i28/hRVUdcP75GgiK6&#10;LdDwSQsdF2IZK5Qmud2eWGSuyKxuCNcZo/1vkxJu7bLLM9GonyZp0Gs1dYS3mSv7vj2QdZst+0KG&#10;Z3tCgzvFWY8c7F6EuSehi2Y91LN/iv5j3jFHiLo37JIW2iD7Jz35ywezX1uDDJlug9zKpg3NWBO1&#10;wUHzLFYwRzjg2ol0/VP6cCLX1CCyo4Ratp82DPqMjUbmLJHfm/WxDnTBI/JSOyKtB9N+Sf+jP0XW&#10;dJBrcGZLfEvDwdb2uY8Us4L5PVYX1QFN2G6fQUqvtqq7izSUWbsnc4MStMnqB/L2OMPVz0WN/Vtw&#10;RpIZJzVI9HrCcF5/+pErK6rmWmZXPrcS2u2na7TT1IE4EnW27lt21nxsyvSVy/9ka2HvleGvJdNb&#10;T+sHvcedcuofH32k9NSRQ8K+8R8ApK19iUT/QwaOOOn0Bav7fHXaxy4987i3Nm7btnv/nv0H9x2o&#10;33+wrvZgfW2dPBsO1kee5td62f+prTd/kgn2HjhYs3f/RaceO+rE4773yKt/c9Lg2j075fjcBaWu&#10;oEFV3Ktg3DQNtSuX3bUy659phP3VrK92JZbLh7Q3THfYj5b8DdPs7+YNtwTTzu39jnnlyEv3nnLZ&#10;iAvOu/Cs/v90Zs3H3juw/6DNpfuf27emeueq/j976f0/eO7iNe8cUrO1aX9DeW1Txavv9h/QNzHi&#10;iD3Prh5kElhuPDOdomt/kF2z47A9wct8om2TcSXJ199+5/obbti2dYs7QUh3E11ySVNOPh1lB58+&#10;9asH1L/Yp/71Pg2vV9SvNU950bC2T8MblfJsfLOy6c0+TW9VJtaVpA4caKjyh4V2W+QvJ9TitWBV&#10;ChF16+NOynJ5etMNdkAbPPjQp5566sjDDm82jKSNIm4Y8gNR5GCpjbFER6OMscMPaP4vulK1sLY2&#10;G1h82Pgi9cxoHSK1VJ1CB1c7VgTfPqlXUvjzKnVUNXOZPk0k+h598qC/+5dth49ae6Bp3cGGPfWN&#10;9XaskT/LVlryOvsbm7YdrH93b+2QPk1XX3Zh4qTz97y7NlF7wCSD7N2szfko9vpBPQPF3gbdpWYj&#10;+4E6ntiDXfcw663dibBnWLgspDl69OOTjgb2igbbJHcoYj+K0UPOsvqDH9675ZPJvaeXp0ZUlFTa&#10;qpgjYzkIbEqVN6VGlCbPLi/9aL/SQxsbVjclGvW6Ij/k+GHMHrC77ZWRk4n87QskVeGui7Qv7I5I&#10;suT555++4frra3bvCT7t8QFoAzNyOoe8HvDO/w3f9MRhU+aVDTuxafurTdvfSOzbkairlesGk3I2&#10;SmODuYCwwb4wX4AlL/yb+mv0KdmTYadu/MEdL590gZwdJo31nnbQCy8x1iHC9fXgQ02cH37YEdLe&#10;19547Utf/tL2bebcMT/UuEHdrhN+n8CuT39eu/uPr++98+/POXFY1abdTdU1DXsOpOrsBZF6RyLZ&#10;WWiUfQ75Keey2XfsqTJ6u2rz03SnflqWSpw4rM9dC5+/+ITUIQMOkWSi1tymos0qq2fPBuuyrsRH&#10;DjnyV4sWHXHoYcGaYkM8skcQfKBrV4fM1cSuE36TqyuVluQD029h7ZGbThwe4fujHplHBxa7W2SP&#10;8Vyu0+Tt5QxB+58548ckPOThQt0l5nTbqBkhzTaE62t0LzBjk5T2a1gpt+2O7A4Eg4XbvIafcUeP&#10;96It9qOIH0LcIOLGR90pdJsZI2U/MtaLgnXr7MrSkSSc1naNDj92sxAOSW7ECU/y97szbv32n0jb&#10;bZrrJ1O62QhaLr2sOLgHQWQzGn3pRtNgK2uqGtmp8SfCaPi4rYSPQXeVpwnbYIcnaIk95dA3x++W&#10;hwOGXhsSJrDcoYk7uNdtqFkZZL2WMciu7PaZ1Du4y765edoUiblgzSzJPP3Nj6Idarf57oR+HVLD&#10;qA7Xi2gH+5gPwiR4EU5l1wkbBTq1H4KDF+E5RMH+itkE+YE5LDu6zdP1KXKioYsbF9m6EIut66TL&#10;e7tq+KZF9pns2uJWHt0hMSui+ajOZKz0nKDgfRtK7uQRF7dm3daQdTFmR2u5utPcx92mV+X8ONM1&#10;5jptM6l2jXZHcM+qIEDt4vXRbLcuCBe/qBaJ9HPIzJ7x1dPqB/3r1o2IcCa26z4n6s7H8rv5mROr&#10;uV+261bXFDe8ua8d1AsGw6e9ubviaz7RGUQLCz9lj+yYNA9B25/Bss2LyC5DOLkrWXdr/P9hN/oJ&#10;3VYiOp/ZybG7OkFQB6SuKLdm67GH7ctIFVxywDU2WDNbbEiw8UjvUF9301S3eoV9GqmqW7hvXzSi&#10;fJil5wxcPGS+6XLmuqJEVnG7Gxh2kX2lq3rajmpoGQSMWz81LP0RXhi4zaIwaJRftcO2RDZ9QTem&#10;7w3roBZZa8Lim68okX7wQeialdZyu7srf9DzGjJ3NJoNNHaI0C2bZrqDT8jdJ1Lyjnz0aFcfuWq5&#10;RG4Ea+4CW14mtxKQO03IfZLN1YP2G4OCe8G6KHNb75bWxdDWEfgDvejW2GQoXeXSgt7V1ndlpNsj&#10;K7jb7dVtszux2GbT7Bs+reY23sFmXPd49Uc4o3np57Xz6866v32ALNXut5uHvxTH3UbRrV6a0Qj3&#10;6YO1Tte1YGxylyPqeBJsK4KRzkVvOGQGuxARYz9oOAu3xtgSo2OWtlxXQH1pWxQOdD5XYQaVcGKd&#10;Ukcu/9qPBf499+dIAYrqn36PQXc/3U6oH1/tLleWp90Y+ti37XRbv+hKExTS8iofzJ52wndkmDSt&#10;C25/7Yd/u7CwqkEGJ9IQP6b57aUOs9ENn+sLN8S4EEjb7wn6XsPGcTQbErSLgw7RrtFzvrRrfR/7&#10;qewWWHs67D33hg1sN4OLDHtRm0zobvOkXRUGi/7NXfofBIUOdT6g5Lc9+2tPPfPsDW+/qRce6akb&#10;5kNOeVVXt2d3zYF9e2v37z1i6PC333qjdPRxQ4OBLiOUVVbGnJNGn7Vobd/bP/OxIYP6vrlx2869&#10;B/aa7FXd3v0Hdu/Zs3uXedTU1OyTCwolU9XYZJ7mi2vkaVNaksySHNbB+gMH63bt2XfUoQPGjTnl&#10;x/+7+r0nHbpz+1Y5tnTrmQsy34HGKcj9R9Y89+G3v6+MO3FGRy69INH2UiRdpZ3jv1wuWVfa/69D&#10;PlB39pWjrnjfRWf2u7ji2Y+f22/ocMlJPJx850clf93x7JYPPH74l9486Z82j7hgQ+lRW5ODBtXv&#10;LEnK7XdKDtQlRx+/66lVh5qdQh9p2ke2Q4NPsd01a/amCbo6lpoE1vU3bKnerKlyvb7JHFfbPUU9&#10;jc2mF00GoqLx3aGH1Qw7+ejjjlxwT+Wr9yT/cs/7Hj7q5A8edcrlw+U5yjwPPfzAkcMHHjliyLZ3&#10;39xfX9XQWBJ8IqLbIfcxis1bum+2MxeTmdsiuQ9Z9DA5ktWyR+nmMfiwQ5c//fThPoHlVgY/SLpD&#10;Xa/tN9+RQSDoiWh4+VUquo1KS+lm7i6Ee07Ny3MdHfS42/6Fq61fir6j+y5BT6VXVXbubT3keUhp&#10;/TUjN7y0a9DAse+te8/fv7Gtdv3Ovdtq67alUrX28gHJAUk5kpuoa0rtTTXVplL1Jan122rXrN3y&#10;lUv6jTj3/YO2/6X+wNaDiQHuG4TtvaX8+RR6o5zgcFdr77bKaYkel+mxZ1jYnKQeQuvqoSu9K0Wz&#10;Tq7+NooaGk7au/36HetHpurkHDBzbohMLXPLmQ7mG77k2ZiQbw1tlNvxms9ujm5s+NvGug1NiS1y&#10;OZEdl/QMERehulvghjtzYx57wyxzC05zvyOTuzKpseAeQM+/sPz666/ftaPGxlGYk9NEjKbQ9UO+&#10;kpp3j/zrL4dcO6t06PGNG57bfMuVB55+oHb5rw888+sDy/97/1P/s+/Zh2vXv3tw+/aSw47vc9yZ&#10;qR0bzQlZ9jhazwGyd7B0HxOJSOnw0zb++9dXHHu2tFrel1DXM+J99sdGuntqmKckgbV8+fIjDjtc&#10;Gvzam69/8Utf2rrFnDumf7XVj/zjf9+4q/aXz235wtVnnTBs0BtbJU0vfzB1cSfDuNcG0NygyN6x&#10;y54TKeQ2e2VWf9MCiSLJcklrThleedcvn7vg2Ho5cUw6QM9905U0ctqPJsZcxYYMG/rAwl8dduhh&#10;ft/FHpDaSAi3wbo987tCbmzVkEtfPXQdCY4z3LGS73S/WXKrkJ3SrPRmjNb9JfOPHXNtgtb+Y+/k&#10;ZE8PtAFob69mI8vPYcuw47YN7GBAdVvv4Kil+X6Gq6nd8AZ/jW6IXf0zRo2063n8nLr11X0sNQhX&#10;SjsmuBSbS9NpS/0hgd3RcpdH+i27LULzURk7Q2577tf+yJGIzQKacnWUsjdHcBftuguOXalB5Vzh&#10;LlNhxzU55yPco3Bd55ukG3fXUr+z5N/zf7AVstkJ01h3Aln4sYptutsJs8OEDhV2o+d209zuiIsj&#10;DQZ7CrKen2aDwMaA7mnZMDLnSepxkE1j2RRJY0rGJZOx0qdY2PuFq4uGqW9LRh9HgjsaNzpV83fS&#10;5k5zsBT2ETkC0EBxJdlxV8XCYTnYidUTgxTEz2X/jQSs/K6XHAfvRloVbiV1ZXXrcnp7XWEacroG&#10;64WEeiqWveOVLEF/6kVtrrPc6mpSbXaukEfXT+l/+4WT9tJOd42n3GdQprf9Ym4Xam96ZeaM9Iuu&#10;mtr0oI/CwlvqAZ+p0gan5RJcxVybw45wbXXL0SWmn56UtisR1snVzR/T2LVEb/WgQ0mk9p7T/utH&#10;Qj0KNRPb+7gn5UJCCW3z05x7FdzB3WkHfR19EaFuMx7deBj2twujaPykFeAAfAj5QxPXRh+KvvvT&#10;u0h7SId0v4LpaOJmz3ylE4VeGkMW0Q+EDjT6F2cadfZxl9ZH2hluMn0dDm3utdZMw0xN3SsXz74M&#10;XzG9QF3Xoki0B77RbHL6Stb8t2gfuKh1/7iSdSPcRv/6P/l/21i6rhfRnWZHE6xoAVVasISVtKtH&#10;dJUMVhy/zTHjsDtqcHs8djcjXKoWkR5vfl/EDhZ2v8pdWm7GPpEuLzUJLH3a7JV+RbfJYAU7xLqr&#10;6R/a6T6C3bt+l8ZWyFK4Wrs33IbWvqkbZ53A/xrsb+hszTbLPgI1gDSQ3MDmVny3Hmiyt9k6Yd7x&#10;u/R6BJi2a+5WIEtiP3B2HweaycwvdvxRBl2u/Os/EXCDYZRFY8G+44+dwkbr9tRtx13YRAPHA0bI&#10;M0Ir7I3gJB6/WQyaruHmhgm/2ofrr1vFgtUybJZbRXWQUW3/Mrg7qHlX03/Rp44pyuNWYxcnwXgW&#10;jEbBizB6NR2QuQoFHZ/OEfktY9PfQgnhMOVGLDf+6cikSGljZfBLwOoHr+gWM1ijdbAy9ffR7/Rt&#10;0TrMpHVhOML5bZq259AhQz518+3vmfDh8y79QM32bds3y824HX6//v0/+YWvvu/qay6+/CoJ4HfW&#10;virtfu8VEz8+/cZd27Zs3bQxiHuZ5YhhIz5/5/ffd/XHL/3QR98z/kM7t27dVr1B3vyXb9x12jnj&#10;XvzTYz4/a0L6Y9ffePV103fKMZUUovt96hJEjXupdTRdvHvv/lFnjt2w7k1zFo49t1N2QmoP7N+3&#10;p6b2wAFzupL9sPawI4e8+846OQPLJ7CCDyci44lMd/KpZ/2+esA1H/7g8MH9JXtVs0+yV3X76+r3&#10;7N69e/P6gRteGvbW8qFrnjry9WerNq85uHf7tvpkrXxhX0K+rEaOlM332NTJLanrG+Vm1AcP1stp&#10;Wbv3HjhyUL8RI4Ytff7tc44duH1LdTRIXDj4vrUrtTsMsMNRcBqb3pdTkl86evl8lTsA0LFAt1N6&#10;a1GznyYvdlcOXT3iqmOuuur8D557Wtlb5+594pJzTygpeyux68eJNf+bWlWytPSzLw2ZVnPsxXVV&#10;w0oP6V867JgtqYGb6yoG7NtS1nCgT3nj0MP2r3pVzsCSnWq7FHfQ4F7oXbbsyKTrW5hGtmdgXV+9&#10;caM/x1Ov+dDjA9M0k8vz1+Mcknht6DGHSX5g1s4nEzV1id2p2068UTu5eu2j61b8YuOrS7dteHf7&#10;pm3bNm6VrcHAiq2D+myqqtxU1WdzVeXmQX2qDynfNKB808A+mwdWVA+q2DyocsvAPtsPSu8cLA+G&#10;eB3Lg4HeiPqR/9DDDntm+fLDzeFx9BGuLH7Vcang6NhQP3x05emXDDzzssqTzutz4nl9Tjq34sRz&#10;yk84p/z4c0qOP6vs+LHJ48aWjByTGjkmIT+PHtN07JmpY89sOPqMxqPPaDr6zKYhJyYPOzohVxXV&#10;1RpDt4edOci4ES3ciwr2c+yUkW2vm1OPDf3mx2+t/FruDwgnHbn+jPIda0ZeXX3KhDfe3bqlZt+u&#10;ptSgiu03DfzZN6t+9EzdadWpIyT4apuadjc27qxv3CqxXVvX15xlk/zt81tmnL1+5Li/6/P2c4lE&#10;zZ76Q/QkLL2Fm7/TTJh30nq6/zPOwLKrrr1Js7/tjCZr7KjjW+I+57EriTbABNUHNrz1oZ3VfUrk&#10;DrO2r+2Ha+Yo0SSwTA6rqU4u1XGZLHlH0lhldQ3n1x7oU9/wSp++ekhqR0y/L6MLteOOTWDJ7Qvk&#10;Id88qA+99lDnK3lxxTOfnjpVbuKuUW3/t//Zq5H0Vl/yj+RoBr7zp2OPOrzyon+Uc68Sdftqn/51&#10;qdxHS27JI0+50FcqIIPXjvUH33ppz5P/U/Ps44f90+1NW95MyGlwLo2l2SufxpK6HX3Ghrl3PH/0&#10;mMrKSjH3kW1Ymj1tbiKROOywwySBZRK1yeTrb6794pe+uLl6s1sjfArP7wu55sg/f35jz4BBgz9y&#10;wTGbapruemrbv/5h8/1/3f3zV2quOfOQI/uWyqlY0tirf/76r57b8sAz1X9as/0bHz922fPbZ/z4&#10;+f/541sP/vGtxb9748HfvzFkUMlH/mbYui0HZaUbfXTfOb987tzhB/oPGCCpQcMWrJmRxZsa+ByW&#10;fBnsA7/61eGDDw2D3W7m3AbSry7BZjvYKwxGep3Ej/fB0GtHNb9t89EW7mjoZtat77ofZcdgcw6s&#10;3UXzQ5+5vM6msMz9yG1EmZ27IGvhdyt1pzP47EEzWX4zF1YvUlXdxwvHA78Lk9aS4EQynS7IAbhy&#10;3J6iblB1dfIT+qnDvWHbOndza7c10sMg/aTQhr1+GqmbaB0ldcsUVlP3F4K137XAr7Z+FLaVCTYq&#10;miFyZ22G5m4v1eWadFPjj6yDIc4T+b0Ga+aGDg0TdyKqHVR0ZHEVt71pHvKvnhmsBwOKZ5dgV3f9&#10;dlf3TtBDdrMXfprjpnPnd5pAcHvrGlsudWXP4LPnYdlTL+1X3ZlbX9kTr+zm1t5rySVNtLJuEx8J&#10;hUgfNntp+zUSNfoyPZS8mZ+w+VbEB47bfdaB0QaQ3VDpWuTe8L+5ONC/+oALFu/Wl+Av2glmn9Wv&#10;Xb6ivgGRZugkOjjblUazV/LavrDXsgW3bbKjus9haUXtZG5RLmwdnH6upt8BJJsPc5mnyTCaxKLt&#10;FE0pmr7WmNDFe1+/vdB30trsBppIV/g22H9dp/re9etlxuTac8HPtGNrX0QYF1qm+8+U6M5x8L2f&#10;kftKCwo3r2mgtlID3uStbNIqKWksn72Scc6egeU9gsqHrUgL1maR6+zDxrY8RUbQhug+qDQmzY9g&#10;4NO6B2raDI0BP5kGqLVxDfWDSTv+DVrthmdXRDQ2TLWbHUZGW+hmDVuhA7Mbwfy/kZDwXRIM4C3J&#10;uCXoP+66rGCVdStrIK5jqsopgv7WSle5qgZB69R94yNDlC0jvbHNCnWL85Xx+4bh3mz6AbVrhFez&#10;vMHwr26uKL9XoBstXVeVw/yvm2//SYUelUS3R9qoCHuwgdNjMruB0E/XzOdy2nhz0XdZqfkOF8le&#10;2dSVfOOPeREmsPS7Q6IPB+6DN4hiraiNzmBXzv7i3rBhrsOi/TfcdvtkVpDdcn9yOa7g+DHk8Gu6&#10;73w3bjgwHwqRddx94mv/8UOEtivoD3u6g76hlyGbh9t02oNE+2d36ootxPaY+2zBr6k2DoPPqm2c&#10;hv/7djmWIFcX2egFWzPtvyDmw1+C99L+GE7odwGCeIgERbQ4HfJ9fLo12HW0SkTi1Eo1S1i1GBd+&#10;NPDrezA2+MWlVUKrEByhpq9+bk3N/NyjxRW9FQ27sCBc0tvvBw1/mlo4DqYNJ45Iy3Eyrmeiq6hb&#10;AyOLCKsUDuLBnyMnL7tPJRKJj3zqs5vXv/Oz731DDkjP+ZvL1qx4Xs5k0TnOuvBvXnt55W9+fq8U&#10;de7fvO/dN1/7h89/4bAhQ2ULJ98GuG2T+VarIJr7DzjkjPMveug/7/31/B8OGXHMmRdc/Nfnni7v&#10;0+fMC94jJe+tqdlWvV5jWbJa75s0WfaOX131wtbqDcFg6oZVPQlRe9RHhLxRs2f/6NPPkjOw7P0x&#10;muRO0Hv31Mh5N8HGSlerwYcfseHdd4NTvyNZ20hnHTl0+NbGAf2GHDd6+KGvvl29bdeeHbv31+yr&#10;3blrd/261Zc9vOCchxeeuOLp47euPan23VN3rrn0tUeuWHX/Ue/+eduOnbv3Hdhz4ODeWnnWyYs9&#10;+2plRpldCpGiRh11aN8hI7c0HnL4kKNCdvcqOBg3o6NPsOgdjfRyHHNKg7npij2e04Nkm3pxa7w9&#10;fdVmrOy1hnZQNSP07j5DXj/mQ2f8w9XjLj7x5L0r37P/D2ePPS6ReC6x4bbEihVbXuu3oPLrfzlq&#10;asnp48qPOLTvIeWDB/c7/LDKkeeMqj/z0r8O+9s9FYeWVqTeqe6vp+Knn0sYHazc/TtdBlnXTnuY&#10;I9U0Z4XY74aTh37jh94n25xzYb8xzn6ZbUNpcr9kCcRjz2Ez9xx/656zbttbfb88d6//6da3/u+o&#10;k0879D/+1H/+H0v//ZFzP/Td8z78vfMnfn/c1XMumnTXRZO+fdq5p514xjmHHtb/wr854aK/Oe7i&#10;9x73nktHXnLpseecP+ywATvscYkeNARn/7r3/NuaJzTbuvR1UoX92Bd5ER325PWAS64+8dijzj2q&#10;z1kjBpx+yjHnn3bsuNOO/duLzv7bi8a+7+Kx77/knPF/c+6ES8+f+P6LPvrBSyZ98OKPvv/Cj7zv&#10;wo+9/6JrPnDhP35kQv1hQ08be3bDBRP7XvSxytEXB6NEMP7oVsLVzQ1Sbg2341i46Qh2qnSITk8F&#10;6DFZxjCePCO1PVWdeN9bTwxa+8f31jz8oeQjHyx/8jd9bvpkxZKvbfjHPxw4YXNd/aaDdfKUF1vq&#10;63fITdG37tm3Y2/Jwbprx50w+w+lI0t+c86U/3fJoF0nH7MjHKrdsOUGWrt/lP2hmyd3jKsv3Iwu&#10;res/U7Jtsec3vW/daxdvqy6XgJNTGeSuJbV1jQfqmuS5/2D4PHDQvFMrt+Y19+VNHTT35ZVZ3r93&#10;z6RtW82+iK+a7nUFWwdF93tRLnXs6+XqZi4TMzeAt9+RpncEtV+YZl6b29ObO8NLpMsEh2xd1efC&#10;f0ikpG7bZZnmFs3yNWPlSclhyVPO1rD3xZaWmE18w/rVa294T9kZlyfMlSz2Yha5rtC9lgsM7VPq&#10;5q8bDALcvghPBMsIfzNk+J0ovcBNT1bUO+rruZH2xHpNJ+oZZI2r1u+beN7Rcvra3oONf3PsAL2E&#10;RG6T/O7ehj4V5kTI9bvq9WY0grepps7ukJjRWvtT//3nK49/5Z0DenKD+Zs9K9PeMdudPunOvwr+&#10;sflMd88JudmE7RpNzLkEXRhTaWuu/cXtAPr9L11fgh1Et8fo9wd0R8vlooIVSufQPXq/M+L20fw0&#10;Ll5dSt4M13qqqekBkxC1K6EGl1ZRAyzYOfbrdTBN+nbazhBtm5sz2iot3e3QBnlL/24whOluTVBW&#10;EMtuVo/qxw2ZLzy/168dzf/NWKn9XnLm2u5iwe29eNVwbNC13j1cldOKDvfu9BRf94G2TRm6p711&#10;lrlSw50DrGkN13/ScDu22C2nvRbE5ZEiXwyi3+Jqr3YNjpv00MSlr8xOSuT8oWhk6GUVLrfnz8OK&#10;7LVGutHukduttV79Z9quo5txcUeRbmc4AM/YMvn3dXw05QTjY6iXFneREEzrRd3C2cq0NkJHOyJz&#10;+yFWbsB2B062Pu4wQwdKd6u3SCmR8dQt3lUpOCrTQnVr4MpzU6ZVQJOMbpug0wabPb8hiRQRbbh1&#10;tmOEp9UDRV2kzaf7NVdXHDddpCPSAjSY3nepK8k1wYn4tdF+uKgdHlknddzydQiKz1jHtETf1IyC&#10;0+PED8F2ByHSBnvkaFuVFgtpv6p3ZNhyk+rud2TnPL2IFkr1E2Redxl0evMSwnfsWNHWBPo3V1W3&#10;RmXs90RWCeWWqW0z3LU/4XG3W2PTP6RNO7J0+1pugxBauMMSpQmedoQLjtubj9q+YT4QXD+5TYQO&#10;/cGRlNbDjQxBf7oNSrONW9C/wSmS7gIZvw0KWm2Bo59/NPN2y8gIV7+fFJ1cu6s9Peb6LdyZcmt7&#10;2J3hpjPS/779btucFigae8HCffT7wE3j13HF7Uxo/ARrbnRQylgLI2t3uFoGy7StdzsS9gMPf/9F&#10;Hy5p0ZG5bQ9WfB1Aw025S2Fpjs3tXOj5X2ZHTT8pdecF6Gem5j4O5vjRftetPk0u3r5jXtj57Cx+&#10;T9EdV0ZPRvOZMz/++gEhWMP9GOKGRtPvYS7bfXJlb+BhjwfNvRzNHpai6IkO9tfgDgzm7sl6fpZe&#10;eKWlpQ+SrsuCqIl2VcvjSRi0Wt/oaOqDwA2mPphc6cGOZvh+sHFLK0c7Lurjo1P3P4LLktwRcrg/&#10;Eblw0J+iF+IoodnZMfs7wQd7uqNhLf2evHcKBvAg1IOhyG3f3UF883Ffd0r8MxhU3Tv6V1tquAZE&#10;+0b3H9xeRPoJvm43zHVk5KMTt85F1zDz2tXEr5G2qvq+/q818XPp0GRCMOpv/irnGbz+lxXyQs69&#10;kgOxYD9cZn/uid+vWfWCvFiz8nk5+Bk4+LB77vzK4gV3+5HCbfXcjrqPc1nQEw/9j5xYedyo022+&#10;OnFg377RZ59vLxI0n2qdfu6Fe3btPFhbG3S/uw+5+yDSdKX9DFU/e1UY+YBMjurMIaJeQLhv7x4J&#10;JbfTqfFhpze3hDaLCXZTfCz7Ucx8PdmwEcc+Xt1v6hXnvfzG+q279mzfva9mr6SlanfV7Bm26ZX+&#10;B7YPGFIxYHhF/6MqBgzrc8jwykHH9Bs2cP+Y/ev21mzet3f91m1b5b5X8k2FcsN3ueqwZu++rdt2&#10;bNhUvaF6y0uvvy3F/nFTpSzCfMVS+sN3kmavzAU3wQ223RVA7vbI7kQFXV+ix/n6q15pZAelxIHS&#10;Q9Ye9cEzP37luaOHjNz+3EWNfzr+dLlD+ROJN76eWLV97ZZj/7P/vO2n/EP/Y0+RvGO/skRVRWJA&#10;ZckhAyuqqipHnnp04+kXrB120a66fm9t7J8qle9EsnXUAcW9tm0I3pGLHtwBoF6RZeTN4Zy5klMv&#10;4mswOSxJXJmL+vRu2TaPVV9/ZJ+/9utbtvHVN9796+vvvPza2y+/tu4vr7710po3V6156+XXKg8Z&#10;3HDwndqDdQf2H6zdL8HhHtvXv/D8b7/07G9uXrNi9durV+7bW7fq2fUrnt3w4vINzy/f+Nzyjav/&#10;sqV/30S/ytqMw/nowb2/yMvc7M+ttW7D4ZI9brVwe8ppI6Bbq8zNtxsr6vc37N9de7B2355dqX01&#10;9Xt3bq9ev/71l7e8sXrrm6u3vvHKtnfe2L1l4+7qd5sOHmiw37WnuY2D+/dKv5016hhx+OjlF+yp&#10;OibczqavQFq9cERK36OOHmZ7oXBICo4N7R6+2zRJYYNK6hq2JvZuTZyeXDNrx5wv1f5qZsMD3yv9&#10;0eCSPSsOnLSk9j3SV9vr6jZL9upg3VbpgoP1pQfqJERr9x/csnX3b55+65YPv2fbvn4jSpcNumr6&#10;pcevkStP/SiQduTtN852rcs4CtIDN3eEGRkgbUGREdcNJEH/mK9mqN540aaNcgJT08EGm5mSBFZ9&#10;qlZyVSaN1bj/oHlqPkvelJpLDsukseTuvHJOVqPkjt5XU3OafENo0P1ulAzXz6Cy0Umi2y85L0P+&#10;FGSvJG/lL4izuSw7Kkn4i2S/mnfkrlVN+7bK5Y1yzsWh//KLQdf/zKSxyo1Vv49+Y8A1s0uPPtVt&#10;huSmY9Vv7nriN6UnX2xvlyMnBZi5XObaZqiNjzng1ixPq097kzB9BjFrdzfMlaTmqzzd5Xt67aG7&#10;Fld3clwu650ddScNO2T3AdkHSpxyWIWd2Xwm/2J13YBK+f601PObDvhhwSziL+/sq+ovuyz6wb/Z&#10;P5Z3jx3Wv3qnue1pfb29uayulro2hrV3FQ2/BU8zWLpr5Q7dojshvqf8ts2vJtGjMb/bHzlc1AMR&#10;u8MZyTP4l+6wQTc0vg26BQ0mcfttpm2mYvohrp4/aH+akdztJOvG2Balh66RYdSNOpFdB7faur3Y&#10;SPtsBVq7TsNngNyWwe8Eh4EcLCgc6Ny6qHtq0Z3m9F0ZXfHSdnoiv7h0RVqfNNubC6bXXbpIR2Ss&#10;aX633Vct6M5g9LN7hPZhL1S2D3NHOslk+Rc2h6X/RfZ//X6m3VDaDa3tM38ZrB4b2M8y/CGo3eXW&#10;fW09y9h+ZOyHWmNiH5oz09v9mWrpP3oCnn2EfeY3J/qJkwkKl34yNzTxO37BIB8xD/fDM3u0pd9b&#10;WkH8oUBb8zebz7Y3sj2xgaybEPclBBr9NsLND3chqUskpR8h6niuK0PGktz2IfKuKc2mx/S9yO5p&#10;sC3xHerK87Yu8xrMF95bxVQn6EHbfa7W4d6tH+X1Azu306Mrk1vh0wM9XTNIumn3Bj+1AeHD92bL&#10;WcPw85RAPvKFbS33bbh2N19PtRXuEMA3yuewgkp5YT2ttVmU2J2R4DDCweiQmDnUNo+wdiY1IhVN&#10;HyLanxHxxzl+ONTodCkAH7x+p9WtyZFRXdfntE2CDZNgyNIVwhXg8xJuONexzW0zdL3xv6XJuc2O&#10;luKl/SYhUrSfW0dMN6EbQN2cfsuWVoqJVRdv7mMLO7NmsrRW9upCtyvvDgAzRvgWOjF4K20wCotJ&#10;i/Bm0dLquGPrFg2jtiI8s5RoVXwkhidlW5YWinNv6VCUtulVyLTwD+ZvYc2PvBX0vjszPwwlf5Ki&#10;W1fCrUtkoNeo8UtOG/R0xfSjid+w6xbMxLY7p8Fcz+g/rbS7cXrPX5u98jtVLuFlLl3Xe3TYOXzy&#10;S+cO7vHiPubXU870ugJ38kTa+Wp+39mNH75DTHPcLaPcFt8cIcq7wdlY5pRWc0hupjQ5Gv2jO7y3&#10;R/eapIlsgWxfmQWFB2n+0Eb/jfS26ZpoP4avA81geI3s/Pj9uUhZ9mVkd8yP7T52IsXoy8wBw1bE&#10;JOU019H2Uz8L0yyVtdJT/M3uhf0uZZ/Xcn+PprHcxQB+sEpbN9xaHozYkWE7reeCxmSsaeGq5GTs&#10;XOFHZ81X7zBuI2kvfxK9Tq7Hotqjet6NjfxgWelro34m7sdBZfbbHz/qutllb0qyVx/46N/Lvc8/&#10;8Hd//9pfXty/f+9FH7zi01++rbJf/2D34/D/39l7ANhVVQvD5/bpM5lMeu8JoYfQQxEEESliwfpE&#10;EQQRe3u29yzPZ8XesD71qYiNJvAUpEMIECC9kTKTKZnebi//qruceyf6/Tcnd849ZZ+9V1/rrL32&#10;nHnpyYkDu3cQH4cFhf72pIE7zq2bnpi/dHnH7HlwECqnQzDr+SceFgIQZvY7iNjU0K2KARixFE+B&#10;SXvZjOoeEdQ4SKIC8NKYiARw1Tuw8OCesdTpJ6zu7O3vG4SaNhMQvRrLZCEUNTYxsWCip356tK4j&#10;3tCRbJyZrJ+TqJ8br5sTa5qffKp+cceMkTUnP9Heunt06GBvb3dfb09v7+G+nv1HBl4czD4ylt7b&#10;c2QQmoXGd40lp8+EaYwh7DpCktlFFC/JFy5/bG0i790BmmuEehREWF+GlmgqVV6atWH5qy44aVXH&#10;7IFnzg42zlu+KqjcE+z6crA9/0T3ivdv+eDP7x375ffvu+27f9l49xMTvaPxoNIEMaxUrKkh0dqa&#10;mr9qYXbxic/Ez+rsb+TXzsav5n3sJZlVoi4EHyxxiJOiUNEZ5lRSjEozryiGhf4yBLEo7wN/NCYm&#10;O5Yc37F06Yxli2cuXzJr+ZLZK5bOWbls7irYlrR0REqF8abPXTzjlssX/PD13dv+vXvbx7u3fOzg&#10;879ZcfKa78645QOpb1xS+OaG137rnNd/+7yrv3P+G797wRu/seHCYza8/Ji1Jy5a2DHk5F/Ji3cj&#10;k9X0FgJW89XhYrF/lF4skVvSRJcH3Baq1NiQiEIq4O7tz8988aeX7PvsG7a/45rnrnj9tne8bMcn&#10;Fmz/RfferYf2H6wU8nC15QTmJ8qiLTY2iQx0pC89yQhFh4MMZzFnqyVijCJkSrXfmKaMo8rNt0by&#10;6ZHorKVBXROFtaEfEDstYgJwdlulIZ9OZvJRigHBBhXR4plcElYWh0BKLFqoBAdG8j96YM/MuVcE&#10;k8+sWjTRcfxxx6/YGpJkrk5hd6FaLjjUj2Oln9g9dfyssFWvABFYiBW6Tx3I4BpeJZghCDGpcha2&#10;QjkDG4WraON9ycDC6BWEumCj2YXFMoiTtx7pT+HKg9RxoXQ1DB1CmEpyAOYxkQhzr7SKE/wE0qYk&#10;JglmYbC2mMwMRuubKhAvNAWtMJIFk0dReted9OrUnDXtL393w5rzSZxiVyY2Pxqpb6mMDpR795d7&#10;9pZfeqH80oul7Y+Xtj9R2vYYXoXTcHF9IZtjKI45WziSGq8mPBfAFiHJmdwYXaOKgZwgyUWozBen&#10;Qw1OFhpT8dE0zq0Bi2heYwwzyErl53qzdUn4W97cmxZWIgj+3wuDF53Y/vV3ntJSn2B1f8H62ZAG&#10;t7trcmdnendXhgZI7w4p8ieRPgQYJ7GZL13lGlLPGENG4/kiFEmEbEDlCaOpSQWgSGLLSZ0OZijn&#10;kHE2GECGFFyzk/0IssOE5cSeIuErZiKVzyfbkDAjrpRg1Opc6aDpsWd9GSZi3e+rUGOAuWYcVyLX&#10;+I+yvXKbFWx0s72OLTPH3eM7rUfvPD/sLTnWv5h4VYEJVxiwBFMP0zljpRIj1xFUYrCyzFBzhrFG&#10;phyFsGAaLoWuaN4yBbN4HV9ee5ejkGgYW7Fix8tBKzadCH4ibOkBGI3C+BUHxDgepXOmiN4k7Yqv&#10;tZX/5F7qIj2ZLXMZMjqPqkFhITwxjg3pmswcZtUw8q3aoeZEdBoJ6lOKC37elxaFgKvPewizP1ga&#10;E3okHoA/mbaZmmilGV6BUvolIFXYyhkmEaZVS4muLWtwHjYoPRPTITURDIYcqY/SuMIchy7GsWST&#10;M90Tp9OojLZhu5z0EEFTlfPRgWXOcpVSBzncumxVjTgKJ3SOxZ1/0BMGMnXXucKQmDlmyU4f5CDV&#10;EovLuCIrwo83FwsbcntKjo55YtjcoUWBQdWAvOFVS++jgdxvnU0bwSMaZIQ8kSZMpUoKGCsWOPIx&#10;4xNZfUB8J6JAvSRjg7mxGb6fVY9xptRYk+PUECsV14rTRxglJA81zRltJS1rc/xIp+OulBDKlb5Q&#10;jMBQMXE/6zbTEZGOcooHIcPxZI+Oz6EsMUutSJcbmNgdBepARoFpKcfDMcsZ/lidVZsMfFEXJk/n&#10;+X5uKcsw0XtEIGq5VD2mWgB5/MhkpB9jTthcGY1FKEYdWAspCMWxOBYaYv6xHyM7FK4sSpjajUEs&#10;QSXJXyAbkEJU8iKS50maYJa8NaRrJEvLe/8p1S/Maiacr8UNUlNo2pCgk/AZalHWoKq+GbTYUR0c&#10;DpEJQ98jMD2Kz8ipRjQTQbO0xGFXIeOC20oUD21W2PpAnAq3QghKEKzctOdGZgvNGLrR1lRG8kCl&#10;m1aiG+yywaIbHzY/OSHLuM16itPROEyFdgTZr/gL7Bpp2GT4cSobtUrMa0Lw6s+4MozFiCOwHGqT&#10;4w6gXeojihPa801Nx6JkiMq7W0fzaUMMK5MRxpKZy+Zo03TW/Wmkgpd7paOoZhBE5+bHHoLy56++&#10;9t1w867Nm6yC0J7XNzac88orYLoflJtypY1QgBmsQzrnvuqqfC67f+c2PjY2PDQ5NnrsKacDSS9Z&#10;dSwc6Xxpj1zOlQaI2o2EsMoYqV4IANgGIyHkK0K4xBKGef9JKAX2RELwxAL/UGR1zJz9VH/yjDXz&#10;9nT2Qu7VCORSQSJVrjgGHvv40NzyUF17rH56IjUzlpwVpS0CW11H6oV8y+wFudbGwtK1249b/9TS&#10;FRvbZj2dmvFkdsZjXR0vFuaOHRnIDI2noVloHB4BDzLDIjXEY+QEPPolL8EMylnKWiLhfbQWacIg&#10;O69UvKMCzjDImcGmhc0nn3PS+mWzxrafln+kY8maoHJHsOvbwY7g9y8u+vzfz0k9c//xO/73hO2/&#10;nPH0r/ru/PXtX/35s/c9A0V06lNBY32soQHKYSWnrVkz3rF2qI6qhok2t1jVzqFIwiVk2UWAKDvM&#10;HCTKAoseusOFpSlFjj8YuoIwFuZhYU4W7oPpnxvvmug9NN7dBdvY4c7RLtgOjXTC1jV6eGisLzd2&#10;pDzaVxnuLQ91l0ePlIf6Su3z5jU2px4bDJ4+kht/6UWHzJgjQNoWpk+Huoo4s9T4ljbZw1kgDojD&#10;vd1Cm/eYTKxTZwSx0iqMnURGPBKkM9n09r/fWPjRpYX/XRTvamhqrnQsqWtsmlc+vGHw12/o+9Kq&#10;4cf3HTpUzE5CLSXvobV+qAnh62r3SkNArgIktaCk7SgVVXumgcZoef5SCOKQXiHno1LGFYGDUnTB&#10;oc67d77/tvEv/HTilou23d2Qztbjlk9k8sksbIUk5OvkCr958sCR4eGg9VVB9sWZrcEJK00Aix0E&#10;5S6lXvNoQz+WwZkNLM+TnNUoA9tddAH9K5fGjx86eGrT1jWNsFpCGWJYThIWx7BKzW2lpSvKS5eX&#10;F7SWZ+dwm5OvzMtVFuaDxfnIsmJ0ZTF1TNC8IndVslutEWNkhCwiFdwU5uNR8Tc4yxhNo6iLzcPC&#10;dZYpJoRCCYk/V8hHijCxORpkRoFt0ZuC4s3xFM4FhCJXwLyZ0ej8tZXmmU2nXaV5l0HhSFelkCsf&#10;2FbuPVg50lkZG66MwaqFhQCmc8M0aeiDZIK7SUxOLhaG1vgnfwk6WPTTJF/IwOIcLA4dSRkyJxqD&#10;zAPJbSBOMfeOxMzKtgRlhJWe68yAxQHBpb3DORwUjgtV1+b9Yw110f292bF0HjV7JTh/3az9vbls&#10;Dhamhzw5YjdEIs9X1BRJGwKi/rpzC1HYoRiy9GQlt9o3TPbqXsgPJjjhDutCOLaFanuj+qWMoF5M&#10;LGYNThaFxkgw+pzS8ekfm31k0ok3q4YOjVp9B5+pDe073K0KUActppHlk2r7wCjzWuLEIVsSkSZW&#10;pFanf5Pr1TqizrtIRmYsPGIKx/5h2FstrogQKAjzmzCIVXLasNsgCzv2Bdma02Qsm4qFAS2OYWEQ&#10;i7Og+FWm7xfItHs2sq1sJ1yLgcmhK1713GZlCEFJD0xqv9Twl+Qw0zsSJ6LjjeNrHkkP5reYdtN+&#10;ssAzYbcqhHJ8xcJalUX4QrnKUMZRlYmSnLLNFBcbNhSSIqwL6ik3S37xQ/kHHaV2GbcelRiHzCce&#10;dS7Vz+BuefxgmmGouo+mH3b45maNUOEN0g28DPfpahm0OF7G53dsUdl1M5XYEA/TvxmwQKIKOVNk&#10;VPosxBzkHFNkYvVVatJDPo3FPEnoT4wCdiflFnYbQlraoNwDs9xi/B5+JkvG8KDsb+eUtFZ9xPRG&#10;b9NLvJZ9f7T2I+URlpYoBVibFZjx0pSsxEUoSPyAgSLiXQQGw9VsCmqjZKxUsRqFJYiCBnc1iqTt&#10;1NRD6liywDByw7QjcLLQkc54iCZ0Cm78+IpgS0wqUYls7VhVqdaPYlfadsDtQt4SklGw7Cm4XbJY&#10;DCPN0Cwlok5NRH57/wKxGZYwpEnzta2kMNYo+1XM+qEe1OqRSDi5B2Ettwm2SVRwQILKXUkOjYGx&#10;8IuQgeokY+eGgFdzpMYCUm+RrmI5yQrdTjW0yVN4mD4ccuLqNPwtRSM4jFWUb6wACPu4YWkeKuVK&#10;WV38rYEtXY2EDB73FapxOvAlHv1Q8Kqqpf4CILiUplA8TTbEgxyJsbaSlTGUuyyiFi3IkB7xCNYn&#10;uCkpTASDMYIU8ypk9UZ/DDwkpYgXdu694++PvrhjryMSWYGLrW3YTPOvVEIo21u7hiUJV8miMBa4&#10;yt39Qy/u3v/Ys1sfe27r489t5+2xzds5rIWbzMyUX2wbweFtew/e8/DT9zy8EbeHNt798Matew7A&#10;dvcjT2/dd0CljCMCFB/VrO9wCOta3Xg5TC98yZapxb2jvfg+W3sgl8/vOdgFoQAlYKUXJmnaBJMs&#10;2vCHErziQAiIRDtj5U3v/ej2Zzd+/SM3PvvIA2+6+WPtM2c9dv9dt/73pyGqRQ8ov/a690Kt9Efv&#10;u8NaASIjSRwojcGToALyVde++9Pf/+WyY4777fe+TrP8BPFP/O2va05e39DUdMbLL9mxeVN2Ms3s&#10;yBLFwEg7zbqAooxKGnAtr7sFXhhPKxQDV+YfywQA4DsYOqaWWDq2Ai2oh7yyuvbZs2Z19Q5w7tVE&#10;tjAJeSfFykQmtyDTXZ8q1LUlku3RBGzTo8mOSKIDAlhBb9A+Uo4tWhhvrpve3tg6Y3qlY+5o67zh&#10;ZMdksiWoS8Xi481j46nxTB6ahcZnz55Zrp/W0NCoqlK0jcpctyax1sggkLAMMNKJA99mjjOMTic7&#10;o5Dpnr5uxRnHz00fPGn47rmrTgyC+4Jd3wu2B7/asvK2B5e2dL2YmOwnyVROpQdm9L2wct892//2&#10;4OEdnalIUJ8I6pPxhuZEU3Mqv3D54XaY08SIVWoiW9TdiMTcCRAYyQIJjtJSFwTkMJbM9qSElEIO&#10;Kt3jB3gtmZo17/gb5p303nkn3jz/pPcuOPlm2Bauu3nhKTcvWn/z4vU3L1l/89JTb1p22k3Lz3j3&#10;whPeXIk0trQ3Quu7NvxP7vL/zb7r6dzAj7L9P8j2fTfT+61s7/cwkleBpDv4dsS4eWHgvS0gg9vo&#10;XSOXXDnpC79qUQhDgOgVVEKq237Pmys/n53oL0xfUwJSLI1ARhZMrIsm4sX69o7I+Nldt5w+/nh3&#10;35FSIReP0eQxlbNqTIcUV21jrUq7GSXAQskdEpOPyAXzFHCdXt1yCNDG782Z2SgDC7fMRDS1f3Dt&#10;889v2L9nQWUikc4lJ3OJiUxqYCQyOJqYzESz+Xw2NzSe/dPjz0cqOWTLaHTRnEMqttQulucqX6tk&#10;M/1HYFLfpctiTbJlqAl9koAr5iL0NB/JF1dkYaGXe67qGIlD9hWmU+GCoJBaBZGsU9ZHfvzj4W/f&#10;2v+p/x749JczX/5F5Bu/iHx4XezG8cTN46n3j9d/eKzxo6PNHx9p/eTQ7P8au+I/99Ulc+qgqGGl&#10;cGR0h9WZHgRfGUkM6v9SHpYpRi85WSWM0nJ2k/pKYkNgAKttXikP8aFyCedlVqKtM5MnX5I46UJc&#10;3AYkPOAllsT4NMSqMGIFuWYFjF7l87hTAImPwHaJOmRF8IQeTgHHXXgiWgaiZMHXh4NUqEtq0lFa&#10;JC1FwQX1KSUKvsUDparTQamyojURgVnltLbjaLY0vS01kS5CIha+lIP6VuXKc/vGGlLRrsFJcssR&#10;fi87ZdZTO8ZpBPCmgT1cjSvbpwn0KJwmpbBMdpYqFaFtpnAlG3Y79JRxSIyWYI0hmsG4Gk5UQnwO&#10;E75wzXBlKJXRTK1qdvFDiXvQiKPUfVp/kl5UyiocrHa0kyJOuZu+s2LZGlWxndmPcKRZZmoTGOtJ&#10;ONfyt9iyQrO2QVK5Yq6L5cVqmFUL79W2B0lIGfBqk8a+kLud4/ap7p4zftOYsQ7JZpAOkKqz3TJt&#10;CAbECZPAEoWqJOlKMrDkiNSkMpn16hUagesJI3oHwwYEhq5ohiJ+KPpFq9qxmWciXJSTxRc5i0yh&#10;5Yh5W85H0Mx/2PJBZuQ30YRWXivPiUNYoY/PhHum0ALuYWPsGUtbaNPHhqLt6HrFiGT30WK1mWaZ&#10;atScpKHxxGYhLAdxjs4UD0SJMWySqW0owg3D3NKO5zIo1ylEPUITWnfPGSkuFyoTyuO9UAddKwqV&#10;dygJnUuzWEnjPjJsEyhPuaNTJUJAk9kXCsBqHFks4rMZa/TxYl415/txn4mh8K8MlQalo7LHbLN2&#10;DIBAwyRhwDGdGvowUsyFqx2NAxdiHQGsY4brEZGRHiC8GJZGoQUDU9IvPkfkmXVFPBdLJg8oSIXz&#10;sSM8xVT7YDhSd3Swts90qd8VI6VYS2hahPil4is6Dq1lfBazRkypJ6N6Th4j+sj4/c7zq2DiDMdp&#10;1s7MYlwawceDsbwvZ1gwWWh4M/7kaldgeGjzn1ALpAJDpmtjvk4p8wwbVPGMRYTgwG0j1CnhDk+k&#10;mQYN1frkSzateGLMiWrlCoC86V+sOsQnFRBjewJzY5AQaFmxyFmHOMLkoqgQIvUQbmSEinhj1pv5&#10;WfpqVIteyTtDDGOZEBXv29AVmoEcwyLjBu1c3PB6PE73ciCMfnKATF9MasEWKr+lbpe8LGeXFjuL&#10;w0CRo8KVU7TCsq62EvQkr0OFCg0CUVg8E6bN46UbxnJyhG2YJKrkPLPMga6ev/ztkf1d3Xf87eG/&#10;/N8jsA87Dz+9ece+A/jqujZCFe0OTkfGJg4d7nth575HNj3/6KYXHt304qPPbNnXO7zs+PX/duP7&#10;fv6HO3/+h7tw++PdsImJQbYGzlOVzDURG1t377/roacOdPfd9Y8n7/rHU7DtPnj47oee2rRt98Hu&#10;I7AD38js5gWuygFhQlcKulAwrqKlMofeKDBA6Xlm/j/5KMZetU3hXZDBAtGrU867ePeBTgG/nUvo&#10;Niu2sHiT3DclHS2bJfMT2VOAjPxdzz8D+8899uD46PCM2XNpugp6VuDDXPFv10MD//ONLyh1uM+y&#10;MTKmEHCK/vjT7332xrd86QPX9fccdiIElf07MGPjvFddFU8kNz54v9GlbMkapSNFK3jSr5iAImjh&#10;NyQ7AI/BjugLkSISACfqgFk+OPGDali4Yk8f2NI6bc944vils7r6BmDO4EQOahqVaYMAVnZloTdR&#10;H0m2RmMtkXhrJN4WxKdVYEu0V54YnNXUVJ7e1NSYmNaQbG1MNrU2xNrqIy2pKBSWak5F08MN+WgC&#10;YmHQLDQOj9g9Hm9pm+ZKWIe+XQbUnlKIQcMPsno9OkkcRufMUBYtKFUqo/WzW1cdv7yjsLrnD8uP&#10;OykIngr2fTPYE9zTtfZXTx0fyYyRpOHaHxyTr0QLk3P7nt32+PNQL74uHiSTkVQ8inlY8+fnGhek&#10;k23GlZK4Fb1lZRcb7HDaMA+LF+RgfgSzHrBiCmBJAha5yvRF0SxKwYI7WuaeE08cTkSfTsQ20fZM&#10;IvYsbMnYc7jFNycTm5Px55Oxzcno5vrG/Ir1rzrSObT1qa1bntz2wpM7nn9ix+bHdz33+K5nHt+z&#10;6fF9Gx/bt/HR/RsfPbh9Sx/NqXRK7Mj8KJkjJbPEoUI2W9XGaGQunULwOUpYBwxLjwWVof3PXB29&#10;qz45UZx/af01D6be+JfozJODzECQywUFfJsB/k48Wn9S149b9j/S29uDKw/SG/gaHxHr1joIk27V&#10;PWz7iDDkXWFzE74S/5RHuaxubF4AsRNKmuG5H7ADEQqYI1gI2hZEZ7/8whnv+eQLG971YPPZdZO5&#10;5Hg6NjwWjE+WxiYmBwYz6XQ+i8t9PrBpb5A/EJT6g7q1jfXZeDwv1qM4oaIqNHzj99uxfqz+Jkmq&#10;zqSIY44wkE6DDleyiyaZk8cWNzyyrnESSAmZhNTgxRcP/fvnbhvs+PXW8p924/az5/O3750+vPDL&#10;yXmX1DflG5pyTS3ZprYMbI2t2bqGQjxROm9dD1nt3CEFtmVBUYFwygkrYAfA0cXoFcVmdQochWqB&#10;+CkehGeI6LVqFQWSSLxHW2cXc5ViHrf47BUMmqE/fQfYEBABzdavOrk4OpLtHy2NTGroCoJZsGCl&#10;BrBQIFMiExC2Bn38klKUecUCgnWKFMPAXG0Yskx9tPMHpfNc65Pb5jkxHAgDQXvKrBRHr2D2dtdo&#10;oTuTgRqDtKQar6pWHhnD7LCD3WMShqhUFs9t2nYwDTM483mopE8eKRYOM/W7dAySdsVzC4lJ6QyM&#10;jYHDQSjZJVSJHhC65/CcntBYA9MOaWrzUlS0PzXJlqPsKM6VlbQ119BnosTsGMqWpQlURO4aw1K7&#10;jdNR8D0ku/XQqNiwQmOGTUUn6zBdKjTk6PMOA9d3bUWAOZJM7zGWunSF75UwUY3rFYymg1Obj8zv&#10;8j/UR/PTtYfUUueT1A+Cj3TISOKpBDCpdDL4JXGeZvhhLMnWxdKYliyGytgXrIkvIwnZSk5iySGF&#10;0MxBil4xzQjZMRXRa2KenshTB3FJUu/DVEZ5F6QKaYMRclq5JltZHSNHjCErUkggTv3zk32qDXJP&#10;iTjvmojaDOwFG0zaujiLxZij2GpjW2psop60swC11BthD7lBiZ2Ra5WOWJ9ig3EbSgJKBHSPUkOY&#10;lux7XB2uNzLSDpam1CAWBvYbU9JisqXQsInfWlWLgUXVO1UK2Hr69qGG2wxj1tDuU2RdKTNUc5Bp&#10;w9gnzjVkKXAo1EDWAIGBST11IaMMiwNn8uLTNZiYTtNFlgS5QhhRkDwyTGHSP2nUAsNCuQZcpqA5&#10;NetVYorUtz8NDTkxb6FCoqYpPupLsGQWzvQ4pBoTdMTREHqFAQQfEJFidqxrjgAzmsR6rqKNmNZU&#10;EznOCt9mDlSDmzHkdM4DpkkBc6S5SUulttm4EsHIYyB3SXUPk4E3fF/1+h1EM0lqPYaAqCaqc9h6&#10;De61vpJwRzYFWuiwJSuBkTskpUrD6iKR+KZaFDnVo8S2FSdBqiaqttAyiJRAw9aFER7COi4JMfyF&#10;Fmp01+uDGMGqIQy5WYpwhIXYBsZK0HFzpWSzaUIWF3qn+JRJs8KYFFqibnhLfpoYFu7w0kVO2AuT&#10;udxpiVK9BW1RKq9AdXFIi5B3zy8pjoICB0dqn7twJbYhqq1CWZWDVfWUMP79NpTqHRawYLdKgI9B&#10;6Oovf3v4j/c++Js77nvvv//HmnVn7Nx38GgEa5qinRd37T3+rPOu/+DHfvr7v/AGT/3q92594zXX&#10;nnwqTFWrZiYmMSY9tnExkrVlz4ED3UfuevBJ2Mw9cxYtg32IkfUPjxKo5EZJ/LEltGzxsrAkE01B&#10;Ap0sXtj++sjTuD2Kmz2qBrFKfHmZzjNY2LeGOABEr8666LK3XHv9wW5cDF1Uv7bOPbdxIFFPfJn2&#10;IbzDZFSBauurTlwHdL5o+er6xqb+7q6zLr78uk/8V11Dw9kXXw7rCf7+R99UtadU46krNl3MJXZW&#10;I9GtkOvkxNj2554+5dwL+7sPpydwKqJ2mFMQZPTIbMRzJpIF15G/SmWIwaGjwiRWDLOFiwsgy1Fw&#10;LBC9rrXv0kJjU8u+kaAhFYOlA9OFEtbSKVYyxWAyVyqlJ9ZW+hP1EL2KQgwrMS1ITA9i04JoSzme&#10;jD4y2LFsSbwp2VQXb66HNKx4Y0Mi1ZgKGhJBKhE0JxIjQ42FSAIahGahcUhu2jsMFb+ahddYl7mx&#10;T2Fj4hYHRzRV0I1YUcoVe6a8gcSgCUNjjfMWrFm6enzjySctCyL7g86vBruKByfabznw5tToYQq5&#10;y+RoExEHNDVPdh9+qTNeKSWiQSoaTSUiiWQslYpVWmeO1s9gcGu5LY5eSdyDQx/8RpFUGm6ADQ5g&#10;sRuPjj168+Tkc9Ub/Fnieu54W7QuKPdX8SeTKRkYFKiD+Ap60IUDiXh65forjj//7Se+7G0nv+wt&#10;6y548ykXvmH9ha877eWvOf3CK858+WVnvvySs15+0ZJVx9EYZaI2R+toqqVuDApeENxaeP9Ul3mi&#10;EzqYAsoqFS+aeKSlCUq0lyIdK6Gx2PTliatvi5/6wXI+VxkfAYcfnhSJJuszYy+vPDEy2D82MsQk&#10;6X100L5km1oGslw1hCQqk501ISZSXE4QlB55YmqwlMcCTEJmHJsEGBcilXy0dWW+f8cL77lt5P2P&#10;txUmy4l0FmYOxiEMB7PhMulCenJy8Eh2Yuzclc1d3eNBYX+lNBokziwX609p2aiOCksk1pok8Bz7&#10;m7rgGkisfQwrcP+FonhPDSiMSBZmZoHAGCgbXzG9p74yBqHQcjl6ztlD7/vorY8P7+nLZvLFyWxx&#10;MlPI5Eq7j2ThYG/b51OzNkDQKkVBK8gR5BagqbVLRtgBEK+Tjoc8DcaM0W58M/ivEmKhcAuvQ4gv&#10;qzjuQvSegzgt5B2R1KPJg+i8RZINkeZZxTzMxKyUcuWB775r8Mcf7vrwhuE7v0trDEISYTD9Ne9K&#10;rl7X8LZPF+cfN7q3K9PZW4QYIiZkmQwsQq1JsvJsdTXetVoN0TmMWQYBdhYQJE5+1FgRh5UpiCTh&#10;Kw7EcBYVcwr0fe2cOgyiFQqQBvePXWMP7hjleNaJ8+ojFBoH2bS7C1JX0xiqq1QuOGX2RAYTr2DD&#10;emWSgUWKQBLbjWjT6YQaPdMLOFCklqCae0z4rksQCjfwKfORl/hegox6DEJgJI1UbRiLXejPNMQ3&#10;UXNi/dBQcECyFKGVNIR3Dl5xQQihM2vVClERuVMyjqF1yyRMqUyVtKnzLweVja1Sdm8wN4rlLSYC&#10;t2bbtQ/RLhg+FUmsDdm7ONzg3+n9csxBHbljaOpZ0fw0QGs2uEOWARvZK6jlVHuuUhUOYfFcQsmk&#10;0jJW6h8K5RDTS3BT5gqa6BUFqZTAxL5gu888LhS7cldKp6RUDX+x3DCjFSnvRh7swEQSWr/HAZIb&#10;wyCYOeDlB/jkIxDU47XwVKVx/CbdW9w+knhU5BNFMu6UNkneS1MqN8PdQCPCpx5HCxty98mrqndC&#10;o8KITner4j3SW0NJ3GuOHyLfyXmjdhSW1rKEU+rXh+AS5gyPsSwbVSHAA6k9q4CdAhfeYWpdx6Ys&#10;41wh0GfCkOP2DwzONKANWS1nwhaO1AqTmPEaa3XWpRB+vhqLBkIh6eEJDPXYeVg1oUEHqxtj80PS&#10;96wporaI5iUTMaAfIbQpgnRqHnD74Uovt3vsTgsdCVvKzBEH39bckfAF6x3DsnKpCWqE+8SqxLve&#10;A5ILSIYjOUFs5uCdJvsCyVp0Kas2W37IXF5LdIQQ4lhtjC7XGhU1zY8RoephVDNNa423JjqOpnVq&#10;AYL8XmONsqwi0nEtU36SeZ79aeQL38dyy3SBMUHKiF9ycDDBkIEC3YUiM6RQthl1DThXEwpb92r2&#10;i9g3P20TwrUc3zbvXqnjkurCFSDlTaFWzqLaWLbolfkprqZEuCgPC4xdnngo0StKo6jaKLZFKVzc&#10;LGeqUwIFZ2ZhSItLMNBHXpoiA0NnJV7giBIfSBaGoZELbM1RF+KWsIkZDModwIoTpTLIJUK7PyXi&#10;li5fedlrXr+/s3vz9l2DI2M1+UcOOprqitdevfoYLKj0r3ysacvUp1MKD3T13fnA41dccBZvp594&#10;zOqlC3sPvQRtQhhreHyCKe/uR57auveg1mqT+p5SL1Zzzq2Z6gLPahvcO/G4tbBZXhI3xJqqThBK&#10;Ko6CT7T7gESvdKTCUjRNVGu6S1QLT3FI3IlehSwH5GNzzd/+8Kv151384a/f+qq3Xvf8Ew8NHunm&#10;qyGAdcy609umz3jv57/xsVt+/PFbfvyyy193w6f++7p//0JDc8uV19xw02e+0oClqNl0UcSoC+t0&#10;leRGOdj4wH29nQf+cecfxDsiEWOnxdB8DKR5oG/ntR8npXHrEApRw40lvvdhDiY2MDWwXMFH+3X1&#10;DSP5KMAMKkEXwKkrB5AlABus+r4s3zs3Ppaq5Hf3NNy3ZfbdD8984YFo6eB4vLkwNlb/zGjDCce1&#10;JmMNyXh9It6QjEGEqq4+Ga1LBHXxaJBrGM80FCNxaBCahcYhDDVaiMLjfPnj9NiKSUI/zcuhfCuM&#10;WLFXzN4lp23ibGX85hlMuJ+un3X8tMMbGg5ARlQw8NVg98hAX+qBed/NLz7n0Cnv2HH8tTuOh+9r&#10;th13zdbj3rbl2H/bcsxbtq5605bVb2heDstDRuKxADb4k0xE6+pi+WkzxpPTnHA9x5AwU4cjHihe&#10;ZAoEv3XhZSNgHkUMM7CoPhlnXOE/imfxbMI8LsaHn6kZFdphpGvoSqQqIKmrlHmmlH6yNPlkcfIp&#10;3CY2FieeLow/XZx4pjD+bGFic2Hi+cbGJPgXIiXtWrOSfkaEJQ4zaBpikaMKjRoag+kNnlEZ69u5&#10;uvhCMT4N0lqCAgkIOhnf8N66Gx6KLjgFKqkFmTREJkp1HXMGHlkwsvXw4R4gNVSHENiqbZuFPUNf&#10;r7LgFXMA1ZmmJIivJcYNqyujpIX6F8cmIFDCaZWyFADlV0L0qpLFlv8yd/X96TlQuCiXTucm05mJ&#10;yczoKISJKrlMKTNZmBwvDA20JuMffcN5lcTcciFbiUAVtVWpzm6KWrGHbcSPIWvPWFA7howwozic&#10;MIHjbKrsgs4CC8wqmgBWYU79A2c2TxaLw/lc3Qfff9uzw6PpQi5fymaLkPMzmS1ksjhddWSycPtz&#10;w/npn63GMTR13NJxxILOsFO4GhHsGsiIKzMeKLhDyY80iZnnvlEIiCNB8M1l4IDsOY+JZsQQgFIN&#10;8LOULUORK8jDGnvotqE7vze5bRNMKiwVcArsjH/7RHLGXLgmdeLZbe/98oxb/1H/lo/l6mYNPbd9&#10;cveB0vgktRaRHCUyQQw9c9iWQio8j41DtmWkc7XbqHoX1JuXEnW0qALXUZfZviYFinuOlIrLIVYg&#10;Tn/qnFQAUzXzxa6B7AsHIYJZgtDVVSdPn90ShwUz4NJHtwzu75rkqOn562ZC4Xass48ZWCUI5JJq&#10;MHMISaDRFk7JkkQsvICwhkLcxKvE0lYTkY9br0FMNzpIMQcTc2J31Jwg24WbrVbWRqOIZ8GtUmBD&#10;yVTkBklrimFBbzHvU+J9xN6EeZqhz1YAP8s8kCULHZHJ2HQNP9NMJLQcYEhYVL6r0FxP1hxnPiSO&#10;ZDgKCtwba2hOBbqoVfGV7IV4e7XM9I4cTaT658S9UM4SIWLcDL7YBZkcEDgJUiQVi6u7c0RLdkxd&#10;CGv1EdyVPOSvxpycq9i3s94YiQkTGKMJhzZKZihDMOh6GS66ZEKoefPjXKeUIeQCvZS1mEIAUzKo&#10;wpxDXUYRCfRC0s/Qd7VUnPoIkw9SM8Wf7IfInB4kYQE2N5V8qoilFnF4DXLTZOl5x0M3Clz1ar6n&#10;xqfW8wx7oXBRvhBis2l0RHjEjvhWVNfwMzRpnmVn/YbAUhua2iGOmoTsD9Gf/p01xzWF8eB1jwUP&#10;fVl1ezQc+2gVRODoGfm2BpuusxmiJbenEhXiJkWM1O60gbwIZFesi4XwLyJWiICVotb4JH2oIXL2&#10;s5S0bH8NGcug1QogqlIZqqgL0ZQDBMPGKDmIg8U2dvSMjEXukrZULBmM2RGbpzmP1ZgX25AGz3ZH&#10;YSjgV1FGF+s7Hd94ZOVkVFSNjliKr2YqUa1Gm3qEwbLJDph/MGEQyqqHUYtt5RZBWm2uqEEojFoW&#10;KPoxKK2+fgoBpQauUahM1WpY0BsVzXBTw0FwI1iROeMOD6je8wfmsEtN3CrcLIitNaNxlxC5qRKS&#10;4ZNvh/khVLeCZ/ToG3950c8/5bh4oTRPkCcB0WQezt6SiYRaNosSK2T6IQe2THoX3Chvebm0PN5M&#10;/q0xYtGKpj7iH4MuE4G0BGiJJ3xM+dcxtawFYTjF0LrkMcHSB86qgYJUNdB8U1FAXIsrHWK6+Ko3&#10;9KeLf/6/h2C7+8HHtu7BQBKhwTHKwiquBvFOcYjFhdqLGOXQiQiRyB0PPA7bK658/c6XDsEGLTz0&#10;0EO7XuqEHc7PgtQnKg1PKSdoJqNty1XIRDRwCT8mMENmkeCvj27iDZrihXN4UPbLcpjuET4hZPbX&#10;xzb9fePms15x+VuufZcOSlwUzS1hPOsUL3Zerf2qtiy+eNJQl3ibcB16WDuff/pb//7ur3/ouq99&#10;6LrH778Tjjx+/x0//q+Pj/T33vpfH//KB6+F7csfeAdsD9552w8//7Evve8d//2+t8P2/c99BMq6&#10;s34DeAz2Hf76R2/c9uyTbFdzEY/+3sNf/dANW59+AvbT4+M//NwnIMMLj3d3feWDcPxJKKVi3Rti&#10;J+ItKTzH4S12zaA9cBE9DeP7BSwWmUadIu4+LaRSqeFseWAkDYsYATIhdDWeKw5O5vtGs7356Ccz&#10;p1/Uf/k7hy7+wsS5X5g87/X7Lj3tz6/70XcX3Pdoe5Aor1rQDnVjExjwSSVidYloMoHRnyARj/Qf&#10;aRjKxibAbYNZdjjXIAaPGMyUIb1NpZFBn0fRTNcY7kLBIm6pBKrYzQNXE75ktS6RHihjypVifevZ&#10;5cdSs5dFMj8Jdu3LHozeO+OzkRMuvf7msz54yzs/9oObPva9mz76vfd8nLaPfe89H/n+zR/63s0f&#10;/vZN77zpnGQKqRBeOiM9x3DCW6SxORNvkgAShA5kFinbART3IPOFarSgmpa3a1Qimmc1sYOstYFo&#10;wTNN9OBsLNYGPkJgetVs4m+OXpkYFtZngpw7KNBea8OsFd0KlRLkvGSxh0QvHHcjL14dfeUVfD4S&#10;J0eRqnQWyQdR+sLCjheNpIXAWDyxMxrPFSADJZujuZT2E22dn3z7n+MX/0ckmgomRiFiEc1XTijv&#10;KwWRfCnPYVXpw1GkFnfD/zBZ83ErwMz7Hz7MMkWsYXoO/W+DelG8thtLAM6vKwXDB4P9L9bdd3DZ&#10;4GQ8DZ/JSdkmxrOjQ/nhgcLEeDEzCcG4aHZi6HDnFed0BNFCEMtEyoez+Y5dw1DfDasmSQyLHif+&#10;89FGZ/W/B+OqW0ihlSrJirsmw85LZu1srZSWLz3SMueFQxPpfCmdK6ZhInCmADEs3HJFiKBsPjje&#10;nZlfStC7AucDxN5Qh2EVY/PVMK7F6FEBrX9xCiHXt5TCUaSvMfKiJbFoJhzWwJKlAiJBLl0+vC3a&#10;vhDawCmE2XIxWynCbE5IxcoD2cLaB+U57/3m3Bs/i30cPBwc2h4cORRtbK5/2as7vvybmT97KHXV&#10;TWP7jvS8/rSmRpwGaMBrXR5RGTzvT5OnbIEaHAyoKgQmT+TTmlfQT4rEcd0DmWnLJj78z+YrfaOF&#10;ue3xk+fWB/liJFd8Yf/Y1v1jnJB1zqrWl61pC4rlSLH0ld/sgqAhBdgqWABrW+fYWG8GsuIwD4uL&#10;uHPH+a/Ic8qwpT7jf8kc43R3ZDND5DjhX80zIRwx0oXklSEM5xoVr6+bWOuzLa1oF+PEMQZEImhs&#10;KxTUMCEmCVCRwOIULPwSSYNj4XeILGaob2ynu8YR2/USx5I+4ZWGTtlvrPnRURiGt2Ih5Mqz2cSN&#10;1LL6WVzo46U3dLWemaoPpmPWAbGjqPUwfyxOZ5guphiod9iqdkaFZmNJOIkKuodm9+FFXJhdbrB5&#10;CFysXSaCIIVxkFJMB3iWlkpFgw/b5XUPcdkkNv5MU/DLFJfQOBZP48FWZEYh2UjiQarN4kv4KbDN&#10;qHOikQITuXwK2MlZ26boOv4jXs0UYA8fFmObbhXdKSYl16HQqiYakzERKFPFzbZYjeuwOWBnDnr9&#10;CJsMbMCSZHGu44E5H6YZZQAdN0PTzPFVercSQcM+akNycgVxskP5ZpeSHQyKBNR81mBgavTqZc4V&#10;Ln+YdrhdvIqxMBX66CINGuiF7uM1IlezAW2fbtBEJe/gVM+tOq7g1mdPAYKq0wpAY3j5lMCKhDAo&#10;szQEFixJWMGoSmFv3BMynKfliB2GZBXt2KfSqdrVH/QiQ2jOaCQQLZcI+nzv0KHPqUUtk55DTMrd&#10;bAryWT2mT+NJzaJ0zF+UVEY7aohNFCNqXJ4or/D0MWqequEb0V/8cFLZ7BewalN1x73gjnITfI2j&#10;eMLjOwqFiXMr2A8hLYQilZs1NAwRikVMjQdqvMEQB9GMi0sZo3m3xUl3PCzDnC7adJg1OZcOhjhE&#10;b2a1xHBkUOtmOi6HDdCtnHBGariGzXXHbGSzUpeTExPTZSNeNUyTs3BmoMSwaMfGsLg2PFfIcqYL&#10;oVGsjqvEwjARAw9K2QpeNhGDa/4UAxLUln9rgcnDnoGPpToXePQ2Smkz0jc4vvtAX9/QuEmlMyD2&#10;JLc1uRTFU5Poyy665Iu3fJsDWD+//S/7DnaJFyZSy5EzU4rwWq17tGHJQZnQUs/69evPO++8/6z6&#10;QFrWkvlzaAlDymGn9ZZ5V8NYGodlKIj4EIfztPXrYIPHxOMJ+BfqoqgkRzQzdR3qOXLvo5tOv/BV&#10;b7XRK71VIcHvRJRb8Sx7sKJS5TInrGmLcos4UEtKFQPfjv03IPbnOpCIon6whc5yiStP0QG50dHs&#10;eJgUjrAOvbMWFSRxYVY89G5eJ79JYoHUhIMWsHy7YM+3Dqpsi1qrEBJsAGWQtfHgM9v3Hh7Y1Xlk&#10;T/fgoYHx3rHMaDr9YnzhIwsuKp33ppNed+1lb3n7je+5+XP/8bHXvPVNv4hc+oHO85YvhVpXyfpk&#10;XTSaQIMWq2egRZuIVyAXq7uvvj9bOTQwAQ1Cs9A4PAIeBJeJ7DMyUcbNs4sodGXqW+G8JE6/kgmD&#10;RXACIVBF+ZjkffLkQUrkLFcWzsgfu2ZBJPJ4cOD+YFdwT+tNmfXXJlpaYPCQE5aMBRBckw3KXcEG&#10;cwbjGLGCfgMRsi433kqQSJUicQnRa3E2CMdBhXKpfakLgKreFEEKBj4lnuQpzAZhLMxDgalUFM7C&#10;L9yn1QlJB0imt7GkK0EzBKoICmajFRYpRIUz37xYFf3EaVd+YKuUlUlKErOyc6P8KUrkHlM/jJ41&#10;GsGx/AyVWVZlGgZQLJrcFw3iQS4LdaWoLnpYhiY2vDv5gceix1wSizUVC5U5k3sgzQ2gENJQ1YLK&#10;06rqbjtqigxTzlvm7usgOJlZuZ8VtDH0gq5MPTAO1wvH2ArFJvc/FenbFvnDkVU3vnjRT3etzk5O&#10;QpUr3qDgVTGdhg0LvGcmY9mJRHaiPLwtlvlRkPtjJHYkyD+161AsOQ8TfTRgJiJHOuHZiERmLCVc&#10;A0cRIPaXkUOufsVOe3CKtSUfftXMQkPjgaFCplDK5IqTueJEtgiriPI3/EznSrAyYbYE0dnWKiBH&#10;cO1FB//VWDBHrPyjQxCWluCsaGeZI0tUj180Rw+/xUoe7yv374vUtUQ7lsLtUgMrV26+8NppV3+y&#10;7cr3zf/0b497NDPj6puCvU8G33pj8KMbgx/eHHzh6uDdpwW/+SrcEp+9oPn118/58/PTP//jRTe9&#10;f8aMmSZ9SV6dceSEA0O8EJ4x4InOWRXgOqH06ksm9vKMX8oaowRP7D7nFDFrTGTKg5PFRR3JZDxy&#10;0ZpWWBwFSnFt3jsKkawgh1MIV81tOGFRE+ZolcrjE3lMxSpV2poSUADrw2847pb3rLvgpPpYZeBI&#10;f293f5rMI/fDYSv2MlgraNdJKCBd01Rf/Zi0GNfGE9qXF97WXOeXSKyDnT/q1MkJa1CLUUgBBiZQ&#10;vdHpgWU1keY0IJTS/P4Ff8jLFkykVQtZ1nF351yr3BHRS3lY8kC2GuSDcHA4Xz0AR4Q4Xmq1Q6va&#10;RrjHRkvYNhEFLvARj8J1Kwwbm6Zd4eV21JoAElPgW8Wm8YbAP0JcZcwOZ+Q+B3qgYDESFn1e6Cqm&#10;k/7YPKOQk4k74a0ar3KaYckkbhUbtFRsi96v2wZBcUrszGgPDWXB/TgHERrREAEPlNKvKOkXf9HC&#10;vUJ8UifLDJaHZr9hlwgpZOkKIozJ42uVo/yiU+oNWURwf3zUuGiyZ8jKFDVDJbDoMuMhEp9z7r8Z&#10;hBj/4nP5Q1X4+EfJ9sSmHUh4V7j0Y4lHjvo8U+UU4vUSb7KOLeMdESNzrtTHZnQI2Jw++KygJ6jL&#10;U6p4g/VwD92xOZg2I5MIYhUIqqKBHhJJzIk8U2zoMpfosNgPjd5Cj/pJ6lFuc6mP9vGEkrMP4JqD&#10;d8jLf6h9hoEzXlvViA0IhBjBUJ9OTqX0DaNqNC3WUz1Ewn4Mi7TPv/DREM3Ul1aPP3zEPkj3DEil&#10;2ZB0NA8T6cQ0ps2agww3JmSVLgJJ9w+SuAoAtINFT+JtYORTVFdIwWEB24WwEmILVb+E1UOUxfeo&#10;LRuCB1rTU7PM1ID28CWc4okxIzd5R+waog6vfzICv1tyCf3hO839crPozXCmt4GPI2SrRBA3IbLP&#10;GWKoc1WDt8ilUwx4YwQZMBqEeGNiIUIWl32JzQMUbmbWoRcDKnooqiVvHLmuD4ex2HKTas1OJhfV&#10;XuUph7zomOTba+Ebt04WWJw0mYjztrSKlqZnGWNKzVpSMtJfD4chMPnnxF0iY8eIFoAUhrEgejU4&#10;kv7yj348ODwJ+zYq6Ft9YhYYxvoX5IS55MH771s8H+ZViBEuwBWF+S+JHOdp/yqfXHrppefVCmCt&#10;WrrwhDXLJWCFENBELDWQbBhLX+b99RHIunr6Hkq8esXsp8+Z9hzswDp9UMWcJIbybnXXWEUgndSC&#10;FzOUXdBQKt7we2zWLXwJxaF8ivWYUbHtEK0TPSYlRlPFuBPMEK6WFFvYaHl516yXuRwkTOF1jRcr&#10;4EQZdsAoHEvZhfyRdBoeDA6NMrCUy4wSxR3Wuzxw7Ga4BpaR69i7aOxgz8DWlw4fGYWS6xDTwner&#10;yVgkdeK52SVrWlvqWsrZxnK+uZSZGytecsKy7/7HzU2tTc8ebHnXDzc9secgcHASEq/i+MYXFp3v&#10;Ho09ty3ZN94WrWuEpqBBaBYah0fAT8QkddR0m7IkJLsJl/Pi4BTWRMaSMsz+EqICHkenU6YQokxQ&#10;L5P9v3efsxu91L6fBQeDjdG1XSuvr58+fSrOcMUyEgV1CaIZkrYBOUIgRzCMRDlxTEoauqLZgpwZ&#10;TYsgsOBUOUruMZfTIc+YUq9MlWs6gQWDIMVHiFIFp3iBKFKpljUmThUqibVHTbxy4laYwQLpVxzS&#10;yhIVibbSUssOtSgKcKahzeAXuaba3+gEK9BcFqT6GUF7vgfKV0eyuSBbhLBETZkWbZqRestPI6tf&#10;BhHJpkwvRDwBd1NIP199ehac1x+2XURzqR8lk6HFF2OxwuJDlW8QTCtiBhZWx1ZITw4DpIPZC8sn&#10;dAxjZTmor5+FTCvZItkM3BwtZuMZDF3FM5MQxkrmD5TGHiqMFsrFuiB7b9/hI+euHTTGofCeKkAe&#10;qU+KKvGUFVlTWCVsoeNYHSgYeDT2M37uzC0LUjDOdLE0AdWvKGgF8wexDBbv54vpQjGTy5m5h+Zm&#10;wDzWyHMkmd9LZVbR6yRCxfuE1S6AzokD6TURhX6E7CWlmiYYZtIZKeI+3g870fmSBQbVrzADK1eZ&#10;+6Hvzbr203Nv/krbBa+B1McgNxk8+jNZW4QSjoLzrw7aOoI3HSMx5iBIrjq+/aNffcObrsYyBBTw&#10;4ffK1odUyteD+K6FDXoUeLhOKM3dw1lvtT40lgmYME8tjmex+fnTE7C/bkkTTCHE0BVEYCEVq1BY&#10;t7ARjr/8xI4Aw+1Yyp0XJLlg/WyWCkvnNt9w5epff+ac73/4lF/dt3fZiuUU7lGPQvOtxK5kxtT3&#10;GSgc0ZiWOntieBhSsQa6keg2DEGWsl4qRrP+EQoQw9zejJSAB0Wo0WXG69ZAhkQ0uHkS6XYwNnRF&#10;oFe8kBqW6JQ06jgY0lOOxLDKtiapdtUY92K7MtGq0SpSg8cnSp8dS8W6J24UMFaIqEJna1vkissY&#10;bIZo50M76mn6wst7pBrIXhuu5S7GsjFMvbtFgExp6Bn1wyElSrSSElgUrbLLBTrxLAlmCT7xLkrB&#10;FwAbO5dOyBtKjF5p4pW8szQosCJMMCl6UV74CTIYOxzGgkdw0j8+i5Sqkeku6Okg3FYr8QOwXVVO&#10;UTBodLIDSQ9BMifMikNGsZGvIlHkvIE9SUU1IIS8+JhFJ+5i9IoHqQ619IiP8YcEl9dB9zfzF11W&#10;ixykCUuZtjG93jzJGbl2U5OlmHjUORUcYOchsVwZiy5RB8/2xYWnoUG+1tcreqGqZGMnm4a1x1zv&#10;gzct5GQOCJgZ6rwRFAVrDpSqO6BcTUA1Nhvdr70zUJNxq10n7yy9ccv4DHWLqeFDRL1Fb7hVqNTn&#10;W1dfmI+7ZmHnUUENmiBQoNjlF6M8Z5CcCdGPRiSiDyGRCDgtlOiAs7qPNY84EWiVoP/kToM3l9Mc&#10;wApSLW6NSeKSIrOUyA5GtRFboZ9WpBEotRUTnpXkU7A0BKAsa4RX8UdtQIfGqY0rDvG3ee+kPoLB&#10;pGhVMW+VIulJQlf/oo9execCCTquIzKegHU5qtSiN41X+kmNeHLP/S3EyXY4/ZcMLGGpqhF4wrc2&#10;ObmPY0FsOdy7w2nL7noHWdL4nVDyF7HLvrSR3e5wHU5jUNqnswxiwW29canzY3wAMvJ440QLnooo&#10;06k4/R/mylAJDpxThDMA8CeteYieIwe8aKKAmV1I82qYb/ljwh0qvbVn4uDxYe27SBVR1Frs6cjA&#10;+OBw+r9/cCtMo/nvH946ODxxZGAMIzjGz1XHhG0jo80MVGoj1gHh4c7O3/3qF5D0pCA2iBWBDj28&#10;9vVXuptz5Ip3vA62y81GRHF0YvqnpEbUyhXb7KqZ/JMSsiiB3S0NCsO+5qKlN7xyLuTotDSn6+rS&#10;kPVy4vS9i6b1WUFkzG2xYxjwTCjQJU98yzk8Kul+So48M0hkt3UimVQJn5Zs1cg11AjtcZSKS79V&#10;lz+3oMGrBBEyc5A5VyQQCzCWq0YfWo5UmYv9Z7+UJ40Rc3CEl5lEnTHSQRzYwuxCSGLAGlimD1Y1&#10;mSEb3afvmEKpZMQNCZgPkEhFIQIVj6MDCRuUNm9qgvJZMZyNhtWKIITERbKgB89BTaxg9LY3N2cz&#10;Cz7+y+Dt3+765P8e/tpfRr/+h9g3/nfu3fcs37ZrWSbWESRT0BQ0CM1C4/AIeBDwo0glctIkKMel&#10;mSSPw9nn1EutfoVVkrHcHcXxJNRHF5OQmDuv6ZSTdgelvwWH+oZ7Ek+1vad+0XJcsDsIfvjdjV/9&#10;wE8/e913PvfOb+N27Xc+dx3ufOH6b33hhm/9143f/MqN37zl5m/+8IPf+N1HvnHv57+18Zs/OvCb&#10;n5eevqdt/ABRlpMPjBY+voemIrU0IYPXgxLORlQB3XMZIJ6eRI4ypXtA/hjKIxRVY6OjE+PjhgpJ&#10;DsIguCxTA9fawjhU4tgg+2xV4hWnXNVKvNI8rKCcc2ScofsaOzAC7Ibj0Lk+oVXKYgWoz2qkOY49&#10;ilXToMAPRCuPWkyrODmGBd2orA9TcNXH1UDitUxxmbVCRSqTzcFKVOcwq4hgRmUxgs4TzPGEkly0&#10;FiJNzSzng+mzyw1tkfPbD39r/j9ml4YS2cl4dvLM5n2fWPvIh054YkHjSLxYjGUmYmnMwEoW0huW&#10;RrK9MHlvdiz6fDn91IYZ3ZMTbarX1LxWeVUlt4wpZjWDkpA3XJVUYoBgCIbiqa4kjKRi2y9sWTGr&#10;MZeHuWuwimgBwli04Q6GrooFWNEWliWIlkP1FFHElUsYVhYRXAvW9piAUQ5AnJu1q7xb0tQn1rgc&#10;wxofH5+YnJRXujRVMTZXyjRC6ApK6cPkwfAzJ45Q9IqiKLCTSAWv+2DwyrcHr39/8F/Xuhff+Zc7&#10;cT4xLCfpaDOT4cF6Q7Q8riEA8gw7AgeBdZHZqOf6fkDKEEgMrlgc6B+ATUzXSgB++8IOfNMyrTEx&#10;PRnB0FUeK2FBJAtyr4Dels5pxAAWxbAoD7Fy3imz4C63w8vnt3zsrcc/fOsVl172Kuq5LI5odYJc&#10;LYTKaAYSwdCPxpB5fQ5R34b0FYU0v1DIn41KE2Zi1pBpE2pQy332QnK49GEch+BD0hDn4oi4MFKD&#10;tBAbVJz0zjFN5DgEBY/TMXfcpD91FWTsBpkMOraOqX22k00HTdf0OJ/zPzUsBvcCaUyeonfrk40v&#10;oQEHRZTfKkPMtZS1Ib6ODUjHjNRxiUwVucTXWnvuKAMJtWi7QzaFwRSjSsJYmjfFkSz5kLnGboc7&#10;MZkGju9mSLjLxEO8kc09CmZp0XaJVdne4j0snC2dwg8KVFE9XSUFMrDUu2SYKIkISJWqw1hlqBrj&#10;q/p0iA58unB1TNWtBpZ2x+NGuaGWJcqWmmLR2JiEeTLkyBoxdGB1QK3hVdMxWQsmO4YatY05P4w0&#10;sVxj5aMbOhOi5AQvbIAQ5OhVy/Rs3ihWqOGwd6p+O3WcT7K0FYHiYdoR2D6qvP4pLBmoYmrzQVef&#10;O9rQ0JOL4yqhAA2wQWwY3SWQEGo5L0c+IpzC5OUiy0gDc9DtlDxRIKieoNK5koTfvjzUtkcSsRYF&#10;OhxBZQdZBVoBxJ6G+hVkhtGhKunkwPufE6dj84UAUy0nq91O4gdhZn6WIeDqn9pgGKWqIyxPEdB8&#10;dImVTmINLyQXnXZo385ppul/zA/cnX/60acJkRuMm9udjik6q5EtR9yYsR7ye+CSv3PGkLP0mWQO&#10;k4AdhUgovc2DKP4QiOhxIQ52nE1jRtAJkFXlCIg1xGHgQHLfoNMbjNrlLpgdIVxFm3SuFkvbVh2G&#10;sSARXIrqVJo3w/TuDj1Bn8Zvxlwmsz4Fy/6pN7aNpJoLVbYGj5CWJ8MUB3ISJW7FMwDEgJY8CIpl&#10;SRILu8360pA0gvA0lcc2m0hN5n4mBfkIWth66xsYGxia/MAXv9Y/DIv04faBL94yAHlYA6MOpRqT&#10;0N0R0U6tRj73iY/e9I63vvYVF7zp8kve8463/vpnP+anwVSjv993zyc+ePPSebOaGhrURRLjXAkT&#10;u2fWH+QduFeP3PGz22G702xHR3+IW1taWsbGPMdncKC/vi5FAoIMH6R5fRlHL/9kUUOyde5+eOM9&#10;Dz99zyNPw+WNqcL5M/7xoVe8NKfjyKJFPR+/Yu9pzQ/HICsKb1KrmFmIZQzzg5DTVIJEDGfJkxFO&#10;g4s1VQH8PUm8EttBTQgU3pxCyLaBZggijF0FwYXNLNBkCrjJxlIWJJHHys72moEkFnK1/DX86bIG&#10;h61slzimxZV6SAHJuxMgciv7KcpiN2UtTPiPQNmckP2gSAaftwWm0sUhgwM6GcMkqVgMHtM8bSbU&#10;awJnLF0qT8I3JneUxnOldDHy5AsvrGodPve42Zs+uui3b2p91bLm+nxrMNayNpl4z8qBv57/2HXr&#10;sgGk1WEsjBqEZqHxeKo1Gc3lMDOIZ/jiUGiSHJe4ohgWHZcpwxzSkm+IXnH8GivqSO4CTRBmyASR&#10;MzY0R0qjlcG/B53B7XXXH5l/bh6WW4OV5bLl0b0vznrqpyte+NmKLb9YtfWXq3fA9uu1u359zO7f&#10;rN3zu2P33XbcS7gd+9Lv1+7//dqXbl+z//bVB/645uCfZozuEGeOY7Fo+ZMZL7FZfLFtXDljjAC8&#10;WexIoS79A72HY7lcDqJXMH8QMEJSVAKW5cjMcmxVOba6EqmrRGbiVMG6MyuZZ/y5gU6hKzNn0E28&#10;0oNlDGAxA4RkqrH9hFFgVI5wM+Fo4y97dqmRgKLage8rleG6ebC+Go6Fi3rV/lSyt30ksvMhmMY2&#10;UTcLSBnimlUXOnKp2hWt0SwLU/aURBTZogZ8yDKjivFK0FVpKkKuGEUbeAohhNLroYAVMfolbZ33&#10;HffXn6z8xz9O+/Nt6+9/9+IXPrTqmQev/uvs5BjURsMZd9nMMQty114IS3UOJhqeL44XC6P1hd7U&#10;S/3zaPgEWEOYRzF/jF7knnJ3HWtZG9HW+G8mgGLgIauqq7VvWlu6vSFIZzMZmPGYhy2HWy6bzsGR&#10;zLzW6Krpg5Xsiy4UQcpBBHx8IoEdUSEmYKNuS9/ZcBHzxTZAGVgcqjL6lUJCtLILLD4IIVqgfbxB&#10;amBVoq0zI23zRLFB0StIwoLQZ+jTPFPTryja0jYj+MM3gq2PB1dcFzx5n7m22H3wpX0vUQFFTQlT&#10;s03MT98QxmQCtlpwCiFlYEmmK5oSPEmZbIxyLpvt7+sHqOGwtYj7/HZLrqcsbsQyWLABGRVKFxw/&#10;nQNV65e3UfqVWHeQgQXVAGtyw+DgIC7yoKE3x+BiejVChXbpParghemkulGhHOEGUsDqcmp7rJY4&#10;x0X/WMdUwgdqetITjOISKcgPl3CHsp2YvBS1QgCynaZ5xDwfUkiJxoH4clW7hC34EA+e9b7xi3gk&#10;dtgWOo7wVdfBKDqUrzWBL8Y0P8w8VDQ0P4ktD97hPgl/VDVoH2Eces+3FHl4FCmgBqdKDJfzPG7V&#10;H0rFai0Tp1q5S31WM5PNMucDk/5woyP8bQP+TDVkfWnxdBfU4fmHghUMTMlt/GhDwEzL1ojTmYNo&#10;pQhAFFsKaRljiCHsUbWsDEkpUMKzwKoQ5fKMIXJ+jvirxj0xbkDVjhpV1LqBubOjlE4nbSYgZXRw&#10;JIEHHqYHBx7Sdg3S1Vv9m4Uc1BAUBWRuZ5HnQpD3FQGEColyYJQcfrC1StxP0U0HwQRFYWPFhWDZ&#10;dlg4ga+V/zV64N5wlNPqOXsA0VF5QxMUCy0xHfIbBEtPSp88RJWlMtoQzD04a+NC4tUArUaYK4qc&#10;fRHfbp9CQKqB+2qq8LIRPSxbUmBzRPS3DV05USzjz3OqrCbMyiv1WqRas3O13ltWyTy+yMhJwwxM&#10;i8LS7l1CmfrEatvSkBhdIirPIQPCsdIg45sbE4uLd8lfFTklNM8X8sQeR+E6SsihWGnTrSSr0ob/&#10;hrAjes4gnS/yBZR2U46TlDL2jZysxgR7piEQcg+MGyAU4Ue19OluJ5zmFTciK/gZ7HeRcFAD1v4g&#10;EUsdERSEKIQJ0yCYH2A0GwddvI8T2a7Kww2NWdCsDGYIzrbnPrfqZrlMseSBpOqHDzDL06rVHbjD&#10;gzghUtKyyEaShcFwoXnN1jDBLJ11yIW0yEPWeQMy8UEzs9j44kCGtWvZopAwiHFKDGSF7AaGJ675&#10;yCeG/c81H/kUxLAcuWlgZwQZo9YCua6UOWbh7CsvOg+2s086duDg3tnz5v37+99z3Vuuvvu2X5+0&#10;asnShfOYDF1+cH5XyYtq+rZHqnlmyqtPOeWUO++880gf5knBZ3ho6Dtf+9LieXOcxpSCJSGLTFxM&#10;VZEXtTAP8ZWXXgqmUmdw/OFgyTnHDbWtHJ570tCpJ4wcCJaOxtaK+JAoAaW3MFdwcou+UPZ43Osv&#10;DUcosUoC2lN8D+cvcNBK6IvhigKLDQ26opqZSagx0vgplhFUBuvTlWuMZWaEt+N+aCNifQkXkwmh&#10;HcKHSJ1pIkc1NqiTWANLza9q6c7dQwDS4gK1P7lMek5jJEjWo8DBGuZcfa9cbpxWKRajxdJkoTRY&#10;KI/mSiMZKO5e6B2v7Ok8eOnysUIpAe7xmcti//2q8t1vG7r3ml0/fs1TN5/+/Izmvof750biySAa&#10;p3CYYBMeMbc5kplMS+IVBqArtPS8rIlnFnOAbC/asLgVBqJpOiEwOEWtEWXoaVJpFSNI48nY2nX5&#10;8uj+ymD68fTibfPeEWluh9XPMEJRCdrnzMg3dkjwCedHciFaNMgNMjmSSeFBhb3kz2H/uWQt3YYL&#10;O9E/bILjPfwmx5ALHKIsK07CMiu04bFsOgt1wSVFhRw+QCJG5SMzc8H8P+waeN8/gnsPRG58aNZ4&#10;6uob/5698YnTbnjijBueOOumjefcsPG8658879onz3/Hkxe8/cmL3vbkxW978pJ/e/LSNz952Zuf&#10;uPzGZy6+/dAKWB6NKmRB2C8nE1KdaArpMPNhdUGZKUhD1ulRJ0RdETEMHH4QU4CVfuXQjBPKOcil&#10;4XX9auRV5Z/90/gnjys+9FNAaLxc7qlfDkI2nkyEJJbYEK6rijRrpKRrmLqi1TNYWWjYJCxjcogC&#10;Rwg8VJoNRFXIwyIIkoQVJ1It5yvldFDOBs3F/Ib63nlQxn1X9OAdidu+P+O/fzs3PZKLV4qQhxUv&#10;Fc5eu6++9Fw0uj8/AtGO5mx3C0yj3Dm2iAHsuDnOU2vwH8NRZLEICDqkwoUEFLfI4gp2OgNYrQ9B&#10;7YPvJztv/cabT4yVgcMmYJvgb1hAMT0RK2c/ddmK5NCn3S6gcVaKFvKRF/Y2u3M2yDARa4GsIZVs&#10;erM8lsrncQl3frOkyc6oh3M5CKFlKZaFbUuyHSQnzj3G9IFnu0L0NQyYZGOw8lwbwxrtCx78TfCV&#10;64KrFrlXph+8C37yaw/S05z3Qxa4pnbyDEcOVWEYX5ED9EHJT8IOZgfGACXPxkbH4AbRzGL9B4tn&#10;YvoVf05e2kK120uwEgEEQc8/sQNyS+H4hafMBG5miLU1J1ubEo5U8Ea5+bnNJG4dT9qLyhBVsD2O&#10;BjZkAQuUhBlqsIJjmpNZadMQ1Z80jqgqVVPjit1Vx7qnn1zSgqZ40Un/w5KPDiPJsmHGgUwxzAgb&#10;arGxUoVLJc9D7Bgxb6VrpgdG+eITrAhwelCjS3TI+ijWyDag92ScA2MagfktTFmt/pUrmRO9jxX+&#10;ctizQvSHc5AfWfURAeI34twudGDtDpYJwqPcL0MqZEFpxhTEWClyxZu8ipF3MdbUksgmd47BLeKU&#10;3+CY1DvZUffEUJ8zIhmeGDnCbmKUEMVQLiG2oNWI2B1iKhD+cyHEWYgOkTgnAQRV4KQmnHYMJdF9&#10;9vKaeJBrjN9lxKCLWUrpxA/lEwsqRFITWqhbNEPALmZAcTxrxGsLvjyvzrBxUOsqGHq6/nevcWnU&#10;Q4UZvPKgOBEs7HmuQBRfeRrgqWzQRfd8FPikTJLLAbwL3Nos5SbiifQ04/AgVc0uOnht2PCF0A8d&#10;93mT+RwPU0fD1gZDzWNw04g18ap5t4rMarK3GYEj1qgrTjdDQPIlTQ1JUhsqNASlWTGVuVgHz1bh&#10;QTrGIB7g6y0hhqVcjUdNISWrBKR3q5pJ/DDDWepOERa5+8oc2jltxt4jR4zQY9Q6+FdiVFJQzUo0&#10;SvYDCx2dNO+im1Untm1Kx7j6qErkuBMQFDI++ekAfKaxdMFXwxOn4JspUWKsTkMiqg1YB7Ndh1qa&#10;kcyPlBRY/kGPpMHKSb7EudklDgG0yGRjH4S0cO3+ho9K78zDmDh9AvCJj1pwmE56bi/yhT1f7T9W&#10;EC2NqBnOkGCONG1YgWaMKTlJsJImONEl9LGwFDNehLed+wcIkZLtnNnB5Y8xM4sK0dAH67vz9EPX&#10;puWQtLyKlfexxOvyJlG8Wcvm5D57bF8Jmhrqvvzxj33ipvd97IabYPvoDTd94qb3fvnjH21qhBwl&#10;Sxe1BubBf1bH9KZGLKYBn1QyAeGqtYvmLWhvPv24VSeuWdna0izoNEgI7fwLwiZMArUqCug1trlz&#10;zjlnwYIFx6xexZXcz1h/Uma4b9WSBdUjEvuSFpu584En7nrwibv+8SSQQTKVSiZTbzuu88Jpf57b&#10;3B20QwFgWGMqiA0EiyI9L2/989tO6BL7iAxvWgmOzCVlCzWmq54pEP5XBs/8KxaH+iVqYOtrc/7N&#10;oZGwmerKU5Gx5o89x0zvfONPoWKhfqZ4vQYPYlElQyx8Ai4hMWYMMxXrSgfIQbBElbxqxwnc2Crb&#10;6LSDlidUGcNCq7UCWEx9k+Nja6aVg7pmmrBDcrxSbq5LjVcSED2KQgXmfLEnV+zLFQfS+f6J/M6u&#10;0dFc/pI1iUr+SKQAW3+5MFwsjZRKQyWYwDRZ2TK6YPdYUyRVD/lKFIjUZuuaV7WUx0dHJc0KlqXH&#10;DCyaXyfhKi5jZwre0VRBLXRlZ6SQ56mcKFBbtiS2bPGuYKJU7o7c0fzRibZ5hXgqW6jkoCpUUDnu&#10;9GOHZp4YiyVwliQuz4RLX+oc18hk/fT9szfsnXvhzgWX7Vh45dYFV26dd/mOjgsOTDs1k2rHtchh&#10;SUL6xlvxZvpp7pcoq1U4QLlQoh2HJfErKsRfwmJAkH5lJgGoFqdaV9F5fzvUt3bJuo+ct/y8xdO+&#10;ftHKznzpdacveO3pi157+uLXnbnkdWcsecOZS9+8Yflbz1txzXkrr33ZqusvWPOulx9z40XH3nzJ&#10;cR+47IT3X3b69BVX3957Kq3dCIEBmkIo1KxEzZJMJSiTOGWj2KkcVlR76kFEuR2kynYMJi57RTlo&#10;qeRzRSgT7r9oKQ51TvzgjZmfXBdMjFQaO4JKAuZxdR57dRKjfzJzzfK06gSifqFkX9GHtZJKUFY3&#10;Yo6ST82yKOzTMksfLjeky1FIPoIYFmxYDIszGWEq5GRl8nBloqsyurfSs7my7anEd15a8IWR1X/a&#10;MwuKosOkwlghGy3mrzplqDAeL8fqc70t+d66/L7USwMzRkpNVlWomghJLM9LsbYCKUzPjGXxw+3Z&#10;NzZoR0HBsRwwDPOA/Tx15Mn++HO3XrNuRrKYnxiFLUffM1Oln7zjlLbyL+MZm76E4qcCYdYYLAu5&#10;fX8TCh8j8kKizD6BnmbIBygnhlMIiTFJx8ouEAKsUYBxKSPucN4ofIBl5thlEHkWLEzhDH9gYuFp&#10;bwjWXaEF5kiAYGw9FnzoO+biyTt/pfEMFrgksrkUYo0NBCVOG+TbcQoh1pZyVDlFvSD4h4lXZNjy&#10;Ri+wIHM4OmcaFsDiz8tOnEEBLMjiK9ZxcgUfXwephfKIs06YAUczWRhheHx/fnB/NptNJpMoSSTE&#10;YKOuJvzKp1i6QN8s68kQlMKN/cRUD2c1qKQIYG6o4VGxqlBGd5lLrhZpINdxyybaoT/E9LP2Gedg&#10;OZUaLIK4ZrRSO+k4z3K0NKNQc5ja4Ns+2WFzT3pUEZWhxhAcGSri08q+4NPCwLRGTOK07QK1CsB4&#10;oYd8fbTrCEtjbHHoDWx9uB/HoBAOpLN0B/Ol/DOPZO+cMIaETAKX3rvQx04hNJEoQwtMEYwJupmJ&#10;kyJhEha1EBIvQycveN1G+4PwLdaW60bJDCcyb5QGhYkJTEQaNUi2BmKrD1XhWFoMX1nzun/yBIH2&#10;FFfREFjHChJR6LDFwqjiZ9JLo3/lEyI4bdxYmEIzDGFu0DQcfoIC1nku941vcaAhOEHy0So+SAuk&#10;3A31yg97W4gD9KcQrKF+FTgSxKnqrvRJVJJ2licX2HunAp48xu+L+WU6y5LNyB5K1NKfLgQFXTxu&#10;nhtLbCHfBh7sx/MLdzzH70aNEUOw86wsbUZyxKamJ3HmSVRaBBMlqeT1bw6RjDkp7KcmhROoUqKt&#10;osl/QqMiJkJ4ryZEv39MUg65CQlqv9VANVpdaFrEgzRvu+azkhw3ZGAxbtARlvlchU9kndUo9rL/&#10;JzlRKxlN2MsCymMaw1OW2GyWo/ClA2MHKdpMCAQqcVknGHtIJLFe7MhqJlZmLmewRieJRFOv2fGN&#10;6Q76kIBgS8OwFbVlGVzdb1dtqXqwNOIIBBanRgS4GkHllqGKMAcJxFzckU6k6+QvkaHpvvRbjSh7&#10;ofgRYmBRPg1/RMmKPBAyUhllOuTxh0vFsM95NPBfMvelRpBMEuTlzDjdCmNZvKf/5F2hvLnVyBZd&#10;g0tBSya8vM6VaWZm1pIxkufOalt37JIN61ecd/oa2M4/fTXsrzt28dyZbaIaVOX9axrLgCZoamxo&#10;a2lOJZIuDh002cPVRrJLN1PIRodbplIGevzcc8/taG/lANaqJQtXL1k49R1CEIDT17zu9bDBb6rU&#10;nhjNRwcn6yfz0QDmZkA6V3cQjMHC49GxybrJLC9vQ4UV5EOmkmS5UDEUKEIyd9YlG0556u93/eYX&#10;Mr9Su8ECyOpgR4Zb9lULkeNTavxZ2NHrYnbxletJicrlpMvpPjY28YW+ZGs5cgRP+WX/2DjQe7mf&#10;ljK4KeEGHgKrBaufRF+qnCCrgm5AErUChD0LNVpFpuC0N5j2xAUojJhytMfY6PDy5gJAOkjCzDXi&#10;1FKxfdq0kTSsmgfTZArRXGE8V9yfLXRlCt2Txe3797bVZxd3pKLZQ9FCX7TYFy31BaWeID9cmizl&#10;x3NPjR87HmmKxhMSvWKwJevgEcsaCiPDw+DMCq9RUiRNHuSpghh95oUFaSIOTxWkdQk5QZLx48k0&#10;IYDFi0tBZjAYKj2yt21zes1EtpIpRrL5MqQhwTqNa05cvHDDuX2zToYFL2nVSyRICGaBHZ+tbz84&#10;86x1b3jrVZ/7xBs+9+GrP/P+V3/03S9/9/Vzzr4M6K+5NBmlGl7xWIKjV/hDo1fiXPruCBoWUGKJ&#10;0lIkNA5OerEELivMbJbuqiRA2UIDrZTH03UrW2EmWynSEI3WRSMrGhJnttSf1lR/clPdsfWpZcnU&#10;/HiyI5JoKidiGHeIjWeigxOR3rFI50iwbyh4pq+8ZEaqM34WxBSowZytMaWoF3uK/Uc1rzCAhSTo&#10;WVvsvYeZXAjTHoYby9HYSK60b86ZDSP9GAGCSVX6yf3jR+nPnFrZ/H/RumlBDNZoi8Ymhjvnnrlr&#10;AkJXtdcrFC0q9qHD0q4asrwuR32usSpJlKlBkIoCIMhdqfZ8NprPQYRWYlgYqYC5hHWRummRu/pb&#10;P7N9/kc6l7xndOXfi+2RQi6Ry0BVrFg2DRHfC9eMLm9NlMp12e6GfFeq0BMf3Zt4qbve6AyRIyJh&#10;jD2uMqdKdrL0ctWc8reaH+oOAVbiB5MQnIT0peoY1re3ffNv2V/8+iPrbvvAee+/dM0HLl1z+wfO&#10;//UH1z144FszMl9yHgv5R9FyMVYsJArZxCNb2wFvwlsqGK2qJ0ETolv+CcIZdaqEK/AI6Nh8Pg/f&#10;IsHUOOC3ftHmjkhTh+nGmbsrZ+yqnLFbUvayu7fmt22qDPQEWZy7Fyw4Ibj2e8EVHwwuentwzBnB&#10;le8OvvOP4GWv5dth/mB6mzcdko8DDKfyDIGiEUEksZHmVdSTsEfBAvHlfKGobKDahF54zG230Sv4&#10;eeqa9pF7Xz18H2xX9d59ZUNdnKOM69dOH/7H63n79efPgghVrlA+1Dv+7PYjm7YeScMSB/T521OH&#10;KZAApQc5uF97YwnOG6sgzxASiuGUGQK0Z5eLFUbmpQG51QFiZZL2MA2bx6lzQQwvqVhsmnrqhSNs&#10;1hlh14jy3ajWA0OFA1ka+dTsE6lvDU+yCtjavar+cOjcCecj77Xo/QyPXOQF3e9LCqVnAwJ3xzPI&#10;VOYoGBXeIcljLAtNUgw9kNtXK9VVVvI0056rN8RE9Ow47V31gOgJIiLkWdbpdwYosNEqWDJrEMNY&#10;smy0xKPEK9c7mffRaOD0K000djOw2Na3ABQRrKnjNqgmQWI/pCyd1vrmRKOIZ/T6KZhOWw2ZzzyO&#10;2so3pmvDKoR0US41KcDVJHKBecJRduBSJG/uMb8bVQOSUUSST962id2IzKCvyZ20LItTfb6dfEsx&#10;MCPZbH+MMURkzl9yoQ+fcGQidFZyE5SkCbX8SlUEEFOSsBpXOEOUsbHKsGMlxn2nu2TXCFSNQMkV&#10;LIlDaDRE7QVw5RlVnSZw20cZxE4VQrCYtx1UW0jTAMOUJYMS2ccChgfnDNiRoY6QrkG/XgyuWlqF&#10;FK0Ir2r644FbsNuBeQCl+6UXRBhUjtwsd+W+vuEWjK+jgoiu57FWbZ7B4vZA2ME55PTXHDXQEdmn&#10;5C13myiWhD8VCH7jrm1V9RDL05YySXw4IlgHx8qNFrM2b42Q4HmRQoa00rToztD49GdtbLmd035Z&#10;+ghTihV93hiqRaI81OUMAyjhLiEiI0DwMMsTJiLcbG6SBY0ZnlzMIkgNUQIIddMaL+KAchDX6nIF&#10;vtsxEYVEcEp68oPll0q8GgOcAu5hEadYs52UDosoU5tC+Fh6LLaE03senzW+rMVhDB8+b6w1a5Y4&#10;wsAZpe2p0jpHHHj5aUmeYiMKXXyaGMi8iv4yhbT0MnGkMQEYmuB7eDqhXIPJXNQkrZOoB3GH/WrY&#10;4rEIRJmmT2vUrQl2WprroGy1CXIZrpM8Y8ZRTaX0/4aeqax1pc5/xmRTPe3ox23np7wOSTuRSMIG&#10;SMSdZPKO3Qv2Nrw5HcwLegKoUxQMoXYfTyza1viWP+6db4oyyLxDDmMhVbD9hX+PW7Ho0nPWX3j6&#10;8Y/e+6ff/uInVrCIDasqxbdUQtKBaI1oyJWciGK0tc68+MoP3/IL2K775FfqGxrF8g7w+Fve/x/t&#10;M2e/74vf/8g3fvGBr9y6+sRTaalVkQPnXHLV2z/8ufrGphs/8/V///avP/HdX2+49DVwrqGx6T2f&#10;/eanvv/bj9zys47Z85hdzr/sdZ/63q+PPfVMZu7j1p/56R/87+d/+gfYPvil7zU2N7N84E0EJ3OY&#10;4TP0wkwEhcAkGWt27g2fh2gNvn61LOjAA3ZhSls0Mzg3BfOmZpK5BQGsQqptFvAKVGnK4ipimcJE&#10;eiBd2J0p7ZwsHx44eN7szkp5LFLsjBS7IiXYDkVy/eXxfHm8nJssbBpbHK1vgtrtrAk4pQsan5PM&#10;BekhWNgLmIdCVDJ5EGcIcukr2bCwF8aQKbTDE3u5wD1xuZtiISCBwc+aMxnJRSLjkce2TBve2zWW&#10;rYzlyxCCy+bKWfCk4tELXnNW+wWv3jP3wsnmBUGqKZZIZutn9Ew7bs/Mc0695IJ5J6wsttQPRROH&#10;CpWtw6VHO7O927dMz/VqxAojWPCf86/4bbYfvVIrgagKztFibDi7iscKXj0A0iTSkJQR944TpvL5&#10;gdZkrFgOUjB7E8daniiUn+4Zf7R79NHO4ad7Rl84Mrp7YKx3PN01MpHO5QsYpar05UrDhdIEoAhn&#10;Kwbj+Up9PAZFyiCnqIwZWPBAXOuJK+eq3kZCkKnypLtgIABZq4ZCHq3VpUTp5NhYpQ7YicKkwErP&#10;We8faF0JQdDis3cAsgoHN49/+tT8L94L2ZdB04ygAtPzYOJbIZ+o23rqh0fT+RnTZ8Dk0LD0oIa1&#10;9ZDBNJXyruJuaUT1DDu+jh4km6fybGI2ZPvls0EBNsikKQTlAhV0L0BV8+C1y8desWps8Yx8faQQ&#10;LeQqk+MlWHmwUjp95tjnN/R/9tzB+Fgs3xnPH0rkOxPFntjPn2lPUraOYpUUhuPKsJ1g/FPX4Ajl&#10;rJlxsmjXWBjuIrBhuYUgWd5ZyY7nYMJjdQzrmcGnP/T8e387/JW+Wb/v6bjt5we/eP39N5wc/11r&#10;UqIntOwgRa/yCSip/8Cz0/IFqIFn4gi2a/Je0iBJuqOg5FLosnKqBGtxIRWaS2NGympdAliz1xxF&#10;r6QWLUssWlnet630m68HP/tCsGsbzNELjn9ZsP6VwQ23YABrzmJzO8wfTE9SITBHxyKAaIoEoyH0&#10;gY5QHhMTBNXDwr8E40gAqZHQc2FrJwmKDazFM7wAVs1RFArlscn80GgOVnLhCyBOABMJZ7TVwxO2&#10;vzTERDieLvzfE53wZE6JMUEF8+JG53zxARE1FqC+J0FJ6zb+oKQuFI+Dsxa4NcMcg0xfPpNSNB81&#10;6/kob2qkMfworiHq2RhyTPAk2PiVIe9IiVGOYeicBWJDzkOxaluDZBqUEnngGsk8r5HJCjd6HWp5&#10;vMoVEM6zY/N4TxxKvkvAQmNlK0E+tlF7yHrormSqerz7NG2THyAgpUeoJaL8LsEIDx9hs9e5TR7C&#10;PGx+WAmocSo3kiVT3+EiTj4hABgIKIpNJqJWg1AngOHFKFUQSwSFvQ9W17xPSVj8BoqyRh3vBHHn&#10;RDY0VdyFY9WWN0GAAABU7ElEQVRkOtER5hrrAkmvnD/IAVLPyw7TEoN7ZQ3SsfivPulglrmTPAjt&#10;C1XWZdiwJhChSBYNR7SseLeoJafFpQgjSB0aYcXg0bEQgx4j5gqTvDngvEvlaygIJGhkAhL+Yurg&#10;f8pkJA3Y5TU0bOYPCBP5hGt+UQ9Emng4EGhQX2w3fTTVvHEqq4DHHwYRN2jFjcP2YtnQ+SkCFDxa&#10;1ww3oAn1lB5iBCfedpSehO/Vfju87MKFVtypQn51B+SISwlEW5JGx5BWFak7lrKchRambPv/9wlX&#10;1QgBiip3sMbDVOmiosahUlY22olqdIdgLncyYWgun5CDSGNFPCsWSqjgdcaVJDj3phYFh8jZ/Rnq&#10;hyfaGBIifN0/RGmEZnmieWpYEtWcRmXBouJE4MODV6BXc1gYnHotgZrvdInPKGM2CcyCViw//Oat&#10;vDZiysg6F0YGk47AmoLUpuRx73oXZ2IhiQFBfKrGBO2qALPHrV3AxxT/aFyJESJYkjNwBa8NIHJT&#10;b9DgNatDNjutbsPBMjmz9co/EezkJwmv8kQxNLB0WgalQNAi8/Tl+SCSbUWlceS1ohP9onCWM7vD&#10;1N3gtC85LVOO2bC2IkMTxxx9FRJLVWRWzY+GDoUOaKlB3L78H5+84/bfTSU2LXIZSlN8rrhwg7s5&#10;VxlRwDQ9ZQu/++1vYAP8/e63v70NdqDg/VPfaerf8pfn2vf01O0aqP/LSx0z8i8+e//3kBTUa5DI&#10;lflJuVkSFqeDdXWpFYvmPXKfxLBEtbLvIVKHeYkpR8nOSAqPsYQgCRKV1Seetu6ci+765fe/+v63&#10;3fr5D6cnx9n4gEjWyuNPefof977yTdfv37X1q++/Zt+2F8551WvrGpvYLmloaFx14vqnHrjn+NM2&#10;PHTX779485sfu/dPp55/ScesOa+4+tpMeuIL737DS9tfePXbb2poaHrvF7619pQzctmMI7sDKBnz&#10;nU+//zPXvfaWf79pcnLcGpS+7UBiwRrv6OFQUVad8SI+EQZZpFxTFJKNOJDkSV5XCA8e6bugYyKS&#10;ag5iULQlaGqqnyhHk9mByFBXeehwcbCr0HNgcv/e3p7+zonSeDF32ZIDleJL0dJLkeL+SL6zkh4q&#10;jeaLY+XSBGRptW5Nz4wlcf4gBs2Yk6HZuubzp40d6emmlCuaG0ghKl5VkJbtoh2y77AclTIs2bzM&#10;v8L3RmqIH0NIb26aCPIAxMjBHblg1+b+l3qHx4qDY8XRdDGTr+RKQaw+eckbzjv72reMnvraLUsu&#10;3zTv8u61V858xRvf+MG3LznzhHx9ajRdHh4v9A0WDw9kRjY/Vz+8c0Z5CBKvMG5FOVs69UJyBEXu&#10;hQQ+8QKcwgJY5NzDX6gHJMX2VScjydAIKbSOJatK+UPbOwf3HRnbPTjZOZ47NJ7vHM282Df+/OGx&#10;57rHnukc2Xho5KlDw4/s63++c/iJfUc27ut5cX9fcXysNSi1xSNJCBJHYOItzMpExxFXM8QUHWFU&#10;y+SkvjzLisQoCkFP28gleszX2CyajV6Fp8QSh8bK2155y+GONZWhvtF3zUx/9rzgyMGgbXEQrQ+w&#10;TFuslJ0MStltr/vFswOVpQsXwiTMKcTOVAZCWG87t5tTYlAa/hAKcfxb9Z0qfdH6PU3tBaCNXDSf&#10;CfK5oJijGBZuFahG//KZ4x9f1f2BNb2Xzx8+b97kG5ePfunUw/99avcrl4zPainkOiuF7jiEropD&#10;kft2thxTlznYMEc0i4tl1vvM6Kz9+b+oKIsZa1XLwFSD8eUqZ0GuAT8nt6QKI+UcxDghSgm9raqH&#10;dXDywI6x7duGtx8YP3B83cjZM0aoVZw2CCuLlgtxiF5lJqJDI6nfPjwTCFo7JqLcGHIsarTfKulV&#10;wfIUQlamOIUQlwH2zWtlB55CGJ29eiplU+jrym97FuYdR489NfaG9wfHnBr8323BDecHn3xDsG87&#10;1ifzPzB/cHycpn2yAhJLBv+wv6C2r+OYYRxNBsgZWNwkDJCjV0It/h++pb1JOgAsDfEpiFWFlB7c&#10;lEigCoLZk129E9v2De05ODKZwTViG+rj69bOfNvlq+vrsAz8g0/3FPJp0XY1HikGlTlDZrT1jH0w&#10;CGOKChR/kq1xQpvs8n4t2NsrFRhqKLtSgsx4WneV6EGD97QQKx1zPBLxiez6GmLXyB/Bh5k4Jpau&#10;tRzZYmfMSIyKtDk/hutqum9uxKjkq70hVtslNSwVY5BKD7gRFXgGkg4A6ZySnIFfCLghYId/TnWb&#10;tlLLpMLnTmlq0Y2GoLUZz72gvCsEoUt07Gjbxzp+N3sjmCNIdCRolp/mCfgI0jPiawo3es4xm9yo&#10;1GktHWVOiVsx3oiEfQTicKRztWhX3IOqU1aBTKVKajODo0UML0zJMqETNfHCNqV42RjG0vJD6GmQ&#10;oBIqgifztR76/yn5CkwZ8FzYhv57nsNRKUZOivBk+pJlswl2uPgPe2OWyYknrUZ1RA3zrAMZizxX&#10;mPigM892xy/71D3nAoIRv4hzNiP9zU4trGnnrAOqZMcl/ngcPt+rKHIoVODAatE4qOaBZsRGhAkp&#10;6cO8rpkpgfxcRRWNw40SGMwKMLSXDhPKrottH/MqS03lEsOFCmATzAqD7+hCpwawa3Fr1WWoU1if&#10;uB/pFcuL0GbHGHI7RfRYY8q2yK1XhcANXdmaVaRkbDSDKYy1E+FZq9yKkrWxi9qjdZCpvaFDwi/2&#10;JlfCCTAUJvhwA3zmO+mW5YpayGExYMBhYanGmaB8KsTycUc4WAGvdqucFDYkQFnwEVKps9zlEI6x&#10;ba1+4ZAyNmnGa+HDh2ubL/8yZXIDBryKVf5redrttygjJgPRTUpNrDWdYRnMGMvBXjIFNxCCdMyk&#10;2OlCRBHv8D7t0EthEgrGLWYPQnkWHQAndKWRLAppUQII6yF0vOUFL8eudHYTZ83LW2gbvCLTno+L&#10;U8NhLDeSZeQzM6V9dywdZv0n4mwKhNEwN6w/YcP648+hLVnKbHr4b8lkguJZl7+dti995pN/uf13&#10;O7dtUUHgtObsLpk/F+JWd/z90dD2n//15acee2TLc5tmz2h3VCSDmL0I73PlhRvMdsWFZ2Ms7IIN&#10;i1at25i9bGDaO8uti8Ziywab3/74+CvnL15/xQVnuWYVv4TmaBRbrCZAw9ZrXSq5cvG8R+/782//&#10;5yeL581im4wjWOaLd4xxZG0wa5U6BEkEtP78Vx7YvXXnc08RwFUuVoKFK47JTE70H+5saG59/K9/&#10;glMQn0qm6hatoJLEkcqilcdmJsZ3PPvkU3+/Z9uzT8Ld2555AurALFi2as7CJXu3boardmze2DJt&#10;emNLy7c/dfNtP/haCFyuzGBi1m6ysoT+KJeoCUEV17GqBaQFJSRDCCe4UYknrtmEP4EMMJglskZ1&#10;v/v4wb7ulU3ZBcFw0D4f5g/myrG+Q3viQTHVOi05a3503pLYvMXJGdPj+bFiz55UXeX82YcqYz2V&#10;8cHK2GhpJFscKhVGSsWxIixSuCW7uL/cEoXsQ2PywLy59vlzysNL67O93d3MN7zQPG7MQxi6IpeH&#10;jzBnslVmWJsgrRIR1R9bVhxPgiLccPXh3vpSObakb1PmiUe6OwcggDUwWRicLI7lyhMwxTAeW3zS&#10;0iuue9W/fextb//UtVde/9rjXn5GeWY7VKMZyVdG0oUjYxDAynVv2ddw4Jll+X0xCFpx6pWAFKb8&#10;1I5eKUeJ4IFeQcF2ZX2eBxn+CN8gv8vCgp1DE0PZ/Lb+icNjuTt3D6SL5ZXtqVmNwbK22PJpsRXT&#10;YstxJ76sNQbb0pbY3MZKNp1+dm/307t7BoYmYhVIc6L33BhFAJED+TlCSCqDHTOUYMnCG+MXtH6K&#10;iHXHBrUsRMAPaRFj7gGLQj2kbSOJ7ld+66VZJwV1jdF4QyXeiFlokL6UGU+Mdo3Uz9j85t8/1BNd&#10;OKsjlaqTLB2Ci4nxeA6MoVcXclOaRqoxDburLSI+t22EBS7S1z+aFqUrEUjCwhgWfEMANAfZhxTG&#10;ysNWqasEF88c/9iaI186+cj71wxumDnelColU+X8SHTiMFRLD0oTQXmycnJiorm1fn9yNqsQR5eI&#10;1DfeXcgcd4xUha3qLqe/oiFYIsA3UGMqVhfZGM1D6l0Wa51RKpaqFQdc0J1UULphwYEkhmug6pMk&#10;XuVzyXw6NTke/9HdswqlFBC1mCyMUWPjE3kITbN8d3QR/oCAqbzYoXUVfCrnDnOsgQNY5dEeDBPW&#10;+sTbOuJzF5YO7Czf9p3KPb/CNUw/+aPgK38MZi4IxkdDd8D8wfL4WJ6XL3T6a0jUUIORmXAKpAT3&#10;UawGcKdJa/A6iU6qiVS/khpYPu9iMAkSDIvlsfF8/3BmaDRLE4jwA6eaGhJzZjTOndmYSsSGxnJP&#10;b+3762MHn97Sly/YZMM7Hz5Yyg27uTBT5F7JYQ4RYbFDNqNkU/FqLDDRGdbusgaWR1wOLAm3eIOT&#10;nmsZyH2eseWNvcfBEBNL4ocJvbMdQxtCR3ndmGRCUmSpqeFAViItOGJtSse2pGtDsy0d90folMY2&#10;hZHkHpdLwoa1SBdqjHpB7dWSOXpGCY16XZOwuUOueRRqlTKKxZYNu62uvKjqjI7TFcvWZhC3i5hQ&#10;aIVNKRYiTm+lHcebtnhF2pMlC4UcUO3aqeVq+SlbMbwE0Y4zita1ZqQiReApjERQEIcHIDRILQgo&#10;fTfewasOYEqQh1Dhgsiccm/mCwwOybqwH71SQFcTz0b6GWXPPoPxMejNOusGJQnxQQAEfIiot4p8&#10;BQpiMOiFzmUCXLFZVVDbxrwW3VGLSLfjEckoB2iSL0k2QQrrAyIpFhzWAuBbauAjfMilFDNWc5CP&#10;WBjYK/xOCqwEGCLT5RLDazUEQag3OJSQLAgNSRnbil3RwkQs1JyBikdZluT+CZHK6VpXianCctWM&#10;ziM/Rwg4+A8DxEa+xSfmihEMagty4kj90EkmOuOAKpvU5AAP/VMP2j+jYLJDnaJt7gYLUovYas9T&#10;aboG8j3ytPiR2Qckg2gGIUdj/FdMstwJgU1Eg7CCWCCuLtFOmkGFUQYnrL4QI0vFstKUgJN/qlbW&#10;IRgBGYaWP2zzy/bEHqoFIUa3AFgFjyUCpgirsg35O2+YOGmB+IV4KaxktceuTObhVEevquT2UVSy&#10;AwnnkdqCEVhqLqpWVBkmXeCOqzBjY4QFm2yKCleJVnXTXs+9moIbVPRwW8Jsuk6GcipfJNl4jArD&#10;tIIPUisUOeLZO/YDl5uIkpmY4KRdmUwrWgNRl3iQKJWbnYUxNAlyhfK2KrCc3xUXngPfYvQ5MSzu&#10;j/TXZXFHoFm55rBuW0vjsgVzTzt+zYZTjoftnHXHb1gHUa3J5x974Idf++LbX3u5UqKYTpZog+CE&#10;1cs4hhXafvCNL3W+tHu8//DM9mkKRQauiJSQbDEE5TLKcHFhf7AC8JHNt2ULLYCX3srK1ulzjTeN&#10;BMRv/OiLfAnnF70RJPsqWpfEGNbTD9y9YvE8eQ/sRLAkkoVei5bRgvwU512is3IqPwq/m6e1Q6rN&#10;R775y49865dnXXKVGd3KE9Yf2rvDMDcQSHpiLJ/LwpRA8liD1SeuP7hnB6tbptaZ8xZlJsb6uzsT&#10;qbr+nsNwzZGug3B81jwuH2ZAJ3BK1tXf/Plvffr7vzlu/VkhmsdLmY1czkSwQNwGQldYlBxjWDC7&#10;CEs1cZ0nTB3iDcrnIwgcBpf2DVdCGkVv16FXzhyGFiKNLeVoPNo4LdoyPdLQWqlvrNQ3xZpa4+1z&#10;YvOWpufMzTa2/unZuZmBUmW4UB7EFQpLEP6B2WuQ61SMPJ47vlzfRD2lF2XgdzU0Q7OXtA13HTqY&#10;x2l0EqIymVa8Q2YtvqBF2CBI/bfN1oAQWQl0AbXpuRgtQGFiJAk3jE+mYG27pkh2zZGHJx569HBX&#10;f99I8chooS9dHEyXxnKViXJkMprMNNTlGxvSsNUlxiqR/nRpYDTfN5TvGUx3btnesuWB1aW9DdEy&#10;Zl1BJI6jV1qynbzJakuWZIhyKlxAtYEorYzqATmGmGOdiU1bhBl/cF2uWEznip0jucFM4dBIdmPX&#10;UHM86BpK37+z794dfX/d1nvXtu47Xuz644uHbn/+0G3PHYDtUP/Q/OYE1Mzu7B3asqdnYhJKfpGF&#10;TMsBwp6QtnotxpkRemeawKlVRpYSpXlWnKhQK8FlD29NJaBaF2T1ALpikBm0ZzzYf9HXnrr8J3tm&#10;r5tI1KVyo/lIsnP6sduu+f0Tr/755pHk/FkzEvWNechgkUo5hGiMEeBTeNVGXm/Dkis9X4PJvv0S&#10;oml1QsQFdoUKKyJBkXhWk9HE3zuWZDPFXKaSzURzWBILY1gFTcXCJDZYlxDCQ7BRWlYZLhiNTnRH&#10;S+mgkoHCZeX8WKU3k7qnfq2jNliXqOHHXkxNpndtsRpjoYGHlB++t4zCkhiNww2lbcHkULYEq3pm&#10;oWMSxsJsLH7LgutRBhc39y5rgCgXZV3lEvlsKp9J5iZTo0ORu56Ytq2zFSK05sksY+zGcoKEDmkI&#10;R8MQCMGXpUn5km0Tcr6siQAkQvgsvnBn7u4vFjbdXj4MwtT7RFJ1sdkLYyuOj73u3ZGOWcE9/xNc&#10;e3rw8/8KTjonOOey0MUwf7DhZd5Ba0IYoWbMBgNANAKUziHkSvMxyRrDnak+IRQBMEDgQlJVKgUR&#10;YxA4hd0HRl7cPfDS4THTyVQytnxh62nHzTp2+fRkPLqva/SXd8l4u46k+wcxhAerv6lU0aqPnDXL&#10;ksbZ4DKApPFgFD1C62oHU4oyRdeUfe2+rCKodr/AQ9lamN3CzVpq7h7tu+k79FrJJj2L2iMu4KCm&#10;vvcTbiAuUJ4ge00MVu4PigBM/mCn2Qogx3OkDrjkyfalkqdPxso3BvvChdYa8RlLoSIGqhqx5oHW&#10;hxDTVR0O8WK5K6GrqnmaWMwKUO2Dw14EQdeJF+4zEQ5qoepjqVwSz60DIWASUpEL+RHyLAQ/TXBg&#10;0DuYZbJCwkJcOxZIteuoK5ZqISVpnilC6IKW0DGyHJpjNFn2lX2qIsof/VtjIqFCwpBybVdB7FN8&#10;CnC9Czv3uSLsDOnpdbaD4avDODDSJbzDpI/DJnueDSAGD8XyCCJWugoFyOBFWVVj3NCBQEiMeB2t&#10;Qy98yHO9WKp7H1VROEwFE9GD+HxCHRKvsfJCbFPsjtOma/XXeJA4x3gTWynS+5rDrHnwKA+wEQ7P&#10;J6kxYkEpn2HeNASCXgYeJvGpipHBYb4NQ4iaDPFmtZ1Yi3X/2ZitxWi66bOGsG+oHcNB0HkmMtbI&#10;hCgJm7Mlq6arupXCoyyU4EYBisPydESPu891YBwGtwVtOJE0ZOMoxVN3jFVt/EwzdqMTnQ4Y6veB&#10;4XhOfreEuAlvOF48y3kPvGniBMe2xBqibADBhUPzetBSphK1OVKry0R6jBb9xzgS3pPj0rpV+N4I&#10;bYd8vmCNSx/6w5JGpY05rG0ZLlRxZMQSI4ObsVwlwoAoy02LFtvPlQim/0rENRiY2czAVkFcS6xX&#10;MXONi9ymtF2hf+0EESXh2icRV1gyJmRjYWA//COsrJQ6SOx6z/LuNGaOZ0wgb3J38Ha63zWV8ICV&#10;9ebxgmjBsnRKtAzP3Kd/NkNKCUHUs5xwoluUDCEvV/RiOW1mG8LOcauWXn7B2cetWmbeWWpmir6Y&#10;YR72QlnabY9fXcYXGSTkSlTX1ty4cM6M41ct2XDKsRtOOU6HKBB1FcgJq5dfeeE5Tv4UBLPOftur&#10;Lxnv3gvZSYvnz7Yo9NxxwyjcLTWQjDNnFUuwKXPursjZhjeZhISSVGEIT7PlJKU84JimwEMMC/Ow&#10;5kMkiwJdGjTHte9oyoPWzmLjXhK6WBDJ3AdNE8K/eD8P4GsfeNsT9//llHMvnj5rHvycPmvu3MXL&#10;YOAQtIKMkrMveTWM7eRzXt42fSZfP33WnHlLlmPilbI31L06//KrIeUqk0lDIaQjhw+4NE8E6X22&#10;bHrs8+9+42eue83uF5654m03zJwzzwEVL7qslOzwA3SYCorT6ngQxqJcIZjIgtErLJqPaVn4ncS5&#10;LVNnYFGvj/R0zYyMnxE5GHQsgvJV1EX8V2K/CKAWjxUbGsqt03pmnvBvlU9dtf2a7+w5cVNf+77R&#10;ht1jLY+OzPvWkdPf1nXN7dkzKIBFIwTTBJDRsfjUysE2SNnqOgyMCcvZQ6AKazOxIcdp6/STpQDu&#10;uEzPVMAEgPNYKCbJ7h8vKUhlqQ4fgsmckYamShILtCeml0ZOHngw9/f7erbthwBWz3Chf7TYM1nq&#10;nSgfycJW6U5D3KHcPV7qGSr0DuW7B7KHeiYHHn9u2pZ/HB/Z2w7ZWgxaCpEJKRnTrUp4qubXAcCU&#10;H6pRRQVgHAar2qeie7BQIm4ACphcCXW7oPDzRLZYHwtu3XTow2s2//SUP/5s3R9+sf72X63//a9P&#10;ve13p/72ttN+c/vp//uH0361vW+soy4WK0MgASqRFw8eHtnXA6sjSBjQoRrShaolrTRW0YysGhqU&#10;gJ17TGLefOQX/hnp7Sq1zik0Tod1GhrqGhLJuuF0oT8686XLvvP0tQ/9/cO7nrrpiW2v+/HuhlXZ&#10;cmLa9OlBsj5fLBehyD3E+DB0VabwVwUWpIO69wUqfQ9pW2Q6OkLG4QbuhUKVu2I27S11Xj/SkNbt&#10;ILrkr0plf+O0x2YuykyWcukKzHGEMBZM7IUYVg4KY0E2FkSyMBULvyF0VcpECmOR3FBQTMNsyEpu&#10;LBgfqTw8Ou23DWsLUQhnGNkv3opK7areVx8Q2Bp1akHOUNABiaIFwqyvq2/Z21jaBnmQmcxIvpQu&#10;lyGgli1zJAsJKldpK+evbu0tQr5VNpnD0FVdfjI1PhIfGYjc9WTrX56eAZUJrd4WsWjgxuLY9sSx&#10;XJRZqaoUK0B/TIIfNgxAfkBSIA6D5iOVDm0uPPLz7G8/Xnjqj+XBLktXvNc8Lbjw6uAzPw+++Ptg&#10;xvyg52D4Alg49c5fNV7+Vu+4DzkFmaCZR6EmgfIj5KRBEXpYhKD2RzQGVyCo/tQlYzPb6xfNbW5r&#10;SYHwhVSsJ57v6R/iaeHymTGt/sLTF7zxkpXnrZ/Ph/7vycMXn4VKBaUYvVyx68HZxK9QhxCExKDE&#10;wWJsVe0zovQilZqWizz+ph/GSFMSc1xVwbuqZSIK0ZY6aZB7wEedZCjR9kQXNL1U8rB4Kjg8VZhP&#10;7GDhRiNiVE6pUSlUKOjT6n3aY09IMIirhLNzmO1Anb7oX8z6Tu4XfnOsT9tBAzrHe3WQzljw22YF&#10;LhdZYYpHDFepxcaWk3ypRWHcD+dB4V3X9GfONQSjl/rP0PCVw7sMdVo6WAwqjlPKNCsdlydwcXB8&#10;QKUyd54DNGL5EhmgQMT3wPgQHhllHpE14FgA1FujN3GfnWUPtRaaloxDqLeAtqCii/VlnqDFu85p&#10;wzFKWX54OJyK0PhZJobFv8xLLJKWPG55SUN1tY3p4yLVBcFR8C6n5Gr649zpBAAc+hOtYp0x1v8a&#10;e2SQqjBByKNxLPa5wAJPm4imEAYl9jifKXhRCI4Tfgxt6sXhYXvMw6OTJLajACUU9AmLheqOiVjF&#10;Jvk9ANfcUJnAyGcBqQVuRGBwLwRgVmGKuUUXOXzj9dmoSW5C5G+tS/45/oU+rcTwCcGMmAYiWUdm&#10;Prc6lxJJtXzL4J7SYMGnCXOaHrocVN3tMFNy1q1ID494a9gbhlZIwrDstNsUvZT+GOuXkVWjZ4wl&#10;omDSaaiQpYKeJJKrL6Rqz6J9CvxYvrZ0btjT74UqDe2ACFWWOzxMsdWM6HNxWk3hjjRGDLL09cSq&#10;dbmM8HD5xg1iCTJIovsMzppZnXIxEhxJaRV4lWBwGxOJxChQLcxMp8fkfn/U2ihhzbBiLRyz8aTt&#10;M6/54kodI27JoVT7U3vkkTFCRCKFCmjBGFs7BmH0dCEaHicRvsyvsgOjOncsbxgh/NO881P9YlGh&#10;aHHJjHhXO0J8LGaFm1plXi7Z2JYQCk2OQvXtRqtM6S0zAdE0pov3yNwqrA+kmy7DpnWBndgZE1aN&#10;zYTMNI7EJkWI5Y8uYCxBqKZjLaa4R1y411iRwz0Sc9GG3hgVcsKlNo+2xUwXiU4ihGhaLGZLBHxI&#10;PhIAJg2D0Q6JZ+G7bjHC2NBm+1sSadxcUS5muuO5jXBw82N/hzmDq08+DY6sPvn07gN7YZodHHnk&#10;7j8sW3vix771yxXHrRvoPQwbjOaYk884vH/PYO9hQ4FvuOljUPfq4Xv+AGchg2fWvEWuzHR4TQ6b&#10;Gx+843fFQn72gsXKEwwY0iGodESm4PXgf2E2ANZmojluvFIe7kjoisJYlKIFAazqFeV81AOV7tu5&#10;9eJZ40tGdkbmLUWWgkOQOoHIxlkDJZhnBOkEjalYR3uwdMXjq6/+9OxPXZr4+oWFL1+U/+JrK1/4&#10;Sv1NT828NN86rxJPYNewXnIFmlo4tPO8aeO7d+6gd43SIES2ADLGaqIXrsLZRnixSYG6QmOPtHiS&#10;mR1Jo6Vks1QisX1XS7EUXbR4ork5kkrEYZtZGTl3/LHmp+4b+PvDPXv7ukbz3RCoGikcHsrBTu9o&#10;vgd2+nOdR9IHuicObj1QfuhvMw8+clJ557Qg7eZAyPsYQ2euYGPkuBJdoYpF3DV6JfESX/SLakPD&#10;HoINkNsD3wCxMpSyyhVLiaCSjEagUnt2fLue5bAEX0wbLNtYLuFcTQpgQVwQ4Ns1OOLILOoNkZuy&#10;qRW8riAlvWatWYen+WY2xjyhLbrg0I4Xnnjo0Wee3bR11+Zde3Z39hwZzw5O5LoHh3p7u2HG6JG+&#10;nuGhoeHBwUw6Xc5nStmJcj5XgVAVVEwqQIJTubvzIDT++LMvRIe6AbVArKlESjR1tXRyjnhSRI4b&#10;zpLxsrrh3uuHZaXWWKtUtrTO+Nu0eROTxWymksuUIQ+LsrEgmIVhLCiPhZGsbFCELV3BDQ5OBGP9&#10;lc7O6P8Mdvy1bm6JKoLzhx02Y6Ow9hEermVgObrN9tHHhMBexkLoAHaGKG19fX3bS82xJ6LpgcL4&#10;QKYwXi5OVIqTZczJymBXr6nrThQSuXRdbrIuO16XHqsb6o8e6Ul88y8ddzwzM5WEyYOY3WOARJCS&#10;TAsFG/fKLlbhgB3HhRlYLJzsMIXoBBnUKDtrqUs+mbr8s3Wv+WLqjV+pe+OXEqe/JjpdIjs1UL14&#10;TXDzl4Or31N9as7vNyZX0RsYnyoNkVpmdc0hXjbWN1wo/cmufEuhI4lXsxCAEN1RyTCYPb3hmKXt&#10;pxwz88wT58xor6958fIFrXz8HVesuOlqrGSvUwipkjvnXTkZWc4RPEo0JEuPsz/EA+SwkW6qmV3t&#10;rCBi/Sm/LHtbm09Z3FPvwvj8kKqP0aoS0TJChm0eftfHVRjEBWL2gMdT0AItN+QVQ/eSfEXGmpi9&#10;ZN05Fi2fMaantc+Y0YyEEih5BELPsV9hRHGIhJ4m0GI2NLJDoMCPt+JS9mu1bsSRfRZdRtKWWtex&#10;W9EhZpqIEiNOPC/S0TiOYDP8IC27Ug8vQ2DJRyfuc0TJGGSEZsmqsynsgnhU6WYcKlO9XAoCi6AE&#10;93VXcrEl7MBGNBVuV9wqJKoHU8VN/iUinBSmRuwelWMFU07ah+JOpIkhe8dos89l9Ie6ah7ooIZt&#10;NbG6dfogdREjWHyATnN0S0xmIQ9jVQjM7VnXfPZMD72yevCMGEtC1H8iD992kUGJKcY8iKTKLz+t&#10;NFDuNKoDFUQNiDjaz3aKrUBy2gw9cTeMnvTYBZ9do/FqqewaBKH2DJs5FCINhBKJDAlgH7Q6lk3I&#10;YQni2BR6PR+082DliQJAFTw16NJ0w+Ethrs7ntCNtbIRRdjYDjn32PEL6eoDJITIKlytF37pILcL&#10;Df8TJegIWq8fYaNR++QghChMZquyv04Cwh2xT1pTdOVoPXSwwZpBGdjnZJGYHIwhF5I2Lf5ISwaL&#10;/mEZ69qVVbj1OhTuncPPDuJNP1XLC72JBiZI0ZdCpIoQrL5yn+gymsodFc/MEoxm7ooKJsKDpMxa&#10;8WGMPWFKonp3yqVUNhNxYSjA9kEHrEyqgoAHxSJHR2qOuKdcVnFMBb53CpxIs6ob7XUizT1K8F7n&#10;++Ke27EWuvRYaNYdpPKvR73Cni6xWOFm+8AmiDxKGQQO2MxYOPlPedJ7io28CIspr+n7FDIGKDfY&#10;zdKi2tQawaEdO4eKigBhLWsbEcNFDzXIVSswZaYU2pPGd/J3WHNqX2Uo5mfNsVOEJMSHFvqKMxcf&#10;Vlg5t7kPUd5QbhE+sUzkS6oqIcAHVOgoZVvbz+yxOOFgB81rkNLvJg8LjuIhytPiaqaaoCXVPOg9&#10;ozXUoTRKYbCvp76pZdUJ63e/+Awzxs7NG2/5yDu//L5/e/L/7mpobD7SfQiWHVx90qk7n99kOO+q&#10;a98HV/7sK5+Cb0jagomETIsz5y+C777Dhwz1W0EaZjtGg4DaAE30vPjI2Fnw93nOCaQiaWRHZxRi&#10;CadoMoY1sDAENQVs7eF8Lrd/17Y3zxtqO7g1tmBhNJUAUmRAQa2tSiIeqU9EG5KRxmTQ2hCZ2RFZ&#10;tLi0cu3k6vXZFSdFFi2HSZORplYoZQxFleBGuD22cFHrgW2vnTm8d8fOXDZficRgohlt+IYXl2mW&#10;zQgFcU3EQJL3HepPwmQ+8vG44hflmMF8QfjgV76YuuOOZclU5frXdC2bl25vKS1bkD5lWffrmh84&#10;+dBfI3/7c99tf+l5+JnOHV0Hd/Ue7E0f6Jzct6Xn0OY9Q39/uHjXn9qf+uOKwcdOKu1pihZpviD5&#10;tEQiKoh9XTelBSvw5LJ75iO2rG+VAF4h2QpSZWJ1a6N1a4qwnimUsSpFJzLlaCUWo6JFseTcWGpu&#10;LDk7mpwRTXTEEtOi8dZovDkSa4QMRMhrwVmX8AdkCNRKZ2+RPrxcI5ORo7/lrG8SsO6yrO/pGhW5&#10;Tg6kHVfipefyWx7NPvdQ+rkHR595cGDjAzsf//uLjz+0ddPGzc9tfv7551/csXtfVy9EtUYy+SPD&#10;YxPpdD47WUhPlDMQZSkCbb00ms72HOy563/qn/8bZAtS7pX5YDePLqarzlqeko6LqcGGJ7/sUOEp&#10;Zlt5W0vrz6fNPpCtpMdxy0yWYclBiGRhGCsHy3QGmXSQS9POZDA2FjzY1XRnV8Mj45XnknVUjpJc&#10;dnFHuH3puMK51iDEE1I3QYSbMQX1tC52ogJB/AqgS8ifamhoaIOY7cN1hV3l4f70aH96ciiXHSnk&#10;x0prCpNrS/nJ0fqx4dTIQGKwLzrYFzz4bNMnfzt3d9+0OpiyB+uEysQhpnGbpsoTtY2eZkuDoaZ+&#10;MOMF4xSutSnjFPGltgHWwAq2nV635ZS6F0+ue+GE1OZjk8+tST67KrFpeeLpJYmNi+JPzo8/MS/+&#10;+OzYYzNjj3ZEH5kefWRa9OHWyEMtkYeaa29C3A7ACITG72LSR5yLt2bi/8IgqO80YmWSniQ1ysSx&#10;AK9Lrrp1yZU/Wnz5Dxdf9sPFr/rBold+b9Erv7voFd9ZdPG3F170rYUv/+bCC7+x4IJvLHjZLQvO&#10;v2X+eV+ffy5sXzvKBs8nHYTxQzs1GeUN1huiNTkweqa6izICoLOs29iEFr62CzbLIClTwvsYRLKl&#10;GZYFChxsU9Is+A5+EO+pz+63LPpWM7OUXohpyRCi6n/WLwJ00CRB5kLKPOFLVdNZS1YzBHSwjqZk&#10;unOEhP4OHSOjwYxAByOPgmsdGzQk2l0BZEwPR2IqCIUjfWN2irbM7SqOzKCtz2YiHhTVUHnC0kq9&#10;eyPePQBo6/bhjGhrQGAL1L6Yn24ZVm5bnDUkQJOfbpPtpHIDU4VwHsM0BBiZfUZIJSST1MBJzaCQ&#10;yhgO5sHokMxbLCP/FKxk0rnDlBH5uottB/N1dH1hH813WJJ1aFwEirYZQqjvzmj3rEUqwt/2W4O2&#10;UgrO0rzqCxNY4nAWkzPbeFVk7hzwwcDPq2VNu9cR2cvmQFYfKjgT0NhQjZrF/BetZJFDBEFKqBMk&#10;UJaAq/SUW4UOzJA0GcQ48p7m8Ij7n/wwvCEgMJeLDmbKD8GGAUGQVrpTJSGoZELXxSMUbA6elezM&#10;yKk9lxKrOm6w59D/FKMLY95c5shvowjkpEGti/IQ+gkUBkEUSCY64zxAFjxqFrEhoz2pnYhcs/uO&#10;GHKZSa4VkDu+ph7xSNpipsYzqiYhCi5DYFP5z6zO5gBLfl+WWAuBgrUieIgikNKND8DlsXD+DitI&#10;vdLtoWUmhwCpe17nQmSrtKg41f5ZaavQE4krJ0QcqbFoKUHJ2nC7SBcJC0jftOPCHyKctW+qkKzV&#10;pwJKaUiMA7ULJIlEjQfLIg7fh7GpEsJw4xQcYfHmXmBJRgFi2dADBv8Q1IvKVqHviHilOouPGojy&#10;e4gX1Epl9FRRLWldi66xj9oHfmUp3XbLvIecT80oF9mjqSAObo26DceUzHsTI5Fq7dQOMWGkiwvv&#10;2hwt3eeVnXA6DW2m9Lsu1iYteoExJyikDpU3p8W5R/2rKikpOtWHrEMjYsh62n5KehMacLjBaCuf&#10;4f0wmwrNcOdci0zFojG0DXWymMLNDQtjEpaa/xy64p8U1UKJRFlakejE6ND6814BAurkDRc2t04b&#10;7OlavGotJF7ten4jGfj8XJip1nzuZa89tG8nRLiWrD42Mzm+/bmNzB3nXPqaOQuW/O77XyHZFklD&#10;6feew6e//FXwc81Jp40NDw70dqs7wAzlGIRB5DXvfF8+m923Y4sIJguEEDgQm9AXzLGKRTB6BYle&#10;FMaiau4Uw+JJhVQTCwf3+nMkZ+GoOjaY1jFj1uLVt/W09xxzeqW5tZKLxhoagoa6YmNd0FwXQPSq&#10;Ll5JQNFuErFglcLUt2wxmMwH49n4ZDZIQ1GedCRVjoyPztr29JUzR7r37Rkc6IeLxZJAHkIlSWVS&#10;6OUjJyqqrrTKBfZMpJFCk4grTliAfdyRWBOAAI8E0bnTxi84qad9WjpXSYylG7q62/Ydnp4pNcCl&#10;w9Hm7sj03khbPtUylkWmaiinE+Vca3lsWgnW8puEGXycI0YYYcR4vglJEjxng0SGjkVAC5J27d17&#10;/fXXP7vpGY83mFi5FZWtJ6+JLJoDZFWBGXY/Kb/xoqXTNx/OzmtJHRzOrJ9X/8ed3e8o/yZZwSXS&#10;eKaW/SYX50u5N3/w7NVP7Z9k22P94sYfPL3r+tJvUrAiI0bHEvt6ZhitbQ0X223s8CWXX3rzzTdv&#10;OJ1Kr7nqxEpghwwdHlY40OAds1VUOPIgIAYWoKwvAnKgLHeyLtbcHqtriMNOPA6LM/akM9O3P0J8&#10;IB/zJFV51uDnK4juzeVqzoVvZ3rSad2ySh7N6ET3GfGLD9I8TKi9lc1mJsdGVg8NbCjl5wDPJIFk&#10;gkSqglwFhBWF5DjBey5X3JeL3J9PHmxqbW5uaWxogpr0sNXV1cM3FJyLJ2AaaxLzIDH1UZZZYPhI&#10;yiGsSYkZevAPav1DIhrUBOOtAL94g4nH7pxEVrHh9wvESliuv5CH6HMOavrPLBbbyuUZQSURfKG9&#10;f2EcGgGOjO7qScCyr5sONBTLGO0FscBDZzPGrL6rb16YVQOQITguGh1uSdjFHWiBGC+++bmN19/w&#10;rt279rPFgnfJwrzwF6uZwaxQXI6zmJ+cnBwaHoAJ1ZA1KJ45Uqxdiyak4A01EbswH6rtaag3EkAS&#10;WXNzM1QE42PMXq6kNHYaEM2llyGdn3U6TFyv7Ny98/d//P3TTz6tjFulCvUpkDk4MDiQTqc9Xv5/&#10;+qGSxB1jfUNDx/SOhvp6x0sN9cFefu4F55912hnAoSx+qvxaOqhcJLa98zDkTmtB4i8VPyKO1KCX&#10;dix/WVVh30mSDUSER0mm8AE6htqGWMCuiO9rUUBHuHQgJQjLBnlkSCOi8dT2Me+5gRj5XQleAG83&#10;tJMuh/M+D4CFjnG7SP4hg7BQmkJv+qrPd0BEapEk1SJelIvAq1SjeUDJerRqCP0g14ZAIfPjXBMM&#10;129DdHFQ0Ig4vBTghcmz+J+gB4E+0IOYXMzRU3prQn84b5o5hcZkFlbmFHPpgcDK6CWjQuluZgox&#10;Va0VSO9VKY4lCo/dNX02CgjEiFWDxnlhkUyNSsuGHThL3EQtMYhZwjU7ofgl5Nvmi0EevgvwHYXX&#10;NeUgXoEN5pBHYlhQL4BXWwZUjGv6rvb8eHEXRbKqCIt5/w26EoTHX/TeuzbX+9e5KtEylXuNyy/U&#10;Kksq1YmkbkTaMjSlYr3+YJbgUcoTXFTyo/QhyEKIe0xaJ56BrQzfcXjFGAugoCF8J+g7TjtEKHix&#10;plFxY7RqLKAGubZSKJRysOVhveSgUIJp1bESFnqADWpJABnHMGEe2Ysne6IKtt+U1krUxfqEeJOn&#10;u1gUGgIx+PQEvsGcj2p7l8e4DuwZ0o5Ik1u0zrbbgtsGEw/KMaEBbgQHIfwCfADvExGeuO5vAC+B&#10;U8lIXQJBiu8ZsaQGghRy5rkLLJlZgvrhFevQSHzAkdbi1FhgqCg3PKbE60FQe68HffPTAlHVKIPJ&#10;2LNMgUh2iDv9EMEy2doP/iQjHA+zzW+tL79P7q8a8leFhsO2gnbnj3QdjTTLDLUadpVgFRcr5fHw&#10;3dMqsahJK8f4CUJGSstE8aJgSH7ql8hNFaBIQ3aOsIgLT0SGgWbpw+MCi03qjLGAva4iwlTJGQNc&#10;+M6QM98sfSefAVQMsDoYY0VcLRqNT/gPAoBcCpnPbehGhspmM3zhdAk047DIB9iloOYxKlGMR4P6&#10;VIK2eHN93bSWJqi9Dd/NYNakkvV1SfgGY5OzRkhhynqmVAefRKL1tqREkEhAI0HJHCCa1P+WMGyo&#10;3DUWmIb1Y/ZFvfsc44gbI4Js+8ILdIsctSqGkDI1FVb1wbtTesF4ZJXMcWRABeAFD1IZYDxG83go&#10;Dw5RxXdy+i7Z7QAfvhsuEcKgs8b54bv0IXRrzY/jXGDnp7jK3GokqA8bgpXDu+6+awcZYVTNAdZU&#10;9fvpun3mCZ5x5eLdowLhbqfzYRA4w9Vdpx+MJo8/LYTkSZ6YEQFtRD9jgDgy1Ar/pMOutFaa41Nq&#10;HTCDSza3tsYTvfhRdQ2NV9/08db2GeBV3v/7n0Hc6lVvuRGiVFASC05Pnznnze/7NFRbh+t3Pb/p&#10;Lz//Lhy88u3vgdmFj8DShJUAsrGu+dB/tnVIbSy47NF7//TMP+5/+0c/DwdHBo787CufhP6842Nf&#10;mAZ1iukz3N/362//11ve+8lpM/AI/Lz1ix9PT4xbWKOBqcMhCUBWLR7rHRp92bkbBns62eqHL5QU&#10;HHmhKo28s/iYk+695y4NYE1JFMZ4Cppb2mDZxQf6mzZNPza5/uRYLl6OxAot9ZHW+kpjslIfLydj&#10;ZSiJD1oQDJ18KQLF2yfzldFMYiwTBQZMFfPPbD65f9s507Mv7d41PjrKit0wKyJAVu1EBhX2YxzS&#10;f6nTr68/sFg7WfaUnUCJCpQjhbEFcJTQ0sBqVRjhgptLJai4w0ITHSgwO8gmJ8sgQoWtMVAFbkMR&#10;qnKX8QgUY4KnUgl5E/225EQAYzYj4kNbU4AYYnKjTyCA9c53vnPzs8/5wBYp7LgXlntL0eS+dW/4&#10;93Pm7TiSr49HM8XyqhmpT97/0knb/xirFLF/ti1VjkFw19xX/OR1J+zuzfGcjGPmpm7887bzu+5P&#10;lovKDkeV59RmKIAV4jBXRhOnOUxoLw2LOyI+VbRsJ+mrLfLqYpEExDhj5fFhb2QCYmVIATrLfnkE&#10;tmxBoaaKHjGYUZlOgtsJYFFiA4JTJIboVJwDWCgWIIw1MT46b2xkVT43o1hMJoL50WguWtkHujtS&#10;OVKJ9kfi3dF4pqGhHuJV9Q0Q0EkmIIoCHwjt1Kfq6iGABSmBHMPCGLJUOYobdKAoQ6+Vg1hgUkDY&#10;SqNXsGMCWJyLS74xW9qS2lBDs+BV0BLcSxYKfpirCFt4N0+TM2sR0DElZm6d36awmiMMwz4HsGh4&#10;HMaCSBEGsCClkxgvtvm5pyFQu2fPARY5oiU5ykphDQrGod2Th7B8JgPfzPdqDTItSU/C4TlHNzku&#10;oqeYAMLA4sjrIhKVDtR0FdKhP6+8/NL33PyeDadvgP2du3fc9sffP7NxkyXcKRQ74Aiig/Ad4mUV&#10;BxaW1RcY7c0C2tXVEN5JJGFKNnjuvuYTEeM0FolsOO+cM08745wztGak31W+nxpXXeGxozKOXCUl&#10;FY1acX0oz+wyP+xRxhQ+iAIxJoDF0UrAN6aEkuhlyqcAFr5kAYIBKc5QoD8YsoGhQ7U7crHJpacd&#10;CqLwiKo6YKSwnWqiEonIPYSLatvIRxGKAe8aZgSSGEijkhmPVZsowESaJxTAomcy31BFRxFdVBiG&#10;MK5ZbfJo5Q2UALxhNItsEE7Go28AkCSLE7B5cFJsBtskw1/e0JE1wK3TZdZYcCU5MbXoWsN9TEfM&#10;u/hIyUrnF3yABaQR8l2VukiesKnEA6WnykF1y1B2kIonqGCUpFCCZTgLRQ5dwRKeJoAF1J+AQAk5&#10;NBjGquG+8FMcisefWpJWgMpiTntGO4pX/esyAd9FqYA+QdhfjljwAevfQOD21BHhiy9CyNGugFDN&#10;OHxfxWxAhRNoD7qidxLVmPHSGcYAczihihLYnegVB7AoYgVhLMjLpwBWPIIvGnHeE8W8aKlZ0wjg&#10;CNZSRV+2BC9AYCtlcyDpgjys9wH1KCv4De8wIMKo2MGH8ys+x5Mn3KtJQPvYe7rEwoUOCYbsXxEm&#10;PD9Qz0+BkSnQiQMi4IRvqw5gMc7txQxhC2fbL15ZAF5bURAQoIoBrFQCEp4jdUmEMDjuEMCCSQmY&#10;loiI4xgWE5XzccdkmcaQndFvwrGGkpS9TP+OAhQlffNY4cxQ+NA8wlCSUUcmaEXwIQD5H3Yq+KjD&#10;V/9MujpI1c4JzIUSfImtvxiVYbxUU49LUQwfj94Y23LIJQ8xiVRiiBijK0QcMoKQtclWVIuIiNwR&#10;nRxZEJnKfRZPUpsKCS6ivmpUegLEQMrIWAdYVtwah1ZH4wxfCYB7pO9wKVwF1hgukQRMz+Fr/IeS&#10;WvJkBWM8fNGBZK/hvWxb4otVjl7BUeCDhjoOYCWa6+vbWxraWpqmNTc1NWIACwxHCmBRRq+ki2gA&#10;Szw8FGTiFJF8I0NAh2KkntAkU679QQhWeDm4N0h3ONHSooMBB1DOpYoglbmq/Rw0WVdEiVZukiRF&#10;oTuXQVjsOkqTD7B5rh+S9fQ2i4MUNNEcZ0GBhCE/gA6jtqAEEH5vIMqCzHZp0AtgER6FOkmw1LJz&#10;LVVypzUS74OQf3mS3FoctS5VgauoYuHCVzrwdAElNF6TT/g+R5RZ04Tb8yHu/q4pQY960BXC3Jva&#10;9BKiQLnStUVU06iWFDlTBXM8YJ0ES3cimKw0ESFkvDtumI/CX5n0i3/aZ85+xRuv++OtX8tMTIhc&#10;9cQDXDD3sre+67YffDU9iYtQWdpgueiIFyZV/Wd/ySFDfFWY4/ss2shy5aH2D49deP65A92HWAyI&#10;jhHtgwKYMBpZsvbkv951R+yYBTNFMBOk5D/TkpCU/AWHbXRo4OQFLStKQ53bD0/CglsLZkaa6yOp&#10;eJCKl1PxUjJWSkAMi9wNcI/R1iljVgfMuzywt23jo1fFD61uyOzevh28Vlswn95uGe5mJUGKQjrB&#10;A+C3zxyromQrnDCI/h5VvNISX7TCIswipNUWMQONCrpjYfckVMBK4txCKLMMHqI77YaieqiYyLK0&#10;9eN5SiMBkCY2ilSlnvGmEOLSDaLJ1fI3pxWQA0ODJ5140pHeXj2j94tURGzqoOUUBP4mI8k7Dkc3&#10;94xt7Bp99vDofbsGOwZ3d0x2G6avNhkKkcQvdmcePjT86KGhxw4N/nlb34Lxg/OyfVZMWBkf6ov9&#10;uWLVynvvvXcRrY4pElnFVDWLE00ZLqVGqi/yj4hMUgOAckvBq8ljiSnf4vO7GCJLgwP3KgNJ96AK&#10;QTVskbNFTQgeifYQCVYaUpA0Cav7NTYV2toPt07b1dq6paH5sbrGJ1MNexqb9ze1DTS3ZVpao42N&#10;qJaJFGn1TyQ7XfTTHsHjZh4z5zuZwRqVRbE18mI5FUMiVjZuxb6hsmdIJVq6RJah3tAKBhBngg9+&#10;Y8iJflLWFZznnA7BMksKej0mZoTu8CMp25GWhtC1IiinhmITdGdPT+fJ69YND42S4DXdYVHLJhB+&#10;eAYRzZiD1FDOCaUmsbvUOu0gN8vKqbKEKg6GjvAVso/X0QRiSgQjd1/lmfCr9kTFIhvfK1avuPev&#10;f120YBH0tX9w4HVXv663p9fk6ZqJAsZ651PwBIAf5Z5Bkp3/4cw7yr6zH/eX3kXHOAwoG7SJxa1Y&#10;2NkPP1PRIsk4kYWLFv30Jz9ZvBB7rkaAGarcLBqABZYWIBYaJ7SqULP7qi+lSQEjsQVrE5F+luwM&#10;ksXNQMDDZULPogBth5BGOCijRCY9QUGLclRZgn1GdZKkXyHzlHvhiB7SHKJJmUXopAWMld8GwFai&#10;c3O+eNSURGPoiWHA7TJaQnTiyEw25hxu5TuoSy7nMrS4uxQQICeDr5L+0G32HrYOZHQO11utryLC&#10;UL70g2+iV7XozkhoyXd7nIEZR4Op0IReVLqa8bi9Yy4TZFohIEl/5P+gGQ4hYKqYEYE3TPAN8XGq&#10;gonBOFKoVgwZ40SksyvbZV9fvltON100V9e6216vtMJkEN5CemWqjlQfdxGtNjUTgfAK0ZEMmVFu&#10;7EZhQGPuqej3aIjYU8NYbLEwArDOA2+gyQJccpt2jD0jxEj3M9WScMZvLLaLSYEQbQQK4eqkFFKk&#10;b2pdEiR0KCKHDI1q19kCZ0p2QWHZU/hD+Rjpni6ssiLMAbehEL4dXnAw5nKIUIOwk0CyiqAk4Mmw&#10;YRlFdTMgCRkUAIKUU7EgRKiwldQ2Jh4jSKrG7D9K6UCITshHxIMjJWjXYSU7CmV0PWslm7lGZaxp&#10;gUBjW1cdYvtKMtzDGCNRBDJDzZdlvkirwaGWrRxBVpsk3LvpkQ4t2Dv0oNEAIkItaXkDVnZTYWJ4&#10;0IU90575L/LXEK89W4uYuUOs/5S/HWPNtqvjC7+hM+N2MYGs4McYHFfa8AmpCxkJSxQDb9nlPxoy&#10;RPXBZqbUKCJLk14kMutpF1Qsss0sdhy/jyRhwS86OZYHLIKL3NNKYZCWXw+vcPEtbiqFr2/Ra5N1&#10;sEQPioCXRRBICoqNYQScSkxVmXyNg0r+bbBhqFBQ6GDSAFfQVA1slWFTEK/ytHZAAOwCy1PrzgO8&#10;bilmxOXwnsZ9M+SDTCghIY5G4HjYWBesErr4HQEFBUwDbEDwhzlETvm76nJPPeaaZ8LC2X2CPFPf&#10;GTnvLaBD5kZD0mErxn0eU5wzXcA/yT4b4cGLzztSZerdGpK5prDWg5YUhQR9wFSpKx+v/nBtYMjV&#10;fi71sISmoVleNoLJopY1hhHoXDpQ+EupTjQw/oFC7FueegRyJFhMsenhqmiYXfjCkw8Vi3lzinrC&#10;nbAS3/1lmNX21nSdDk1FW3wVsyjvprPZFStWpMeGaZFG9nbkLTG7RRwIap81H0qoQ5TJybDgt8US&#10;U+DAHf8kmqtEctncjhc2xwb2XTez+8pDD0z74/9m/npvfu+uyuQQTE0LkpVKXQQ22IGfcBBOZe69&#10;r/VPv72869Fr54zGRnp2bt8BhivEkzAVJYYpGxiRskmkRqOaEUF/eRySLsIrDEI8StxajEpJbAoc&#10;ctinYvUc08IYFoW7cNlDqvWOj7LFNylmRVragBcxpeVxLF7xaDUaCD6GG620pKvV2mAsU/uQ4VUq&#10;kZtvsWm0ocZKnXPU+IKuTads+e2pW393+rbbztzx+7N33b78yPOiRJzYqKMYI8eO7bii9/6reu69&#10;quevV/Xe+5ree08c264DcGwW6ZQMQqM5qNUAdJAeQ+4R6SxnoFb48EG5AgWngYcSjmN/Hp21XUtV&#10;YM1/VDRZIjfMINzkY8ayfA2G0T7IeFgyMHbwOfzOV8YkKsIaIRizAC0MK4m2trZNm9bePq29taW1&#10;saERDmrVc/tMNQEEel5njmbliSDXnlUzvoWJtOkCvZaQAIbHKvhQGA6CVhC6wugVfpBPKEHR4pAB&#10;Qh+eTs0fnrgkzqshTwWWtWdUR2KWShEKmQkwa0oubUbEqnuN5R4mO8aLQ0oU5WDP2KafkO6maLPh&#10;BEco1hCgZPAATCC/zXIoPUXHTSInVMndPWf2VcJKFEMkrrxgFBlsS1eZeeoSF7ASWkV1zWdy8Xgr&#10;CCX4Y3wrdijlp5FWRN4CFMNRjogh6ld3h+fX64sQ1yBU89C7M4Q0Jh7YmGY0Fcj3pSRMw0ayah7m&#10;NZI/gnGxWdRYVuPdESIG0ZYNlEhkHTdrqmlHhdEJ854YDB/xXAVtx/EY3HhUiLxdOed118oalTs+&#10;/NDoUMVgFYSAxYltKwQFXKyi7UHR2jWZjmDOQS8j2rmuPloBVLdOa7cTRIjzmUqZMFg0UOoFU4Lo&#10;PCM2hPtqkYnyKyPOcTeIl/WYgoxomXMAREbLX+VkFpTmQbRgoXbJlRciTaSvhkQEPir5dSxG5bjO&#10;hss3BkPO2GtL4LDCM1fpBGkP/VKZkifdcUxRhJ7Vv3qDtCTIdCUjl94njezIy2paEEIz4POEuitr&#10;/XaETYQGxGCmoI4SBgc4oTmsCMSSR+xdq2E9EHLZfsf+qs0/fJU3JvdnmNGqRmxQWNOSZnPFjLvK&#10;VGFmoOGQNhRpSJlWQoOerjGd1T6aFk2n5YgC3sZ5p5SwPCZzg/npUafYTFa4iQeiNo4IPkGK9ywR&#10;c2zP0ccICg1o8Dmu6Kyhc8GJ66DWlD21UHL0C73ATm2wKFyVVyzhe8QiP8y43Oea1yWORJu6Xw7a&#10;mPyNyFEX0ApxhzKqZ7U5mPSIQyU5glXKaBMmPEufObwWp1SBCQ/whXrKkKzVuJ5O4Bu0cSvmiSLQ&#10;4nJ0EZOJ8QHEWhM/V/OpxJ4UO0BkP7bv0HIoM1BpkVuvYs1qSRCWdvwe2mV2SppzfFvXebFYtcM9&#10;mpHOo2YWsfsukD0K8vpRTVv0zCrEWaoQwcR/TBRXLZhqxvDJvEqYeR1Qi6CWtpCWpxKd4YarH8Qd&#10;kSoHhDOLAUvSarqoFWMuMnaN+GRitcD1nIGmaYR4gJuW2SJ4SmxLkVQ2umrElpA5k1K472HiMVzO&#10;qDLWo5X6DhqMMaZNyzMMrYixy4jw+dinJqdfDlKNcieH2yMu6g9pX2MaqXVPpj1rZH7bKksIkzrT&#10;whPMo1rLkk14LrJrfR0xBhkGou9JFErr8mi2A1SoKo2TOHLsEwSN2vriEyAWI+SaYm0oLA+FSSTw&#10;zkgKE9PLIzZBsDF0X5kPuVl9KyuPoaRE1lo4vQPLrZYqvV2HX9y0sWloz9VNBz4Y2XLFprtP/p+f&#10;zvnKt2Z9+TvxT30Tttlf/u6cr37n5F/9/Mrn/u9DiX1v7hhunezd9uKWI/0DUH4cKwnFoaY71kOh&#10;wigCW1WywmFCHAQWGgPmwlD0SvIzkgkMY+EmNdupvhCtvEgliqRhMbsdwQlj4oBctTAJHaGLRKi5&#10;VpagIUT8RGTWF7I2utAVDAOW3ps1ezaED9SS8GWXkdXau6m6OMVxo5ysthLScagpLCyFiCwn1TfU&#10;L1+5oquzCwKAymUCGBHbSjGqWrQ7vtSVe1X5un027YTat5LCyBDjbDJBiKwXpAjjWC+8WhOwmFCh&#10;4QGO1aaVQsILxs0jhKoGDRMLtVStPsJCiR/Bxg77aVVUVxuZVog6msQx/tXAcenYlYZCQhbSwuNh&#10;X9g1RlUMcfTKDX+L9yo+CQ+CmnasAlUOwHFjYxPT2tuAVatZzDqdoXOWZtkDYvcnjIAq8BG2jErh&#10;TslsFtcLNZypJn0Qgcmey1cuP9wFdJ4gJOEjs5lsc0uzH8PS1f849ZOnf9rNXlu9dqEtum7eJNDl&#10;JkTFcK7+8DKE7nN4tqeJqLW2tcH0S+i5GIa1/qj3qFzC5OcblAJkvZ3PMo7M1VPRuY9AeQrLWxoW&#10;l5B021MaJG1jwuPMZ8Y242TnGuKZCU5lRDVpVd2kat+71I5NgaF8qe62pW7thDzZ4dRqTjbX1OBn&#10;FiT8CVGwQQAZpwREXyIRoCglhtMWwwzMsDJHcS8UwRCzBJuVU9IgG4E6b18wora/iAAKWIkulYwb&#10;7WHYS3CNfoGp7wdYQIccXrXMGapUl8kC2A3HWEA6r56s2HPsew/Qoov/VfEr8hrlSA0BZqIBSo4O&#10;vXokaG8ON0PDMEapRK8cyrY0IvJbZa06stKgS1deT70HOoI6THwelEKuIns3RDSivtxHiJBgvaZU&#10;C6DRMmxMy06JrVrA9xnKg7aD9Sk4R8AvELJ9cx9EJ+WA8JaeNnKA0udrQZJIzPAsjxJ/6gtXGrVn&#10;n5hnSW9UYilZMGEb4mfV5XycHyFM2ZZFzoYIk2NW5hyLMm6cW3LkTDVN80UhSHrWhLgXFhxK/IYi&#10;8QFVElihJ33z4VMzZuSO27/LahJqValCYWyiCeoSqWfj4oLuE5fJVzJKKQoc7YePB0P1pgtqpjCo&#10;+ZumvFlDp4rpLGL4lILNsINYVWpjOQiTkIOOSYeiV7hTdN27iIlNP1zpINCS6ILqAEf9Cn9bSjIk&#10;a8KYLsRxOCwu3A8LCKFK05QE9hz4uBCwOGbLsorRw3RcJazlQJXkMUarBZtRmUJzYXKwlO3EEmox&#10;ElO8CAvXXldRokQtGo6uDDVkocAnjGaocTGkW0i2reNdeAj2Gjci3UJXaUnpEG8WmaE7OPoqgeSQ&#10;brjDfuMMO/caMVFsHJaNQTtW3aP71LZxa5lQCzI3hSd1kJlkA1caZbdFUCjMxcaUUK4IffsnTEGu&#10;AGIwCWmT1mNpyxrQN3Ro/I5r5Ec6HT0bJrOqdoyK8OM+auSxFWG6beQ9EZdSi6gCVVYSohC7HPlS&#10;asyi3c7/NWhCljxfLynX8kJTEhtErbB5xf8JEDL9hecGs31gqdDfNbEnxg5GmiDaAxN6xDXi0BV1&#10;CipMYhI57sMMfugCtnvVmcdo0+q2+HpFYSIkbWDFCwdB+KgVqg43NTU0tcAgYaYVOFqZdBaemUln&#10;stnc6MgwVAiEpymBSnkrzFqFD0+7puqBkrZO+/oqGAkBAIBRN0nAghJXOF2JZg7SdCx282S0jACa&#10;d4BWBmFGIoxcW1OEKBXy4NK3sBfFZPlKBOrZwA6UiSrCN8xmoKpY0HVTztBKkypRKQLLULMwN7GG&#10;Xtzd2wOxoROOP2F6RwfEsKrkFqtCtt75LTdhCAejxym3AX8QWUmiA77tNJ4iUgyilk/jKIUsxesg&#10;srXd9wYCP3AcUFT74IGD991338TExIqly0M6xZFNvn+IjMTyxpGYVYByJTILDisvRUBUyXOVsNqY&#10;eYTTAbuL5BtSMuwriJBk3veFIs3556ViSdMbjnX6ouKRhaSkXQMZw0+d7VcCmMMigFDGiGpgwRSz&#10;BiiKBWWxYLYZFMDiMliYeMgZkUC2iguauU7VB5AZoAgJlK7iMlhQwj1PBay4iDtWyCG/E6d1qFrh&#10;Tjtgd7SF2GvOkB23lZxXIUS1LyTpArmDM8rJyYXSPzL1D7rNsxBpPiJMgaO5dEko+4XlvYAbDxx8&#10;qamx8YQTT5ze3g6ZX8wCXAmIXHDkcGqMq1VDgSSaScTPZy0hAXYJs7P/DEdxYiB9JEpCs5WZTSgg&#10;T3zBcptuMECpqXzTmcyhA4fuu+/e8YmJVctXQjcPdx+Gbr/1mn9raWlxoRneN6qB+qpfIqYdvUHy&#10;3FC1SFLplR2qXsAD959VzT9yAfDmrT/40eOPProae+4aGh4HIi/gaW2H+2APuY/jZwOqzEU1wYYs&#10;IRxozptRqpoFksEK7lTqjItrUDkjwhFMvMFXDcAL+A6DoyMgwGng0DASnYhuVK2wj+9hCKES2sBW&#10;fIpXk4AHJjqdjXH9SF8NhEMWR7XYIt9SGmSTR8I9dllpplRUuDQCpk4mVuE3qj3A/rGUxCFCZslu&#10;rRVqXJrHUiIkBhBucCONm+mcPyz3eaTUjGYRUHl1XmeZOUUeQBeTeCbIWAuOTDn9j0zEBog+iXWu&#10;2jAaw2aASpob7xtxS1WuPPkvpCbKgYt2gEwBnZ/PYw0sKN9eKESgYma+GMkXYBYhV3CHAuExmMyP&#10;b9iIaIST0RhAeWUITxSs1VEKFcdINOQv2sm+t1CSo78+K1hzuhYTyIBJazj2I4NG+NxQntc6Y4yE&#10;GB8nLCnc5RBRnkegTAb0NFUZcl4rw5n5g1DuAHgGKjFVYhEoKw7Vr7COuxRxj9OsN0hHp8r4XAbL&#10;8D1ilYo5QxksKF4H2Mnly7AiMtTAKkINrACKuMdojqcsGs0zPaFLlC5GRMY61ihYrhXECoCuEbRw&#10;srMPOkspghYebBV8BfZ4wkGNK4rsYYWx4MI/IS6ZkBA+SgnExRiXvpLUVuArqn4FFa9iUP2qkoxH&#10;oAxWKomFxqDcGOgjKp9P7RBlKC0ogJhtCVK048BAaJhRb2ncSglDa3y/kW38DBkqQ8WyIHKLeZqB&#10;GIoVgYnLrXqeiZM0gZAdk6nIN5IILCVYHYsSFHO6yn6rxUHaRQsC2lOo1OIr55xZStvCxABVxuUO&#10;T2nFCERBsKUhtRANWXpgUZ2IWKOXY1oimzHoWJQkxPEIVxjCHSEqWwmLKcM1UX3SZ5TpR3cFq0JX&#10;hnCqucZWwuImLCj5jOgaEsUghsG+xBrsqKWp9CKvIiJ9QMnk9lZMQLFUSb9TPVOQGnAsoNXlYF36&#10;xrpkA20t9fVcwR1qYDVChdgkVHBJ1EE9WKjEx1qG1CXLQ5lFaIjZkDSjzdNnLPxUipKKMHYXa1Zi&#10;BF/Jh2BlIFwD2q5gVwvaISwjve2D9Kyxt33oW/EttGda4145ahNVpDC4uixMR1jlCj6IRnCeibqQ&#10;jFgLsY1N2pVoCy9GnwL2yIoQg4QUtJu9pA3wiC21eUzL8hpjZbbbvuCQ42YYVrw5YKveZRwbNDFC&#10;vfdGrD8ERp5oM8TNtOD1XolIqMTSlH2cEAyTTVhE1RRZtvtm7Ea9sRBQvNUas3uP6bqKAWVrA8bq&#10;FvASQ0WGiLS+hV7PulfApRqGxJTIIT6P7hgTDSp9/OaUb9sMoly0hCgQEXN0CRERUyU3J64zN8l0&#10;aXeNlBSNZ6UfNiVIVf6ODI9PvvqKy0nBkFGNSU78GlWdO2X3P//x9sirbQCLzUSVWZ4aMq4gKzbl&#10;N1ldFwAr5aIwTQqd2AR8U7IA9ADjTGS6sBmDH552Le4rCM8y/LPla9GnhVwvtQHQHMcqOdgQl77C&#10;qdRUKodzsjidgfWrhG6ov85UQbT6NMyItqAWvOfSP1h8Axxo8KQ1gIUxLCrrTiv1YB13h7Jqca7l&#10;AhLDDj2KpcKk3dd/ZHRsHJaHMyJHGjNiTxlfJIGKKb5d6d5p02F3l2yZxpTMUZ7V4Kkaklmuqkum&#10;prdPX7RwEYc5lQH0+a6FxATB3KBi2D6sFqxc2Sbn7Q0hORS6n2+1j2QOdHDj7cuVPgzll1AiUSPT&#10;JGkCDstycBPJxJFsJoAlgX+NwqA6UWKuEcCqh8LuDTB3j5YghC1FNad4ZTENYCmDawCLK2NSAIsi&#10;WWYVQlwcip5lAljYWUKPCzhFiWo25lejt2zeBcancMBsQPBHZ6pByyaAJYYLRZ3B4pBSWhjAwkr1&#10;aJPgKoQQm0OmBOh1dR0YGhzIYTkzA2iT7MGL3YCPxIsuYp0VgCALRPMRghKyJ+Hrol1pTokzROBC&#10;Tz5MarAAdB5W/VuycBFIERa8Pb09o2OjeZg/qzQtakmezlyo3zo8ZhH+2NN8GStgp/uhkVjWNPwq&#10;VFylrmWUOBCA+IyOGUsXLRYOrckFlm+tKlIwSsEAMSDodgEQUVMo+cTnQ/1lICr2pCKNBD3XhSXS&#10;xbcTpAIIIZRESwsaUBF3StSyASw0wsIBLFFeUwewfCiLyaPYYNAYS4k7rYztEIUIWAWQDpINQ1Fb&#10;KiiINbgdJ4CF3CMvHJjuJaGZaKA6gOXEYVimkFOBC4nwSg7Gk5Cy3hy/0rw2HhbRmxYLw1FJ0h95&#10;BmLC0xhZBDhvISUwLcKP2kE4k52Aj8F3Q4AXehwJCA2bKZYNDxp1ZDlAyVFlvfz1A1hYI1wquEsA&#10;C14lSQALXxyhZLMBLKIgY1UJ7LBdY3qpMrBawuJQsGpOCbErL7qygcEl4J1Cc/LpUAALe6jEVkPY&#10;GJZi+8v4YGRyadYZkyazn7ZBD0MakMiGo9lNgWMJg5GhowEsiKRoAAtCLVB6HCIvRwlg4YBMAAuY&#10;lgNYGGTMwyqEsDokRK+wgjvs0NKQUqqMPCTBNxGATjIiKJJExK7z6xbuOueJWFwwJWsbSjtIss7L&#10;turzrtvhiKKQKnTcE18fiKOkVhAvcCQCnEQgt8ml7iV2TkXxAYb4neIAVhJ3qAwWBrAgaGheSinC&#10;rRznDlgV4cJAxocXu7647bPRG7xjQsi+6060wqA3gJTHOITty3MLfBWOlny580yu7jRiDj3Ia3An&#10;1uCiUvtiO4JdM8/2+VQ7rEakyLbwIOgyMrCd2wU04VE5VKVg5FCINmo0Hh8wGsADHp5hB4AoROxc&#10;Im0p6G6UP7+EoIZk5Q56dUMtVHmI8kyLK2dQDvx9SYKNe+aEYwHz8AnCDm+5Y+Fb9VUkrRiExiXU&#10;cWctTUvfoi2GrUrMiFtl0FQFsDB6ZVbHDgWwIIzV0tDQ1owBrDYo4t4ArzkpgEX1XyTD38ZA5UU9&#10;DUHIUCSgELipbcAXaEhLrq8OYDkq3rCO2mEGVGoXMNMIf+rlwmg1yIo5gsFNf51QmUNFSmeKar3F&#10;IoqBqw61QFoEhEhPsd29AJYErShc9U8CWBKrEBo1ASzaQaI0pCqcaYWPpbyqAFYVg/Aw9MtlTh8G&#10;oV8awDKwlxCEXKakLlTvHK1q1edpT35pcJPtGHmU0I+oYkdJaMs+39UaheEM4njmEfrvC1/vVkat&#10;NxD5Ka0JQVQ/D8/7ASznGitTOXBOT/GpXn9KxJMlBOHRMdtqkro+R+1ZuZFNYhmvNMKCB6eN8rRO&#10;vJSXGRBniJ5n4eM9j5RMJBgZz5C2oUiK5jtDDSiNc/NleB5k1v8HPNKm9jJvp0EAAAAASUVORK5C&#10;YIJQSwECLQAUAAYACAAAACEAsYJntgoBAAATAgAAEwAAAAAAAAAAAAAAAAAAAAAAW0NvbnRlbnRf&#10;VHlwZXNdLnhtbFBLAQItABQABgAIAAAAIQA4/SH/1gAAAJQBAAALAAAAAAAAAAAAAAAAADsBAABf&#10;cmVscy8ucmVsc1BLAQItABQABgAIAAAAIQBdfSysaAUAAEgNAAAOAAAAAAAAAAAAAAAAADoCAABk&#10;cnMvZTJvRG9jLnhtbFBLAQItABQABgAIAAAAIQCqJg6+vAAAACEBAAAZAAAAAAAAAAAAAAAAAM4H&#10;AABkcnMvX3JlbHMvZTJvRG9jLnhtbC5yZWxzUEsBAi0AFAAGAAgAAAAhAF3UIPveAAAACQEAAA8A&#10;AAAAAAAAAAAAAAAAwQgAAGRycy9kb3ducmV2LnhtbFBLAQItAAoAAAAAAAAAIQA+LcFoCFUDAAhV&#10;AwAUAAAAAAAAAAAAAAAAAMwJAABkcnMvbWVkaWEvaW1hZ2UxLnBuZ1BLBQYAAAAABgAGAHwBAAAG&#10;XwMAAAA=&#10;">
                  <v:shape id="Picture 18" o:spid="_x0000_s1174" type="#_x0000_t75" style="position:absolute;left:2286;top:1524;width:44196;height:391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clYvEAAAA2wAAAA8AAABkcnMvZG93bnJldi54bWxEj09rwkAQxe8Fv8MyQm91Y0utRDdBpNIe&#10;pFD/HLwN2TEJZmdDdjXx23cOQm8zvDfv/WaZD65RN+pC7dnAdJKAIi68rbk0cNhvXuagQkS22Hgm&#10;A3cKkGejpyWm1vf8S7ddLJWEcEjRQBVjm2odioocholviUU7+85hlLUrte2wl3DX6NckmWmHNUtD&#10;hS2tKyouu6szcPoMWyzffqbH8D77GJKe8e6/jHkeD6sFqEhD/Dc/rr+t4Aus/CID6O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xclYvEAAAA2wAAAA8AAAAAAAAAAAAAAAAA&#10;nwIAAGRycy9kb3ducmV2LnhtbFBLBQYAAAAABAAEAPcAAACQAwAAAAA=&#10;" fillcolor="#4f81bd [3204]" strokecolor="black [3213]">
                    <v:imagedata r:id="rId46" o:title="" croptop="25106f" cropbottom="10497f" cropleft="19964f" cropright="26567f"/>
                    <v:shadow color="#eeece1 [3214]"/>
                  </v:shape>
                  <v:rect id="Rectangle 19" o:spid="_x0000_s1175" style="position:absolute;width:381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WsEA&#10;AADbAAAADwAAAGRycy9kb3ducmV2LnhtbERPS4vCMBC+C/6HMMLeNFVx1WoUEVdcbz7qeWjGtthM&#10;ahO1++83Cwve5uN7znzZmFI8qXaFZQX9XgSCOLW64EzB+fTVnYBwHlljaZkU/JCD5aLdmmOs7YsP&#10;9Dz6TIQQdjEqyL2vYildmpNB17MVceCutjboA6wzqWt8hXBTykEUfUqDBYeGHCta55Tejg+j4DEa&#10;f2+ay307TKJkvE/K0c5vK6U+Os1qBsJT49/if/dOh/lT+PslHC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f9lrBAAAA2wAAAA8AAAAAAAAAAAAAAAAAmAIAAGRycy9kb3du&#10;cmV2LnhtbFBLBQYAAAAABAAEAPUAAACGAwAAAAA=&#10;" fillcolor="white [3212]" stroked="f" strokeweight="2pt">
                    <v:textbox>
                      <w:txbxContent>
                        <w:p w:rsidR="00AB295C" w:rsidRDefault="00AB295C" w:rsidP="00CC45BD">
                          <w:pPr>
                            <w:rPr>
                              <w:rFonts w:eastAsia="Times New Roman"/>
                            </w:rPr>
                          </w:pPr>
                        </w:p>
                      </w:txbxContent>
                    </v:textbox>
                  </v:rect>
                </v:group>
              </w:pict>
            </w: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Default="00CC45BD" w:rsidP="00537CE7">
            <w:pPr>
              <w:spacing w:after="0"/>
              <w:rPr>
                <w:rFonts w:ascii="Arial" w:hAnsi="Arial" w:cs="Arial"/>
              </w:rPr>
            </w:pPr>
          </w:p>
          <w:p w:rsidR="00CC45BD" w:rsidRPr="00C17468" w:rsidRDefault="00CC45BD" w:rsidP="00537CE7">
            <w:pPr>
              <w:spacing w:after="0"/>
              <w:rPr>
                <w:oMath/>
                <w:rFonts w:ascii="Cambria Math" w:hAnsi="Cambria Math" w:cs="Arial"/>
              </w:rPr>
            </w:pPr>
          </w:p>
        </w:tc>
        <w:tc>
          <w:tcPr>
            <w:tcW w:w="2977" w:type="dxa"/>
            <w:vAlign w:val="center"/>
          </w:tcPr>
          <w:p w:rsidR="00CC45BD" w:rsidRPr="00600C0C" w:rsidRDefault="00CC45BD" w:rsidP="00537CE7">
            <w:pPr>
              <w:spacing w:after="0"/>
              <w:rPr>
                <w:rFonts w:ascii="Arial" w:hAnsi="Arial" w:cs="Arial"/>
                <w:color w:val="E36C0A" w:themeColor="accent6" w:themeShade="BF"/>
              </w:rPr>
            </w:pPr>
          </w:p>
          <w:p w:rsidR="00CC45BD" w:rsidRDefault="00CC45BD" w:rsidP="00537CE7">
            <w:pPr>
              <w:spacing w:after="0"/>
              <w:rPr>
                <w:rFonts w:ascii="Arial" w:hAnsi="Arial" w:cs="Arial"/>
                <w:color w:val="E36C0A" w:themeColor="accent6" w:themeShade="BF"/>
              </w:rPr>
            </w:pPr>
          </w:p>
          <w:p w:rsidR="00CC45BD" w:rsidRDefault="00CC45BD" w:rsidP="00537CE7">
            <w:pPr>
              <w:spacing w:after="0"/>
              <w:rPr>
                <w:rFonts w:ascii="Arial" w:hAnsi="Arial" w:cs="Arial"/>
                <w:color w:val="E36C0A" w:themeColor="accent6" w:themeShade="BF"/>
              </w:rPr>
            </w:pPr>
          </w:p>
          <w:p w:rsidR="00CC45BD" w:rsidRDefault="00CC45BD" w:rsidP="00537CE7">
            <w:pPr>
              <w:spacing w:after="0"/>
              <w:rPr>
                <w:rFonts w:ascii="Arial" w:hAnsi="Arial" w:cs="Arial"/>
                <w:color w:val="E36C0A" w:themeColor="accent6" w:themeShade="BF"/>
              </w:rPr>
            </w:pPr>
          </w:p>
          <w:p w:rsidR="00CC45BD" w:rsidRDefault="00CC45BD" w:rsidP="00537CE7">
            <w:pPr>
              <w:spacing w:after="0"/>
              <w:rPr>
                <w:rFonts w:ascii="Arial" w:hAnsi="Arial" w:cs="Arial"/>
                <w:color w:val="E36C0A" w:themeColor="accent6" w:themeShade="BF"/>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f</w:t>
            </w:r>
            <w:r w:rsidRPr="00600C0C">
              <w:rPr>
                <w:rFonts w:ascii="Arial" w:hAnsi="Arial" w:cs="Arial"/>
                <w:color w:val="000000" w:themeColor="text1"/>
              </w:rPr>
              <w:t>oll</w:t>
            </w:r>
            <w:r>
              <w:rPr>
                <w:rFonts w:ascii="Arial" w:hAnsi="Arial" w:cs="Arial"/>
                <w:color w:val="000000" w:themeColor="text1"/>
              </w:rPr>
              <w:t xml:space="preserve">ow the teacher’s explanation </w:t>
            </w:r>
          </w:p>
          <w:p w:rsidR="00CC45BD" w:rsidRPr="00600C0C" w:rsidRDefault="00CC45BD" w:rsidP="00537CE7">
            <w:pPr>
              <w:spacing w:after="0"/>
              <w:rPr>
                <w:rFonts w:ascii="Arial" w:hAnsi="Arial" w:cs="Arial"/>
                <w:color w:val="000000" w:themeColor="text1"/>
              </w:rPr>
            </w:pPr>
            <w:r>
              <w:rPr>
                <w:rFonts w:ascii="Arial" w:hAnsi="Arial" w:cs="Arial"/>
                <w:color w:val="000000" w:themeColor="text1"/>
              </w:rPr>
              <w:t>answer the questions asked</w:t>
            </w: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3"/>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CC45BD" w:rsidRPr="00C17468" w:rsidRDefault="00CC45BD" w:rsidP="00537CE7">
            <w:pPr>
              <w:pStyle w:val="ListParagraph"/>
              <w:spacing w:after="0" w:line="240" w:lineRule="auto"/>
              <w:ind w:left="357"/>
              <w:jc w:val="both"/>
              <w:rPr>
                <w:rFonts w:ascii="Arial" w:hAnsi="Arial" w:cs="Arial"/>
              </w:rPr>
            </w:pPr>
          </w:p>
          <w:p w:rsidR="00CC45BD" w:rsidRDefault="00CC45BD" w:rsidP="00CC45BD">
            <w:pPr>
              <w:pStyle w:val="ListParagraph"/>
              <w:numPr>
                <w:ilvl w:val="0"/>
                <w:numId w:val="159"/>
              </w:numPr>
              <w:spacing w:after="0" w:line="240" w:lineRule="auto"/>
              <w:jc w:val="both"/>
              <w:rPr>
                <w:rFonts w:ascii="Arial" w:hAnsi="Arial" w:cs="Arial"/>
              </w:rPr>
            </w:pPr>
            <w:r w:rsidRPr="00C17468">
              <w:rPr>
                <w:rFonts w:ascii="Arial" w:hAnsi="Arial" w:cs="Arial"/>
              </w:rPr>
              <w:t>From the equations complete the</w:t>
            </w:r>
            <w:r>
              <w:rPr>
                <w:rFonts w:ascii="Arial" w:hAnsi="Arial" w:cs="Arial"/>
              </w:rPr>
              <w:t xml:space="preserve"> table</w:t>
            </w:r>
            <w:r w:rsidRPr="00C17468">
              <w:rPr>
                <w:rFonts w:ascii="Arial" w:hAnsi="Arial" w:cs="Arial"/>
              </w:rPr>
              <w:t xml:space="preserve"> and write down the ordered pairs.</w:t>
            </w:r>
            <w:r>
              <w:rPr>
                <w:rFonts w:ascii="Arial" w:hAnsi="Arial" w:cs="Arial"/>
              </w:rPr>
              <w:t xml:space="preserve"> Plot the points on a Cartesian plane. Join the points to form a straight line.</w:t>
            </w:r>
          </w:p>
          <w:p w:rsidR="00CC45BD" w:rsidRDefault="00CC45BD" w:rsidP="00537CE7">
            <w:pPr>
              <w:pStyle w:val="ListParagraph"/>
              <w:spacing w:after="0" w:line="240" w:lineRule="auto"/>
              <w:ind w:left="717"/>
              <w:jc w:val="both"/>
              <w:rPr>
                <w:rFonts w:ascii="Arial" w:hAnsi="Arial" w:cs="Arial"/>
              </w:rPr>
            </w:pPr>
          </w:p>
          <w:p w:rsidR="00CC45BD" w:rsidRPr="00E81A2D" w:rsidRDefault="00CC45BD" w:rsidP="00CC45BD">
            <w:pPr>
              <w:pStyle w:val="ListParagraph"/>
              <w:numPr>
                <w:ilvl w:val="0"/>
                <w:numId w:val="160"/>
              </w:numPr>
              <w:spacing w:after="0" w:line="240" w:lineRule="auto"/>
              <w:jc w:val="both"/>
              <w:rPr>
                <w:oMath/>
                <w:rFonts w:ascii="Cambria Math" w:hAnsi="Cambria Math" w:cs="Arial"/>
              </w:rPr>
            </w:pPr>
            <m:oMath>
              <m:r>
                <w:rPr>
                  <w:rFonts w:ascii="Cambria Math" w:hAnsi="Cambria Math" w:cs="Arial"/>
                </w:rPr>
                <m:t>y=x+2</m:t>
              </m:r>
            </m:oMath>
          </w:p>
          <w:p w:rsidR="00CC45BD" w:rsidRPr="00E81A2D" w:rsidRDefault="00CC45BD" w:rsidP="00537CE7">
            <w:pPr>
              <w:pStyle w:val="ListParagraph"/>
              <w:spacing w:after="0" w:line="240" w:lineRule="auto"/>
              <w:ind w:left="1080"/>
              <w:jc w:val="both"/>
              <w:rPr>
                <w:oMath/>
                <w:rFonts w:ascii="Cambria Math" w:hAnsi="Cambria Math" w:cs="Arial"/>
              </w:rPr>
            </w:pPr>
          </w:p>
          <w:tbl>
            <w:tblPr>
              <w:tblStyle w:val="TableGrid"/>
              <w:tblW w:w="0" w:type="auto"/>
              <w:tblInd w:w="711" w:type="dxa"/>
              <w:tblLook w:val="04A0"/>
            </w:tblPr>
            <w:tblGrid>
              <w:gridCol w:w="630"/>
              <w:gridCol w:w="630"/>
              <w:gridCol w:w="630"/>
              <w:gridCol w:w="630"/>
              <w:gridCol w:w="630"/>
              <w:gridCol w:w="609"/>
            </w:tblGrid>
            <w:tr w:rsidR="00CC45BD" w:rsidTr="00537CE7">
              <w:tc>
                <w:tcPr>
                  <w:tcW w:w="630" w:type="dxa"/>
                </w:tcPr>
                <w:p w:rsidR="00CC45BD" w:rsidRDefault="00CC45BD" w:rsidP="00537CE7">
                  <w:pPr>
                    <w:pStyle w:val="ListParagraph"/>
                    <w:spacing w:after="0" w:line="240" w:lineRule="auto"/>
                    <w:ind w:left="0"/>
                    <w:jc w:val="both"/>
                    <w:rPr>
                      <w:rFonts w:ascii="Arial" w:hAnsi="Arial" w:cs="Arial"/>
                    </w:rPr>
                  </w:pPr>
                  <m:oMathPara>
                    <m:oMath>
                      <m:r>
                        <w:rPr>
                          <w:rFonts w:ascii="Cambria Math" w:hAnsi="Cambria Math" w:cs="Arial"/>
                        </w:rPr>
                        <m:t>x</m:t>
                      </m:r>
                    </m:oMath>
                  </m:oMathPara>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-3</w:t>
                  </w:r>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-2</w:t>
                  </w:r>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0</w:t>
                  </w:r>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2</w:t>
                  </w:r>
                </w:p>
              </w:tc>
              <w:tc>
                <w:tcPr>
                  <w:tcW w:w="609"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3</w:t>
                  </w:r>
                </w:p>
              </w:tc>
            </w:tr>
            <w:tr w:rsidR="00CC45BD" w:rsidTr="00537CE7">
              <w:tc>
                <w:tcPr>
                  <w:tcW w:w="630" w:type="dxa"/>
                </w:tcPr>
                <w:p w:rsidR="00CC45BD" w:rsidRDefault="00CC45BD" w:rsidP="00537CE7">
                  <w:pPr>
                    <w:pStyle w:val="ListParagraph"/>
                    <w:spacing w:after="0" w:line="240" w:lineRule="auto"/>
                    <w:ind w:left="0"/>
                    <w:jc w:val="both"/>
                    <w:rPr>
                      <w:rFonts w:ascii="Arial" w:hAnsi="Arial" w:cs="Arial"/>
                    </w:rPr>
                  </w:pPr>
                  <m:oMathPara>
                    <m:oMath>
                      <m:r>
                        <w:rPr>
                          <w:rFonts w:ascii="Cambria Math" w:hAnsi="Cambria Math" w:cs="Arial"/>
                        </w:rPr>
                        <m:t>y</m:t>
                      </m:r>
                    </m:oMath>
                  </m:oMathPara>
                </w:p>
              </w:tc>
              <w:tc>
                <w:tcPr>
                  <w:tcW w:w="630" w:type="dxa"/>
                </w:tcPr>
                <w:p w:rsidR="00CC45BD" w:rsidRDefault="00CC45BD" w:rsidP="00537CE7">
                  <w:pPr>
                    <w:pStyle w:val="ListParagraph"/>
                    <w:spacing w:after="0" w:line="240" w:lineRule="auto"/>
                    <w:ind w:left="0"/>
                    <w:jc w:val="center"/>
                    <w:rPr>
                      <w:rFonts w:ascii="Arial" w:hAnsi="Arial" w:cs="Arial"/>
                    </w:rPr>
                  </w:pPr>
                </w:p>
              </w:tc>
              <w:tc>
                <w:tcPr>
                  <w:tcW w:w="630" w:type="dxa"/>
                </w:tcPr>
                <w:p w:rsidR="00CC45BD" w:rsidRDefault="00CC45BD" w:rsidP="00537CE7">
                  <w:pPr>
                    <w:pStyle w:val="ListParagraph"/>
                    <w:spacing w:after="0" w:line="240" w:lineRule="auto"/>
                    <w:ind w:left="0"/>
                    <w:jc w:val="center"/>
                    <w:rPr>
                      <w:rFonts w:ascii="Arial" w:hAnsi="Arial" w:cs="Arial"/>
                    </w:rPr>
                  </w:pPr>
                </w:p>
              </w:tc>
              <w:tc>
                <w:tcPr>
                  <w:tcW w:w="630" w:type="dxa"/>
                </w:tcPr>
                <w:p w:rsidR="00CC45BD" w:rsidRDefault="00CC45BD" w:rsidP="00537CE7">
                  <w:pPr>
                    <w:pStyle w:val="ListParagraph"/>
                    <w:spacing w:after="0" w:line="240" w:lineRule="auto"/>
                    <w:ind w:left="0"/>
                    <w:jc w:val="center"/>
                    <w:rPr>
                      <w:rFonts w:ascii="Arial" w:hAnsi="Arial" w:cs="Arial"/>
                    </w:rPr>
                  </w:pPr>
                </w:p>
              </w:tc>
              <w:tc>
                <w:tcPr>
                  <w:tcW w:w="630" w:type="dxa"/>
                </w:tcPr>
                <w:p w:rsidR="00CC45BD" w:rsidRDefault="00CC45BD" w:rsidP="00537CE7">
                  <w:pPr>
                    <w:pStyle w:val="ListParagraph"/>
                    <w:spacing w:after="0" w:line="240" w:lineRule="auto"/>
                    <w:ind w:left="0"/>
                    <w:jc w:val="center"/>
                    <w:rPr>
                      <w:rFonts w:ascii="Arial" w:hAnsi="Arial" w:cs="Arial"/>
                    </w:rPr>
                  </w:pPr>
                </w:p>
              </w:tc>
              <w:tc>
                <w:tcPr>
                  <w:tcW w:w="609" w:type="dxa"/>
                </w:tcPr>
                <w:p w:rsidR="00CC45BD" w:rsidRDefault="00CC45BD" w:rsidP="00537CE7">
                  <w:pPr>
                    <w:pStyle w:val="ListParagraph"/>
                    <w:spacing w:after="0" w:line="240" w:lineRule="auto"/>
                    <w:ind w:left="0"/>
                    <w:jc w:val="center"/>
                    <w:rPr>
                      <w:rFonts w:ascii="Arial" w:hAnsi="Arial" w:cs="Arial"/>
                    </w:rPr>
                  </w:pPr>
                </w:p>
              </w:tc>
            </w:tr>
          </w:tbl>
          <w:p w:rsidR="00CC45BD" w:rsidRPr="00E81A2D" w:rsidRDefault="00CC45BD" w:rsidP="00537CE7">
            <w:pPr>
              <w:pStyle w:val="ListParagraph"/>
              <w:spacing w:after="0" w:line="240" w:lineRule="auto"/>
              <w:ind w:left="1080"/>
              <w:jc w:val="both"/>
              <w:rPr>
                <w:oMath/>
                <w:rFonts w:ascii="Cambria Math" w:hAnsi="Cambria Math" w:cs="Arial"/>
              </w:rPr>
            </w:pPr>
          </w:p>
          <w:p w:rsidR="00CC45BD" w:rsidRPr="00E81A2D" w:rsidRDefault="00CC45BD" w:rsidP="00537CE7">
            <w:pPr>
              <w:pStyle w:val="ListParagraph"/>
              <w:spacing w:after="0" w:line="240" w:lineRule="auto"/>
              <w:ind w:left="2071" w:hanging="631"/>
              <w:jc w:val="both"/>
              <w:rPr>
                <w:oMath/>
                <w:rFonts w:ascii="Cambria Math" w:hAnsi="Cambria Math" w:cs="Arial"/>
              </w:rPr>
            </w:pPr>
          </w:p>
          <w:p w:rsidR="00CC45BD" w:rsidRPr="00C17468" w:rsidRDefault="00CC45BD" w:rsidP="00CC45BD">
            <w:pPr>
              <w:pStyle w:val="ListParagraph"/>
              <w:numPr>
                <w:ilvl w:val="0"/>
                <w:numId w:val="159"/>
              </w:numPr>
              <w:spacing w:after="0" w:line="240" w:lineRule="auto"/>
              <w:jc w:val="both"/>
              <w:rPr>
                <w:rFonts w:ascii="Arial" w:hAnsi="Arial" w:cs="Arial"/>
              </w:rPr>
            </w:pPr>
            <w:r w:rsidRPr="00C17468">
              <w:rPr>
                <w:rFonts w:ascii="Arial" w:hAnsi="Arial" w:cs="Arial"/>
              </w:rPr>
              <w:t>Use the intercept-method and sketch the graphs of the following straight line.</w:t>
            </w:r>
          </w:p>
          <w:p w:rsidR="00CC45BD" w:rsidRPr="001A2D78" w:rsidRDefault="00CC45BD" w:rsidP="00CC45BD">
            <w:pPr>
              <w:pStyle w:val="ListParagraph"/>
              <w:numPr>
                <w:ilvl w:val="0"/>
                <w:numId w:val="161"/>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3y-2x=6</m:t>
              </m:r>
            </m:oMath>
          </w:p>
          <w:p w:rsidR="00CC45BD" w:rsidRPr="001A2D78" w:rsidRDefault="00CC45BD" w:rsidP="00537CE7">
            <w:pPr>
              <w:pStyle w:val="ListParagraph"/>
              <w:spacing w:after="0" w:line="240" w:lineRule="auto"/>
              <w:ind w:left="1437"/>
              <w:jc w:val="both"/>
              <w:rPr>
                <w:rFonts w:ascii="Arial" w:hAnsi="Arial" w:cs="Arial"/>
                <w:color w:val="C00000"/>
              </w:rPr>
            </w:pPr>
          </w:p>
          <w:p w:rsidR="00CC45BD" w:rsidRPr="001A2D78" w:rsidRDefault="00CC45BD" w:rsidP="00CC45BD">
            <w:pPr>
              <w:pStyle w:val="ListParagraph"/>
              <w:numPr>
                <w:ilvl w:val="0"/>
                <w:numId w:val="159"/>
              </w:numPr>
              <w:spacing w:after="0" w:line="240" w:lineRule="auto"/>
              <w:jc w:val="both"/>
              <w:rPr>
                <w:rFonts w:ascii="Arial" w:hAnsi="Arial" w:cs="Arial"/>
                <w:color w:val="C00000"/>
              </w:rPr>
            </w:pPr>
            <w:r>
              <w:rPr>
                <w:rFonts w:ascii="Arial" w:hAnsi="Arial" w:cs="Arial"/>
                <w:color w:val="000000" w:themeColor="text1"/>
              </w:rPr>
              <w:t>Sketch the graphs of the following straight line by using the gradient-intercept method.</w:t>
            </w:r>
          </w:p>
          <w:p w:rsidR="00CC45BD" w:rsidRPr="001A2D78" w:rsidRDefault="00CC45BD" w:rsidP="00CC45BD">
            <w:pPr>
              <w:pStyle w:val="ListParagraph"/>
              <w:numPr>
                <w:ilvl w:val="0"/>
                <w:numId w:val="162"/>
              </w:numPr>
              <w:spacing w:after="0" w:line="240" w:lineRule="auto"/>
              <w:jc w:val="both"/>
              <w:rPr>
                <w:rFonts w:ascii="Arial" w:hAnsi="Arial" w:cs="Arial"/>
                <w:color w:val="C00000"/>
              </w:rPr>
            </w:pPr>
            <m:oMath>
              <m:r>
                <w:rPr>
                  <w:rFonts w:ascii="Cambria Math" w:hAnsi="Cambria Math" w:cs="Arial"/>
                  <w:color w:val="000000" w:themeColor="text1"/>
                </w:rPr>
                <m:t>3y=4x-2</m:t>
              </m:r>
            </m:oMath>
          </w:p>
          <w:p w:rsidR="00CC45BD" w:rsidRPr="001A2D78" w:rsidRDefault="00CC45BD" w:rsidP="00537CE7">
            <w:pPr>
              <w:pStyle w:val="ListParagraph"/>
              <w:spacing w:after="0" w:line="240" w:lineRule="auto"/>
              <w:ind w:left="1437"/>
              <w:jc w:val="both"/>
              <w:rPr>
                <w:rFonts w:ascii="Arial" w:hAnsi="Arial" w:cs="Arial"/>
                <w:color w:val="C00000"/>
              </w:rPr>
            </w:pPr>
          </w:p>
        </w:tc>
      </w:tr>
    </w:tbl>
    <w:p w:rsidR="00CC45BD" w:rsidRDefault="00CC45BD" w:rsidP="00CC45BD">
      <w:pPr>
        <w:spacing w:after="0"/>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3"/>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CC45BD" w:rsidRPr="009D0DFD" w:rsidTr="00537CE7">
        <w:tc>
          <w:tcPr>
            <w:tcW w:w="5000" w:type="pct"/>
          </w:tcPr>
          <w:p w:rsidR="00CC45BD" w:rsidRPr="00951E41" w:rsidRDefault="00CC45BD" w:rsidP="00CC45BD">
            <w:pPr>
              <w:pStyle w:val="ListParagraph"/>
              <w:numPr>
                <w:ilvl w:val="0"/>
                <w:numId w:val="3"/>
              </w:numPr>
              <w:spacing w:after="0"/>
              <w:ind w:left="72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Default="00CC45BD" w:rsidP="00CC45BD">
            <w:pPr>
              <w:pStyle w:val="ListParagraph"/>
              <w:numPr>
                <w:ilvl w:val="0"/>
                <w:numId w:val="158"/>
              </w:numPr>
              <w:spacing w:after="0"/>
              <w:rPr>
                <w:rFonts w:ascii="Arial" w:hAnsi="Arial" w:cs="Arial"/>
              </w:rPr>
            </w:pPr>
            <w:r>
              <w:rPr>
                <w:rFonts w:ascii="Arial" w:hAnsi="Arial" w:cs="Arial"/>
              </w:rPr>
              <w:t xml:space="preserve">the </w:t>
            </w:r>
            <m:oMath>
              <m:r>
                <w:rPr>
                  <w:rFonts w:ascii="Cambria Math" w:hAnsi="Cambria Math" w:cs="Arial"/>
                </w:rPr>
                <m:t>x</m:t>
              </m:r>
            </m:oMath>
            <w:r>
              <w:rPr>
                <w:rFonts w:ascii="Arial" w:hAnsi="Arial" w:cs="Arial"/>
              </w:rPr>
              <w:t xml:space="preserve">-values is the independent variable and the </w:t>
            </w:r>
            <m:oMath>
              <m:r>
                <w:rPr>
                  <w:rFonts w:ascii="Cambria Math" w:hAnsi="Cambria Math" w:cs="Arial"/>
                </w:rPr>
                <m:t>y</m:t>
              </m:r>
            </m:oMath>
            <w:r>
              <w:rPr>
                <w:rFonts w:ascii="Arial" w:hAnsi="Arial" w:cs="Arial"/>
              </w:rPr>
              <w:t>-vale is the dependent variable</w:t>
            </w:r>
          </w:p>
          <w:p w:rsidR="00CC45BD" w:rsidRDefault="00CC45BD" w:rsidP="00CC45BD">
            <w:pPr>
              <w:pStyle w:val="ListParagraph"/>
              <w:numPr>
                <w:ilvl w:val="0"/>
                <w:numId w:val="158"/>
              </w:numPr>
              <w:spacing w:after="0"/>
              <w:rPr>
                <w:rFonts w:ascii="Arial" w:hAnsi="Arial" w:cs="Arial"/>
              </w:rPr>
            </w:pPr>
            <w:r>
              <w:rPr>
                <w:rFonts w:ascii="Arial" w:hAnsi="Arial" w:cs="Arial"/>
              </w:rPr>
              <w:t xml:space="preserve">the equation can be used to substitute each </w:t>
            </w:r>
            <m:oMath>
              <m:r>
                <w:rPr>
                  <w:rFonts w:ascii="Cambria Math" w:hAnsi="Cambria Math" w:cs="Arial"/>
                </w:rPr>
                <m:t>x</m:t>
              </m:r>
            </m:oMath>
            <w:r>
              <w:rPr>
                <w:rFonts w:ascii="Arial" w:hAnsi="Arial" w:cs="Arial"/>
              </w:rPr>
              <w:t xml:space="preserve">-value to calculate the corresponding </w:t>
            </w:r>
            <m:oMath>
              <m:r>
                <w:rPr>
                  <w:rFonts w:ascii="Cambria Math" w:hAnsi="Cambria Math" w:cs="Arial"/>
                </w:rPr>
                <m:t>y</m:t>
              </m:r>
            </m:oMath>
            <w:r>
              <w:rPr>
                <w:rFonts w:ascii="Arial" w:hAnsi="Arial" w:cs="Arial"/>
              </w:rPr>
              <w:t>-value</w:t>
            </w:r>
          </w:p>
          <w:p w:rsidR="00CC45BD" w:rsidRPr="00532736" w:rsidRDefault="00CC45BD" w:rsidP="00CC45BD">
            <w:pPr>
              <w:pStyle w:val="ListParagraph"/>
              <w:numPr>
                <w:ilvl w:val="0"/>
                <w:numId w:val="158"/>
              </w:numPr>
              <w:spacing w:after="0"/>
              <w:rPr>
                <w:rFonts w:ascii="Arial" w:hAnsi="Arial" w:cs="Arial"/>
              </w:rPr>
            </w:pPr>
            <w:proofErr w:type="gramStart"/>
            <w:r>
              <w:rPr>
                <w:rFonts w:ascii="Arial" w:hAnsi="Arial" w:cs="Arial"/>
              </w:rPr>
              <w:t>the</w:t>
            </w:r>
            <w:proofErr w:type="gramEnd"/>
            <w:r>
              <w:rPr>
                <w:rFonts w:ascii="Arial" w:hAnsi="Arial" w:cs="Arial"/>
              </w:rPr>
              <w:t xml:space="preserve"> </w:t>
            </w:r>
            <m:oMath>
              <m:r>
                <w:rPr>
                  <w:rFonts w:ascii="Cambria Math" w:hAnsi="Cambria Math" w:cs="Arial"/>
                </w:rPr>
                <m:t>x</m:t>
              </m:r>
            </m:oMath>
            <w:r>
              <w:rPr>
                <w:rFonts w:ascii="Arial" w:hAnsi="Arial" w:cs="Arial"/>
              </w:rPr>
              <w:t xml:space="preserve">-value and the </w:t>
            </w:r>
            <m:oMath>
              <m:r>
                <w:rPr>
                  <w:rFonts w:ascii="Cambria Math" w:hAnsi="Cambria Math" w:cs="Arial"/>
                </w:rPr>
                <m:t>y</m:t>
              </m:r>
            </m:oMath>
            <w:r>
              <w:rPr>
                <w:rFonts w:ascii="Arial" w:hAnsi="Arial" w:cs="Arial"/>
              </w:rPr>
              <w:t>-value becomes an ordered pair.</w:t>
            </w:r>
          </w:p>
          <w:p w:rsidR="00CC45BD" w:rsidRDefault="00CC45BD" w:rsidP="00537CE7">
            <w:pPr>
              <w:autoSpaceDE w:val="0"/>
              <w:autoSpaceDN w:val="0"/>
              <w:adjustRightInd w:val="0"/>
              <w:spacing w:after="0"/>
              <w:jc w:val="both"/>
              <w:rPr>
                <w:rFonts w:ascii="Arial" w:hAnsi="Arial" w:cs="Arial"/>
              </w:rPr>
            </w:pPr>
          </w:p>
          <w:p w:rsidR="00CC45BD" w:rsidRDefault="00CC45BD" w:rsidP="00537CE7">
            <w:pPr>
              <w:pStyle w:val="ListParagraph"/>
              <w:spacing w:after="0" w:line="240" w:lineRule="auto"/>
              <w:jc w:val="both"/>
              <w:rPr>
                <w:rFonts w:ascii="Arial" w:hAnsi="Arial" w:cs="Arial"/>
              </w:rPr>
            </w:pPr>
          </w:p>
          <w:p w:rsidR="00CC45BD" w:rsidRDefault="00CC45BD" w:rsidP="00537CE7">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CC45BD" w:rsidRPr="001A2D78" w:rsidRDefault="00CC45BD" w:rsidP="00CC45BD">
            <w:pPr>
              <w:pStyle w:val="ListParagraph"/>
              <w:numPr>
                <w:ilvl w:val="0"/>
                <w:numId w:val="163"/>
              </w:numPr>
              <w:spacing w:after="0" w:line="240" w:lineRule="auto"/>
              <w:jc w:val="both"/>
              <w:rPr>
                <w:rFonts w:ascii="Arial" w:hAnsi="Arial" w:cs="Arial"/>
              </w:rPr>
            </w:pPr>
            <w:r w:rsidRPr="00C17468">
              <w:rPr>
                <w:rFonts w:ascii="Arial" w:hAnsi="Arial" w:cs="Arial"/>
              </w:rPr>
              <w:t>From the equations complete the tables and write down the ordered pairs.</w:t>
            </w:r>
            <w:r>
              <w:rPr>
                <w:rFonts w:ascii="Arial" w:hAnsi="Arial" w:cs="Arial"/>
              </w:rPr>
              <w:t xml:space="preserve"> Plot the points on a Cartesian plane. Join the points to form a straight line.</w:t>
            </w:r>
          </w:p>
          <w:p w:rsidR="00CC45BD" w:rsidRPr="00A843E4" w:rsidRDefault="00CC45BD" w:rsidP="00CC45BD">
            <w:pPr>
              <w:pStyle w:val="ListParagraph"/>
              <w:numPr>
                <w:ilvl w:val="0"/>
                <w:numId w:val="164"/>
              </w:numPr>
              <w:spacing w:after="0" w:line="240" w:lineRule="auto"/>
              <w:jc w:val="both"/>
              <w:rPr>
                <w:oMath/>
                <w:rFonts w:ascii="Cambria Math" w:hAnsi="Cambria Math" w:cs="Arial"/>
              </w:rPr>
            </w:pPr>
            <m:oMath>
              <m:r>
                <w:rPr>
                  <w:rFonts w:ascii="Cambria Math" w:hAnsi="Cambria Math" w:cs="Arial"/>
                </w:rPr>
                <m:t>y=</m:t>
              </m:r>
              <m:f>
                <m:fPr>
                  <m:ctrlPr>
                    <w:rPr>
                      <w:rFonts w:ascii="Cambria Math" w:hAnsi="Cambria Math" w:cs="Arial"/>
                      <w:i/>
                    </w:rPr>
                  </m:ctrlPr>
                </m:fPr>
                <m:num>
                  <m:r>
                    <w:rPr>
                      <w:rFonts w:ascii="Cambria Math" w:hAnsi="Cambria Math" w:cs="Arial"/>
                    </w:rPr>
                    <m:t>1</m:t>
                  </m:r>
                </m:num>
                <m:den>
                  <m:r>
                    <w:rPr>
                      <w:rFonts w:ascii="Cambria Math" w:hAnsi="Cambria Math" w:cs="Arial"/>
                    </w:rPr>
                    <m:t>3</m:t>
                  </m:r>
                </m:den>
              </m:f>
              <m:r>
                <w:rPr>
                  <w:rFonts w:ascii="Cambria Math" w:hAnsi="Cambria Math" w:cs="Arial"/>
                </w:rPr>
                <m:t>x+4</m:t>
              </m:r>
            </m:oMath>
          </w:p>
          <w:p w:rsidR="00CC45BD" w:rsidRPr="00A843E4" w:rsidRDefault="00CC45BD" w:rsidP="00537CE7">
            <w:pPr>
              <w:pStyle w:val="ListParagraph"/>
              <w:spacing w:after="0" w:line="240" w:lineRule="auto"/>
              <w:ind w:left="1080"/>
              <w:jc w:val="both"/>
              <w:rPr>
                <w:oMath/>
                <w:rFonts w:ascii="Cambria Math" w:hAnsi="Cambria Math" w:cs="Arial"/>
              </w:rPr>
            </w:pPr>
          </w:p>
          <w:tbl>
            <w:tblPr>
              <w:tblStyle w:val="TableGrid"/>
              <w:tblW w:w="0" w:type="auto"/>
              <w:tblInd w:w="711" w:type="dxa"/>
              <w:tblLook w:val="04A0"/>
            </w:tblPr>
            <w:tblGrid>
              <w:gridCol w:w="630"/>
              <w:gridCol w:w="630"/>
              <w:gridCol w:w="630"/>
              <w:gridCol w:w="630"/>
              <w:gridCol w:w="630"/>
              <w:gridCol w:w="609"/>
            </w:tblGrid>
            <w:tr w:rsidR="00CC45BD" w:rsidTr="00537CE7">
              <w:tc>
                <w:tcPr>
                  <w:tcW w:w="630" w:type="dxa"/>
                </w:tcPr>
                <w:p w:rsidR="00CC45BD" w:rsidRDefault="00CC45BD" w:rsidP="00537CE7">
                  <w:pPr>
                    <w:pStyle w:val="ListParagraph"/>
                    <w:spacing w:after="0" w:line="240" w:lineRule="auto"/>
                    <w:ind w:left="0"/>
                    <w:jc w:val="both"/>
                    <w:rPr>
                      <w:rFonts w:ascii="Arial" w:hAnsi="Arial" w:cs="Arial"/>
                    </w:rPr>
                  </w:pPr>
                  <m:oMathPara>
                    <m:oMath>
                      <m:r>
                        <w:rPr>
                          <w:rFonts w:ascii="Cambria Math" w:hAnsi="Cambria Math" w:cs="Arial"/>
                        </w:rPr>
                        <m:t>x</m:t>
                      </m:r>
                    </m:oMath>
                  </m:oMathPara>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-3</w:t>
                  </w:r>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-2</w:t>
                  </w:r>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0</w:t>
                  </w:r>
                </w:p>
              </w:tc>
              <w:tc>
                <w:tcPr>
                  <w:tcW w:w="630"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2</w:t>
                  </w:r>
                </w:p>
              </w:tc>
              <w:tc>
                <w:tcPr>
                  <w:tcW w:w="609" w:type="dxa"/>
                </w:tcPr>
                <w:p w:rsidR="00CC45BD" w:rsidRDefault="00CC45BD" w:rsidP="00537CE7">
                  <w:pPr>
                    <w:pStyle w:val="ListParagraph"/>
                    <w:spacing w:after="0" w:line="240" w:lineRule="auto"/>
                    <w:ind w:left="0"/>
                    <w:jc w:val="center"/>
                    <w:rPr>
                      <w:rFonts w:ascii="Arial" w:hAnsi="Arial" w:cs="Arial"/>
                    </w:rPr>
                  </w:pPr>
                  <w:r>
                    <w:rPr>
                      <w:rFonts w:ascii="Arial" w:hAnsi="Arial" w:cs="Arial"/>
                    </w:rPr>
                    <w:t>3</w:t>
                  </w:r>
                </w:p>
              </w:tc>
            </w:tr>
            <w:tr w:rsidR="00CC45BD" w:rsidTr="00537CE7">
              <w:tc>
                <w:tcPr>
                  <w:tcW w:w="630" w:type="dxa"/>
                </w:tcPr>
                <w:p w:rsidR="00CC45BD" w:rsidRDefault="00CC45BD" w:rsidP="00537CE7">
                  <w:pPr>
                    <w:pStyle w:val="ListParagraph"/>
                    <w:spacing w:after="0" w:line="240" w:lineRule="auto"/>
                    <w:ind w:left="0"/>
                    <w:jc w:val="both"/>
                    <w:rPr>
                      <w:rFonts w:ascii="Arial" w:hAnsi="Arial" w:cs="Arial"/>
                    </w:rPr>
                  </w:pPr>
                  <m:oMathPara>
                    <m:oMath>
                      <m:r>
                        <w:rPr>
                          <w:rFonts w:ascii="Cambria Math" w:hAnsi="Cambria Math" w:cs="Arial"/>
                        </w:rPr>
                        <m:t>y</m:t>
                      </m:r>
                    </m:oMath>
                  </m:oMathPara>
                </w:p>
              </w:tc>
              <w:tc>
                <w:tcPr>
                  <w:tcW w:w="630" w:type="dxa"/>
                </w:tcPr>
                <w:p w:rsidR="00CC45BD" w:rsidRDefault="00CC45BD" w:rsidP="00537CE7">
                  <w:pPr>
                    <w:pStyle w:val="ListParagraph"/>
                    <w:spacing w:after="0" w:line="240" w:lineRule="auto"/>
                    <w:ind w:left="0"/>
                    <w:jc w:val="center"/>
                    <w:rPr>
                      <w:rFonts w:ascii="Arial" w:hAnsi="Arial" w:cs="Arial"/>
                    </w:rPr>
                  </w:pPr>
                </w:p>
              </w:tc>
              <w:tc>
                <w:tcPr>
                  <w:tcW w:w="630" w:type="dxa"/>
                </w:tcPr>
                <w:p w:rsidR="00CC45BD" w:rsidRDefault="00CC45BD" w:rsidP="00537CE7">
                  <w:pPr>
                    <w:pStyle w:val="ListParagraph"/>
                    <w:spacing w:after="0" w:line="240" w:lineRule="auto"/>
                    <w:ind w:left="0"/>
                    <w:jc w:val="center"/>
                    <w:rPr>
                      <w:rFonts w:ascii="Arial" w:hAnsi="Arial" w:cs="Arial"/>
                    </w:rPr>
                  </w:pPr>
                </w:p>
              </w:tc>
              <w:tc>
                <w:tcPr>
                  <w:tcW w:w="630" w:type="dxa"/>
                </w:tcPr>
                <w:p w:rsidR="00CC45BD" w:rsidRDefault="00CC45BD" w:rsidP="00537CE7">
                  <w:pPr>
                    <w:pStyle w:val="ListParagraph"/>
                    <w:spacing w:after="0" w:line="240" w:lineRule="auto"/>
                    <w:ind w:left="0"/>
                    <w:jc w:val="center"/>
                    <w:rPr>
                      <w:rFonts w:ascii="Arial" w:hAnsi="Arial" w:cs="Arial"/>
                    </w:rPr>
                  </w:pPr>
                </w:p>
              </w:tc>
              <w:tc>
                <w:tcPr>
                  <w:tcW w:w="630" w:type="dxa"/>
                </w:tcPr>
                <w:p w:rsidR="00CC45BD" w:rsidRDefault="00CC45BD" w:rsidP="00537CE7">
                  <w:pPr>
                    <w:pStyle w:val="ListParagraph"/>
                    <w:spacing w:after="0" w:line="240" w:lineRule="auto"/>
                    <w:ind w:left="0"/>
                    <w:jc w:val="center"/>
                    <w:rPr>
                      <w:rFonts w:ascii="Arial" w:hAnsi="Arial" w:cs="Arial"/>
                    </w:rPr>
                  </w:pPr>
                </w:p>
              </w:tc>
              <w:tc>
                <w:tcPr>
                  <w:tcW w:w="609" w:type="dxa"/>
                </w:tcPr>
                <w:p w:rsidR="00CC45BD" w:rsidRDefault="00CC45BD" w:rsidP="00537CE7">
                  <w:pPr>
                    <w:pStyle w:val="ListParagraph"/>
                    <w:spacing w:after="0" w:line="240" w:lineRule="auto"/>
                    <w:ind w:left="0"/>
                    <w:jc w:val="center"/>
                    <w:rPr>
                      <w:rFonts w:ascii="Arial" w:hAnsi="Arial" w:cs="Arial"/>
                    </w:rPr>
                  </w:pPr>
                </w:p>
              </w:tc>
            </w:tr>
          </w:tbl>
          <w:p w:rsidR="00CC45BD" w:rsidRPr="00A843E4" w:rsidRDefault="00CC45BD" w:rsidP="00537CE7">
            <w:pPr>
              <w:pStyle w:val="ListParagraph"/>
              <w:spacing w:after="0" w:line="240" w:lineRule="auto"/>
              <w:ind w:left="1080"/>
              <w:jc w:val="both"/>
              <w:rPr>
                <w:oMath/>
                <w:rFonts w:ascii="Cambria Math" w:hAnsi="Cambria Math" w:cs="Arial"/>
              </w:rPr>
            </w:pPr>
          </w:p>
          <w:p w:rsidR="00CC45BD" w:rsidRPr="001A2D78" w:rsidRDefault="00CC45BD" w:rsidP="00CC45BD">
            <w:pPr>
              <w:pStyle w:val="ListParagraph"/>
              <w:numPr>
                <w:ilvl w:val="0"/>
                <w:numId w:val="163"/>
              </w:numPr>
              <w:spacing w:after="0" w:line="240" w:lineRule="auto"/>
              <w:jc w:val="both"/>
              <w:rPr>
                <w:rFonts w:ascii="Arial" w:hAnsi="Arial" w:cs="Arial"/>
              </w:rPr>
            </w:pPr>
            <w:r w:rsidRPr="00C17468">
              <w:rPr>
                <w:rFonts w:ascii="Arial" w:hAnsi="Arial" w:cs="Arial"/>
              </w:rPr>
              <w:t>Use the intercept-method and sketch the graphs of the following straight line.</w:t>
            </w:r>
          </w:p>
          <w:p w:rsidR="00CC45BD" w:rsidRPr="001A2D78" w:rsidRDefault="00CC45BD" w:rsidP="00CC45BD">
            <w:pPr>
              <w:pStyle w:val="ListParagraph"/>
              <w:numPr>
                <w:ilvl w:val="0"/>
                <w:numId w:val="165"/>
              </w:numPr>
              <w:spacing w:after="0" w:line="240" w:lineRule="auto"/>
              <w:jc w:val="both"/>
              <w:rPr>
                <w:rFonts w:ascii="Arial" w:hAnsi="Arial" w:cs="Arial"/>
                <w:color w:val="C00000"/>
              </w:rPr>
            </w:pPr>
            <m:oMath>
              <m:r>
                <w:rPr>
                  <w:rFonts w:ascii="Cambria Math" w:hAnsi="Cambria Math" w:cs="Arial"/>
                  <w:color w:val="000000" w:themeColor="text1"/>
                </w:rPr>
                <m:t>x+3y-2=0</m:t>
              </m:r>
            </m:oMath>
          </w:p>
          <w:p w:rsidR="00CC45BD" w:rsidRPr="001A2D78" w:rsidRDefault="00CC45BD" w:rsidP="00CC45BD">
            <w:pPr>
              <w:pStyle w:val="ListParagraph"/>
              <w:numPr>
                <w:ilvl w:val="0"/>
                <w:numId w:val="163"/>
              </w:numPr>
              <w:spacing w:after="0" w:line="240" w:lineRule="auto"/>
              <w:jc w:val="both"/>
              <w:rPr>
                <w:rFonts w:ascii="Arial" w:hAnsi="Arial" w:cs="Arial"/>
                <w:color w:val="C00000"/>
              </w:rPr>
            </w:pPr>
            <w:r>
              <w:rPr>
                <w:rFonts w:ascii="Arial" w:hAnsi="Arial" w:cs="Arial"/>
                <w:color w:val="000000" w:themeColor="text1"/>
              </w:rPr>
              <w:t>Sketch the graphs of the following straight line by using the gradient-intercept method</w:t>
            </w:r>
          </w:p>
          <w:p w:rsidR="00CC45BD" w:rsidRPr="00055104" w:rsidRDefault="00CC45BD" w:rsidP="00CC45BD">
            <w:pPr>
              <w:pStyle w:val="ListParagraph"/>
              <w:numPr>
                <w:ilvl w:val="0"/>
                <w:numId w:val="166"/>
              </w:numPr>
              <w:spacing w:after="0" w:line="240" w:lineRule="auto"/>
              <w:jc w:val="both"/>
              <w:rPr>
                <w:rFonts w:ascii="Arial" w:hAnsi="Arial" w:cs="Arial"/>
                <w:color w:val="C00000"/>
              </w:rPr>
            </w:pPr>
            <m:oMath>
              <m:r>
                <w:rPr>
                  <w:rFonts w:ascii="Cambria Math" w:hAnsi="Cambria Math" w:cs="Arial"/>
                  <w:color w:val="000000" w:themeColor="text1"/>
                </w:rPr>
                <m:t>y=-</m:t>
              </m:r>
              <m:f>
                <m:fPr>
                  <m:ctrlPr>
                    <w:rPr>
                      <w:rFonts w:ascii="Cambria Math" w:hAnsi="Cambria Math" w:cs="Arial"/>
                      <w:i/>
                      <w:color w:val="000000" w:themeColor="text1"/>
                    </w:rPr>
                  </m:ctrlPr>
                </m:fPr>
                <m:num>
                  <m:r>
                    <w:rPr>
                      <w:rFonts w:ascii="Cambria Math" w:hAnsi="Cambria Math" w:cs="Arial"/>
                      <w:color w:val="000000" w:themeColor="text1"/>
                    </w:rPr>
                    <m:t>4</m:t>
                  </m:r>
                </m:num>
                <m:den>
                  <m:r>
                    <w:rPr>
                      <w:rFonts w:ascii="Cambria Math" w:hAnsi="Cambria Math" w:cs="Arial"/>
                      <w:color w:val="000000" w:themeColor="text1"/>
                    </w:rPr>
                    <m:t>3</m:t>
                  </m:r>
                </m:den>
              </m:f>
              <m:r>
                <w:rPr>
                  <w:rFonts w:ascii="Cambria Math" w:hAnsi="Cambria Math" w:cs="Arial"/>
                  <w:color w:val="000000" w:themeColor="text1"/>
                </w:rPr>
                <m:t>x-5</m:t>
              </m:r>
            </m:oMath>
          </w:p>
          <w:p w:rsidR="00CC45BD" w:rsidRPr="001A2D78" w:rsidRDefault="00CC45BD" w:rsidP="00537CE7">
            <w:pPr>
              <w:pStyle w:val="ListParagraph"/>
              <w:spacing w:after="0" w:line="240" w:lineRule="auto"/>
              <w:ind w:left="1080"/>
              <w:jc w:val="both"/>
              <w:rPr>
                <w:rFonts w:ascii="Arial" w:hAnsi="Arial" w:cs="Arial"/>
                <w:color w:val="C00000"/>
              </w:rPr>
            </w:pPr>
          </w:p>
        </w:tc>
      </w:tr>
    </w:tbl>
    <w:p w:rsidR="00CC45BD" w:rsidRPr="00CA6FAD" w:rsidRDefault="00CC45BD" w:rsidP="00CC45BD">
      <w:pPr>
        <w:jc w:val="both"/>
        <w:rPr>
          <w:rFonts w:ascii="Arial" w:hAnsi="Arial" w:cs="Arial"/>
        </w:rPr>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D273E9" w:rsidP="00CC45BD">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176" style="position:absolute;left:0;text-align:left;margin-left:58.85pt;margin-top:11.85pt;width:361.25pt;height:101.4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4"/>
              </w:numPr>
              <w:spacing w:after="0"/>
              <w:jc w:val="both"/>
              <w:rPr>
                <w:rFonts w:ascii="Arial" w:hAnsi="Arial" w:cs="Arial"/>
                <w:b/>
              </w:rPr>
            </w:pPr>
            <w:r w:rsidRPr="00EB0FC8">
              <w:rPr>
                <w:rFonts w:ascii="Arial" w:hAnsi="Arial" w:cs="Arial"/>
                <w:b/>
                <w:color w:val="E36C0A"/>
                <w:sz w:val="24"/>
              </w:rPr>
              <w:t xml:space="preserve">TOPIC: </w:t>
            </w:r>
            <w:r w:rsidRPr="00AA0B50">
              <w:rPr>
                <w:rFonts w:ascii="Arial" w:hAnsi="Arial" w:cs="Arial"/>
                <w:b/>
                <w:color w:val="E36C0A"/>
                <w:sz w:val="24"/>
              </w:rPr>
              <w:t xml:space="preserve">GRAPHS: </w:t>
            </w:r>
            <w:r w:rsidRPr="00AA0B50">
              <w:rPr>
                <w:rFonts w:ascii="Arial" w:hAnsi="Arial" w:cs="Arial"/>
                <w:color w:val="E36C0A"/>
                <w:sz w:val="24"/>
              </w:rPr>
              <w:t xml:space="preserve">DRAWING GRAPHS </w:t>
            </w:r>
            <w:r w:rsidRPr="00AA0B50">
              <w:rPr>
                <w:rFonts w:ascii="Arial" w:hAnsi="Arial" w:cs="Arial"/>
                <w:b/>
                <w:color w:val="E36C0A"/>
                <w:sz w:val="24"/>
              </w:rPr>
              <w:t xml:space="preserve">(Lesson </w:t>
            </w:r>
            <w:r>
              <w:rPr>
                <w:rFonts w:ascii="Arial" w:hAnsi="Arial" w:cs="Arial"/>
                <w:b/>
                <w:color w:val="E36C0A"/>
                <w:sz w:val="24"/>
              </w:rPr>
              <w:t>10</w:t>
            </w:r>
            <w:r w:rsidRPr="00AA0B50">
              <w:rPr>
                <w:rFonts w:ascii="Arial" w:hAnsi="Arial" w:cs="Arial"/>
                <w:b/>
                <w:color w:val="E36C0A"/>
                <w:sz w:val="24"/>
              </w:rPr>
              <w:t>)</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4"/>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334296" w:rsidRDefault="00CC45BD" w:rsidP="00537CE7">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Pr>
                <w:rFonts w:ascii="Arial" w:hAnsi="Arial" w:cs="Arial"/>
                <w:bCs/>
              </w:rPr>
              <w:t>determine equations from given linear graphs.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4"/>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sidRPr="00AA0B50">
              <w:rPr>
                <w:rFonts w:ascii="Arial" w:hAnsi="Arial" w:cs="Arial"/>
              </w:rPr>
              <w:t xml:space="preserve">DBE </w:t>
            </w:r>
            <w:r>
              <w:rPr>
                <w:rFonts w:ascii="Arial" w:hAnsi="Arial" w:cs="Arial"/>
              </w:rPr>
              <w:t>B</w:t>
            </w:r>
            <w:r w:rsidRPr="00AA0B50">
              <w:rPr>
                <w:rFonts w:ascii="Arial" w:hAnsi="Arial" w:cs="Arial"/>
              </w:rPr>
              <w:t>ook</w:t>
            </w:r>
            <w:r>
              <w:rPr>
                <w:rFonts w:ascii="Arial" w:hAnsi="Arial" w:cs="Arial"/>
              </w:rPr>
              <w:t xml:space="preserve"> 2</w:t>
            </w:r>
            <w:r w:rsidRPr="00AA0B50">
              <w:rPr>
                <w:rFonts w:ascii="Arial" w:hAnsi="Arial" w:cs="Arial"/>
              </w:rPr>
              <w:t>, Sasol-</w:t>
            </w:r>
            <w:proofErr w:type="spellStart"/>
            <w:r w:rsidRPr="00AA0B50">
              <w:rPr>
                <w:rFonts w:ascii="Arial" w:hAnsi="Arial" w:cs="Arial"/>
              </w:rPr>
              <w:t>Inzalo</w:t>
            </w:r>
            <w:proofErr w:type="spellEnd"/>
            <w:r w:rsidRPr="00AA0B50">
              <w:rPr>
                <w:rFonts w:ascii="Arial" w:hAnsi="Arial" w:cs="Arial"/>
              </w:rPr>
              <w:t xml:space="preserve"> </w:t>
            </w:r>
            <w:r>
              <w:rPr>
                <w:rFonts w:ascii="Arial" w:hAnsi="Arial" w:cs="Arial"/>
              </w:rPr>
              <w:t>B</w:t>
            </w:r>
            <w:r w:rsidRPr="00AA0B50">
              <w:rPr>
                <w:rFonts w:ascii="Arial" w:hAnsi="Arial" w:cs="Arial"/>
              </w:rPr>
              <w:t>ook</w:t>
            </w:r>
            <w:r>
              <w:rPr>
                <w:rFonts w:ascii="Arial" w:hAnsi="Arial" w:cs="Arial"/>
              </w:rPr>
              <w:t xml:space="preserve"> 2</w:t>
            </w:r>
            <w:r w:rsidRPr="00AA0B50">
              <w:rPr>
                <w:rFonts w:ascii="Arial" w:hAnsi="Arial" w:cs="Arial"/>
              </w:rPr>
              <w:t xml:space="preserve">, </w:t>
            </w:r>
            <w:r>
              <w:rPr>
                <w:rFonts w:ascii="Arial" w:hAnsi="Arial" w:cs="Arial"/>
              </w:rPr>
              <w:t>textbooks</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4"/>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4"/>
              </w:numPr>
              <w:spacing w:after="0"/>
              <w:ind w:left="318" w:hanging="284"/>
              <w:jc w:val="both"/>
              <w:rPr>
                <w:rFonts w:ascii="Arial" w:hAnsi="Arial" w:cs="Arial"/>
              </w:rPr>
            </w:pPr>
            <w:r w:rsidRPr="00EB0FC8">
              <w:rPr>
                <w:rFonts w:ascii="Arial" w:hAnsi="Arial" w:cs="Arial"/>
              </w:rPr>
              <w:t xml:space="preserve"> </w:t>
            </w:r>
            <m:oMath>
              <m:r>
                <w:rPr>
                  <w:rFonts w:ascii="Cambria Math" w:hAnsi="Cambria Math" w:cs="Arial"/>
                </w:rPr>
                <m:t>x</m:t>
              </m:r>
            </m:oMath>
            <w:r>
              <w:rPr>
                <w:rFonts w:ascii="Arial" w:hAnsi="Arial" w:cs="Arial"/>
              </w:rPr>
              <w:t xml:space="preserve">- and </w:t>
            </w:r>
            <m:oMath>
              <m:r>
                <w:rPr>
                  <w:rFonts w:ascii="Cambria Math" w:hAnsi="Cambria Math" w:cs="Arial"/>
                </w:rPr>
                <m:t>y</m:t>
              </m:r>
            </m:oMath>
            <w:r>
              <w:rPr>
                <w:rFonts w:ascii="Arial" w:hAnsi="Arial" w:cs="Arial"/>
              </w:rPr>
              <w:t>-intercepts</w:t>
            </w:r>
          </w:p>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gradient and how to determine the gradient</w:t>
            </w:r>
          </w:p>
          <w:p w:rsidR="00CC45BD" w:rsidRPr="00EB0FC8" w:rsidRDefault="00CC45BD" w:rsidP="00CC45BD">
            <w:pPr>
              <w:pStyle w:val="ListParagraph"/>
              <w:numPr>
                <w:ilvl w:val="0"/>
                <w:numId w:val="4"/>
              </w:numPr>
              <w:spacing w:after="0"/>
              <w:ind w:left="318" w:hanging="284"/>
              <w:jc w:val="both"/>
              <w:rPr>
                <w:rFonts w:ascii="Arial" w:hAnsi="Arial" w:cs="Arial"/>
              </w:rPr>
            </w:pPr>
            <w:r>
              <w:rPr>
                <w:rFonts w:ascii="Arial" w:hAnsi="Arial" w:cs="Arial"/>
              </w:rPr>
              <w:t>standard equations of a linear graph</w:t>
            </w: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4"/>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4"/>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rPr>
            </w:pPr>
            <w:r w:rsidRPr="00D83FB2">
              <w:rPr>
                <w:rFonts w:ascii="Arial" w:hAnsi="Arial" w:cs="Arial"/>
              </w:rPr>
              <w:t>D</w:t>
            </w:r>
            <w:r>
              <w:rPr>
                <w:rFonts w:ascii="Arial" w:hAnsi="Arial" w:cs="Arial"/>
              </w:rPr>
              <w:t>iscuss the importance of an equation to describe trends e.g. when working with number patterns it helps us determine the values of an unknown number of terms if the general rule (equation) is known, or it is easy to complete a table if the rule (equation) is known.</w:t>
            </w:r>
          </w:p>
          <w:p w:rsidR="00CC45BD" w:rsidRPr="00D83FB2"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b/>
              </w:rPr>
            </w:pPr>
            <w:r>
              <w:rPr>
                <w:rFonts w:ascii="Arial" w:hAnsi="Arial" w:cs="Arial"/>
                <w:b/>
              </w:rPr>
              <w:t>Activity 1</w:t>
            </w:r>
          </w:p>
          <w:p w:rsidR="00CC45BD" w:rsidRDefault="00CC45BD" w:rsidP="00537CE7">
            <w:pPr>
              <w:pStyle w:val="ListParagraph"/>
              <w:spacing w:after="0"/>
              <w:ind w:left="357"/>
              <w:jc w:val="both"/>
              <w:rPr>
                <w:rFonts w:ascii="Arial" w:hAnsi="Arial" w:cs="Arial"/>
              </w:rPr>
            </w:pPr>
            <w:r w:rsidRPr="00951FC2">
              <w:rPr>
                <w:rFonts w:ascii="Arial" w:hAnsi="Arial" w:cs="Arial"/>
              </w:rPr>
              <w:t xml:space="preserve">The </w:t>
            </w:r>
            <w:r>
              <w:rPr>
                <w:rFonts w:ascii="Arial" w:hAnsi="Arial" w:cs="Arial"/>
              </w:rPr>
              <w:t xml:space="preserve">following sequence are given: 5; 8; 11; </w:t>
            </w:r>
            <w:proofErr w:type="gramStart"/>
            <w:r>
              <w:rPr>
                <w:rFonts w:ascii="Arial" w:hAnsi="Arial" w:cs="Arial"/>
              </w:rPr>
              <w:t>14;….</w:t>
            </w:r>
            <w:proofErr w:type="gramEnd"/>
          </w:p>
          <w:p w:rsidR="00CC45BD" w:rsidRDefault="00CC45BD" w:rsidP="00537CE7">
            <w:pPr>
              <w:pStyle w:val="ListParagraph"/>
              <w:spacing w:after="0"/>
              <w:ind w:left="357"/>
              <w:jc w:val="both"/>
              <w:rPr>
                <w:rFonts w:ascii="Arial" w:hAnsi="Arial" w:cs="Arial"/>
              </w:rPr>
            </w:pPr>
          </w:p>
          <w:p w:rsidR="00CC45BD" w:rsidRDefault="00CC45BD" w:rsidP="00CC45BD">
            <w:pPr>
              <w:pStyle w:val="ListParagraph"/>
              <w:numPr>
                <w:ilvl w:val="0"/>
                <w:numId w:val="169"/>
              </w:numPr>
              <w:spacing w:after="0"/>
              <w:jc w:val="both"/>
              <w:rPr>
                <w:rFonts w:ascii="Arial" w:hAnsi="Arial" w:cs="Arial"/>
              </w:rPr>
            </w:pPr>
            <w:r>
              <w:rPr>
                <w:rFonts w:ascii="Arial" w:hAnsi="Arial" w:cs="Arial"/>
              </w:rPr>
              <w:t>Give the next two terms of the sequence.</w:t>
            </w:r>
          </w:p>
          <w:p w:rsidR="00CC45BD" w:rsidRDefault="00CC45BD" w:rsidP="00CC45BD">
            <w:pPr>
              <w:pStyle w:val="ListParagraph"/>
              <w:numPr>
                <w:ilvl w:val="0"/>
                <w:numId w:val="169"/>
              </w:numPr>
              <w:spacing w:after="0"/>
              <w:jc w:val="both"/>
              <w:rPr>
                <w:rFonts w:ascii="Arial" w:hAnsi="Arial" w:cs="Arial"/>
              </w:rPr>
            </w:pPr>
            <w:r>
              <w:rPr>
                <w:rFonts w:ascii="Arial" w:hAnsi="Arial" w:cs="Arial"/>
              </w:rPr>
              <w:t>Determine the general rule for the sequence.</w:t>
            </w:r>
          </w:p>
          <w:p w:rsidR="00CC45BD" w:rsidRDefault="00CC45BD" w:rsidP="00CC45BD">
            <w:pPr>
              <w:pStyle w:val="ListParagraph"/>
              <w:numPr>
                <w:ilvl w:val="0"/>
                <w:numId w:val="169"/>
              </w:numPr>
              <w:spacing w:after="0"/>
              <w:jc w:val="both"/>
              <w:rPr>
                <w:rFonts w:ascii="Arial" w:hAnsi="Arial" w:cs="Arial"/>
              </w:rPr>
            </w:pPr>
            <w:r>
              <w:rPr>
                <w:rFonts w:ascii="Arial" w:hAnsi="Arial" w:cs="Arial"/>
              </w:rPr>
              <w:t>Determine the value of the 100</w:t>
            </w:r>
            <w:r w:rsidRPr="00951FC2">
              <w:rPr>
                <w:rFonts w:ascii="Arial" w:hAnsi="Arial" w:cs="Arial"/>
                <w:vertAlign w:val="superscript"/>
              </w:rPr>
              <w:t>th</w:t>
            </w:r>
            <w:r>
              <w:rPr>
                <w:rFonts w:ascii="Arial" w:hAnsi="Arial" w:cs="Arial"/>
              </w:rPr>
              <w:t xml:space="preserve"> term.</w:t>
            </w:r>
          </w:p>
          <w:p w:rsidR="00CC45BD" w:rsidRDefault="00CC45BD" w:rsidP="00537CE7">
            <w:pPr>
              <w:spacing w:after="0"/>
              <w:jc w:val="both"/>
              <w:rPr>
                <w:rFonts w:ascii="Arial" w:hAnsi="Arial" w:cs="Arial"/>
              </w:rPr>
            </w:pPr>
          </w:p>
          <w:p w:rsidR="00CC45BD" w:rsidRPr="00951FC2" w:rsidRDefault="00CC45BD" w:rsidP="00537CE7">
            <w:pPr>
              <w:pStyle w:val="ListParagraph"/>
              <w:spacing w:after="0"/>
              <w:ind w:left="357"/>
              <w:jc w:val="both"/>
              <w:rPr>
                <w:rFonts w:ascii="Arial" w:hAnsi="Arial" w:cs="Arial"/>
                <w:b/>
              </w:rPr>
            </w:pPr>
            <w:r w:rsidRPr="00951FC2">
              <w:rPr>
                <w:rFonts w:ascii="Arial" w:hAnsi="Arial" w:cs="Arial"/>
                <w:b/>
              </w:rPr>
              <w:t>Activity 2</w:t>
            </w:r>
          </w:p>
          <w:p w:rsidR="00CC45BD" w:rsidRPr="00951FC2" w:rsidRDefault="00CC45BD" w:rsidP="00537CE7">
            <w:pPr>
              <w:spacing w:after="0"/>
              <w:jc w:val="both"/>
              <w:rPr>
                <w:rFonts w:ascii="Arial" w:hAnsi="Arial" w:cs="Arial"/>
              </w:rPr>
            </w:pPr>
          </w:p>
          <w:p w:rsidR="00CC45BD" w:rsidRPr="00951FC2" w:rsidRDefault="00CC45BD" w:rsidP="00537CE7">
            <w:pPr>
              <w:pStyle w:val="ListParagraph"/>
              <w:spacing w:after="0"/>
              <w:ind w:left="357"/>
              <w:jc w:val="both"/>
              <w:rPr>
                <w:rFonts w:ascii="Arial" w:hAnsi="Arial" w:cs="Arial"/>
              </w:rPr>
            </w:pPr>
            <w:r w:rsidRPr="00951FC2">
              <w:rPr>
                <w:rFonts w:ascii="Arial" w:hAnsi="Arial" w:cs="Arial"/>
              </w:rPr>
              <w:t>Given the following table:</w:t>
            </w:r>
          </w:p>
          <w:p w:rsidR="00CC45BD" w:rsidRDefault="00CC45BD" w:rsidP="00537CE7">
            <w:pPr>
              <w:pStyle w:val="ListParagraph"/>
              <w:spacing w:after="0"/>
              <w:ind w:left="357"/>
              <w:jc w:val="both"/>
              <w:rPr>
                <w:rFonts w:ascii="Arial" w:hAnsi="Arial" w:cs="Arial"/>
              </w:rPr>
            </w:pPr>
          </w:p>
          <w:tbl>
            <w:tblPr>
              <w:tblStyle w:val="TableGrid"/>
              <w:tblW w:w="0" w:type="auto"/>
              <w:tblInd w:w="357" w:type="dxa"/>
              <w:tblLayout w:type="fixed"/>
              <w:tblLook w:val="04A0"/>
            </w:tblPr>
            <w:tblGrid>
              <w:gridCol w:w="872"/>
              <w:gridCol w:w="872"/>
              <w:gridCol w:w="872"/>
              <w:gridCol w:w="872"/>
              <w:gridCol w:w="872"/>
              <w:gridCol w:w="872"/>
            </w:tblGrid>
            <w:tr w:rsidR="00CC45BD" w:rsidTr="00537CE7">
              <w:trPr>
                <w:trHeight w:val="285"/>
              </w:trPr>
              <w:tc>
                <w:tcPr>
                  <w:tcW w:w="872" w:type="dxa"/>
                </w:tcPr>
                <w:p w:rsidR="00CC45BD" w:rsidRDefault="00CC45BD" w:rsidP="00537CE7">
                  <w:pPr>
                    <w:pStyle w:val="ListParagraph"/>
                    <w:spacing w:after="0"/>
                    <w:ind w:left="0"/>
                    <w:jc w:val="both"/>
                    <w:rPr>
                      <w:rFonts w:ascii="Arial" w:hAnsi="Arial" w:cs="Arial"/>
                    </w:rPr>
                  </w:pPr>
                  <m:oMathPara>
                    <m:oMath>
                      <m:r>
                        <w:rPr>
                          <w:rFonts w:ascii="Cambria Math" w:hAnsi="Cambria Math" w:cs="Arial"/>
                        </w:rPr>
                        <m:t>x</m:t>
                      </m:r>
                    </m:oMath>
                  </m:oMathPara>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0</w:t>
                  </w:r>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1</w:t>
                  </w:r>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2</w:t>
                  </w:r>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3</w:t>
                  </w:r>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4</w:t>
                  </w:r>
                </w:p>
              </w:tc>
            </w:tr>
            <w:tr w:rsidR="00CC45BD" w:rsidTr="00537CE7">
              <w:trPr>
                <w:trHeight w:val="299"/>
              </w:trPr>
              <w:tc>
                <w:tcPr>
                  <w:tcW w:w="872" w:type="dxa"/>
                </w:tcPr>
                <w:p w:rsidR="00CC45BD" w:rsidRDefault="00CC45BD" w:rsidP="00537CE7">
                  <w:pPr>
                    <w:pStyle w:val="ListParagraph"/>
                    <w:spacing w:after="0"/>
                    <w:ind w:left="0"/>
                    <w:jc w:val="both"/>
                    <w:rPr>
                      <w:rFonts w:ascii="Arial" w:hAnsi="Arial" w:cs="Arial"/>
                    </w:rPr>
                  </w:pPr>
                  <m:oMathPara>
                    <m:oMath>
                      <m:r>
                        <w:rPr>
                          <w:rFonts w:ascii="Cambria Math" w:hAnsi="Cambria Math" w:cs="Arial"/>
                        </w:rPr>
                        <m:t>y</m:t>
                      </m:r>
                    </m:oMath>
                  </m:oMathPara>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2</w:t>
                  </w:r>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5</w:t>
                  </w:r>
                </w:p>
              </w:tc>
              <w:tc>
                <w:tcPr>
                  <w:tcW w:w="872" w:type="dxa"/>
                </w:tcPr>
                <w:p w:rsidR="00CC45BD" w:rsidRDefault="00CC45BD" w:rsidP="00537CE7">
                  <w:pPr>
                    <w:pStyle w:val="ListParagraph"/>
                    <w:spacing w:after="0"/>
                    <w:ind w:left="0"/>
                    <w:jc w:val="both"/>
                    <w:rPr>
                      <w:rFonts w:ascii="Arial" w:hAnsi="Arial" w:cs="Arial"/>
                    </w:rPr>
                  </w:pPr>
                  <w:r>
                    <w:rPr>
                      <w:rFonts w:ascii="Arial" w:hAnsi="Arial" w:cs="Arial"/>
                    </w:rPr>
                    <w:t>8</w:t>
                  </w:r>
                </w:p>
              </w:tc>
              <w:tc>
                <w:tcPr>
                  <w:tcW w:w="872" w:type="dxa"/>
                </w:tcPr>
                <w:p w:rsidR="00CC45BD" w:rsidRDefault="00CC45BD" w:rsidP="00537CE7">
                  <w:pPr>
                    <w:pStyle w:val="ListParagraph"/>
                    <w:spacing w:after="0"/>
                    <w:ind w:left="0"/>
                    <w:jc w:val="both"/>
                    <w:rPr>
                      <w:rFonts w:ascii="Arial" w:hAnsi="Arial" w:cs="Arial"/>
                    </w:rPr>
                  </w:pPr>
                </w:p>
              </w:tc>
              <w:tc>
                <w:tcPr>
                  <w:tcW w:w="872" w:type="dxa"/>
                </w:tcPr>
                <w:p w:rsidR="00CC45BD" w:rsidRDefault="00CC45BD" w:rsidP="00537CE7">
                  <w:pPr>
                    <w:pStyle w:val="ListParagraph"/>
                    <w:spacing w:after="0"/>
                    <w:ind w:left="0"/>
                    <w:jc w:val="both"/>
                    <w:rPr>
                      <w:rFonts w:ascii="Arial" w:hAnsi="Arial" w:cs="Arial"/>
                    </w:rPr>
                  </w:pPr>
                </w:p>
              </w:tc>
            </w:tr>
          </w:tbl>
          <w:p w:rsidR="00CC45BD" w:rsidRPr="00293A8B" w:rsidRDefault="00CC45BD" w:rsidP="00537CE7">
            <w:pPr>
              <w:pStyle w:val="ListParagraph"/>
              <w:spacing w:after="0"/>
              <w:ind w:left="357"/>
              <w:jc w:val="both"/>
              <w:rPr>
                <w:rFonts w:ascii="Arial" w:hAnsi="Arial" w:cs="Arial"/>
              </w:rPr>
            </w:pPr>
          </w:p>
          <w:p w:rsidR="00CC45BD" w:rsidRPr="00293A8B" w:rsidRDefault="00CC45BD" w:rsidP="00CC45BD">
            <w:pPr>
              <w:pStyle w:val="ListParagraph"/>
              <w:numPr>
                <w:ilvl w:val="0"/>
                <w:numId w:val="170"/>
              </w:numPr>
              <w:spacing w:after="0"/>
              <w:jc w:val="both"/>
              <w:rPr>
                <w:rFonts w:ascii="Arial" w:hAnsi="Arial" w:cs="Arial"/>
              </w:rPr>
            </w:pPr>
            <w:r w:rsidRPr="00293A8B">
              <w:rPr>
                <w:rFonts w:ascii="Arial" w:hAnsi="Arial" w:cs="Arial"/>
              </w:rPr>
              <w:t>Complete the table.</w:t>
            </w:r>
          </w:p>
          <w:p w:rsidR="00CC45BD" w:rsidRPr="00293A8B" w:rsidRDefault="00CC45BD" w:rsidP="00CC45BD">
            <w:pPr>
              <w:pStyle w:val="ListParagraph"/>
              <w:numPr>
                <w:ilvl w:val="0"/>
                <w:numId w:val="170"/>
              </w:numPr>
              <w:spacing w:after="0"/>
              <w:jc w:val="both"/>
              <w:rPr>
                <w:rFonts w:ascii="Arial" w:hAnsi="Arial" w:cs="Arial"/>
              </w:rPr>
            </w:pPr>
            <w:r w:rsidRPr="00293A8B">
              <w:rPr>
                <w:rFonts w:ascii="Arial" w:hAnsi="Arial" w:cs="Arial"/>
              </w:rPr>
              <w:t>Determine a rule that corresponds to the table.</w:t>
            </w:r>
          </w:p>
          <w:p w:rsidR="00CC45BD" w:rsidRPr="00293A8B" w:rsidRDefault="00CC45BD" w:rsidP="00537CE7">
            <w:pPr>
              <w:pStyle w:val="ListParagraph"/>
              <w:spacing w:after="0"/>
              <w:ind w:left="357"/>
              <w:jc w:val="both"/>
              <w:rPr>
                <w:rFonts w:ascii="Arial" w:hAnsi="Arial" w:cs="Arial"/>
              </w:rPr>
            </w:pPr>
          </w:p>
          <w:p w:rsidR="00CC45BD" w:rsidRPr="00F051C1" w:rsidRDefault="00CC45BD" w:rsidP="00537CE7">
            <w:pPr>
              <w:pStyle w:val="ListParagraph"/>
              <w:spacing w:after="0"/>
              <w:ind w:left="357"/>
              <w:jc w:val="both"/>
              <w:rPr>
                <w:rFonts w:ascii="Arial" w:hAnsi="Arial" w:cs="Arial"/>
                <w:b/>
              </w:rPr>
            </w:pPr>
            <w:r w:rsidRPr="00F051C1">
              <w:rPr>
                <w:rFonts w:ascii="Arial" w:hAnsi="Arial" w:cs="Arial"/>
                <w:b/>
              </w:rPr>
              <w:t>Discussion:</w:t>
            </w:r>
          </w:p>
          <w:p w:rsidR="00CC45BD" w:rsidRPr="00293A8B" w:rsidRDefault="00CC45BD" w:rsidP="00537CE7">
            <w:pPr>
              <w:pStyle w:val="ListParagraph"/>
              <w:spacing w:after="0"/>
              <w:ind w:left="357"/>
              <w:jc w:val="both"/>
              <w:rPr>
                <w:rFonts w:ascii="Arial" w:hAnsi="Arial" w:cs="Arial"/>
              </w:rPr>
            </w:pPr>
            <w:r>
              <w:rPr>
                <w:rFonts w:ascii="Arial" w:hAnsi="Arial" w:cs="Arial"/>
              </w:rPr>
              <w:t>The equation (general term) of a number pattern can be determined using the given sequence and observing the pattern. The equation (rule) can be determined for a set of values given in a table using the values in the table. In the previous lesson graphs were sketched from a given equation where a table was set up or the intercepts and gradient were determined. In this lesson an equation will be determined from a given graph with known information.</w:t>
            </w: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Default="00CC45BD" w:rsidP="00537CE7">
            <w:pPr>
              <w:pStyle w:val="ListParagraph"/>
              <w:spacing w:after="0"/>
              <w:ind w:left="357"/>
              <w:jc w:val="both"/>
              <w:rPr>
                <w:rFonts w:ascii="Arial" w:hAnsi="Arial" w:cs="Arial"/>
                <w:b/>
              </w:rPr>
            </w:pPr>
          </w:p>
          <w:p w:rsidR="00CC45BD" w:rsidRPr="009D0DFD" w:rsidRDefault="00CC45BD" w:rsidP="00537CE7">
            <w:pPr>
              <w:pStyle w:val="ListParagraph"/>
              <w:spacing w:after="0"/>
              <w:ind w:left="357"/>
              <w:jc w:val="both"/>
              <w:rPr>
                <w:rFonts w:ascii="Arial" w:hAnsi="Arial" w:cs="Arial"/>
                <w:b/>
              </w:rPr>
            </w:pP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4"/>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CC45BD" w:rsidRPr="009D0DFD" w:rsidTr="00537CE7">
        <w:trPr>
          <w:trHeight w:val="477"/>
        </w:trPr>
        <w:tc>
          <w:tcPr>
            <w:tcW w:w="7372"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9514"/>
        </w:trPr>
        <w:tc>
          <w:tcPr>
            <w:tcW w:w="7372" w:type="dxa"/>
            <w:tcBorders>
              <w:bottom w:val="single" w:sz="4" w:space="0" w:color="auto"/>
            </w:tcBorders>
            <w:vAlign w:val="center"/>
          </w:tcPr>
          <w:p w:rsidR="00CC45BD" w:rsidRPr="00AA0B50" w:rsidRDefault="00CC45BD" w:rsidP="00537CE7">
            <w:pPr>
              <w:pStyle w:val="ListParagraph"/>
              <w:spacing w:after="0"/>
              <w:ind w:left="357"/>
              <w:jc w:val="both"/>
              <w:rPr>
                <w:rFonts w:ascii="Arial" w:hAnsi="Arial" w:cs="Arial"/>
                <w:b/>
              </w:rPr>
            </w:pPr>
            <w:r w:rsidRPr="00AA0B50">
              <w:rPr>
                <w:rFonts w:ascii="Arial" w:hAnsi="Arial" w:cs="Arial"/>
                <w:b/>
              </w:rPr>
              <w:t>Activity 1</w:t>
            </w:r>
          </w:p>
          <w:p w:rsidR="00CC45BD" w:rsidRPr="00AA0B50" w:rsidRDefault="00CC45BD" w:rsidP="00537CE7">
            <w:pPr>
              <w:pStyle w:val="ListParagraph"/>
              <w:spacing w:after="0"/>
              <w:ind w:left="357"/>
              <w:jc w:val="both"/>
              <w:rPr>
                <w:rFonts w:ascii="Arial" w:hAnsi="Arial" w:cs="Arial"/>
              </w:rPr>
            </w:pPr>
          </w:p>
          <w:p w:rsidR="00CC45BD" w:rsidRPr="00F051C1" w:rsidRDefault="00CC45BD" w:rsidP="00537CE7">
            <w:pPr>
              <w:pStyle w:val="ListParagraph"/>
              <w:spacing w:after="0"/>
              <w:ind w:left="357"/>
              <w:jc w:val="both"/>
              <w:rPr>
                <w:rFonts w:ascii="Arial" w:hAnsi="Arial" w:cs="Arial"/>
              </w:rPr>
            </w:pPr>
            <w:r w:rsidRPr="00AA0B50">
              <w:rPr>
                <w:rFonts w:ascii="Arial" w:hAnsi="Arial" w:cs="Arial"/>
              </w:rPr>
              <w:t xml:space="preserve">The equation of a straight line </w:t>
            </w:r>
            <w:proofErr w:type="gramStart"/>
            <w:r w:rsidRPr="00AA0B50">
              <w:rPr>
                <w:rFonts w:ascii="Arial" w:hAnsi="Arial" w:cs="Arial"/>
              </w:rPr>
              <w:t xml:space="preserve">is </w:t>
            </w:r>
            <m:oMath>
              <w:proofErr w:type="gramEnd"/>
              <m:r>
                <w:rPr>
                  <w:rFonts w:ascii="Cambria Math" w:hAnsi="Cambria Math" w:cs="Arial"/>
                </w:rPr>
                <m:t>y = mx + c</m:t>
              </m:r>
            </m:oMath>
            <w:r w:rsidRPr="00AA0B50">
              <w:rPr>
                <w:rFonts w:ascii="Arial" w:hAnsi="Arial" w:cs="Arial"/>
              </w:rPr>
              <w:t xml:space="preserve">. </w:t>
            </w:r>
            <w:r>
              <w:rPr>
                <w:rFonts w:ascii="Arial" w:hAnsi="Arial" w:cs="Arial"/>
              </w:rPr>
              <w:t xml:space="preserve">To </w:t>
            </w:r>
            <w:r w:rsidRPr="00AA0B50">
              <w:rPr>
                <w:rFonts w:ascii="Arial" w:hAnsi="Arial" w:cs="Arial"/>
              </w:rPr>
              <w:t xml:space="preserve">determine the equation of a straight line the values of </w:t>
            </w:r>
            <m:oMath>
              <m:r>
                <w:rPr>
                  <w:rFonts w:ascii="Cambria Math" w:hAnsi="Cambria Math" w:cs="Arial"/>
                </w:rPr>
                <m:t>m</m:t>
              </m:r>
            </m:oMath>
            <w:r w:rsidRPr="00AA0B50">
              <w:rPr>
                <w:rFonts w:ascii="Arial" w:hAnsi="Arial" w:cs="Arial"/>
              </w:rPr>
              <w:t xml:space="preserve"> and </w:t>
            </w:r>
            <m:oMath>
              <m:r>
                <w:rPr>
                  <w:rFonts w:ascii="Cambria Math" w:hAnsi="Cambria Math" w:cs="Arial"/>
                </w:rPr>
                <m:t>c</m:t>
              </m:r>
            </m:oMath>
            <w:r>
              <w:rPr>
                <w:rFonts w:ascii="Arial" w:hAnsi="Arial" w:cs="Arial"/>
              </w:rPr>
              <w:t xml:space="preserve"> must be known or determined</w:t>
            </w:r>
            <w:r w:rsidRPr="00AA0B50">
              <w:rPr>
                <w:rFonts w:ascii="Arial" w:hAnsi="Arial" w:cs="Arial"/>
              </w:rPr>
              <w:t xml:space="preserve">. If the values of two points </w:t>
            </w:r>
            <w:r>
              <w:rPr>
                <w:rFonts w:ascii="Arial" w:hAnsi="Arial" w:cs="Arial"/>
              </w:rPr>
              <w:t xml:space="preserve">are known then the </w:t>
            </w:r>
            <w:r w:rsidRPr="00AA0B50">
              <w:rPr>
                <w:rFonts w:ascii="Arial" w:hAnsi="Arial" w:cs="Arial"/>
              </w:rPr>
              <w:t xml:space="preserve">gradient </w:t>
            </w:r>
            <w:r>
              <w:rPr>
                <w:rFonts w:ascii="Arial" w:hAnsi="Arial" w:cs="Arial"/>
              </w:rPr>
              <w:t xml:space="preserve">can be determined </w:t>
            </w:r>
            <w:r w:rsidRPr="00AA0B50">
              <w:rPr>
                <w:rFonts w:ascii="Arial" w:hAnsi="Arial" w:cs="Arial"/>
              </w:rPr>
              <w:t>using the formula</w:t>
            </w:r>
            <w:proofErr w:type="gramStart"/>
            <w:r w:rsidRPr="00AA0B50">
              <w:rPr>
                <w:rFonts w:ascii="Arial" w:hAnsi="Arial" w:cs="Arial"/>
              </w:rPr>
              <w:t xml:space="preserve">: </w:t>
            </w:r>
            <m:oMath>
              <w:proofErr w:type="gramEnd"/>
              <m:r>
                <m:rPr>
                  <m:sty m:val="p"/>
                </m:rPr>
                <w:rPr>
                  <w:rFonts w:ascii="Cambria Math" w:hAnsi="Cambria Math" w:cs="Arial"/>
                </w:rPr>
                <m:t xml:space="preserve">m = </m:t>
              </m:r>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y</m:t>
                      </m:r>
                    </m:e>
                    <m:sub>
                      <m:r>
                        <m:rPr>
                          <m:sty m:val="p"/>
                        </m:rPr>
                        <w:rPr>
                          <w:rFonts w:ascii="Cambria Math" w:hAnsi="Cambria Math" w:cs="Arial"/>
                        </w:rPr>
                        <m:t>A</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y</m:t>
                      </m:r>
                    </m:e>
                    <m:sub>
                      <m:r>
                        <m:rPr>
                          <m:sty m:val="p"/>
                        </m:rPr>
                        <w:rPr>
                          <w:rFonts w:ascii="Cambria Math" w:hAnsi="Cambria Math" w:cs="Arial"/>
                        </w:rPr>
                        <m:t>B</m:t>
                      </m:r>
                    </m:sub>
                  </m:sSub>
                </m:num>
                <m:den>
                  <m:sSub>
                    <m:sSubPr>
                      <m:ctrlPr>
                        <w:rPr>
                          <w:rFonts w:ascii="Cambria Math" w:hAnsi="Cambria Math" w:cs="Arial"/>
                        </w:rPr>
                      </m:ctrlPr>
                    </m:sSubPr>
                    <m:e>
                      <m:r>
                        <m:rPr>
                          <m:sty m:val="p"/>
                        </m:rPr>
                        <w:rPr>
                          <w:rFonts w:ascii="Cambria Math" w:hAnsi="Cambria Math" w:cs="Arial"/>
                        </w:rPr>
                        <m:t>x</m:t>
                      </m:r>
                    </m:e>
                    <m:sub>
                      <m:r>
                        <m:rPr>
                          <m:sty m:val="p"/>
                        </m:rPr>
                        <w:rPr>
                          <w:rFonts w:ascii="Cambria Math" w:hAnsi="Cambria Math" w:cs="Arial"/>
                        </w:rPr>
                        <m:t>A</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x</m:t>
                      </m:r>
                    </m:e>
                    <m:sub>
                      <m:r>
                        <m:rPr>
                          <m:sty m:val="p"/>
                        </m:rPr>
                        <w:rPr>
                          <w:rFonts w:ascii="Cambria Math" w:hAnsi="Cambria Math" w:cs="Arial"/>
                        </w:rPr>
                        <m:t>B</m:t>
                      </m:r>
                    </m:sub>
                  </m:sSub>
                </m:den>
              </m:f>
            </m:oMath>
            <w:r>
              <w:rPr>
                <w:rFonts w:ascii="Arial" w:hAnsi="Arial" w:cs="Arial"/>
              </w:rPr>
              <w:t xml:space="preserve">. </w:t>
            </w:r>
            <w:r w:rsidRPr="00F051C1">
              <w:rPr>
                <w:rFonts w:ascii="Arial" w:hAnsi="Arial" w:cs="Arial"/>
              </w:rPr>
              <w:t xml:space="preserve">If the gradient of the graph is known the </w:t>
            </w:r>
            <m:oMath>
              <m:r>
                <w:rPr>
                  <w:rFonts w:ascii="Cambria Math" w:hAnsi="Cambria Math" w:cs="Arial"/>
                </w:rPr>
                <m:t>y</m:t>
              </m:r>
            </m:oMath>
            <w:r w:rsidRPr="00F051C1">
              <w:rPr>
                <w:rFonts w:ascii="Arial" w:hAnsi="Arial" w:cs="Arial"/>
              </w:rPr>
              <w:t>-intercept can be determined by us</w:t>
            </w:r>
            <w:proofErr w:type="spellStart"/>
            <w:r w:rsidRPr="00F051C1">
              <w:rPr>
                <w:rFonts w:ascii="Arial" w:eastAsia="StoneSerITCStd-Medium" w:hAnsi="Arial" w:cs="Arial"/>
                <w:lang w:val="en-US" w:eastAsia="en-ZA"/>
              </w:rPr>
              <w:t>ing</w:t>
            </w:r>
            <w:proofErr w:type="spellEnd"/>
            <w:r w:rsidRPr="00F051C1">
              <w:rPr>
                <w:rFonts w:ascii="Arial" w:eastAsia="StoneSerITCStd-Medium" w:hAnsi="Arial" w:cs="Arial"/>
                <w:lang w:val="en-US" w:eastAsia="en-ZA"/>
              </w:rPr>
              <w:t xml:space="preserve"> substitution.</w:t>
            </w:r>
          </w:p>
          <w:p w:rsidR="00CC45BD" w:rsidRPr="00A8205B" w:rsidRDefault="00CC45BD" w:rsidP="00537CE7">
            <w:pPr>
              <w:autoSpaceDE w:val="0"/>
              <w:autoSpaceDN w:val="0"/>
              <w:adjustRightInd w:val="0"/>
              <w:spacing w:after="0" w:line="240" w:lineRule="auto"/>
              <w:rPr>
                <w:rFonts w:ascii="Arial" w:eastAsia="StoneSerITCStd-Medium" w:hAnsi="Arial" w:cs="Arial"/>
                <w:lang w:val="en-US" w:eastAsia="en-ZA"/>
              </w:rPr>
            </w:pPr>
          </w:p>
          <w:p w:rsidR="00CC45BD" w:rsidRPr="00AA0B50" w:rsidRDefault="00CC45BD" w:rsidP="00537CE7">
            <w:pPr>
              <w:pStyle w:val="ListParagraph"/>
              <w:spacing w:after="0"/>
              <w:ind w:left="357"/>
              <w:jc w:val="both"/>
              <w:rPr>
                <w:rFonts w:ascii="Arial" w:hAnsi="Arial" w:cs="Arial"/>
              </w:rPr>
            </w:pPr>
            <w:r w:rsidRPr="00AA0B50">
              <w:rPr>
                <w:rFonts w:ascii="Arial" w:hAnsi="Arial" w:cs="Arial"/>
              </w:rPr>
              <w:t>Example 1: Determine the equation of the straight line that goes through (1; 1) and (5; 13).</w:t>
            </w: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r w:rsidRPr="00F051C1">
              <w:rPr>
                <w:rFonts w:ascii="Arial" w:hAnsi="Arial" w:cs="Arial"/>
                <w:b/>
              </w:rPr>
              <w:t>Step 1</w:t>
            </w:r>
            <w:r w:rsidRPr="00AA0B50">
              <w:rPr>
                <w:rFonts w:ascii="Arial" w:hAnsi="Arial" w:cs="Arial"/>
              </w:rPr>
              <w:t>: Calculate the gradient.</w:t>
            </w:r>
          </w:p>
          <w:p w:rsidR="00CC45BD" w:rsidRPr="00AA0B50"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 xml:space="preserve">m = </m:t>
                </m:r>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y</m:t>
                        </m:r>
                      </m:e>
                      <m:sub>
                        <m:r>
                          <m:rPr>
                            <m:sty m:val="p"/>
                          </m:rPr>
                          <w:rPr>
                            <w:rFonts w:ascii="Cambria Math" w:hAnsi="Cambria Math" w:cs="Arial"/>
                          </w:rPr>
                          <m:t>A</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y</m:t>
                        </m:r>
                      </m:e>
                      <m:sub>
                        <m:r>
                          <m:rPr>
                            <m:sty m:val="p"/>
                          </m:rPr>
                          <w:rPr>
                            <w:rFonts w:ascii="Cambria Math" w:hAnsi="Cambria Math" w:cs="Arial"/>
                          </w:rPr>
                          <m:t>B</m:t>
                        </m:r>
                      </m:sub>
                    </m:sSub>
                  </m:num>
                  <m:den>
                    <m:sSub>
                      <m:sSubPr>
                        <m:ctrlPr>
                          <w:rPr>
                            <w:rFonts w:ascii="Cambria Math" w:hAnsi="Cambria Math" w:cs="Arial"/>
                          </w:rPr>
                        </m:ctrlPr>
                      </m:sSubPr>
                      <m:e>
                        <m:r>
                          <m:rPr>
                            <m:sty m:val="p"/>
                          </m:rPr>
                          <w:rPr>
                            <w:rFonts w:ascii="Cambria Math" w:hAnsi="Cambria Math" w:cs="Arial"/>
                          </w:rPr>
                          <m:t>x</m:t>
                        </m:r>
                      </m:e>
                      <m:sub>
                        <m:r>
                          <m:rPr>
                            <m:sty m:val="p"/>
                          </m:rPr>
                          <w:rPr>
                            <w:rFonts w:ascii="Cambria Math" w:hAnsi="Cambria Math" w:cs="Arial"/>
                          </w:rPr>
                          <m:t>A</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x</m:t>
                        </m:r>
                      </m:e>
                      <m:sub>
                        <m:r>
                          <m:rPr>
                            <m:sty m:val="p"/>
                          </m:rPr>
                          <w:rPr>
                            <w:rFonts w:ascii="Cambria Math" w:hAnsi="Cambria Math" w:cs="Arial"/>
                          </w:rPr>
                          <m:t>B</m:t>
                        </m:r>
                      </m:sub>
                    </m:sSub>
                  </m:den>
                </m:f>
              </m:oMath>
            </m:oMathPara>
          </w:p>
          <w:p w:rsidR="00CC45BD" w:rsidRPr="00AA0B50"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m:t>
                </m:r>
                <m:f>
                  <m:fPr>
                    <m:ctrlPr>
                      <w:rPr>
                        <w:rFonts w:ascii="Cambria Math" w:hAnsi="Cambria Math" w:cs="Arial"/>
                      </w:rPr>
                    </m:ctrlPr>
                  </m:fPr>
                  <m:num>
                    <m:r>
                      <m:rPr>
                        <m:sty m:val="p"/>
                      </m:rPr>
                      <w:rPr>
                        <w:rFonts w:ascii="Cambria Math" w:hAnsi="Cambria Math" w:cs="Arial"/>
                      </w:rPr>
                      <m:t>13-1</m:t>
                    </m:r>
                  </m:num>
                  <m:den>
                    <m:r>
                      <m:rPr>
                        <m:sty m:val="p"/>
                      </m:rPr>
                      <w:rPr>
                        <w:rFonts w:ascii="Cambria Math" w:hAnsi="Cambria Math" w:cs="Arial"/>
                      </w:rPr>
                      <m:t>5-1</m:t>
                    </m:r>
                  </m:den>
                </m:f>
              </m:oMath>
            </m:oMathPara>
          </w:p>
          <w:p w:rsidR="00CC45BD" w:rsidRPr="00AA0B50"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m:t>
                </m:r>
                <m:f>
                  <m:fPr>
                    <m:ctrlPr>
                      <w:rPr>
                        <w:rFonts w:ascii="Cambria Math" w:hAnsi="Cambria Math" w:cs="Arial"/>
                      </w:rPr>
                    </m:ctrlPr>
                  </m:fPr>
                  <m:num>
                    <m:r>
                      <m:rPr>
                        <m:sty m:val="p"/>
                      </m:rPr>
                      <w:rPr>
                        <w:rFonts w:ascii="Cambria Math" w:hAnsi="Cambria Math" w:cs="Arial"/>
                      </w:rPr>
                      <m:t>12</m:t>
                    </m:r>
                  </m:num>
                  <m:den>
                    <m:r>
                      <m:rPr>
                        <m:sty m:val="p"/>
                      </m:rPr>
                      <w:rPr>
                        <w:rFonts w:ascii="Cambria Math" w:hAnsi="Cambria Math" w:cs="Arial"/>
                      </w:rPr>
                      <m:t>4</m:t>
                    </m:r>
                  </m:den>
                </m:f>
              </m:oMath>
            </m:oMathPara>
          </w:p>
          <w:p w:rsidR="00CC45BD" w:rsidRPr="00AA0B50"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=3</m:t>
                </m:r>
              </m:oMath>
            </m:oMathPara>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rPr>
                <w:rFonts w:ascii="Arial" w:hAnsi="Arial" w:cs="Arial"/>
              </w:rPr>
            </w:pPr>
            <w:r w:rsidRPr="00F051C1">
              <w:rPr>
                <w:rFonts w:ascii="Arial" w:hAnsi="Arial" w:cs="Arial"/>
                <w:b/>
              </w:rPr>
              <w:t>Step 2:</w:t>
            </w:r>
            <w:r w:rsidRPr="00AA0B50">
              <w:rPr>
                <w:rFonts w:ascii="Arial" w:hAnsi="Arial" w:cs="Arial"/>
              </w:rPr>
              <w:t xml:space="preserve"> Since </w:t>
            </w:r>
            <m:oMath>
              <m:r>
                <w:rPr>
                  <w:rFonts w:ascii="Cambria Math" w:hAnsi="Cambria Math" w:cs="Arial"/>
                </w:rPr>
                <m:t>m = 3</m:t>
              </m:r>
            </m:oMath>
            <w:r w:rsidRPr="00AA0B50">
              <w:rPr>
                <w:rFonts w:ascii="Arial" w:hAnsi="Arial" w:cs="Arial"/>
              </w:rPr>
              <w:t xml:space="preserve"> substitute it into the </w:t>
            </w:r>
            <w:proofErr w:type="gramStart"/>
            <w:r w:rsidRPr="00AA0B50">
              <w:rPr>
                <w:rFonts w:ascii="Arial" w:hAnsi="Arial" w:cs="Arial"/>
              </w:rPr>
              <w:t xml:space="preserve">equation </w:t>
            </w:r>
            <m:oMath>
              <w:proofErr w:type="gramEnd"/>
              <m:r>
                <m:rPr>
                  <m:sty m:val="p"/>
                </m:rPr>
                <w:rPr>
                  <w:rFonts w:ascii="Cambria Math" w:hAnsi="Cambria Math" w:cs="Arial"/>
                </w:rPr>
                <m:t>y = mx + c</m:t>
              </m:r>
            </m:oMath>
            <w:r w:rsidRPr="00AA0B50">
              <w:rPr>
                <w:rFonts w:ascii="Arial" w:hAnsi="Arial" w:cs="Arial"/>
              </w:rPr>
              <w:t xml:space="preserve">. Therefore  </w:t>
            </w:r>
            <m:oMath>
              <m:r>
                <m:rPr>
                  <m:sty m:val="p"/>
                </m:rPr>
                <w:rPr>
                  <w:rFonts w:ascii="Cambria Math" w:hAnsi="Cambria Math" w:cs="Arial"/>
                </w:rPr>
                <m:t>y = 3x + c.</m:t>
              </m:r>
            </m:oMath>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r w:rsidRPr="00F051C1">
              <w:rPr>
                <w:rFonts w:ascii="Arial" w:hAnsi="Arial" w:cs="Arial"/>
                <w:b/>
              </w:rPr>
              <w:t>Step 3:</w:t>
            </w:r>
            <w:r w:rsidRPr="00AA0B50">
              <w:rPr>
                <w:rFonts w:ascii="Arial" w:hAnsi="Arial" w:cs="Arial"/>
              </w:rPr>
              <w:t xml:space="preserve"> To determine </w:t>
            </w:r>
            <m:oMath>
              <m:r>
                <w:rPr>
                  <w:rFonts w:ascii="Cambria Math" w:hAnsi="Cambria Math" w:cs="Arial"/>
                </w:rPr>
                <m:t xml:space="preserve">c </m:t>
              </m:r>
            </m:oMath>
            <w:r w:rsidRPr="00AA0B50">
              <w:rPr>
                <w:rFonts w:ascii="Arial" w:hAnsi="Arial" w:cs="Arial"/>
              </w:rPr>
              <w:t xml:space="preserve">substitute the coordinates of a point on the line into the equation. (It can be either </w:t>
            </w:r>
            <w:r>
              <w:rPr>
                <w:rFonts w:ascii="Arial" w:hAnsi="Arial" w:cs="Arial"/>
              </w:rPr>
              <w:t xml:space="preserve">one </w:t>
            </w:r>
            <w:r w:rsidRPr="00AA0B50">
              <w:rPr>
                <w:rFonts w:ascii="Arial" w:hAnsi="Arial" w:cs="Arial"/>
              </w:rPr>
              <w:t>of the points that were given, so choose the easier one.)</w:t>
            </w:r>
          </w:p>
          <w:p w:rsidR="00CC45BD" w:rsidRPr="00AA0B50" w:rsidRDefault="00CC45BD" w:rsidP="00537CE7">
            <w:pPr>
              <w:pStyle w:val="ListParagraph"/>
              <w:spacing w:after="0"/>
              <w:ind w:left="357"/>
              <w:jc w:val="both"/>
              <w:rPr>
                <w:oMath/>
                <w:rFonts w:ascii="Cambria Math" w:hAnsi="Cambria Math" w:cs="Arial"/>
              </w:rPr>
            </w:pPr>
            <w:r w:rsidRPr="00AA0B50">
              <w:rPr>
                <w:rFonts w:ascii="Arial" w:hAnsi="Arial" w:cs="Arial"/>
              </w:rPr>
              <w:t xml:space="preserve">Substitute (5; 13) into </w:t>
            </w:r>
            <m:oMath>
              <m:r>
                <m:rPr>
                  <m:sty m:val="p"/>
                </m:rPr>
                <w:rPr>
                  <w:rFonts w:ascii="Cambria Math" w:hAnsi="Cambria Math" w:cs="Arial"/>
                </w:rPr>
                <m:t>y = 3x + c</m:t>
              </m:r>
            </m:oMath>
          </w:p>
          <w:p w:rsidR="00CC45BD" w:rsidRPr="00AA0B50"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(13) = 3(5) + c</m:t>
                </m:r>
              </m:oMath>
            </m:oMathPara>
          </w:p>
          <w:p w:rsidR="00CC45BD" w:rsidRPr="00AA0B50"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13 = 15 + c</m:t>
                </m:r>
              </m:oMath>
            </m:oMathPara>
          </w:p>
          <w:p w:rsidR="00CC45BD" w:rsidRPr="00AA0B50"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13 - 15 = c</m:t>
                </m:r>
              </m:oMath>
            </m:oMathPara>
          </w:p>
          <w:p w:rsidR="00CC45BD" w:rsidRPr="00AA0B50" w:rsidRDefault="00CC45BD" w:rsidP="00537CE7">
            <w:pPr>
              <w:pStyle w:val="ListParagraph"/>
              <w:spacing w:after="0"/>
              <w:ind w:left="357"/>
              <w:jc w:val="both"/>
              <w:rPr>
                <w:oMath/>
                <w:rFonts w:ascii="Cambria Math" w:hAnsi="Cambria Math" w:cs="Arial"/>
              </w:rPr>
            </w:pPr>
            <m:oMathPara>
              <m:oMathParaPr>
                <m:jc m:val="left"/>
              </m:oMathParaPr>
              <m:oMath>
                <m:r>
                  <m:rPr>
                    <m:sty m:val="p"/>
                  </m:rPr>
                  <w:rPr>
                    <w:rFonts w:ascii="Cambria Math" w:hAnsi="Cambria Math" w:cs="Arial"/>
                  </w:rPr>
                  <m:t>-2 = c</m:t>
                </m:r>
              </m:oMath>
            </m:oMathPara>
          </w:p>
          <w:p w:rsidR="00CC45BD" w:rsidRPr="00AA0B50" w:rsidRDefault="00CC45BD" w:rsidP="00537CE7">
            <w:pPr>
              <w:pStyle w:val="ListParagraph"/>
              <w:spacing w:after="0"/>
              <w:ind w:left="357"/>
              <w:jc w:val="both"/>
              <w:rPr>
                <w:rFonts w:ascii="Arial" w:hAnsi="Arial" w:cs="Arial"/>
              </w:rPr>
            </w:pPr>
            <w:r w:rsidRPr="00F051C1">
              <w:rPr>
                <w:rFonts w:ascii="Arial" w:hAnsi="Arial" w:cs="Arial"/>
                <w:b/>
              </w:rPr>
              <w:t>Step 4:</w:t>
            </w:r>
            <w:r w:rsidRPr="00AA0B50">
              <w:rPr>
                <w:rFonts w:ascii="Arial" w:hAnsi="Arial" w:cs="Arial"/>
              </w:rPr>
              <w:t xml:space="preserve"> Write down the equation: </w:t>
            </w:r>
            <m:oMath>
              <m:r>
                <m:rPr>
                  <m:sty m:val="p"/>
                </m:rPr>
                <w:rPr>
                  <w:rFonts w:ascii="Cambria Math" w:hAnsi="Cambria Math" w:cs="Arial"/>
                </w:rPr>
                <m:t>y = 3x – 2</m:t>
              </m:r>
            </m:oMath>
          </w:p>
          <w:p w:rsidR="00CC45BD" w:rsidRPr="00164865" w:rsidRDefault="00CC45BD" w:rsidP="00537CE7">
            <w:pPr>
              <w:spacing w:after="0"/>
              <w:rPr>
                <w:rFonts w:ascii="Arial" w:hAnsi="Arial" w:cs="Arial"/>
                <w:color w:val="000000" w:themeColor="text1"/>
              </w:rPr>
            </w:pPr>
          </w:p>
        </w:tc>
        <w:tc>
          <w:tcPr>
            <w:tcW w:w="2977" w:type="dxa"/>
            <w:tcBorders>
              <w:bottom w:val="single" w:sz="4" w:space="0" w:color="auto"/>
            </w:tcBorders>
            <w:vAlign w:val="center"/>
          </w:tcPr>
          <w:p w:rsidR="00CC45BD" w:rsidRDefault="00CC45BD" w:rsidP="00537CE7">
            <w:pPr>
              <w:spacing w:after="0"/>
              <w:rPr>
                <w:rFonts w:ascii="Arial" w:hAnsi="Arial" w:cs="Arial"/>
                <w:color w:val="000000" w:themeColor="text1"/>
              </w:rPr>
            </w:pPr>
            <w:r>
              <w:rPr>
                <w:rFonts w:ascii="Arial" w:hAnsi="Arial" w:cs="Arial"/>
                <w:color w:val="000000" w:themeColor="text1"/>
              </w:rPr>
              <w:t>Follow teacher’s explanation and answer the questions</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D54FD7" w:rsidRDefault="00CC45BD" w:rsidP="00537CE7">
            <w:pPr>
              <w:spacing w:after="0"/>
              <w:rPr>
                <w:rFonts w:ascii="Arial" w:hAnsi="Arial" w:cs="Arial"/>
                <w:color w:val="000000" w:themeColor="text1"/>
              </w:rPr>
            </w:pPr>
          </w:p>
        </w:tc>
      </w:tr>
      <w:tr w:rsidR="00CC45BD" w:rsidRPr="009D0DFD" w:rsidTr="00537CE7">
        <w:trPr>
          <w:trHeight w:val="10904"/>
        </w:trPr>
        <w:tc>
          <w:tcPr>
            <w:tcW w:w="7372" w:type="dxa"/>
            <w:tcBorders>
              <w:top w:val="single" w:sz="4" w:space="0" w:color="auto"/>
            </w:tcBorders>
            <w:vAlign w:val="center"/>
          </w:tcPr>
          <w:p w:rsidR="00CC45BD" w:rsidRDefault="00CC45BD" w:rsidP="00537CE7">
            <w:pPr>
              <w:pStyle w:val="ListParagraph"/>
              <w:spacing w:after="0"/>
              <w:ind w:left="357"/>
              <w:jc w:val="both"/>
              <w:rPr>
                <w:rFonts w:ascii="Arial" w:hAnsi="Arial" w:cs="Arial"/>
                <w:b/>
              </w:rPr>
            </w:pPr>
          </w:p>
          <w:p w:rsidR="00CC45BD" w:rsidRPr="00AA0B50" w:rsidRDefault="00CC45BD" w:rsidP="00537CE7">
            <w:pPr>
              <w:pStyle w:val="ListParagraph"/>
              <w:spacing w:after="0"/>
              <w:ind w:left="357"/>
              <w:jc w:val="both"/>
              <w:rPr>
                <w:rFonts w:ascii="Arial" w:hAnsi="Arial" w:cs="Arial"/>
                <w:b/>
              </w:rPr>
            </w:pPr>
            <w:r w:rsidRPr="00AA0B50">
              <w:rPr>
                <w:rFonts w:ascii="Arial" w:hAnsi="Arial" w:cs="Arial"/>
                <w:b/>
              </w:rPr>
              <w:t>Activity 2</w:t>
            </w:r>
          </w:p>
          <w:p w:rsidR="00CC45BD" w:rsidRPr="00AA0B50" w:rsidRDefault="00CC45BD" w:rsidP="00537CE7">
            <w:pPr>
              <w:pStyle w:val="ListParagraph"/>
              <w:spacing w:after="0"/>
              <w:ind w:left="357"/>
              <w:jc w:val="both"/>
              <w:rPr>
                <w:rFonts w:ascii="Arial" w:hAnsi="Arial" w:cs="Arial"/>
              </w:rPr>
            </w:pPr>
            <w:r w:rsidRPr="00AA0B50">
              <w:rPr>
                <w:rFonts w:ascii="Arial" w:hAnsi="Arial" w:cs="Arial"/>
              </w:rPr>
              <w:t>The gradient –intercept method</w:t>
            </w:r>
          </w:p>
          <w:p w:rsidR="00CC45BD" w:rsidRDefault="00CC45BD" w:rsidP="00537CE7">
            <w:pPr>
              <w:pStyle w:val="ListParagraph"/>
              <w:spacing w:after="0"/>
              <w:ind w:left="357"/>
              <w:jc w:val="both"/>
              <w:rPr>
                <w:rFonts w:ascii="Arial" w:hAnsi="Arial" w:cs="Arial"/>
              </w:rPr>
            </w:pPr>
            <w:r w:rsidRPr="00AA0B50">
              <w:rPr>
                <w:rFonts w:ascii="Arial" w:hAnsi="Arial" w:cs="Arial"/>
              </w:rPr>
              <w:t xml:space="preserve">Remember in the </w:t>
            </w:r>
            <w:proofErr w:type="gramStart"/>
            <w:r w:rsidRPr="00AA0B50">
              <w:rPr>
                <w:rFonts w:ascii="Arial" w:hAnsi="Arial" w:cs="Arial"/>
              </w:rPr>
              <w:t xml:space="preserve">equation </w:t>
            </w:r>
            <m:oMath>
              <m:r>
                <m:rPr>
                  <m:sty m:val="p"/>
                </m:rPr>
                <w:rPr>
                  <w:rFonts w:ascii="Cambria Math" w:hAnsi="Cambria Math" w:cs="Arial"/>
                </w:rPr>
                <m:t>=</m:t>
              </m:r>
              <w:proofErr w:type="gramEnd"/>
              <m:r>
                <m:rPr>
                  <m:sty m:val="p"/>
                </m:rPr>
                <w:rPr>
                  <w:rFonts w:ascii="Cambria Math" w:hAnsi="Cambria Math" w:cs="Arial"/>
                </w:rPr>
                <m:t>mx+c</m:t>
              </m:r>
            </m:oMath>
            <w:r w:rsidRPr="00AA0B50">
              <w:rPr>
                <w:rFonts w:ascii="Arial" w:hAnsi="Arial" w:cs="Arial"/>
              </w:rPr>
              <w:t xml:space="preserve"> , </w:t>
            </w:r>
            <m:oMath>
              <m:r>
                <m:rPr>
                  <m:sty m:val="p"/>
                </m:rPr>
                <w:rPr>
                  <w:rFonts w:ascii="Cambria Math" w:hAnsi="Cambria Math" w:cs="Arial"/>
                </w:rPr>
                <m:t>m</m:t>
              </m:r>
            </m:oMath>
            <w:r w:rsidRPr="00AA0B50">
              <w:rPr>
                <w:rFonts w:ascii="Arial" w:hAnsi="Arial" w:cs="Arial"/>
              </w:rPr>
              <w:t xml:space="preserve"> represents the gradient and </w:t>
            </w:r>
            <m:oMath>
              <m:r>
                <m:rPr>
                  <m:sty m:val="p"/>
                </m:rPr>
                <w:rPr>
                  <w:rFonts w:ascii="Cambria Math" w:hAnsi="Cambria Math" w:cs="Arial"/>
                </w:rPr>
                <m:t xml:space="preserve">c </m:t>
              </m:r>
            </m:oMath>
            <w:r w:rsidRPr="00AA0B50">
              <w:rPr>
                <w:rFonts w:ascii="Arial" w:hAnsi="Arial" w:cs="Arial"/>
              </w:rPr>
              <w:t>represents the y-intercept.</w:t>
            </w:r>
          </w:p>
          <w:p w:rsidR="00CC45BD" w:rsidRDefault="00CC45BD" w:rsidP="00537CE7">
            <w:pPr>
              <w:pStyle w:val="ListParagraph"/>
              <w:spacing w:after="0"/>
              <w:ind w:left="357"/>
              <w:jc w:val="both"/>
              <w:rPr>
                <w:rFonts w:ascii="Arial" w:hAnsi="Arial" w:cs="Arial"/>
              </w:rPr>
            </w:pPr>
          </w:p>
          <w:p w:rsidR="00CC45BD" w:rsidRDefault="00D273E9" w:rsidP="00537CE7">
            <w:pPr>
              <w:pStyle w:val="ListParagraph"/>
              <w:spacing w:after="0"/>
              <w:ind w:left="357"/>
              <w:jc w:val="both"/>
              <w:rPr>
                <w:rFonts w:ascii="Arial" w:hAnsi="Arial" w:cs="Arial"/>
              </w:rPr>
            </w:pPr>
            <w:r>
              <w:rPr>
                <w:rFonts w:ascii="Arial" w:hAnsi="Arial" w:cs="Arial"/>
                <w:noProof/>
                <w:lang w:val="en-US"/>
              </w:rPr>
              <w:pict>
                <v:group id="Group 16" o:spid="_x0000_s1190" style="position:absolute;left:0;text-align:left;margin-left:63.25pt;margin-top:1.8pt;width:190.9pt;height:175.85pt;z-index:251787264" coordsize="24245,22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UCOmgQAAOwXAAAOAAAAZHJzL2Uyb0RvYy54bWzsWE1v2zgQvS+w/4HQfWNTH5YlxCkMt8ku&#10;ELRB00XPjERZwkokl6Jjp79+h5RIJbENO90mh8AX2RS/Zsh5783o/MOmqdE9lW3F2czDZ2MPUZbx&#10;vGLLmff3t8s/ph5qFWE5qTmjM++Btt6Hi99/O1+LlPq85HVOJYJFWJuuxcwrlRLpaNRmJW1Ie8YF&#10;ZdBZcNkQBU25HOWSrGH1ph754/FktOYyF5JntG3h7ceu07sw6xcFzdSXomipQvXMA9uUeUrzvNPP&#10;0cU5SZeSiLLKejPIT1jRkIrBpm6pj0QRtJLV1lJNlUne8kKdZbwZ8aKoMmp8AG/w+Jk3V5KvhPFl&#10;ma6Xwh0THO2zc/rpZbPP9zcSVTnc3cRDjDRwR2ZbBG04nLVYpjDmSopbcSP7F8uupf3dFLLRv+AJ&#10;2phjfXDHSjcKZfDSD/0wmiQeyqDP94NgHJq1SZqVcDtb87Ly04GZI7vxSNvnzHENZ7f1LXrmW/R+&#10;fIufuha/jmfYT6YJ1msfdWsRDgH45r5xMPajRM986a35Tz3zf6FnO+17Bc+A1NoBt+3/w+1tSQQ1&#10;dNBqTNrYDuwx3SpJqmWp0FxKvkYLzhjwH5cIB93RmWkL1uO4TVuA9A4Q4wAniaaDbSgDhepLxUkY&#10;R6EBkbtUkgrZqivKG6T/zLy2N8fZgQ1DkvvrVnXRYCdoG2qmnyUl+SeWI/UggIiI9qOLOUWqekcH&#10;7K4nAg1Yb8w/9VDTbtGvtAB2AxLqNje6Qhe1RPcEFCH/x4S0WQVG6ilFVddu0thYvHdSP1ZPo0Zr&#10;jp3oRpsdOVNuYlMxLnftqjbW1KIbb73ufNVu3/H8wdytOQ4IPE2DbxCBvmPXvREIQ4x2HBmBEGY6&#10;ysJ4moQmduGAB0kYwGv0+xSBJnBdTHXxfiB03eh3EYE43OJAxzoIOg/GHirqSvxpWaJPZnwcTqYQ&#10;2xCKYRT4vllniEQcT8dRaBlxEsfj4AAj1hXT/E3SnRx4IrE9JDYkeW9FaC6cvoKAErasKepuX1sI&#10;0utyYas6Nh91iTDGAcRDp6F4jON4YhKzIXqiSRhhCC4tp8EkiicHuEyCJftjh6SMX4JyQaBbKXUv&#10;jtdIf5fwHNLIncJaK6dWnZ5quxznvBZDDabu1Ui1udt05Y4lhU41keRdbdiK7LKC/OWatOqGSCgG&#10;AeFQ4Kov8Chqvp55vP/noZLLH7ve6/GQ60Gvh9ZQXEIy9O+KSOqh+i8GWWCCQ00cyjTCKPahIR/3&#10;3D3uYatmwSFbwVBKi8z81eNVbf8WkjffoQ6e612hi7AM9p55mZK2sVBd0QuVdEbnczMMKlBB1DW7&#10;FZllPp2Rfdt8J1L0SZwC3f3Mbea5xVzdWH25jM9XiheVSe0GIPdZiklG3hzHGE6sK2kHHMO7QQ0O&#10;4zhOIihDdDIyBS2I+rrVJiNh4mvg9iAOw+QE4qdptYO8DpEelB369ya6LwFxXxLa1PcEYkPg7wzE&#10;7jPAIxC7iz9KjJNg6keg6QDjBJI23H/2O6HYFse/vlh4CYrd14mTFL+pFMMnZfNRrv/8rb9ZP24b&#10;6R4+0l/8BwAA//8DAFBLAwQUAAYACAAAACEAQWhbod4AAAAJAQAADwAAAGRycy9kb3ducmV2Lnht&#10;bEyPQWuDQBCF74X8h2UCvTWrkZVgXUMIbU+h0KRQetvoRCXurLgbNf++01N7/HiPN9/k29l2YsTB&#10;t440xKsIBFLpqpZqDZ+n16cNCB8MVaZzhBru6GFbLB5yk1Vuog8cj6EWPEI+MxqaEPpMSl82aI1f&#10;uR6Js4sbrAmMQy2rwUw8bju5jqJUWtMSX2hMj/sGy+vxZjW8TWbaJfHLeLhe9vfvk3r/OsSo9eNy&#10;3j2DCDiHvzL86rM6FOx0djeqvOiY16niqoYkBcG5ijYJiDOzUgnIIpf/Pyh+AAAA//8DAFBLAQIt&#10;ABQABgAIAAAAIQC2gziS/gAAAOEBAAATAAAAAAAAAAAAAAAAAAAAAABbQ29udGVudF9UeXBlc10u&#10;eG1sUEsBAi0AFAAGAAgAAAAhADj9If/WAAAAlAEAAAsAAAAAAAAAAAAAAAAALwEAAF9yZWxzLy5y&#10;ZWxzUEsBAi0AFAAGAAgAAAAhAOddQI6aBAAA7BcAAA4AAAAAAAAAAAAAAAAALgIAAGRycy9lMm9E&#10;b2MueG1sUEsBAi0AFAAGAAgAAAAhAEFoW6HeAAAACQEAAA8AAAAAAAAAAAAAAAAA9AYAAGRycy9k&#10;b3ducmV2LnhtbFBLBQYAAAAABAAEAPMAAAD/BwAAAAA=&#10;">
                  <v:group id="Group 15" o:spid="_x0000_s1191" style="position:absolute;width:24245;height:22330" coordsize="24245,223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group id="Group 7" o:spid="_x0000_s1192" style="position:absolute;width:24245;height:21298" coordsize="24251,21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group id="Group 2" o:spid="_x0000_s1193" style="position:absolute;width:24251;height:21302" coordsize="24251,21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Straight Arrow Connector 13" o:spid="_x0000_s1194" type="#_x0000_t32" style="position:absolute;left:13199;width:0;height:194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gycEAAADbAAAADwAAAGRycy9kb3ducmV2LnhtbERPTYvCMBC9L/gfwgheRNO6sEhtKiK4&#10;60lZ9eBxaMa22ExKk9r6782CsLd5vM9J14OpxYNaV1lWEM8jEMS51RUXCi7n3WwJwnlkjbVlUvAk&#10;B+ts9JFiom3Pv/Q4+UKEEHYJKii9bxIpXV6SQTe3DXHgbrY16ANsC6lb7EO4qeUiir6kwYpDQ4kN&#10;bUvK76fOKHAyvvR9fPzeF9PDufM/UzpcO6Um42GzAuFp8P/it3uvw/xP+PslHCCz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36DJwQAAANsAAAAPAAAAAAAAAAAAAAAA&#10;AKECAABkcnMvZG93bnJldi54bWxQSwUGAAAAAAQABAD5AAAAjwMAAAAA&#10;" strokecolor="black [3040]">
                          <v:stroke startarrow="open" endarrow="open"/>
                        </v:shape>
                        <v:shape id="Straight Arrow Connector 25" o:spid="_x0000_s1195" type="#_x0000_t32" style="position:absolute;top:14789;width:2425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ZXm8QAAADbAAAADwAAAGRycy9kb3ducmV2LnhtbESPQWvCQBSE7wX/w/KEXoJuEmgp0VVE&#10;0OaUUvXQ4yP7TILZtyG7MfHfu4VCj8PMfMOst5NpxZ1611hWkCxjEMSl1Q1XCi7nw+IDhPPIGlvL&#10;pOBBDrab2csaM21H/qb7yVciQNhlqKD2vsukdGVNBt3SdsTBu9reoA+yr6TucQxw08o0jt+lwYbD&#10;Qo0d7Wsqb6fBKHAyuYxj8nXMq6g4D/4zouJnUOp1Pu1WIDxN/j/81861gvQNfr+EHyA3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FlebxAAAANsAAAAPAAAAAAAAAAAA&#10;AAAAAKECAABkcnMvZG93bnJldi54bWxQSwUGAAAAAAQABAD5AAAAkgMAAAAA&#10;" strokecolor="black [3040]">
                          <v:stroke startarrow="open" endarrow="open"/>
                        </v:shape>
                        <v:line id="Straight Connector 14" o:spid="_x0000_s1196" style="position:absolute;flip:x;visibility:visible;mso-wrap-style:square" from="2146,4532" to="19952,21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EhrMAAAADbAAAADwAAAGRycy9kb3ducmV2LnhtbERPS4vCMBC+L/gfwgje1lSRVapRRBBE&#10;UXwevA3N9IHNpDTRdv+9WVjwNh/fc2aL1pTiRbUrLCsY9CMQxInVBWcKrpf19wSE88gaS8uk4Jcc&#10;LOadrxnG2jZ8otfZZyKEsItRQe59FUvpkpwMur6tiAOX2tqgD7DOpK6xCeGmlMMo+pEGCw4NOVa0&#10;yil5nJ9GQeqe1ep+0z4db/enfbrLDtgclep12+UUhKfWf8T/7o0O80fw90s4QM7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BIazAAAAA2wAAAA8AAAAAAAAAAAAAAAAA&#10;oQIAAGRycy9kb3ducmV2LnhtbFBLBQYAAAAABAAEAPkAAACOAwAAAAA=&#10;" strokecolor="black [3040]"/>
                      </v:group>
                      <v:rect id="Rectangle 24" o:spid="_x0000_s1197" style="position:absolute;left:11370;top:10177;width:5645;height:3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FMMA&#10;AADbAAAADwAAAGRycy9kb3ducmV2LnhtbESPQWuDQBSE74H8h+UVcotrQwjFugkS0lKPiYXS29N9&#10;VRv3rbhbNf8+Wyj0OMzMN0x6mE0nRhpca1nBYxSDIK6sbrlW8F68rJ9AOI+ssbNMCm7k4LBfLlJM&#10;tJ34TOPF1yJA2CWooPG+T6R0VUMGXWR74uB92cGgD3KopR5wCnDTyU0c76TBlsNCgz0dG6qulx+j&#10;wJVjXtz67OP701VldmJTbPNXpVYPc/YMwtPs/8N/7TetYLOF3y/hB8j9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FMMAAADbAAAADwAAAAAAAAAAAAAAAACYAgAAZHJzL2Rv&#10;d25yZXYueG1sUEsFBgAAAAAEAAQA9QAAAIgDAAAAAA==&#10;" filled="f" stroked="f" strokeweight="2pt">
                        <v:textbox>
                          <w:txbxContent>
                            <w:p w:rsidR="00AB295C" w:rsidRDefault="00AB295C" w:rsidP="00CC45BD">
                              <w:pPr>
                                <w:jc w:val="center"/>
                              </w:pPr>
                              <w:r>
                                <w:t>(0</w:t>
                              </w:r>
                              <w:proofErr w:type="gramStart"/>
                              <w:r>
                                <w:t>;2</w:t>
                              </w:r>
                              <w:proofErr w:type="gramEnd"/>
                              <w:r>
                                <w:t>)</w:t>
                              </w:r>
                            </w:p>
                            <w:p w:rsidR="00AB295C" w:rsidRDefault="00AB295C" w:rsidP="00CC45BD">
                              <w:pPr>
                                <w:jc w:val="center"/>
                              </w:pPr>
                              <w:r>
                                <w:t>90</w:t>
                              </w:r>
                            </w:p>
                          </w:txbxContent>
                        </v:textbox>
                      </v:rect>
                    </v:group>
                    <v:rect id="Rectangle 11" o:spid="_x0000_s1198" style="position:absolute;left:79;top:18685;width:4928;height:36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SXMcAA&#10;AADbAAAADwAAAGRycy9kb3ducmV2LnhtbERPTYvCMBC9C/6HMII3m7qISNcoRVzRo1YQb2Mz23a3&#10;mZQm1vrvzcKCt3m8z1mue1OLjlpXWVYwjWIQxLnVFRcKztnXZAHCeWSNtWVS8CQH69VwsMRE2wcf&#10;qTv5QoQQdgkqKL1vEildXpJBF9mGOHDftjXoA2wLqVt8hHBTy484nkuDFYeGEhvalJT/nu5Ggbt1&#10;h+zZpJefq8tv6ZZNNjvslBqP+vQThKfev8X/7r0O86fw90s4QK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5SXMcAAAADbAAAADwAAAAAAAAAAAAAAAACYAgAAZHJzL2Rvd25y&#10;ZXYueG1sUEsFBgAAAAAEAAQA9QAAAIUDAAAAAA==&#10;" filled="f" stroked="f" strokeweight="2pt">
                      <v:textbox>
                        <w:txbxContent>
                          <w:p w:rsidR="00AB295C" w:rsidRDefault="00AB295C" w:rsidP="00CC45BD">
                            <w:pPr>
                              <w:pStyle w:val="ListParagraph"/>
                              <w:numPr>
                                <w:ilvl w:val="0"/>
                                <w:numId w:val="171"/>
                              </w:numPr>
                              <w:jc w:val="center"/>
                            </w:pPr>
                          </w:p>
                        </w:txbxContent>
                      </v:textbox>
                    </v:rect>
                  </v:group>
                  <v:rect id="Rectangle 12" o:spid="_x0000_s1199" style="position:absolute;left:9382;top:9780;width:4928;height:36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YJRsEA&#10;AADbAAAADwAAAGRycy9kb3ducmV2LnhtbERPTWvCQBC9F/oflin0VjeGUiS6SpC2NMcmgngbs2MS&#10;zc6G7DYm/74rCN7m8T5ntRlNKwbqXWNZwXwWgSAurW64UrArvt4WIJxH1thaJgUTOdisn59WmGh7&#10;5V8acl+JEMIuQQW1910ipStrMuhmtiMO3Mn2Bn2AfSV1j9cQbloZR9GHNNhwaKixo21N5SX/Mwrc&#10;cciKqUv354Mrj+knm+I9+1bq9WVMlyA8jf4hvrt/dJgfw+2XcI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GCUbBAAAA2wAAAA8AAAAAAAAAAAAAAAAAmAIAAGRycy9kb3du&#10;cmV2LnhtbFBLBQYAAAAABAAEAPUAAACGAwAAAAA=&#10;" filled="f" stroked="f" strokeweight="2pt">
                    <v:textbox>
                      <w:txbxContent>
                        <w:p w:rsidR="00AB295C" w:rsidRDefault="00AB295C" w:rsidP="00CC45BD">
                          <w:pPr>
                            <w:pStyle w:val="ListParagraph"/>
                            <w:numPr>
                              <w:ilvl w:val="0"/>
                              <w:numId w:val="171"/>
                            </w:numPr>
                            <w:jc w:val="center"/>
                          </w:pPr>
                        </w:p>
                      </w:txbxContent>
                    </v:textbox>
                  </v:rect>
                </v:group>
              </w:pict>
            </w: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D273E9" w:rsidP="00537CE7">
            <w:pPr>
              <w:pStyle w:val="ListParagraph"/>
              <w:spacing w:after="0"/>
              <w:ind w:left="357"/>
              <w:jc w:val="both"/>
              <w:rPr>
                <w:rFonts w:ascii="Arial" w:hAnsi="Arial" w:cs="Arial"/>
              </w:rPr>
            </w:pPr>
            <w:r w:rsidRPr="00D273E9">
              <w:rPr>
                <w:rFonts w:ascii="Arial" w:hAnsi="Arial" w:cs="Arial"/>
                <w:noProof/>
                <w:color w:val="000000" w:themeColor="text1"/>
                <w:lang w:val="en-US"/>
              </w:rPr>
              <w:pict>
                <v:rect id="Rectangle 26" o:spid="_x0000_s1177" style="position:absolute;left:0;text-align:left;margin-left:53.9pt;margin-top:3.45pt;width:44.45pt;height:28.8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knwVAIAAJsEAAAOAAAAZHJzL2Uyb0RvYy54bWysVMFu2zAMvQ/YPwi6r07SJG2NOkXQosOA&#10;oi3WDj0zshQbkERNUmJ3Xz9Kdtqg22nYRSFF+ol8fMzlVW8020sfWrQVn55MOJNWYN3abcV/PN9+&#10;OecsRLA1aLSy4q8y8KvV50+XnSvlDBvUtfSMQGwoO1fxJkZXFkUQjTQQTtBJS0GF3kAk12+L2kNH&#10;6EYXs8lkWXToa+dRyBDo9mYI8lXGV0qK+KBUkJHpilNtMZ8+n5t0FqtLKLceXNOKsQz4hyoMtJYe&#10;fYO6gQhs59s/oEwrPAZU8USgKVCpVsjcA3UznXzo5qkBJ3MvRE5wbzSF/wcr7vePnrV1xWdLziwY&#10;mtF3Yg3sVktGd0RQ50JJeU/u0Y9eIDN12ytv0i/1wfpM6usbqbKPTNDlYjk/PSfqBYVOl4vlxVnC&#10;LN4/dj7ErxINS0bFPb2eqYT9XYhD6iElvWXxttWa7qHUlnVU+GI+SfhA8lEaIpnGUUPBbjkDvSVd&#10;iugz5NG3CfIGQsP2QNIIqNt6rEvbhC2zeMYKEgNDz8mK/abPlM0P7GywfiUaPQ76Ck7ctoR/ByE+&#10;gidBUX20JPGBDqWRisbR4qxB/+tv9ymf5kxRzjoSKBX5cwdecqa/WVLAxXQ+T4rOznxxNiPHH0c2&#10;xxG7M9dIjU5pHZ3IZsqP+mAqj+aFdmmdXqUQWEFvD9SNznUcFoe2Ucj1OqeRih3EO/vkRAJPzCVm&#10;n/sX8G6caCQp3ONBzFB+GOyQO4x2vYuo2jz1xPTAK6klObQBWTfjtqYVO/Zz1vt/yuo3AAAA//8D&#10;AFBLAwQUAAYACAAAACEABA9rf9wAAAAIAQAADwAAAGRycy9kb3ducmV2LnhtbEyPQU+DQBCF7yb9&#10;D5sx8WYXm0pbZGlIU016tJiY3hZ2BJSdJeyW0n/v9KTHL2/y3jfpdrKdGHHwrSMFT/MIBFLlTEu1&#10;go/i9XENwgdNRneOUMEVPWyz2V2qE+Mu9I7jMdSCS8gnWkETQp9I6asGrfZz1yNx9uUGqwPjUEsz&#10;6AuX204uoiiWVrfEC43ucddg9XM8WwW+HA/Ftc8/v0++KvM92WJ5eFPq4X7KX0AEnMLfMdz0WR0y&#10;dirdmYwXHXO0YvWgIN6AuOWbeAWiZF4+g8xS+f+B7BcAAP//AwBQSwECLQAUAAYACAAAACEAtoM4&#10;kv4AAADhAQAAEwAAAAAAAAAAAAAAAAAAAAAAW0NvbnRlbnRfVHlwZXNdLnhtbFBLAQItABQABgAI&#10;AAAAIQA4/SH/1gAAAJQBAAALAAAAAAAAAAAAAAAAAC8BAABfcmVscy8ucmVsc1BLAQItABQABgAI&#10;AAAAIQDlgknwVAIAAJsEAAAOAAAAAAAAAAAAAAAAAC4CAABkcnMvZTJvRG9jLnhtbFBLAQItABQA&#10;BgAIAAAAIQAED2t/3AAAAAgBAAAPAAAAAAAAAAAAAAAAAK4EAABkcnMvZG93bnJldi54bWxQSwUG&#10;AAAAAAQABADzAAAAtwUAAAAA&#10;" filled="f" stroked="f" strokeweight="2pt">
                  <v:textbox>
                    <w:txbxContent>
                      <w:p w:rsidR="00AB295C" w:rsidRDefault="00AB295C" w:rsidP="00CC45BD">
                        <w:r>
                          <w:t>(-6;-2)</w:t>
                        </w:r>
                      </w:p>
                      <w:p w:rsidR="00AB295C" w:rsidRDefault="00AB295C" w:rsidP="00CC45BD">
                        <w:pPr>
                          <w:jc w:val="center"/>
                        </w:pPr>
                        <w:r>
                          <w:t>90</w:t>
                        </w:r>
                      </w:p>
                    </w:txbxContent>
                  </v:textbox>
                </v:rect>
              </w:pic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r w:rsidRPr="00AA0B50">
              <w:rPr>
                <w:rFonts w:ascii="Arial" w:hAnsi="Arial" w:cs="Arial"/>
              </w:rPr>
              <w:t xml:space="preserve">Determine the gradient by determining the vertical change and the horizontal change. </w:t>
            </w:r>
            <m:oMath>
              <m:r>
                <m:rPr>
                  <m:sty m:val="p"/>
                </m:rPr>
                <w:rPr>
                  <w:rFonts w:ascii="Cambria Math" w:hAnsi="Cambria Math" w:cs="Arial"/>
                </w:rPr>
                <m:t>Gradient =</m:t>
              </m:r>
              <m:f>
                <m:fPr>
                  <m:ctrlPr>
                    <w:rPr>
                      <w:rFonts w:ascii="Cambria Math" w:hAnsi="Cambria Math" w:cs="Arial"/>
                    </w:rPr>
                  </m:ctrlPr>
                </m:fPr>
                <m:num>
                  <m:r>
                    <m:rPr>
                      <m:sty m:val="p"/>
                    </m:rPr>
                    <w:rPr>
                      <w:rFonts w:ascii="Cambria Math" w:hAnsi="Cambria Math" w:cs="Arial"/>
                    </w:rPr>
                    <m:t>vertical change</m:t>
                  </m:r>
                </m:num>
                <m:den>
                  <m:r>
                    <m:rPr>
                      <m:sty m:val="p"/>
                    </m:rPr>
                    <w:rPr>
                      <w:rFonts w:ascii="Cambria Math" w:hAnsi="Cambria Math" w:cs="Arial"/>
                    </w:rPr>
                    <m:t>horisontal change</m:t>
                  </m:r>
                </m:den>
              </m:f>
            </m:oMath>
            <w:r w:rsidRPr="00AA0B50">
              <w:rPr>
                <w:rFonts w:ascii="Arial" w:hAnsi="Arial" w:cs="Arial"/>
              </w:rPr>
              <w:t xml:space="preserve">  </w:t>
            </w:r>
          </w:p>
          <w:p w:rsidR="00CC45BD" w:rsidRPr="00AA0B50" w:rsidRDefault="00CC45BD" w:rsidP="00537CE7">
            <w:pPr>
              <w:pStyle w:val="ListParagraph"/>
              <w:spacing w:after="0"/>
              <w:ind w:left="357"/>
              <w:jc w:val="both"/>
              <w:rPr>
                <w:rFonts w:ascii="Arial" w:hAnsi="Arial" w:cs="Arial"/>
              </w:rPr>
            </w:pPr>
          </w:p>
          <w:p w:rsidR="00CC45BD" w:rsidRPr="00AA0B50" w:rsidRDefault="00D273E9" w:rsidP="00537CE7">
            <w:pPr>
              <w:pStyle w:val="ListParagraph"/>
              <w:spacing w:after="0"/>
              <w:ind w:left="357"/>
              <w:jc w:val="both"/>
              <w:rPr>
                <w:rFonts w:ascii="Arial" w:hAnsi="Arial" w:cs="Arial"/>
              </w:rPr>
            </w:pPr>
            <w:r>
              <w:rPr>
                <w:rFonts w:ascii="Arial" w:hAnsi="Arial" w:cs="Arial"/>
                <w:noProof/>
                <w:lang w:val="en-US"/>
              </w:rPr>
              <w:pict>
                <v:group id="_x0000_s1180" style="position:absolute;left:0;text-align:left;margin-left:62.65pt;margin-top:12.2pt;width:200.3pt;height:153.35pt;z-index:251786240;mso-width-relative:margin;mso-height-relative:margin" coordsize="25437,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zKn/QQAAHcZAAAOAAAAZHJzL2Uyb0RvYy54bWzsWVtP5DYYfa/U/2DlvUzuyUQMKwQLrYR2&#10;0bLVPpvEuaiJndqGGfrr+9mOPcMwdBa6Zat2XgbH9+/kfMfH4fjdaujRPeGiY3ThBUe+hwgtWdXR&#10;ZuH9+vnip9xDQmJa4Z5RsvAeiPDenfz4w/FyLEjIWtZXhCOYhIpiOS68VsqxmM1E2ZIBiyM2EgqN&#10;NeMDlvDIm1nF8RJmH/pZ6PvpbMl4NXJWEiGg9tw0eid6/rompfxY14JI1C882JvUv1z/3qrf2ckx&#10;LhqOx7Yrp23gV+xiwB2FRd1U51hidMe7J1MNXcmZYLU8KtkwY3XdlUTHANEE/lY0l5zdjTqWplg2&#10;o4MJoN3C6dXTlh/urznqKnh3cw9RPMA70ssieAZwlmNTQJ9LPt6M13yqaMyTindV80H9hUjQSsP6&#10;4GAlK4lKqAyTOMp8QL+EtmAeZ0mcGODLFt7Ok3Fl+37PyJldeKb257azHIFEYo2T+Hs43bR4JBp+&#10;oTCYcIoCi9MnYBemTU8Q1GlodD8HlCgEYLYDpSDMwtAHvAGPJPbTXEONCwtY6idBkhi8ojDJoAzT&#10;u6BxMXIhLwkbkCosPA4b0ezD91dCmq62i1qesouu76EeFz19VAFzqhqA0W5Wl+RDT0zvT6QGdqiX&#10;qBfQeUnOeo7uMWRU9ZsOXM8CPdWQGlZyg4Jdg3ppB0191TCic9UN9HcNXK/meusVGZVu4NBRxv96&#10;cG3626hNrCpsubpd6VTQcKuaW1Y9wGvnzOiGGMuLDhC/wkJeYw5CAaQG8ZMf4afu2XLhsankoZbx&#10;P3bVq/7AS2j10BKEZ+GJ3+8wJx7qf6HA2HkQx0qp9EOcZCE88M2W280WejecMXgTQErYnS6q/rK3&#10;xZqz4Qto5KlaFZowLWHthVdKbh/OpBFEUNmSnJ7qbqBOI5ZX9GYs1eQKZ8Woz6svmI8T7STw9QOz&#10;WYKLLfaZvmokZad3ktWdpuYa1+kNQMYandF57CTHyhIcII9kKTepdpAlBeRalsLM4rSWJah7iSwB&#10;O5RAR0EwTyeBtoqUpFGeQ7tS8ChNslSfnN9IkRDkDZwR+oRQ+VD3WMJSw1hBbtAGaNo3YC4UYw2b&#10;nJopSp5j0Ro1Eqzvqkkpjc4ZnZg0UeFlBFmVXLKnFqNDsn//ZHcknjzIROAXJTvQN8wMlyd/Z1kc&#10;xmEcRxONX2ZEnhnpMuB7GBEIxCjjjeS4a1qJTjlnS3TGKAVHwDiCWNcCcEYnA2fTwJoo595s6isZ&#10;2ILuKWgu9Cd2REzbcfsw58fW8aD8i0pnk6ktwdV7WiH5MIIDxSoOtXVcSNz1Oxq05bBHuHZZOr13&#10;GJedHmRtJXq6y7js8R9vaVzkytml54yLUS6AS/u46Tx9AyscurP5WQZCl5cw0KRtEAAT88gQYGfy&#10;7jl+Dgx81qi/wjr/mxnoLq2OgU51UDjdYLVNekb9UN1348/W4k632GCeZ3mo3dCWDAZZNp/709Us&#10;SLPMj/bczfqOqjvkE3ds5O8rLl4H/VJfhv6Zq3xsT9C1Z47iDcHaf5WPwtT3I2Oc43mc2y8bVrWC&#10;CL7rgJv+Lzpnd7s4OOe3c85vcKxHwGdjLDfSQp/GymPBlXN/WgQh3Bj9VOdFnqbpPHx8mOdROrdG&#10;/JvfJx9dEr/eKP6fvnA5V3ZI3bdK3fUNUfv06bP1VIav+1B69O+DzWfda/3/kpM/AQAA//8DAFBL&#10;AwQUAAYACAAAACEANd+8xOAAAAAKAQAADwAAAGRycy9kb3ducmV2LnhtbEyPQUvDQBCF74L/YRnB&#10;m91s0ojGbEop6qkIbQXxtk2mSWh2NmS3SfrvHU96fMzHe9/kq9l2YsTBt440qEUEAql0VUu1hs/D&#10;28MTCB8MVaZzhBqu6GFV3N7kJqvcRDsc96EWXEI+MxqaEPpMSl82aI1fuB6Jbyc3WBM4DrWsBjNx&#10;ue1kHEWP0pqWeKExPW4aLM/7i9XwPplpnajXcXs+ba7fh/Tja6tQ6/u7ef0CIuAc/mD41Wd1KNjp&#10;6C5UedFxjtOEUQ3xcgmCgTROn0EcNSSJUiCLXP5/ofgBAAD//wMAUEsBAi0AFAAGAAgAAAAhALaD&#10;OJL+AAAA4QEAABMAAAAAAAAAAAAAAAAAAAAAAFtDb250ZW50X1R5cGVzXS54bWxQSwECLQAUAAYA&#10;CAAAACEAOP0h/9YAAACUAQAACwAAAAAAAAAAAAAAAAAvAQAAX3JlbHMvLnJlbHNQSwECLQAUAAYA&#10;CAAAACEAcd8yp/0EAAB3GQAADgAAAAAAAAAAAAAAAAAuAgAAZHJzL2Uyb0RvYy54bWxQSwECLQAU&#10;AAYACAAAACEANd+8xOAAAAAKAQAADwAAAAAAAAAAAAAAAABXBwAAZHJzL2Rvd25yZXYueG1sUEsF&#10;BgAAAAAEAAQA8wAAAGQIAAAAAA==&#10;">
                  <v:rect id="Rectangle 31" o:spid="_x0000_s1181" style="position:absolute;left:12722;top:5406;width:6051;height:32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HLUcIA&#10;AADbAAAADwAAAGRycy9kb3ducmV2LnhtbESPQYvCMBSE74L/ITzBm6auItI1SpFV9KhdkL09m7dt&#10;1+alNLHWf28EYY/DzHzDLNedqURLjSstK5iMIxDEmdUl5wq+0+1oAcJ5ZI2VZVLwIAfrVb+3xFjb&#10;Ox+pPflcBAi7GBUU3texlC4ryKAb25o4eL+2MeiDbHKpG7wHuKnkRxTNpcGSw0KBNW0Kyq6nm1Hg&#10;Lu0hfdTJ+e/HZZfki006O+yUGg665BOEp87/h9/tvVYwncDrS/gB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IctRwgAAANsAAAAPAAAAAAAAAAAAAAAAAJgCAABkcnMvZG93&#10;bnJldi54bWxQSwUGAAAAAAQABAD1AAAAhwMAAAAA&#10;" filled="f" stroked="f" strokeweight="2pt">
                    <v:textbox>
                      <w:txbxContent>
                        <w:p w:rsidR="00AB295C" w:rsidRDefault="00AB295C" w:rsidP="00CC45BD">
                          <w:pPr>
                            <w:jc w:val="center"/>
                          </w:pPr>
                          <w:r>
                            <w:t>(0</w:t>
                          </w:r>
                          <w:proofErr w:type="gramStart"/>
                          <w:r>
                            <w:t>;2</w:t>
                          </w:r>
                          <w:proofErr w:type="gramEnd"/>
                          <w:r>
                            <w:t>)</w:t>
                          </w:r>
                        </w:p>
                        <w:p w:rsidR="00AB295C" w:rsidRDefault="00AB295C" w:rsidP="00CC45BD">
                          <w:pPr>
                            <w:jc w:val="center"/>
                          </w:pPr>
                          <w:r>
                            <w:t>90</w:t>
                          </w:r>
                        </w:p>
                      </w:txbxContent>
                    </v:textbox>
                  </v:rect>
                  <v:group id="Group 18" o:spid="_x0000_s1182" style="position:absolute;width:25437;height:19475" coordsize="25437,19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rect id="Rectangle 27" o:spid="_x0000_s1183" style="position:absolute;top:13119;width:5638;height:3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1gY8IA&#10;AADbAAAADwAAAGRycy9kb3ducmV2LnhtbESPQYvCMBSE7wv+h/CEva2pIrtSjVJEZT1qBfH2bJ5t&#10;tXkpTaz132+EBY/DzHzDzBadqURLjSstKxgOIhDEmdUl5woO6fprAsJ5ZI2VZVLwJAeLee9jhrG2&#10;D95Ru/e5CBB2MSoovK9jKV1WkEE3sDVx8C62MeiDbHKpG3wEuKnkKIq+pcGSw0KBNS0Lym77u1Hg&#10;zu02fdbJ8Xpy2TlZsUnH241Sn/0umYLw1Pl3+L/9qxWMfuD1Jfw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XWBjwgAAANsAAAAPAAAAAAAAAAAAAAAAAJgCAABkcnMvZG93&#10;bnJldi54bWxQSwUGAAAAAAQABAD1AAAAhwMAAAAA&#10;" filled="f" stroked="f" strokeweight="2pt">
                      <v:textbox>
                        <w:txbxContent>
                          <w:p w:rsidR="00AB295C" w:rsidRDefault="00AB295C" w:rsidP="00CC45BD">
                            <w:r>
                              <w:t>(-6;-2)</w:t>
                            </w:r>
                          </w:p>
                          <w:p w:rsidR="00AB295C" w:rsidRDefault="00AB295C" w:rsidP="00CC45BD">
                            <w:pPr>
                              <w:jc w:val="center"/>
                            </w:pPr>
                            <w:r>
                              <w:t>90</w:t>
                            </w:r>
                          </w:p>
                        </w:txbxContent>
                      </v:textbox>
                    </v:rect>
                    <v:group id="Group 17" o:spid="_x0000_s1184" style="position:absolute;left:1192;width:24245;height:19475" coordsize="24244,19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 id="Straight Arrow Connector 30" o:spid="_x0000_s1185" type="#_x0000_t32" style="position:absolute;left:13119;width:0;height:194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hi3r8AAADbAAAADwAAAGRycy9kb3ducmV2LnhtbERPy4rCMBTdD/gP4QpuRNMqDEM1igg+&#10;VorVxSwvzbUtNjelSW39e7MQXB7Oe7nuTSWe1LjSsoJ4GoEgzqwuOVdwu+4mfyCcR9ZYWSYFL3Kw&#10;Xg1+lpho2/GFnqnPRQhhl6CCwvs6kdJlBRl0U1sTB+5uG4M+wCaXusEuhJtKzqLoVxosOTQUWNO2&#10;oOyRtkaBk/Gt6+Lz/piPT9fWH8Z0+m+VGg37zQKEp95/xR/3USuYh/XhS/gBcvUG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rhi3r8AAADbAAAADwAAAAAAAAAAAAAAAACh&#10;AgAAZHJzL2Rvd25yZXYueG1sUEsFBgAAAAAEAAQA+QAAAI0DAAAAAA==&#10;" strokecolor="black [3040]">
                        <v:stroke startarrow="open" endarrow="open"/>
                      </v:shape>
                      <v:shape id="Straight Arrow Connector 28" o:spid="_x0000_s1186" type="#_x0000_t32" style="position:absolute;top:11131;width:242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f4Bb0AAADbAAAADwAAAGRycy9kb3ducmV2LnhtbERPuwrCMBTdBf8hXMFFNK2DSDWKCD4m&#10;xcfgeGmubbG5KU1q69+bQXA8nPdy3ZlSvKl2hWUF8SQCQZxaXXCm4H7bjecgnEfWWFomBR9ysF71&#10;e0tMtG35Qu+rz0QIYZeggtz7KpHSpTkZdBNbEQfuaWuDPsA6k7rGNoSbUk6jaCYNFhwacqxom1P6&#10;ujZGgZPxvW3j8/6YjU63xh9GdHo0Sg0H3WYBwlPn/+Kf+6gVTMPY8CX8ALn6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kX+AW9AAAA2wAAAA8AAAAAAAAAAAAAAAAAoQIA&#10;AGRycy9kb3ducmV2LnhtbFBLBQYAAAAABAAEAPkAAACLAwAAAAA=&#10;" strokecolor="black [3040]">
                        <v:stroke startarrow="open" endarrow="open"/>
                      </v:shape>
                      <v:line id="Straight Connector 29" o:spid="_x0000_s1187" style="position:absolute;flip:x;visibility:visible;mso-wrap-style:square" from="1987,0" to="19786,16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xEj8UAAADbAAAADwAAAGRycy9kb3ducmV2LnhtbESPS2vDMBCE74H8B7GB3hK5ObSJGyWU&#10;QKG0uMROcshtsdYPaq2MJT/676tCIcdhZr5hdofJNGKgztWWFTyuIhDEudU1lwou57flBoTzyBob&#10;y6Tghxwc9vPZDmNtR05pyHwpAoRdjAoq79tYSpdXZNCtbEscvMJ2Bn2QXSl1h2OAm0auo+hJGqw5&#10;LFTY0rGi/DvrjYLC9e3xdtW+eP5I0qT4LL9wPCn1sJheX0B4mvw9/N9+1wrWW/j7En6A3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2xEj8UAAADbAAAADwAAAAAAAAAA&#10;AAAAAAChAgAAZHJzL2Rvd25yZXYueG1sUEsFBgAAAAAEAAQA+QAAAJMDAAAAAA==&#10;" strokecolor="black [3040]"/>
                      <v:rect id="Rectangle 34" o:spid="_x0000_s1188" style="position:absolute;left:3260;top:14948;width:13201;height:3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ZoycMA&#10;AADbAAAADwAAAGRycy9kb3ducmV2LnhtbESPT4vCMBTE74LfITzBm6b+YZGuUYqo6HGtIHt7Nm/b&#10;rs1LaWKt394sLHgcZuY3zHLdmUq01LjSsoLJOAJBnFldcq7gnO5GCxDOI2usLJOCJzlYr/q9Jcba&#10;PviL2pPPRYCwi1FB4X0dS+myggy6sa2Jg/djG4M+yCaXusFHgJtKTqPoQxosOSwUWNOmoOx2uhsF&#10;7toe02edXH6/XXZNtmzS+XGv1HDQJZ8gPHX+Hf5vH7SC2Rz+voQf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ZoycMAAADbAAAADwAAAAAAAAAAAAAAAACYAgAAZHJzL2Rv&#10;d25yZXYueG1sUEsFBgAAAAAEAAQA9QAAAIgDAAAAAA==&#10;" filled="f" stroked="f" strokeweight="2pt">
                        <v:textbox>
                          <w:txbxContent>
                            <w:p w:rsidR="00AB295C" w:rsidRDefault="00AB295C" w:rsidP="00CC45BD">
                              <w:pPr>
                                <w:jc w:val="center"/>
                              </w:pPr>
                              <w:r>
                                <w:t>6 units to the right</w:t>
                              </w:r>
                            </w:p>
                            <w:p w:rsidR="00AB295C" w:rsidRDefault="00AB295C" w:rsidP="00CC45BD">
                              <w:pPr>
                                <w:jc w:val="center"/>
                              </w:pPr>
                              <w:r>
                                <w:t>90</w:t>
                              </w:r>
                            </w:p>
                          </w:txbxContent>
                        </v:textbox>
                      </v:rect>
                      <v:rect id="Rectangle 33" o:spid="_x0000_s1189" style="position:absolute;left:12563;top:8666;width:8369;height:36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wvcQA&#10;AADbAAAADwAAAGRycy9kb3ducmV2LnhtbESPQWvCQBSE74L/YXmCN7NpLVJSVwliizmaFEpvL9nX&#10;JG32bchuY/z3XUHocZiZb5jtfjKdGGlwrWUFD1EMgriyuuVawXvxunoG4Tyyxs4yKbiSg/1uPtti&#10;ou2FzzTmvhYBwi5BBY33fSKlqxoy6CLbEwfvyw4GfZBDLfWAlwA3nXyM44002HJYaLCnQ0PVT/5r&#10;FLhyzIprn358f7qqTI9siqfsTanlYkpfQHia/H/43j5pBes13L6EH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L3EAAAA2wAAAA8AAAAAAAAAAAAAAAAAmAIAAGRycy9k&#10;b3ducmV2LnhtbFBLBQYAAAAABAAEAPUAAACJAwAAAAA=&#10;" filled="f" stroked="f" strokeweight="2pt">
                        <v:textbox>
                          <w:txbxContent>
                            <w:p w:rsidR="00AB295C" w:rsidRDefault="00AB295C" w:rsidP="00CC45BD">
                              <w:pPr>
                                <w:jc w:val="center"/>
                              </w:pPr>
                              <w:r>
                                <w:t>4units up</w:t>
                              </w:r>
                            </w:p>
                            <w:p w:rsidR="00AB295C" w:rsidRDefault="00AB295C" w:rsidP="00CC45BD">
                              <w:pPr>
                                <w:jc w:val="center"/>
                              </w:pPr>
                              <w:r>
                                <w:t>90</w:t>
                              </w:r>
                            </w:p>
                          </w:txbxContent>
                        </v:textbox>
                      </v:rect>
                    </v:group>
                  </v:group>
                </v:group>
              </w:pict>
            </w:r>
            <w:r w:rsidR="00CC45BD" w:rsidRPr="00AA0B50">
              <w:rPr>
                <w:rFonts w:ascii="Arial" w:hAnsi="Arial" w:cs="Arial"/>
              </w:rPr>
              <w:t>Answer:</w:t>
            </w: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D273E9" w:rsidP="00537CE7">
            <w:pPr>
              <w:pStyle w:val="ListParagraph"/>
              <w:spacing w:after="0"/>
              <w:ind w:left="357"/>
              <w:jc w:val="both"/>
              <w:rPr>
                <w:rFonts w:ascii="Arial" w:hAnsi="Arial" w:cs="Arial"/>
              </w:rPr>
            </w:pPr>
            <w:r>
              <w:rPr>
                <w:rFonts w:ascii="Arial" w:hAnsi="Arial" w:cs="Arial"/>
                <w:noProof/>
                <w:lang w:val="en-US"/>
              </w:rPr>
              <w:pict>
                <v:line id="Straight Connector 32" o:spid="_x0000_s1179" style="position:absolute;left:0;text-align:left;flip:y;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55pt,4.85pt" to="175.55pt,7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8zAEAAOoDAAAOAAAAZHJzL2Uyb0RvYy54bWysU02P0zAUvCPtf7B83ybtaqGKmu6hFVwQ&#10;VCzL3evYjYW/9Gya5N/zbKdhxYeEEBcrfn4znhm/7B5Go8lFQFDOtnS9qikRlrtO2XNLnz6/vd1S&#10;EiKzHdPOipZOItCH/c2r3eAbsXG9050AgiQ2NINvaR+jb6oq8F4YFlbOC4uH0oFhEbdwrjpgA7Ib&#10;XW3q+nU1OOg8OC5CwOqxHNJ95pdS8PhRyiAi0S1FbTGvkNfntFb7HWvOwHyv+CyD/YMKw5TFSxeq&#10;I4uMfAP1C5VRHFxwMq64M5WTUnGRPaCbdf2Tm8eeeZG9YDjBLzGF/0fLP1xOQFTX0rsNJZYZfKPH&#10;CEyd+0gOzlpM0AHBQ0xq8KFBwMGeYN4Ff4Jke5RgiNTKf8EhyEGgNTLmnKclZzFGwkuRY3V7/2a7&#10;vU/EVWFITB5CfCecIemjpVrZlABr2OV9iKX12pLK2l5BRxZ6cmH4zmEKaTMTp44qKS9a81ectCjo&#10;T0Kie9RUVOe5EwcNhan7ul5YsDNBpNJ6AdVZ2h9Bc2+CiTyLfwtcuvONzsYFaJR18Ltb43iVKkv/&#10;1XXxmmw/u27KL5fjwIHKwc/Dnyb25T7Df/yi++8AAAD//wMAUEsDBBQABgAIAAAAIQA6eSQt2gAA&#10;AAkBAAAPAAAAZHJzL2Rvd25yZXYueG1sTI9BTsMwEEX3SNzBGiR21EkbSBviVIBgwbKBA0xjN46I&#10;xyF22tDTM4gFLL/+15s35XZ2vTiaMXSeFKSLBIShxuuOWgXvby83axAhImnsPRkFXybAtrq8KLHQ&#10;/kQ7c6xjKxhCoUAFNsahkDI01jgMCz8Y4u7gR4eR49hKPeKJ4a6XyyS5kw474gsWB/NkTfNRT07B&#10;5jXz6FP9+bzM8Zzb82qqH0mp66v54R5ENHP8G8OPPqtDxU57P5EOolewuk1TnjIsB8H9b97zMMvW&#10;IKtS/v+g+gYAAP//AwBQSwECLQAUAAYACAAAACEAtoM4kv4AAADhAQAAEwAAAAAAAAAAAAAAAAAA&#10;AAAAW0NvbnRlbnRfVHlwZXNdLnhtbFBLAQItABQABgAIAAAAIQA4/SH/1gAAAJQBAAALAAAAAAAA&#10;AAAAAAAAAC8BAABfcmVscy8ucmVsc1BLAQItABQABgAIAAAAIQA/0+B8zAEAAOoDAAAOAAAAAAAA&#10;AAAAAAAAAC4CAABkcnMvZTJvRG9jLnhtbFBLAQItABQABgAIAAAAIQA6eSQt2gAAAAkBAAAPAAAA&#10;AAAAAAAAAAAAACYEAABkcnMvZG93bnJldi54bWxQSwUGAAAAAAQABADzAAAALQUAAAAA&#10;" strokecolor="black [3040]">
                  <v:stroke dashstyle="3 1"/>
                </v:line>
              </w:pict>
            </w: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D273E9" w:rsidP="00537CE7">
            <w:pPr>
              <w:pStyle w:val="ListParagraph"/>
              <w:spacing w:after="0"/>
              <w:ind w:left="357"/>
              <w:jc w:val="both"/>
              <w:rPr>
                <w:rFonts w:ascii="Arial" w:hAnsi="Arial" w:cs="Arial"/>
              </w:rPr>
            </w:pPr>
            <w:r>
              <w:rPr>
                <w:rFonts w:ascii="Arial" w:hAnsi="Arial" w:cs="Arial"/>
                <w:noProof/>
                <w:lang w:val="en-US"/>
              </w:rPr>
              <w:pict>
                <v:line id="Straight Connector 35" o:spid="_x0000_s1178" style="position:absolute;left:0;text-align:lef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4pt,14.05pt" to="175.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rIjxwEAAOADAAAOAAAAZHJzL2Uyb0RvYy54bWysU81u2zAMvg/oOwi6N3Y6dOiMOD0k2C7D&#10;FqzrA6iyFAuTRIHSYvvtR8mJO7TDMAy70OLPR/Ij6c396Cw7KYwGfMvXq5oz5SV0xh9b/vjtw/Ud&#10;ZzEJ3wkLXrV8UpHfb6/ebIbQqBvowXYKGSXxsRlCy/uUQlNVUfbKibiCoDw5NaATiVQ8Vh2KgbI7&#10;W93U9btqAOwCglQxknU/O/m25NdayfRF66gSsy2n3lKRWORTltV2I5ojitAbeW5D/EMXThhPRZdU&#10;e5EE+4HmVSpnJEIEnVYSXAVaG6kKB2Kzrl+weehFUIULDSeGZUzx/6WVn08HZKZr+dtbzrxwtKOH&#10;hMIc+8R24D1NEJCRkyY1hNgQYOcPeNZiOGCmPWp0+UuE2FimOy3TVWNikozv67v6lnYgL67qGRcw&#10;po8KHMuPllvjM2/RiNOnmKgWhV5Cstn6LLNlL2LPToK2G6eYldwnReeIKvc7d1heabJqRn9VmjhT&#10;T+tSpVyb2lmcM3Xf10sWiswQbaxdQPWfQefYDFPlAv8WuESXiuDTAnTGA/6uahovreo5/sJ65ppp&#10;P0E3lX2VcdAZlfmcTz7f6a96gT//mNufAAAA//8DAFBLAwQUAAYACAAAACEAWGnlMt8AAAAJAQAA&#10;DwAAAGRycy9kb3ducmV2LnhtbEyPQU/DMAyF70j8h8hIXBBLOgSU0nSaQENcQDCQELesMW1F4rRN&#10;tpV/jxEHuNnPT8/fKxeTd2KHY+wCachmCgRSHWxHjYbXl9VpDiImQ9a4QKjhCyMsqsOD0hQ27OkZ&#10;d+vUCA6hWBgNbUp9IWWsW/QmzkKPxLePMHqTeB0baUez53Dv5FypC+lNR/yhNT3etFh/rrdew93t&#10;e/c0rAZ/crWMw/3DW6YeL53Wx0fT8hpEwin9meEHn9GhYqZN2JKNwmmYq5y7JB7yDAQbzs4zFja/&#10;gqxK+b9B9Q0AAP//AwBQSwECLQAUAAYACAAAACEAtoM4kv4AAADhAQAAEwAAAAAAAAAAAAAAAAAA&#10;AAAAW0NvbnRlbnRfVHlwZXNdLnhtbFBLAQItABQABgAIAAAAIQA4/SH/1gAAAJQBAAALAAAAAAAA&#10;AAAAAAAAAC8BAABfcmVscy8ucmVsc1BLAQItABQABgAIAAAAIQDdQrIjxwEAAOADAAAOAAAAAAAA&#10;AAAAAAAAAC4CAABkcnMvZTJvRG9jLnhtbFBLAQItABQABgAIAAAAIQBYaeUy3wAAAAkBAAAPAAAA&#10;AAAAAAAAAAAAACEEAABkcnMvZG93bnJldi54bWxQSwUGAAAAAAQABADzAAAALQUAAAAA&#10;" strokecolor="black [3040]">
                  <v:stroke dashstyle="3 1"/>
                </v:line>
              </w:pict>
            </w: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rPr>
            </w:pPr>
            <m:oMathPara>
              <m:oMathParaPr>
                <m:jc m:val="left"/>
              </m:oMathParaPr>
              <m:oMath>
                <m:r>
                  <m:rPr>
                    <m:sty m:val="p"/>
                  </m:rPr>
                  <w:rPr>
                    <w:rFonts w:ascii="Cambria Math" w:hAnsi="Cambria Math" w:cs="Arial"/>
                  </w:rPr>
                  <m:t>m=</m:t>
                </m:r>
                <m:f>
                  <m:fPr>
                    <m:ctrlPr>
                      <w:rPr>
                        <w:rFonts w:ascii="Cambria Math" w:hAnsi="Cambria Math" w:cs="Arial"/>
                      </w:rPr>
                    </m:ctrlPr>
                  </m:fPr>
                  <m:num>
                    <m:r>
                      <m:rPr>
                        <m:sty m:val="p"/>
                      </m:rPr>
                      <w:rPr>
                        <w:rFonts w:ascii="Cambria Math" w:hAnsi="Cambria Math" w:cs="Arial"/>
                      </w:rPr>
                      <m:t>4</m:t>
                    </m:r>
                  </m:num>
                  <m:den>
                    <m:r>
                      <m:rPr>
                        <m:sty m:val="p"/>
                      </m:rPr>
                      <w:rPr>
                        <w:rFonts w:ascii="Cambria Math" w:hAnsi="Cambria Math" w:cs="Arial"/>
                      </w:rPr>
                      <m:t>6</m:t>
                    </m:r>
                  </m:den>
                </m:f>
                <m:r>
                  <m:rPr>
                    <m:sty m:val="p"/>
                  </m:rPr>
                  <w:rPr>
                    <w:rFonts w:ascii="Cambria Math" w:hAnsi="Cambria Math" w:cs="Arial"/>
                  </w:rPr>
                  <m:t>=</m:t>
                </m:r>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3</m:t>
                    </m:r>
                  </m:den>
                </m:f>
              </m:oMath>
            </m:oMathPara>
          </w:p>
          <w:p w:rsidR="00CC45BD" w:rsidRPr="00AA0B50" w:rsidRDefault="00CC45BD" w:rsidP="00537CE7">
            <w:pPr>
              <w:pStyle w:val="ListParagraph"/>
              <w:spacing w:after="0"/>
              <w:ind w:left="357"/>
              <w:jc w:val="both"/>
              <w:rPr>
                <w:oMath/>
                <w:rFonts w:ascii="Cambria Math" w:hAnsi="Cambria Math" w:cs="Arial"/>
              </w:rPr>
            </w:pPr>
          </w:p>
          <w:p w:rsidR="00CC45BD" w:rsidRPr="00AA0B50" w:rsidRDefault="00CC45BD" w:rsidP="00537CE7">
            <w:pPr>
              <w:pStyle w:val="ListParagraph"/>
              <w:spacing w:after="0"/>
              <w:ind w:left="357"/>
              <w:jc w:val="both"/>
              <w:rPr>
                <w:rFonts w:ascii="Arial" w:hAnsi="Arial" w:cs="Arial"/>
              </w:rPr>
            </w:pPr>
            <w:r w:rsidRPr="00AA0B50">
              <w:rPr>
                <w:rFonts w:ascii="Arial" w:hAnsi="Arial" w:cs="Arial"/>
              </w:rPr>
              <w:t xml:space="preserve">The graph cuts the y-axis at 2 so </w:t>
            </w:r>
            <m:oMath>
              <m:r>
                <m:rPr>
                  <m:sty m:val="p"/>
                </m:rPr>
                <w:rPr>
                  <w:rFonts w:ascii="Cambria Math" w:hAnsi="Cambria Math" w:cs="Arial"/>
                </w:rPr>
                <m:t>c=2</m:t>
              </m:r>
            </m:oMath>
          </w:p>
          <w:p w:rsidR="00CC45BD" w:rsidRPr="00AA0B50" w:rsidRDefault="00CC45BD" w:rsidP="00537CE7">
            <w:pPr>
              <w:pStyle w:val="ListParagraph"/>
              <w:spacing w:after="0"/>
              <w:ind w:left="357"/>
              <w:jc w:val="both"/>
              <w:rPr>
                <w:rFonts w:ascii="Arial" w:hAnsi="Arial" w:cs="Arial"/>
              </w:rPr>
            </w:pPr>
            <w:r w:rsidRPr="00AA0B50">
              <w:rPr>
                <w:rFonts w:ascii="Arial" w:hAnsi="Arial" w:cs="Arial"/>
              </w:rPr>
              <w:t xml:space="preserve">Equation: </w:t>
            </w:r>
            <m:oMath>
              <m:r>
                <m:rPr>
                  <m:sty m:val="p"/>
                </m:rPr>
                <w:rPr>
                  <w:rFonts w:ascii="Cambria Math" w:hAnsi="Cambria Math" w:cs="Arial"/>
                </w:rPr>
                <m:t>y=</m:t>
              </m:r>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3</m:t>
                  </m:r>
                </m:den>
              </m:f>
              <m:r>
                <m:rPr>
                  <m:sty m:val="p"/>
                </m:rPr>
                <w:rPr>
                  <w:rFonts w:ascii="Cambria Math" w:hAnsi="Cambria Math" w:cs="Arial"/>
                </w:rPr>
                <m:t>x+2</m:t>
              </m:r>
            </m:oMath>
          </w:p>
          <w:p w:rsidR="00CC45BD" w:rsidRPr="00AA0B50" w:rsidRDefault="00CC45BD" w:rsidP="00537CE7">
            <w:pPr>
              <w:pStyle w:val="ListParagraph"/>
              <w:spacing w:after="0"/>
              <w:ind w:left="357"/>
              <w:jc w:val="both"/>
              <w:rPr>
                <w:rFonts w:ascii="Arial" w:hAnsi="Arial" w:cs="Arial"/>
              </w:rPr>
            </w:pPr>
          </w:p>
          <w:p w:rsidR="00CC45BD" w:rsidRPr="00AA0B50" w:rsidRDefault="00CC45BD" w:rsidP="00537CE7">
            <w:pPr>
              <w:pStyle w:val="ListParagraph"/>
              <w:spacing w:after="0"/>
              <w:ind w:left="357"/>
              <w:jc w:val="both"/>
              <w:rPr>
                <w:rFonts w:ascii="Arial" w:hAnsi="Arial" w:cs="Arial"/>
                <w:b/>
              </w:rPr>
            </w:pPr>
          </w:p>
        </w:tc>
        <w:tc>
          <w:tcPr>
            <w:tcW w:w="2977" w:type="dxa"/>
            <w:tcBorders>
              <w:top w:val="single" w:sz="4" w:space="0" w:color="auto"/>
            </w:tcBorders>
            <w:vAlign w:val="center"/>
          </w:tcPr>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Determine the gradient of the graph with the teacher and answer the questions</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D54FD7" w:rsidRDefault="00CC45BD" w:rsidP="00537CE7">
            <w:pPr>
              <w:spacing w:after="0"/>
              <w:rPr>
                <w:rFonts w:ascii="Arial" w:hAnsi="Arial" w:cs="Arial"/>
                <w:color w:val="000000" w:themeColor="text1"/>
              </w:rPr>
            </w:pP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4"/>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CC45BD" w:rsidRDefault="00CC45BD" w:rsidP="00537CE7">
            <w:pPr>
              <w:pStyle w:val="ListParagraph"/>
              <w:spacing w:after="0" w:line="240" w:lineRule="auto"/>
              <w:ind w:left="357"/>
              <w:jc w:val="both"/>
              <w:rPr>
                <w:rFonts w:ascii="Arial" w:hAnsi="Arial" w:cs="Arial"/>
                <w:b/>
                <w:color w:val="E36C0A"/>
              </w:rPr>
            </w:pP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Sasol-</w:t>
            </w:r>
            <w:proofErr w:type="spellStart"/>
            <w:r w:rsidRPr="00A8205B">
              <w:rPr>
                <w:rFonts w:ascii="Arial" w:hAnsi="Arial" w:cs="Arial"/>
                <w:color w:val="000000" w:themeColor="text1"/>
              </w:rPr>
              <w:t>Inzalo</w:t>
            </w:r>
            <w:proofErr w:type="spellEnd"/>
            <w:r w:rsidRPr="00A8205B">
              <w:rPr>
                <w:rFonts w:ascii="Arial" w:hAnsi="Arial" w:cs="Arial"/>
                <w:color w:val="000000" w:themeColor="text1"/>
              </w:rPr>
              <w:t xml:space="preserve"> pg. 70 no. 1 a-c</w:t>
            </w:r>
            <w:r>
              <w:rPr>
                <w:rFonts w:ascii="Arial" w:hAnsi="Arial" w:cs="Arial"/>
                <w:color w:val="000000" w:themeColor="text1"/>
              </w:rPr>
              <w:t>; pg. 71 no. a, b</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Default="00CC45BD" w:rsidP="00537CE7">
            <w:pPr>
              <w:pStyle w:val="ListParagraph"/>
              <w:spacing w:after="0" w:line="240" w:lineRule="auto"/>
              <w:ind w:left="357"/>
              <w:jc w:val="both"/>
              <w:rPr>
                <w:rFonts w:ascii="Arial" w:hAnsi="Arial" w:cs="Arial"/>
                <w:color w:val="000000" w:themeColor="text1"/>
              </w:rPr>
            </w:pPr>
          </w:p>
          <w:p w:rsidR="00CC45BD" w:rsidRPr="00A8205B" w:rsidRDefault="00CC45BD" w:rsidP="00537CE7">
            <w:pPr>
              <w:pStyle w:val="ListParagraph"/>
              <w:spacing w:after="0" w:line="240" w:lineRule="auto"/>
              <w:ind w:left="357"/>
              <w:jc w:val="both"/>
              <w:rPr>
                <w:rFonts w:ascii="Arial" w:hAnsi="Arial" w:cs="Arial"/>
                <w:color w:val="C00000"/>
              </w:rPr>
            </w:pP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4"/>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CC45BD" w:rsidRPr="009D0DFD" w:rsidTr="00537CE7">
        <w:tc>
          <w:tcPr>
            <w:tcW w:w="5000" w:type="pct"/>
          </w:tcPr>
          <w:p w:rsidR="00CC45BD" w:rsidRPr="00D54FD7" w:rsidRDefault="00CC45BD" w:rsidP="00537CE7">
            <w:pPr>
              <w:pStyle w:val="ListParagraph"/>
              <w:spacing w:after="0"/>
              <w:ind w:left="678"/>
              <w:jc w:val="both"/>
              <w:rPr>
                <w:rFonts w:ascii="Arial" w:hAnsi="Arial" w:cs="Arial"/>
                <w:color w:val="000000"/>
              </w:rPr>
            </w:pPr>
          </w:p>
          <w:p w:rsidR="00CC45BD" w:rsidRPr="00951E41" w:rsidRDefault="00CC45BD" w:rsidP="00CC45BD">
            <w:pPr>
              <w:pStyle w:val="ListParagraph"/>
              <w:numPr>
                <w:ilvl w:val="0"/>
                <w:numId w:val="3"/>
              </w:numPr>
              <w:spacing w:after="0"/>
              <w:ind w:left="678"/>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Pr="00E65021" w:rsidRDefault="00CC45BD" w:rsidP="00CC45BD">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 The standard form of the equation of a linear graph is </w:t>
            </w:r>
            <m:oMath>
              <m:r>
                <w:rPr>
                  <w:rFonts w:ascii="Cambria Math" w:hAnsi="Cambria Math" w:cs="Arial"/>
                  <w:lang w:val="en-GB"/>
                </w:rPr>
                <m:t>y=mx+c</m:t>
              </m:r>
            </m:oMath>
            <w:r>
              <w:rPr>
                <w:rFonts w:ascii="Arial" w:hAnsi="Arial" w:cs="Arial"/>
                <w:lang w:val="en-GB"/>
              </w:rPr>
              <w:t xml:space="preserve">, where </w:t>
            </w:r>
            <m:oMath>
              <m:r>
                <w:rPr>
                  <w:rFonts w:ascii="Cambria Math" w:hAnsi="Cambria Math" w:cs="Arial"/>
                  <w:lang w:val="en-GB"/>
                </w:rPr>
                <m:t>m</m:t>
              </m:r>
            </m:oMath>
            <w:r>
              <w:rPr>
                <w:rFonts w:ascii="Arial" w:hAnsi="Arial" w:cs="Arial"/>
                <w:lang w:val="en-GB"/>
              </w:rPr>
              <w:t xml:space="preserve"> represents the </w:t>
            </w:r>
          </w:p>
          <w:p w:rsidR="00CC45BD" w:rsidRPr="000D19D6" w:rsidRDefault="00CC45BD" w:rsidP="00537CE7">
            <w:pPr>
              <w:autoSpaceDE w:val="0"/>
              <w:autoSpaceDN w:val="0"/>
              <w:adjustRightInd w:val="0"/>
              <w:spacing w:after="0"/>
              <w:ind w:left="720"/>
              <w:jc w:val="both"/>
              <w:rPr>
                <w:rFonts w:ascii="Arial" w:hAnsi="Arial" w:cs="Arial"/>
              </w:rPr>
            </w:pPr>
            <w:proofErr w:type="gramStart"/>
            <w:r>
              <w:rPr>
                <w:rFonts w:ascii="Arial" w:hAnsi="Arial" w:cs="Arial"/>
                <w:lang w:val="en-GB"/>
              </w:rPr>
              <w:t>gradient</w:t>
            </w:r>
            <w:proofErr w:type="gramEnd"/>
            <w:r>
              <w:rPr>
                <w:rFonts w:ascii="Arial" w:hAnsi="Arial" w:cs="Arial"/>
                <w:lang w:val="en-GB"/>
              </w:rPr>
              <w:t xml:space="preserve"> of the graph and </w:t>
            </w:r>
            <m:oMath>
              <m:r>
                <w:rPr>
                  <w:rFonts w:ascii="Cambria Math" w:hAnsi="Cambria Math" w:cs="Arial"/>
                  <w:lang w:val="en-GB"/>
                </w:rPr>
                <m:t>c</m:t>
              </m:r>
            </m:oMath>
            <w:r>
              <w:rPr>
                <w:rFonts w:ascii="Arial" w:hAnsi="Arial" w:cs="Arial"/>
                <w:lang w:val="en-GB"/>
              </w:rPr>
              <w:t xml:space="preserve"> represent the </w:t>
            </w:r>
            <m:oMath>
              <m:r>
                <w:rPr>
                  <w:rFonts w:ascii="Cambria Math" w:hAnsi="Cambria Math" w:cs="Arial"/>
                  <w:lang w:val="en-GB"/>
                </w:rPr>
                <m:t>y</m:t>
              </m:r>
            </m:oMath>
            <w:r>
              <w:rPr>
                <w:rFonts w:ascii="Arial" w:hAnsi="Arial" w:cs="Arial"/>
                <w:lang w:val="en-GB"/>
              </w:rPr>
              <w:t>-intercept of the graph.</w:t>
            </w:r>
          </w:p>
          <w:p w:rsidR="00CC45BD" w:rsidRDefault="00CC45BD" w:rsidP="00CC45BD">
            <w:pPr>
              <w:numPr>
                <w:ilvl w:val="0"/>
                <w:numId w:val="2"/>
              </w:numPr>
              <w:autoSpaceDE w:val="0"/>
              <w:autoSpaceDN w:val="0"/>
              <w:adjustRightInd w:val="0"/>
              <w:spacing w:after="0"/>
              <w:ind w:hanging="42"/>
              <w:jc w:val="both"/>
              <w:rPr>
                <w:rFonts w:ascii="Arial" w:hAnsi="Arial" w:cs="Arial"/>
                <w:lang w:val="en-GB"/>
              </w:rPr>
            </w:pPr>
            <w:r w:rsidRPr="000D19D6">
              <w:rPr>
                <w:rFonts w:ascii="Arial" w:hAnsi="Arial" w:cs="Arial"/>
                <w:lang w:val="en-GB"/>
              </w:rPr>
              <w:t xml:space="preserve">To determine the equation of a graph the gradient must be determined as well as the </w:t>
            </w:r>
            <m:oMath>
              <m:r>
                <w:rPr>
                  <w:rFonts w:ascii="Cambria Math" w:hAnsi="Cambria Math" w:cs="Arial"/>
                  <w:lang w:val="en-GB"/>
                </w:rPr>
                <m:t>y</m:t>
              </m:r>
            </m:oMath>
            <w:r w:rsidRPr="000D19D6">
              <w:rPr>
                <w:rFonts w:ascii="Arial" w:hAnsi="Arial" w:cs="Arial"/>
                <w:lang w:val="en-GB"/>
              </w:rPr>
              <w:t xml:space="preserve">-intercept </w:t>
            </w:r>
          </w:p>
          <w:p w:rsidR="00CC45BD" w:rsidRPr="000D19D6" w:rsidRDefault="00CC45BD" w:rsidP="00537CE7">
            <w:pPr>
              <w:autoSpaceDE w:val="0"/>
              <w:autoSpaceDN w:val="0"/>
              <w:adjustRightInd w:val="0"/>
              <w:spacing w:after="0"/>
              <w:ind w:left="720"/>
              <w:jc w:val="both"/>
              <w:rPr>
                <w:rFonts w:ascii="Arial" w:hAnsi="Arial" w:cs="Arial"/>
                <w:lang w:val="en-GB"/>
              </w:rPr>
            </w:pPr>
            <w:r w:rsidRPr="000D19D6">
              <w:rPr>
                <w:rFonts w:ascii="Arial" w:hAnsi="Arial" w:cs="Arial"/>
                <w:lang w:val="en-GB"/>
              </w:rPr>
              <w:t xml:space="preserve">from given information and then substituted into the standard form of a linear graph </w:t>
            </w:r>
          </w:p>
          <w:p w:rsidR="00CC45BD" w:rsidRPr="00B731A0" w:rsidRDefault="00CC45BD" w:rsidP="00537CE7">
            <w:pPr>
              <w:spacing w:after="0" w:line="240" w:lineRule="auto"/>
              <w:jc w:val="both"/>
              <w:rPr>
                <w:rFonts w:ascii="Arial" w:hAnsi="Arial" w:cs="Arial"/>
              </w:rPr>
            </w:pPr>
          </w:p>
          <w:p w:rsidR="00CC45BD" w:rsidRDefault="00CC45BD" w:rsidP="00537CE7">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CC45BD" w:rsidRPr="009D0DFD" w:rsidRDefault="00CC45BD" w:rsidP="00537CE7">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pg. 70, no. 1 d-e; pg. 71 no. c, d</w:t>
            </w:r>
          </w:p>
        </w:tc>
      </w:tr>
    </w:tbl>
    <w:p w:rsidR="00CC45BD" w:rsidRPr="00CA6FAD" w:rsidRDefault="00CC45BD" w:rsidP="00CC45BD">
      <w:pPr>
        <w:jc w:val="both"/>
        <w:rPr>
          <w:rFonts w:ascii="Arial" w:hAnsi="Arial" w:cs="Arial"/>
        </w:rPr>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D273E9" w:rsidP="00CC45BD">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200" style="position:absolute;left:0;text-align:left;margin-left:58.85pt;margin-top:11.85pt;width:361.25pt;height:101.4pt;z-index:2517893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5"/>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themeColor="accent6" w:themeShade="BF"/>
              </w:rPr>
              <w:t xml:space="preserve">SURFACE AREA AND VOLUME OF 3D OBJECTS: </w:t>
            </w:r>
            <w:r w:rsidRPr="00712BA8">
              <w:rPr>
                <w:rFonts w:ascii="Arial" w:hAnsi="Arial" w:cs="Arial"/>
                <w:color w:val="E36C0A" w:themeColor="accent6" w:themeShade="BF"/>
              </w:rPr>
              <w:t>(Lesson 1)</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5"/>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81398D" w:rsidRDefault="00CC45BD" w:rsidP="00537CE7">
            <w:pPr>
              <w:widowControl w:val="0"/>
              <w:shd w:val="clear" w:color="auto" w:fill="FABF8F" w:themeFill="accent6" w:themeFillTint="99"/>
              <w:autoSpaceDE w:val="0"/>
              <w:autoSpaceDN w:val="0"/>
              <w:adjustRightInd w:val="0"/>
              <w:ind w:left="360"/>
              <w:jc w:val="both"/>
              <w:rPr>
                <w:rFonts w:ascii="Arial" w:hAnsi="Arial" w:cs="Arial"/>
              </w:rPr>
            </w:pPr>
            <w:r>
              <w:rPr>
                <w:rFonts w:ascii="Arial" w:hAnsi="Arial" w:cs="Arial"/>
                <w:b/>
                <w:bCs/>
              </w:rPr>
              <w:t>By the end of the lesson learner s</w:t>
            </w:r>
            <w:r w:rsidRPr="009D0DFD">
              <w:rPr>
                <w:rFonts w:ascii="Arial" w:hAnsi="Arial" w:cs="Arial"/>
                <w:b/>
                <w:bCs/>
              </w:rPr>
              <w:t>hould</w:t>
            </w:r>
            <w:r>
              <w:rPr>
                <w:rFonts w:ascii="Arial" w:hAnsi="Arial" w:cs="Arial"/>
                <w:b/>
                <w:bCs/>
              </w:rPr>
              <w:t xml:space="preserve"> know and </w:t>
            </w:r>
            <w:r w:rsidRPr="009D0DFD">
              <w:rPr>
                <w:rFonts w:ascii="Arial" w:hAnsi="Arial" w:cs="Arial"/>
                <w:b/>
                <w:bCs/>
              </w:rPr>
              <w:t>be able</w:t>
            </w:r>
            <w:r w:rsidRPr="00E22F31">
              <w:rPr>
                <w:rFonts w:ascii="Arial" w:hAnsi="Arial" w:cs="Arial"/>
                <w:bCs/>
              </w:rPr>
              <w:t xml:space="preserve"> to</w:t>
            </w:r>
            <w:r>
              <w:rPr>
                <w:rFonts w:ascii="Arial" w:hAnsi="Arial" w:cs="Arial"/>
                <w:b/>
                <w:bCs/>
              </w:rPr>
              <w:t xml:space="preserve"> </w:t>
            </w:r>
            <w:r w:rsidRPr="00712BA8">
              <w:rPr>
                <w:rFonts w:ascii="Arial" w:hAnsi="Arial" w:cs="Arial"/>
                <w:bCs/>
              </w:rPr>
              <w:t>u</w:t>
            </w:r>
            <w:r w:rsidRPr="004E7305">
              <w:rPr>
                <w:rFonts w:ascii="Arial" w:hAnsi="Arial" w:cs="Arial"/>
              </w:rPr>
              <w:t>se appropriate formulae and</w:t>
            </w:r>
            <w:r>
              <w:rPr>
                <w:rFonts w:ascii="Arial" w:hAnsi="Arial" w:cs="Arial"/>
              </w:rPr>
              <w:t xml:space="preserve"> </w:t>
            </w:r>
            <w:r w:rsidRPr="004E7305">
              <w:rPr>
                <w:rFonts w:ascii="Arial" w:hAnsi="Arial" w:cs="Arial"/>
              </w:rPr>
              <w:t>conversions between SI units to</w:t>
            </w:r>
            <w:r>
              <w:rPr>
                <w:rFonts w:ascii="Arial" w:hAnsi="Arial" w:cs="Arial"/>
              </w:rPr>
              <w:t xml:space="preserve"> </w:t>
            </w:r>
            <w:r w:rsidRPr="004E7305">
              <w:rPr>
                <w:rFonts w:ascii="Arial" w:hAnsi="Arial" w:cs="Arial"/>
              </w:rPr>
              <w:t>solve problems and calculate the</w:t>
            </w:r>
            <w:r>
              <w:rPr>
                <w:rFonts w:ascii="Arial" w:hAnsi="Arial" w:cs="Arial"/>
              </w:rPr>
              <w:t xml:space="preserve"> </w:t>
            </w:r>
            <w:r w:rsidRPr="004E7305">
              <w:rPr>
                <w:rFonts w:ascii="Arial" w:hAnsi="Arial" w:cs="Arial"/>
              </w:rPr>
              <w:t>surfa</w:t>
            </w:r>
            <w:r>
              <w:rPr>
                <w:rFonts w:ascii="Arial" w:hAnsi="Arial" w:cs="Arial"/>
              </w:rPr>
              <w:t xml:space="preserve">ce area ,volume and capacity of  </w:t>
            </w:r>
            <w:r w:rsidRPr="004E7305">
              <w:rPr>
                <w:rFonts w:ascii="Arial" w:hAnsi="Arial" w:cs="Arial"/>
              </w:rPr>
              <w:t>cubes</w:t>
            </w:r>
            <w:r>
              <w:rPr>
                <w:rFonts w:ascii="Arial" w:hAnsi="Arial" w:cs="Arial"/>
              </w:rPr>
              <w:t xml:space="preserve"> and the effects of doubling any or all dimensions.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5"/>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sidRPr="00C5567C">
              <w:rPr>
                <w:rFonts w:ascii="Arial" w:hAnsi="Arial" w:cs="Arial"/>
              </w:rPr>
              <w:t>Textbooks, Sasol-</w:t>
            </w:r>
            <w:proofErr w:type="spellStart"/>
            <w:r w:rsidRPr="00C5567C">
              <w:rPr>
                <w:rFonts w:ascii="Arial" w:hAnsi="Arial" w:cs="Arial"/>
              </w:rPr>
              <w:t>Inzalo</w:t>
            </w:r>
            <w:proofErr w:type="spellEnd"/>
            <w:r w:rsidRPr="00C5567C">
              <w:rPr>
                <w:rFonts w:ascii="Arial" w:hAnsi="Arial" w:cs="Arial"/>
              </w:rPr>
              <w:t xml:space="preserve"> </w:t>
            </w:r>
            <w:r>
              <w:rPr>
                <w:rFonts w:ascii="Arial" w:hAnsi="Arial" w:cs="Arial"/>
              </w:rPr>
              <w:t>b</w:t>
            </w:r>
            <w:r w:rsidRPr="00C5567C">
              <w:rPr>
                <w:rFonts w:ascii="Arial" w:hAnsi="Arial" w:cs="Arial"/>
              </w:rPr>
              <w:t>ook</w:t>
            </w:r>
            <w:r>
              <w:rPr>
                <w:rFonts w:ascii="Arial" w:hAnsi="Arial" w:cs="Arial"/>
              </w:rPr>
              <w:t xml:space="preserve"> 2</w:t>
            </w:r>
            <w:r w:rsidRPr="00C5567C">
              <w:rPr>
                <w:rFonts w:ascii="Arial" w:hAnsi="Arial" w:cs="Arial"/>
              </w:rPr>
              <w:t xml:space="preserve">, </w:t>
            </w:r>
            <w:r>
              <w:rPr>
                <w:rFonts w:ascii="Arial" w:hAnsi="Arial" w:cs="Arial"/>
              </w:rPr>
              <w:t xml:space="preserve">DBE workbook book 2, </w:t>
            </w:r>
            <w:r w:rsidRPr="00C5567C">
              <w:rPr>
                <w:rFonts w:ascii="Arial" w:hAnsi="Arial" w:cs="Arial"/>
              </w:rPr>
              <w:t>Calculator</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5"/>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174"/>
              </w:numPr>
              <w:tabs>
                <w:tab w:val="left" w:pos="477"/>
              </w:tabs>
              <w:spacing w:after="0" w:line="240" w:lineRule="auto"/>
              <w:rPr>
                <w:rFonts w:ascii="Arial" w:hAnsi="Arial" w:cs="Arial"/>
              </w:rPr>
            </w:pPr>
            <w:r>
              <w:rPr>
                <w:rFonts w:ascii="Arial" w:hAnsi="Arial" w:cs="Arial"/>
              </w:rPr>
              <w:t>Surface area</w:t>
            </w:r>
          </w:p>
          <w:p w:rsidR="00CC45BD" w:rsidRDefault="00CC45BD" w:rsidP="00CC45BD">
            <w:pPr>
              <w:pStyle w:val="ListParagraph"/>
              <w:numPr>
                <w:ilvl w:val="0"/>
                <w:numId w:val="174"/>
              </w:numPr>
              <w:tabs>
                <w:tab w:val="left" w:pos="477"/>
              </w:tabs>
              <w:spacing w:after="0" w:line="240" w:lineRule="auto"/>
              <w:rPr>
                <w:rFonts w:ascii="Arial" w:hAnsi="Arial" w:cs="Arial"/>
              </w:rPr>
            </w:pPr>
            <w:r w:rsidRPr="00C5567C">
              <w:rPr>
                <w:rFonts w:ascii="Arial" w:hAnsi="Arial" w:cs="Arial"/>
              </w:rPr>
              <w:t>Volume</w:t>
            </w:r>
          </w:p>
          <w:p w:rsidR="00CC45BD" w:rsidRDefault="00CC45BD" w:rsidP="00CC45BD">
            <w:pPr>
              <w:pStyle w:val="ListParagraph"/>
              <w:numPr>
                <w:ilvl w:val="0"/>
                <w:numId w:val="174"/>
              </w:numPr>
              <w:tabs>
                <w:tab w:val="left" w:pos="477"/>
              </w:tabs>
              <w:spacing w:after="0" w:line="240" w:lineRule="auto"/>
              <w:rPr>
                <w:rFonts w:ascii="Arial" w:hAnsi="Arial" w:cs="Arial"/>
              </w:rPr>
            </w:pPr>
            <w:r w:rsidRPr="00C5567C">
              <w:rPr>
                <w:rFonts w:ascii="Arial" w:hAnsi="Arial" w:cs="Arial"/>
              </w:rPr>
              <w:t>Capacity</w:t>
            </w:r>
          </w:p>
          <w:p w:rsidR="00CC45BD" w:rsidRPr="00C5567C" w:rsidRDefault="00CC45BD" w:rsidP="00CC45BD">
            <w:pPr>
              <w:pStyle w:val="ListParagraph"/>
              <w:numPr>
                <w:ilvl w:val="0"/>
                <w:numId w:val="174"/>
              </w:numPr>
              <w:tabs>
                <w:tab w:val="left" w:pos="477"/>
              </w:tabs>
              <w:spacing w:after="0" w:line="240" w:lineRule="auto"/>
              <w:rPr>
                <w:rFonts w:ascii="Arial" w:hAnsi="Arial" w:cs="Arial"/>
              </w:rPr>
            </w:pPr>
            <w:r>
              <w:rPr>
                <w:rFonts w:ascii="Arial" w:hAnsi="Arial" w:cs="Arial"/>
              </w:rPr>
              <w:t>Properties of 3D objects.</w:t>
            </w:r>
          </w:p>
          <w:p w:rsidR="00CC45BD" w:rsidRPr="00C5567C" w:rsidRDefault="00CC45BD" w:rsidP="00537CE7">
            <w:pPr>
              <w:spacing w:after="0"/>
              <w:jc w:val="both"/>
              <w:rPr>
                <w:rFonts w:ascii="Arial" w:hAnsi="Arial" w:cs="Arial"/>
              </w:rPr>
            </w:pP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5"/>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5"/>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b/>
              </w:rPr>
            </w:pPr>
          </w:p>
          <w:p w:rsidR="00CC45BD" w:rsidRPr="004D3C05" w:rsidRDefault="00CC45BD" w:rsidP="00537CE7">
            <w:pPr>
              <w:tabs>
                <w:tab w:val="left" w:pos="477"/>
              </w:tabs>
              <w:jc w:val="both"/>
              <w:rPr>
                <w:rFonts w:ascii="Arial" w:hAnsi="Arial" w:cs="Arial"/>
              </w:rPr>
            </w:pPr>
            <w:r>
              <w:rPr>
                <w:rFonts w:ascii="Arial" w:hAnsi="Arial" w:cs="Arial"/>
              </w:rPr>
              <w:t xml:space="preserve">     </w:t>
            </w:r>
            <w:r w:rsidRPr="004D3C05">
              <w:rPr>
                <w:rFonts w:ascii="Arial" w:hAnsi="Arial" w:cs="Arial"/>
              </w:rPr>
              <w:t xml:space="preserve">Revise </w:t>
            </w:r>
            <w:r>
              <w:rPr>
                <w:rFonts w:ascii="Arial" w:hAnsi="Arial" w:cs="Arial"/>
              </w:rPr>
              <w:t xml:space="preserve">the following </w:t>
            </w:r>
            <w:r w:rsidRPr="004D3C05">
              <w:rPr>
                <w:rFonts w:ascii="Arial" w:hAnsi="Arial" w:cs="Arial"/>
              </w:rPr>
              <w:t>terminology:</w:t>
            </w:r>
          </w:p>
          <w:p w:rsidR="00CC45BD" w:rsidRPr="00780459" w:rsidRDefault="00CC45BD" w:rsidP="00CC45BD">
            <w:pPr>
              <w:numPr>
                <w:ilvl w:val="0"/>
                <w:numId w:val="172"/>
              </w:numPr>
              <w:spacing w:after="0"/>
              <w:rPr>
                <w:rFonts w:ascii="Arial" w:hAnsi="Arial" w:cs="Arial"/>
              </w:rPr>
            </w:pPr>
            <w:r w:rsidRPr="00326424">
              <w:rPr>
                <w:rFonts w:ascii="Arial" w:hAnsi="Arial" w:cs="Arial"/>
                <w:lang w:val="en-US"/>
              </w:rPr>
              <w:t xml:space="preserve">Volume - The volume of a three-dimensional figure is the amount of space within it. </w:t>
            </w:r>
            <w:r>
              <w:rPr>
                <w:rFonts w:ascii="Arial" w:hAnsi="Arial" w:cs="Arial"/>
              </w:rPr>
              <w:t>It is m</w:t>
            </w:r>
            <w:proofErr w:type="spellStart"/>
            <w:r w:rsidRPr="00780459">
              <w:rPr>
                <w:rFonts w:ascii="Arial" w:hAnsi="Arial" w:cs="Arial"/>
                <w:lang w:val="en-AU"/>
              </w:rPr>
              <w:t>easured</w:t>
            </w:r>
            <w:proofErr w:type="spellEnd"/>
            <w:r w:rsidRPr="00780459">
              <w:rPr>
                <w:rFonts w:ascii="Arial" w:hAnsi="Arial" w:cs="Arial"/>
                <w:lang w:val="en-AU"/>
              </w:rPr>
              <w:t xml:space="preserve"> in </w:t>
            </w:r>
            <w:r>
              <w:rPr>
                <w:rFonts w:ascii="Arial" w:hAnsi="Arial" w:cs="Arial"/>
                <w:lang w:val="en-AU"/>
              </w:rPr>
              <w:t>u</w:t>
            </w:r>
            <w:r w:rsidRPr="00780459">
              <w:rPr>
                <w:rFonts w:ascii="Arial" w:hAnsi="Arial" w:cs="Arial"/>
                <w:lang w:val="en-AU"/>
              </w:rPr>
              <w:t xml:space="preserve">nits </w:t>
            </w:r>
            <w:r>
              <w:rPr>
                <w:rFonts w:ascii="Arial" w:hAnsi="Arial" w:cs="Arial"/>
                <w:lang w:val="en-AU"/>
              </w:rPr>
              <w:t>c</w:t>
            </w:r>
            <w:r w:rsidRPr="00780459">
              <w:rPr>
                <w:rFonts w:ascii="Arial" w:hAnsi="Arial" w:cs="Arial"/>
                <w:lang w:val="en-AU"/>
              </w:rPr>
              <w:t>ubed (e.g. cm</w:t>
            </w:r>
            <w:r w:rsidRPr="00780459">
              <w:rPr>
                <w:rFonts w:ascii="Arial" w:hAnsi="Arial" w:cs="Arial"/>
                <w:vertAlign w:val="superscript"/>
                <w:lang w:val="en-AU"/>
              </w:rPr>
              <w:t>3</w:t>
            </w:r>
            <w:r w:rsidRPr="00780459">
              <w:rPr>
                <w:rFonts w:ascii="Arial" w:hAnsi="Arial" w:cs="Arial"/>
                <w:lang w:val="en-AU"/>
              </w:rPr>
              <w:t xml:space="preserve"> )</w:t>
            </w:r>
          </w:p>
          <w:p w:rsidR="00CC45BD" w:rsidRPr="00326424" w:rsidRDefault="00CC45BD" w:rsidP="00CC45BD">
            <w:pPr>
              <w:numPr>
                <w:ilvl w:val="0"/>
                <w:numId w:val="172"/>
              </w:numPr>
              <w:spacing w:after="0"/>
              <w:rPr>
                <w:rFonts w:ascii="Arial" w:hAnsi="Arial" w:cs="Arial"/>
              </w:rPr>
            </w:pPr>
            <w:r w:rsidRPr="00326424">
              <w:rPr>
                <w:rFonts w:ascii="Arial" w:hAnsi="Arial" w:cs="Arial"/>
                <w:lang w:val="en-AU"/>
              </w:rPr>
              <w:t xml:space="preserve">Volume and capacity are related. </w:t>
            </w:r>
          </w:p>
          <w:p w:rsidR="00CC45BD" w:rsidRPr="00780459" w:rsidRDefault="00CC45BD" w:rsidP="00CC45BD">
            <w:pPr>
              <w:numPr>
                <w:ilvl w:val="0"/>
                <w:numId w:val="172"/>
              </w:numPr>
              <w:spacing w:after="0"/>
              <w:rPr>
                <w:rFonts w:ascii="Arial" w:hAnsi="Arial" w:cs="Arial"/>
              </w:rPr>
            </w:pPr>
            <w:r w:rsidRPr="00326424">
              <w:rPr>
                <w:rFonts w:ascii="Arial" w:hAnsi="Arial" w:cs="Arial"/>
                <w:lang w:val="en-AU"/>
              </w:rPr>
              <w:t xml:space="preserve">Capacity is the amount of material (usually liquid) that a container can hold. </w:t>
            </w:r>
            <w:r>
              <w:rPr>
                <w:rFonts w:ascii="Arial" w:hAnsi="Arial" w:cs="Arial"/>
                <w:lang w:val="en-AU"/>
              </w:rPr>
              <w:t xml:space="preserve">It can be </w:t>
            </w:r>
            <w:r w:rsidRPr="00780459">
              <w:rPr>
                <w:rFonts w:ascii="Arial" w:hAnsi="Arial" w:cs="Arial"/>
                <w:lang w:val="en-AU"/>
              </w:rPr>
              <w:t xml:space="preserve">measured </w:t>
            </w:r>
            <w:r>
              <w:rPr>
                <w:rFonts w:ascii="Arial" w:hAnsi="Arial" w:cs="Arial"/>
                <w:lang w:val="en-AU"/>
              </w:rPr>
              <w:t>in millilitres, litres, kilolitres etc.</w:t>
            </w:r>
          </w:p>
          <w:p w:rsidR="00CC45BD" w:rsidRDefault="00CC45BD" w:rsidP="00537CE7">
            <w:pPr>
              <w:tabs>
                <w:tab w:val="left" w:pos="477"/>
              </w:tabs>
              <w:jc w:val="both"/>
              <w:rPr>
                <w:rFonts w:ascii="Arial" w:hAnsi="Arial" w:cs="Arial"/>
              </w:rPr>
            </w:pPr>
            <w:r>
              <w:rPr>
                <w:rFonts w:ascii="Arial" w:hAnsi="Arial" w:cs="Arial"/>
              </w:rPr>
              <w:t xml:space="preserve">      </w:t>
            </w:r>
          </w:p>
          <w:p w:rsidR="00CC45BD" w:rsidRPr="00933898" w:rsidRDefault="00CC45BD" w:rsidP="00537CE7">
            <w:pPr>
              <w:tabs>
                <w:tab w:val="left" w:pos="477"/>
              </w:tabs>
              <w:jc w:val="both"/>
              <w:rPr>
                <w:rFonts w:ascii="Arial" w:hAnsi="Arial" w:cs="Arial"/>
              </w:rPr>
            </w:pPr>
            <w:r>
              <w:rPr>
                <w:rFonts w:ascii="Arial" w:hAnsi="Arial" w:cs="Arial"/>
              </w:rPr>
              <w:t xml:space="preserve">     Revise the conversion between the units </w:t>
            </w:r>
            <w:r w:rsidRPr="00933898">
              <w:rPr>
                <w:rFonts w:ascii="Arial" w:hAnsi="Arial" w:cs="Arial"/>
              </w:rPr>
              <w:t>area and volume</w:t>
            </w:r>
          </w:p>
          <w:p w:rsidR="00CC45BD" w:rsidRPr="00933898" w:rsidRDefault="00CC45BD" w:rsidP="00CC45BD">
            <w:pPr>
              <w:numPr>
                <w:ilvl w:val="0"/>
                <w:numId w:val="172"/>
              </w:numPr>
              <w:spacing w:after="0"/>
              <w:rPr>
                <w:rFonts w:ascii="Arial" w:hAnsi="Arial" w:cs="Arial"/>
                <w:lang w:val="en-AU"/>
              </w:rPr>
            </w:pPr>
            <m:oMath>
              <m:r>
                <m:rPr>
                  <m:sty m:val="p"/>
                </m:rPr>
                <w:rPr>
                  <w:rFonts w:ascii="Cambria Math" w:hAnsi="Cambria Math" w:cs="Arial"/>
                  <w:lang w:val="en-AU"/>
                </w:rPr>
                <m:t>1</m:t>
              </m:r>
              <m:r>
                <m:rPr>
                  <m:sty m:val="p"/>
                </m:rPr>
                <w:rPr>
                  <w:rFonts w:ascii="Cambria Math" w:hAnsi="Arial" w:cs="Arial"/>
                  <w:lang w:val="en-AU"/>
                </w:rPr>
                <m:t xml:space="preserve"> </m:t>
              </m:r>
              <m:r>
                <m:rPr>
                  <m:sty m:val="p"/>
                </m:rPr>
                <w:rPr>
                  <w:rFonts w:ascii="Cambria Math" w:hAnsi="Cambria Math" w:cs="Arial"/>
                  <w:lang w:val="en-AU"/>
                </w:rPr>
                <m:t>c</m:t>
              </m:r>
              <m:sSup>
                <m:sSupPr>
                  <m:ctrlPr>
                    <w:rPr>
                      <w:rFonts w:ascii="Cambria Math" w:hAnsi="Arial" w:cs="Arial"/>
                      <w:lang w:val="en-AU"/>
                    </w:rPr>
                  </m:ctrlPr>
                </m:sSupPr>
                <m:e>
                  <m:r>
                    <m:rPr>
                      <m:sty m:val="p"/>
                    </m:rPr>
                    <w:rPr>
                      <w:rFonts w:ascii="Cambria Math" w:hAnsi="Cambria Math" w:cs="Arial"/>
                      <w:lang w:val="en-AU"/>
                    </w:rPr>
                    <m:t>m</m:t>
                  </m:r>
                </m:e>
                <m:sup>
                  <m:r>
                    <m:rPr>
                      <m:sty m:val="p"/>
                    </m:rPr>
                    <w:rPr>
                      <w:rFonts w:ascii="Cambria Math" w:hAnsi="Cambria Math" w:cs="Arial"/>
                      <w:lang w:val="en-AU"/>
                    </w:rPr>
                    <m:t>2</m:t>
                  </m:r>
                </m:sup>
              </m:sSup>
              <m:r>
                <m:rPr>
                  <m:sty m:val="p"/>
                </m:rPr>
                <w:rPr>
                  <w:rFonts w:ascii="Cambria Math" w:hAnsi="Arial" w:cs="Arial"/>
                  <w:lang w:val="en-AU"/>
                </w:rPr>
                <m:t>=</m:t>
              </m:r>
              <m:r>
                <m:rPr>
                  <m:sty m:val="p"/>
                </m:rPr>
                <w:rPr>
                  <w:rFonts w:ascii="Cambria Math" w:hAnsi="Cambria Math" w:cs="Arial"/>
                  <w:lang w:val="en-AU"/>
                </w:rPr>
                <m:t>100 m</m:t>
              </m:r>
              <m:sSup>
                <m:sSupPr>
                  <m:ctrlPr>
                    <w:rPr>
                      <w:rFonts w:ascii="Cambria Math" w:hAnsi="Arial" w:cs="Arial"/>
                      <w:lang w:val="en-AU"/>
                    </w:rPr>
                  </m:ctrlPr>
                </m:sSupPr>
                <m:e>
                  <m:r>
                    <m:rPr>
                      <m:sty m:val="p"/>
                    </m:rPr>
                    <w:rPr>
                      <w:rFonts w:ascii="Cambria Math" w:hAnsi="Cambria Math" w:cs="Arial"/>
                      <w:lang w:val="en-AU"/>
                    </w:rPr>
                    <m:t>m</m:t>
                  </m:r>
                </m:e>
                <m:sup>
                  <m:r>
                    <m:rPr>
                      <m:sty m:val="p"/>
                    </m:rPr>
                    <w:rPr>
                      <w:rFonts w:ascii="Cambria Math" w:hAnsi="Cambria Math" w:cs="Arial"/>
                      <w:lang w:val="en-AU"/>
                    </w:rPr>
                    <m:t>2</m:t>
                  </m:r>
                </m:sup>
              </m:sSup>
            </m:oMath>
            <w:r w:rsidRPr="00933898">
              <w:rPr>
                <w:rFonts w:ascii="Arial" w:hAnsi="Arial" w:cs="Arial"/>
                <w:lang w:val="en-AU"/>
              </w:rPr>
              <w:t xml:space="preserve">; </w:t>
            </w:r>
            <m:oMath>
              <m:r>
                <w:rPr>
                  <w:rFonts w:ascii="Cambria Math" w:hAnsi="Cambria Math" w:cs="Arial"/>
                  <w:lang w:val="en-AU"/>
                </w:rPr>
                <m:t>1</m:t>
              </m:r>
              <m:r>
                <w:rPr>
                  <w:rFonts w:ascii="Cambria Math" w:hAnsi="Arial" w:cs="Arial"/>
                  <w:lang w:val="en-AU"/>
                </w:rPr>
                <m:t xml:space="preserve"> </m:t>
              </m:r>
              <m:sSup>
                <m:sSupPr>
                  <m:ctrlPr>
                    <w:rPr>
                      <w:rFonts w:ascii="Cambria Math" w:hAnsi="Arial" w:cs="Arial"/>
                      <w:i/>
                      <w:lang w:val="en-AU"/>
                    </w:rPr>
                  </m:ctrlPr>
                </m:sSupPr>
                <m:e>
                  <m:r>
                    <w:rPr>
                      <w:rFonts w:ascii="Cambria Math" w:hAnsi="Cambria Math" w:cs="Arial"/>
                      <w:lang w:val="en-AU"/>
                    </w:rPr>
                    <m:t>m</m:t>
                  </m:r>
                </m:e>
                <m:sup>
                  <m:r>
                    <w:rPr>
                      <w:rFonts w:ascii="Cambria Math" w:hAnsi="Cambria Math" w:cs="Arial"/>
                      <w:lang w:val="en-AU"/>
                    </w:rPr>
                    <m:t>2</m:t>
                  </m:r>
                </m:sup>
              </m:sSup>
              <m:r>
                <w:rPr>
                  <w:rFonts w:ascii="Cambria Math" w:hAnsi="Arial" w:cs="Arial"/>
                  <w:lang w:val="en-AU"/>
                </w:rPr>
                <m:t xml:space="preserve">=100cm </m:t>
              </m:r>
              <m:r>
                <w:rPr>
                  <w:rFonts w:ascii="Cambria Math" w:hAnsi="Cambria Math" w:cs="Arial"/>
                  <w:lang w:val="en-AU"/>
                </w:rPr>
                <m:t>×</m:t>
              </m:r>
              <m:r>
                <w:rPr>
                  <w:rFonts w:ascii="Cambria Math" w:hAnsi="Arial" w:cs="Arial"/>
                  <w:lang w:val="en-AU"/>
                </w:rPr>
                <m:t xml:space="preserve"> 100 cm=</m:t>
              </m:r>
              <m:r>
                <w:rPr>
                  <w:rFonts w:ascii="Cambria Math" w:hAnsi="Cambria Math" w:cs="Arial"/>
                  <w:lang w:val="en-AU"/>
                </w:rPr>
                <m:t>10</m:t>
              </m:r>
              <m:r>
                <w:rPr>
                  <w:rFonts w:ascii="Cambria Math" w:hAnsi="Arial" w:cs="Arial"/>
                  <w:lang w:val="en-AU"/>
                </w:rPr>
                <m:t xml:space="preserve"> </m:t>
              </m:r>
              <m:r>
                <w:rPr>
                  <w:rFonts w:ascii="Cambria Math" w:hAnsi="Cambria Math" w:cs="Arial"/>
                  <w:lang w:val="en-AU"/>
                </w:rPr>
                <m:t>000</m:t>
              </m:r>
              <m:r>
                <w:rPr>
                  <w:rFonts w:ascii="Cambria Math" w:hAnsi="Arial" w:cs="Arial"/>
                  <w:lang w:val="en-AU"/>
                </w:rPr>
                <m:t xml:space="preserve"> </m:t>
              </m:r>
              <m:r>
                <w:rPr>
                  <w:rFonts w:ascii="Cambria Math" w:hAnsi="Cambria Math" w:cs="Arial"/>
                  <w:lang w:val="en-AU"/>
                </w:rPr>
                <m:t>c</m:t>
              </m:r>
              <m:sSup>
                <m:sSupPr>
                  <m:ctrlPr>
                    <w:rPr>
                      <w:rFonts w:ascii="Cambria Math" w:hAnsi="Arial" w:cs="Arial"/>
                      <w:i/>
                      <w:lang w:val="en-AU"/>
                    </w:rPr>
                  </m:ctrlPr>
                </m:sSupPr>
                <m:e>
                  <m:r>
                    <w:rPr>
                      <w:rFonts w:ascii="Cambria Math" w:hAnsi="Cambria Math" w:cs="Arial"/>
                      <w:lang w:val="en-AU"/>
                    </w:rPr>
                    <m:t>m</m:t>
                  </m:r>
                </m:e>
                <m:sup>
                  <m:r>
                    <w:rPr>
                      <w:rFonts w:ascii="Cambria Math" w:hAnsi="Cambria Math" w:cs="Arial"/>
                      <w:lang w:val="en-AU"/>
                    </w:rPr>
                    <m:t>2</m:t>
                  </m:r>
                </m:sup>
              </m:sSup>
            </m:oMath>
          </w:p>
          <w:p w:rsidR="00CC45BD" w:rsidRPr="009959AA" w:rsidRDefault="00CC45BD" w:rsidP="00CC45BD">
            <w:pPr>
              <w:numPr>
                <w:ilvl w:val="0"/>
                <w:numId w:val="172"/>
              </w:numPr>
              <w:spacing w:after="0"/>
              <w:rPr>
                <w:rFonts w:ascii="Arial" w:hAnsi="Arial" w:cs="Arial"/>
                <w:lang w:val="en-AU"/>
              </w:rPr>
            </w:pPr>
            <w:r w:rsidRPr="009959AA">
              <w:rPr>
                <w:rFonts w:ascii="Arial" w:hAnsi="Arial" w:cs="Arial"/>
                <w:lang w:val="en-AU"/>
              </w:rPr>
              <w:t xml:space="preserve">if 1 </w:t>
            </w:r>
            <m:oMath>
              <m:r>
                <w:rPr>
                  <w:rFonts w:ascii="Cambria Math" w:hAnsi="Cambria Math" w:cs="Arial"/>
                  <w:lang w:val="en-AU"/>
                </w:rPr>
                <m:t>cm</m:t>
              </m:r>
            </m:oMath>
            <w:r w:rsidRPr="009959AA">
              <w:rPr>
                <w:rFonts w:ascii="Arial" w:hAnsi="Arial" w:cs="Arial"/>
                <w:lang w:val="en-AU"/>
              </w:rPr>
              <w:t xml:space="preserve"> = 10 </w:t>
            </w:r>
            <m:oMath>
              <m:r>
                <w:rPr>
                  <w:rFonts w:ascii="Cambria Math" w:hAnsi="Cambria Math" w:cs="Arial"/>
                  <w:lang w:val="en-AU"/>
                </w:rPr>
                <m:t>mm</m:t>
              </m:r>
            </m:oMath>
            <w:r w:rsidRPr="009959AA">
              <w:rPr>
                <w:rFonts w:ascii="Arial" w:hAnsi="Arial" w:cs="Arial"/>
                <w:lang w:val="en-AU"/>
              </w:rPr>
              <w:t xml:space="preserve"> then 1 </w:t>
            </w:r>
            <m:oMath>
              <m:r>
                <w:rPr>
                  <w:rFonts w:ascii="Cambria Math" w:hAnsi="Cambria Math" w:cs="Arial"/>
                  <w:lang w:val="en-AU"/>
                </w:rPr>
                <m:t>c</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 xml:space="preserve">=10 mm ×10 mm×10 mm  </m:t>
              </m:r>
            </m:oMath>
            <w:r w:rsidRPr="009959AA">
              <w:rPr>
                <w:rFonts w:ascii="Arial" w:hAnsi="Arial" w:cs="Arial"/>
                <w:lang w:val="en-AU"/>
              </w:rPr>
              <w:t xml:space="preserve">= 1 000 </w:t>
            </w:r>
            <m:oMath>
              <m:r>
                <w:rPr>
                  <w:rFonts w:ascii="Cambria Math" w:hAnsi="Cambria Math" w:cs="Arial"/>
                  <w:lang w:val="en-AU"/>
                </w:rPr>
                <m:t>m</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 xml:space="preserve"> </m:t>
              </m:r>
            </m:oMath>
            <w:r w:rsidRPr="009959AA">
              <w:rPr>
                <w:rFonts w:ascii="Arial" w:hAnsi="Arial" w:cs="Arial"/>
                <w:lang w:val="en-AU"/>
              </w:rPr>
              <w:t>; and</w:t>
            </w:r>
          </w:p>
          <w:p w:rsidR="00CC45BD" w:rsidRDefault="00CC45BD" w:rsidP="00CC45BD">
            <w:pPr>
              <w:numPr>
                <w:ilvl w:val="0"/>
                <w:numId w:val="172"/>
              </w:numPr>
              <w:spacing w:after="0"/>
              <w:rPr>
                <w:rFonts w:ascii="Arial" w:hAnsi="Arial" w:cs="Arial"/>
                <w:lang w:val="en-AU"/>
              </w:rPr>
            </w:pPr>
            <w:r w:rsidRPr="009959AA">
              <w:rPr>
                <w:rFonts w:ascii="Arial" w:hAnsi="Arial" w:cs="Arial"/>
                <w:lang w:val="en-AU"/>
              </w:rPr>
              <w:t xml:space="preserve">if 1 </w:t>
            </w:r>
            <m:oMath>
              <m:r>
                <w:rPr>
                  <w:rFonts w:ascii="Cambria Math" w:hAnsi="Cambria Math" w:cs="Arial"/>
                  <w:lang w:val="en-AU"/>
                </w:rPr>
                <m:t>m</m:t>
              </m:r>
            </m:oMath>
            <w:r w:rsidRPr="009959AA">
              <w:rPr>
                <w:rFonts w:ascii="Arial" w:hAnsi="Arial" w:cs="Arial"/>
                <w:lang w:val="en-AU"/>
              </w:rPr>
              <w:t xml:space="preserve"> = 100 </w:t>
            </w:r>
            <m:oMath>
              <m:r>
                <w:rPr>
                  <w:rFonts w:ascii="Cambria Math" w:hAnsi="Cambria Math" w:cs="Arial"/>
                  <w:lang w:val="en-AU"/>
                </w:rPr>
                <m:t>cm</m:t>
              </m:r>
            </m:oMath>
            <w:r w:rsidRPr="009959AA">
              <w:rPr>
                <w:rFonts w:ascii="Arial" w:hAnsi="Arial" w:cs="Arial"/>
                <w:lang w:val="en-AU"/>
              </w:rPr>
              <w:t xml:space="preserve"> then 1 </w:t>
            </w:r>
            <m:oMath>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=100 cm ×100 cm×100 cm</m:t>
              </m:r>
            </m:oMath>
            <w:r w:rsidRPr="009959AA">
              <w:rPr>
                <w:rFonts w:ascii="Arial" w:hAnsi="Arial" w:cs="Arial"/>
                <w:lang w:val="en-AU"/>
              </w:rPr>
              <w:t xml:space="preserve">  = 1 000 000 or </w:t>
            </w:r>
            <m:oMath>
              <m:sSup>
                <m:sSupPr>
                  <m:ctrlPr>
                    <w:rPr>
                      <w:rFonts w:ascii="Cambria Math" w:hAnsi="Cambria Math" w:cs="Arial"/>
                      <w:i/>
                      <w:lang w:val="en-AU"/>
                    </w:rPr>
                  </m:ctrlPr>
                </m:sSupPr>
                <m:e>
                  <m:r>
                    <w:rPr>
                      <w:rFonts w:ascii="Cambria Math" w:hAnsi="Cambria Math" w:cs="Arial"/>
                      <w:lang w:val="en-AU"/>
                    </w:rPr>
                    <m:t>10</m:t>
                  </m:r>
                </m:e>
                <m:sup>
                  <m:r>
                    <w:rPr>
                      <w:rFonts w:ascii="Cambria Math" w:hAnsi="Cambria Math" w:cs="Arial"/>
                      <w:lang w:val="en-AU"/>
                    </w:rPr>
                    <m:t>6</m:t>
                  </m:r>
                </m:sup>
              </m:sSup>
            </m:oMath>
            <w:r w:rsidRPr="009959AA">
              <w:rPr>
                <w:rFonts w:ascii="Arial" w:hAnsi="Arial" w:cs="Arial"/>
                <w:lang w:val="en-AU"/>
              </w:rPr>
              <w:t xml:space="preserve"> </w:t>
            </w:r>
            <m:oMath>
              <m:r>
                <w:rPr>
                  <w:rFonts w:ascii="Cambria Math" w:hAnsi="Cambria Math" w:cs="Arial"/>
                  <w:lang w:val="en-AU"/>
                </w:rPr>
                <m:t>c</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 xml:space="preserve"> </m:t>
              </m:r>
            </m:oMath>
          </w:p>
          <w:p w:rsidR="00CC45BD" w:rsidRPr="009D0DFD" w:rsidRDefault="00CC45BD" w:rsidP="00CC45BD">
            <w:pPr>
              <w:numPr>
                <w:ilvl w:val="0"/>
                <w:numId w:val="172"/>
              </w:numPr>
              <w:spacing w:after="0"/>
              <w:rPr>
                <w:rFonts w:ascii="Arial" w:hAnsi="Arial" w:cs="Arial"/>
                <w:b/>
              </w:rPr>
            </w:pPr>
            <m:oMath>
              <m:r>
                <w:rPr>
                  <w:rFonts w:ascii="Cambria Math" w:hAnsi="Cambria Math" w:cs="Arial"/>
                  <w:lang w:val="en-AU"/>
                </w:rPr>
                <m:t xml:space="preserve"> 1 ml=1 c</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oMath>
            <w:r>
              <w:rPr>
                <w:rFonts w:ascii="Arial" w:hAnsi="Arial" w:cs="Arial"/>
                <w:lang w:val="en-AU"/>
              </w:rPr>
              <w:t xml:space="preserve">; </w:t>
            </w:r>
            <m:oMath>
              <m:r>
                <w:rPr>
                  <w:rFonts w:ascii="Cambria Math" w:hAnsi="Cambria Math" w:cs="Arial"/>
                  <w:lang w:val="en-AU"/>
                </w:rPr>
                <m:t xml:space="preserve"> 1 l=1000 ml</m:t>
              </m:r>
            </m:oMath>
            <w:r>
              <w:rPr>
                <w:rFonts w:ascii="Arial" w:hAnsi="Arial" w:cs="Arial"/>
                <w:lang w:val="en-AU"/>
              </w:rPr>
              <w:t xml:space="preserve"> ; </w:t>
            </w:r>
            <m:oMath>
              <m:r>
                <w:rPr>
                  <w:rFonts w:ascii="Cambria Math" w:hAnsi="Cambria Math" w:cs="Arial"/>
                  <w:lang w:val="en-AU"/>
                </w:rPr>
                <m:t xml:space="preserve">1 </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=1000l=1kl</m:t>
              </m:r>
            </m:oMath>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6663"/>
        <w:gridCol w:w="3686"/>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5"/>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Pr="00EB0FC8">
              <w:rPr>
                <w:rFonts w:ascii="Arial" w:hAnsi="Arial" w:cs="Arial"/>
                <w:color w:val="E36C0A"/>
                <w:sz w:val="24"/>
              </w:rPr>
              <w:t>(Suggested time: 20 minutes)</w:t>
            </w:r>
          </w:p>
        </w:tc>
      </w:tr>
      <w:tr w:rsidR="00CC45BD" w:rsidRPr="009D0DFD" w:rsidTr="00537CE7">
        <w:trPr>
          <w:trHeight w:val="477"/>
        </w:trPr>
        <w:tc>
          <w:tcPr>
            <w:tcW w:w="6663"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3686"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477"/>
        </w:trPr>
        <w:tc>
          <w:tcPr>
            <w:tcW w:w="6663" w:type="dxa"/>
            <w:vAlign w:val="center"/>
          </w:tcPr>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lastRenderedPageBreak/>
              <w:t>Demonstrate how to do the activities below</w:t>
            </w:r>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Pr="004F2C0D" w:rsidRDefault="00CC45BD" w:rsidP="00537CE7">
            <w:pPr>
              <w:pStyle w:val="ListParagraph"/>
              <w:spacing w:after="0" w:line="240" w:lineRule="auto"/>
              <w:ind w:left="357"/>
              <w:jc w:val="both"/>
              <w:rPr>
                <w:rFonts w:ascii="Arial" w:eastAsiaTheme="minorEastAsia" w:hAnsi="Arial" w:cs="Arial"/>
                <w:lang w:val="en-US"/>
              </w:rPr>
            </w:pPr>
            <w:r>
              <w:rPr>
                <w:rFonts w:ascii="Arial" w:eastAsiaTheme="minorEastAsia" w:hAnsi="Arial" w:cs="Arial"/>
                <w:lang w:val="en-US"/>
              </w:rPr>
              <w:t>Example 1</w:t>
            </w:r>
          </w:p>
          <w:p w:rsidR="00CC45BD" w:rsidRPr="004F2C0D" w:rsidRDefault="00CC45BD" w:rsidP="00537CE7">
            <w:pPr>
              <w:pStyle w:val="ListParagraph"/>
              <w:spacing w:after="0" w:line="240" w:lineRule="auto"/>
              <w:ind w:left="357"/>
              <w:jc w:val="both"/>
              <w:rPr>
                <w:rFonts w:ascii="Arial" w:eastAsiaTheme="minorEastAsia" w:hAnsi="Arial" w:cs="Arial"/>
                <w:lang w:val="en-US"/>
              </w:rPr>
            </w:pPr>
            <w:r w:rsidRPr="004F2C0D">
              <w:rPr>
                <w:rFonts w:ascii="Arial" w:eastAsiaTheme="minorEastAsia" w:hAnsi="Arial" w:cs="Arial"/>
                <w:lang w:val="en-US"/>
              </w:rPr>
              <w:t>Convert the following:</w:t>
            </w:r>
          </w:p>
          <w:p w:rsidR="00CC45BD" w:rsidRDefault="00CC45BD" w:rsidP="00CC45BD">
            <w:pPr>
              <w:pStyle w:val="ListParagraph"/>
              <w:numPr>
                <w:ilvl w:val="0"/>
                <w:numId w:val="175"/>
              </w:numPr>
              <w:spacing w:after="0" w:line="240" w:lineRule="auto"/>
              <w:ind w:left="743" w:hanging="165"/>
              <w:jc w:val="both"/>
              <w:rPr>
                <w:rFonts w:ascii="Arial" w:eastAsiaTheme="minorEastAsia" w:hAnsi="Arial" w:cs="Arial"/>
                <w:lang w:val="en-US"/>
              </w:rPr>
            </w:pPr>
            <m:oMath>
              <m:r>
                <w:rPr>
                  <w:rFonts w:ascii="Cambria Math" w:eastAsiaTheme="minorEastAsia" w:hAnsi="Cambria Math" w:cs="Arial"/>
                  <w:lang w:val="en-US"/>
                </w:rPr>
                <m:t>45c</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2</m:t>
                  </m:r>
                </m:sup>
              </m:sSup>
            </m:oMath>
            <w:r w:rsidRPr="004F2C0D">
              <w:rPr>
                <w:rFonts w:ascii="Arial" w:eastAsiaTheme="minorEastAsia" w:hAnsi="Arial" w:cs="Arial"/>
                <w:lang w:val="en-US"/>
              </w:rPr>
              <w:t xml:space="preserve">  to </w:t>
            </w:r>
            <m:oMath>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2</m:t>
                  </m:r>
                </m:sup>
              </m:sSup>
            </m:oMath>
          </w:p>
          <w:p w:rsidR="00CC45BD" w:rsidRDefault="00CC45BD" w:rsidP="00537CE7">
            <w:pPr>
              <w:pStyle w:val="ListParagraph"/>
              <w:spacing w:after="0" w:line="240" w:lineRule="auto"/>
              <w:ind w:left="357"/>
              <w:jc w:val="both"/>
              <w:rPr>
                <w:rFonts w:ascii="Arial" w:eastAsiaTheme="minorEastAsia" w:hAnsi="Arial" w:cs="Arial"/>
                <w:lang w:val="en-US"/>
              </w:rPr>
            </w:pPr>
            <w:r>
              <w:rPr>
                <w:rFonts w:ascii="Arial" w:eastAsiaTheme="minorEastAsia" w:hAnsi="Arial" w:cs="Arial"/>
                <w:lang w:val="en-US"/>
              </w:rPr>
              <w:t xml:space="preserve">     </w:t>
            </w:r>
            <m:oMath>
              <m:r>
                <w:rPr>
                  <w:rFonts w:ascii="Cambria Math" w:eastAsiaTheme="minorEastAsia" w:hAnsi="Cambria Math" w:cs="Arial"/>
                  <w:lang w:val="en-US"/>
                </w:rPr>
                <m:t>10 000 c</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2</m:t>
                  </m:r>
                </m:sup>
              </m:sSup>
              <m:r>
                <w:rPr>
                  <w:rFonts w:ascii="Cambria Math" w:eastAsiaTheme="minorEastAsia" w:hAnsi="Cambria Math" w:cs="Arial"/>
                  <w:lang w:val="en-US"/>
                </w:rPr>
                <m:t xml:space="preserve">=   1 </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2</m:t>
                  </m:r>
                </m:sup>
              </m:sSup>
              <m:r>
                <w:rPr>
                  <w:rFonts w:ascii="Cambria Math" w:eastAsiaTheme="minorEastAsia" w:hAnsi="Cambria Math" w:cs="Arial"/>
                  <w:lang w:val="en-US"/>
                </w:rPr>
                <m:t xml:space="preserve"> </m:t>
              </m:r>
            </m:oMath>
          </w:p>
          <w:p w:rsidR="00CC45BD" w:rsidRPr="004F2C0D" w:rsidRDefault="00CC45BD" w:rsidP="00537CE7">
            <w:pPr>
              <w:pStyle w:val="ListParagraph"/>
              <w:spacing w:after="0" w:line="240" w:lineRule="auto"/>
              <w:ind w:left="357"/>
              <w:jc w:val="both"/>
              <w:rPr>
                <w:rFonts w:ascii="Arial" w:eastAsiaTheme="minorEastAsia" w:hAnsi="Arial" w:cs="Arial"/>
                <w:lang w:val="en-US"/>
              </w:rPr>
            </w:pPr>
            <m:oMathPara>
              <m:oMathParaPr>
                <m:jc m:val="left"/>
              </m:oMathParaPr>
              <m:oMath>
                <m:r>
                  <w:rPr>
                    <w:rFonts w:ascii="Cambria Math" w:eastAsiaTheme="minorEastAsia" w:hAnsi="Cambria Math" w:cs="Arial"/>
                    <w:lang w:val="en-US"/>
                  </w:rPr>
                  <m:t xml:space="preserve"> ∴45 c</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2</m:t>
                    </m:r>
                  </m:sup>
                </m:sSup>
                <m:r>
                  <w:rPr>
                    <w:rFonts w:ascii="Cambria Math" w:eastAsiaTheme="minorEastAsia" w:hAnsi="Cambria Math" w:cs="Arial"/>
                    <w:lang w:val="en-US"/>
                  </w:rPr>
                  <m:t>=4,5×</m:t>
                </m:r>
                <m:sSup>
                  <m:sSupPr>
                    <m:ctrlPr>
                      <w:rPr>
                        <w:rFonts w:ascii="Cambria Math" w:eastAsiaTheme="minorEastAsia" w:hAnsi="Cambria Math" w:cs="Arial"/>
                        <w:i/>
                        <w:lang w:val="en-US"/>
                      </w:rPr>
                    </m:ctrlPr>
                  </m:sSupPr>
                  <m:e>
                    <m:r>
                      <w:rPr>
                        <w:rFonts w:ascii="Cambria Math" w:eastAsiaTheme="minorEastAsia" w:hAnsi="Cambria Math" w:cs="Arial"/>
                        <w:lang w:val="en-US"/>
                      </w:rPr>
                      <m:t>10</m:t>
                    </m:r>
                  </m:e>
                  <m:sup>
                    <m:r>
                      <w:rPr>
                        <w:rFonts w:ascii="Cambria Math" w:eastAsiaTheme="minorEastAsia" w:hAnsi="Cambria Math" w:cs="Arial"/>
                        <w:lang w:val="en-US"/>
                      </w:rPr>
                      <m:t>-3</m:t>
                    </m:r>
                  </m:sup>
                </m:sSup>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2</m:t>
                    </m:r>
                  </m:sup>
                </m:sSup>
              </m:oMath>
            </m:oMathPara>
          </w:p>
          <w:p w:rsidR="00CC45BD" w:rsidRDefault="00CC45BD" w:rsidP="00CC45BD">
            <w:pPr>
              <w:pStyle w:val="ListParagraph"/>
              <w:numPr>
                <w:ilvl w:val="0"/>
                <w:numId w:val="175"/>
              </w:numPr>
              <w:spacing w:after="0" w:line="240" w:lineRule="auto"/>
              <w:ind w:left="743" w:hanging="165"/>
              <w:jc w:val="both"/>
              <w:rPr>
                <w:rFonts w:ascii="Arial" w:eastAsiaTheme="minorEastAsia" w:hAnsi="Arial" w:cs="Arial"/>
                <w:lang w:val="en-US"/>
              </w:rPr>
            </w:pPr>
            <w:r w:rsidRPr="004F2C0D">
              <w:rPr>
                <w:rFonts w:ascii="Arial" w:eastAsiaTheme="minorEastAsia" w:hAnsi="Arial" w:cs="Arial"/>
                <w:lang w:val="en-US"/>
              </w:rPr>
              <w:t xml:space="preserve">0,002 </w:t>
            </w:r>
            <m:oMath>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3</m:t>
                  </m:r>
                </m:sup>
              </m:sSup>
              <m:r>
                <w:rPr>
                  <w:rFonts w:ascii="Cambria Math" w:eastAsiaTheme="minorEastAsia" w:hAnsi="Cambria Math" w:cs="Arial"/>
                  <w:lang w:val="en-US"/>
                </w:rPr>
                <m:t xml:space="preserve">  to c</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3</m:t>
                  </m:r>
                </m:sup>
              </m:sSup>
            </m:oMath>
            <w:r w:rsidRPr="004F2C0D">
              <w:rPr>
                <w:rFonts w:ascii="Arial" w:eastAsiaTheme="minorEastAsia" w:hAnsi="Arial" w:cs="Arial"/>
                <w:lang w:val="en-US"/>
              </w:rPr>
              <w:t xml:space="preserve">  </w:t>
            </w:r>
          </w:p>
          <w:p w:rsidR="00CC45BD" w:rsidRDefault="00CC45BD" w:rsidP="00537CE7">
            <w:pPr>
              <w:pStyle w:val="ListParagraph"/>
              <w:spacing w:after="0" w:line="240" w:lineRule="auto"/>
              <w:ind w:left="357"/>
              <w:jc w:val="both"/>
              <w:rPr>
                <w:rFonts w:ascii="Arial" w:eastAsiaTheme="minorEastAsia" w:hAnsi="Arial" w:cs="Arial"/>
                <w:lang w:val="en-US"/>
              </w:rPr>
            </w:pPr>
            <w:r>
              <w:rPr>
                <w:rFonts w:ascii="Arial" w:eastAsiaTheme="minorEastAsia" w:hAnsi="Arial" w:cs="Arial"/>
                <w:lang w:val="en-US"/>
              </w:rPr>
              <w:t xml:space="preserve">    </w:t>
            </w:r>
            <m:oMath>
              <m:r>
                <w:rPr>
                  <w:rFonts w:ascii="Cambria Math" w:eastAsiaTheme="minorEastAsia" w:hAnsi="Cambria Math" w:cs="Arial"/>
                  <w:lang w:val="en-US"/>
                </w:rPr>
                <m:t>1</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3</m:t>
                  </m:r>
                </m:sup>
              </m:sSup>
              <m:r>
                <w:rPr>
                  <w:rFonts w:ascii="Cambria Math" w:eastAsiaTheme="minorEastAsia" w:hAnsi="Cambria Math" w:cs="Arial"/>
                  <w:lang w:val="en-US"/>
                </w:rPr>
                <m:t>=</m:t>
              </m:r>
              <m:sSup>
                <m:sSupPr>
                  <m:ctrlPr>
                    <w:rPr>
                      <w:rFonts w:ascii="Cambria Math" w:eastAsiaTheme="minorEastAsia" w:hAnsi="Cambria Math" w:cs="Arial"/>
                      <w:i/>
                      <w:lang w:val="en-US"/>
                    </w:rPr>
                  </m:ctrlPr>
                </m:sSupPr>
                <m:e>
                  <m:r>
                    <w:rPr>
                      <w:rFonts w:ascii="Cambria Math" w:eastAsiaTheme="minorEastAsia" w:hAnsi="Cambria Math" w:cs="Arial"/>
                      <w:lang w:val="en-US"/>
                    </w:rPr>
                    <m:t>10</m:t>
                  </m:r>
                </m:e>
                <m:sup>
                  <m:r>
                    <w:rPr>
                      <w:rFonts w:ascii="Cambria Math" w:eastAsiaTheme="minorEastAsia" w:hAnsi="Cambria Math" w:cs="Arial"/>
                      <w:lang w:val="en-US"/>
                    </w:rPr>
                    <m:t>6</m:t>
                  </m:r>
                </m:sup>
              </m:sSup>
              <m:r>
                <w:rPr>
                  <w:rFonts w:ascii="Cambria Math" w:eastAsiaTheme="minorEastAsia" w:hAnsi="Cambria Math" w:cs="Arial"/>
                  <w:lang w:val="en-US"/>
                </w:rPr>
                <m:t>c</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3</m:t>
                  </m:r>
                </m:sup>
              </m:sSup>
            </m:oMath>
          </w:p>
          <w:p w:rsidR="00CC45BD" w:rsidRPr="004F2C0D" w:rsidRDefault="00CC45BD" w:rsidP="00537CE7">
            <w:pPr>
              <w:pStyle w:val="ListParagraph"/>
              <w:spacing w:after="0" w:line="240" w:lineRule="auto"/>
              <w:ind w:left="357"/>
              <w:jc w:val="both"/>
              <w:rPr>
                <w:rFonts w:ascii="Arial" w:eastAsiaTheme="minorEastAsia" w:hAnsi="Arial" w:cs="Arial"/>
                <w:lang w:val="en-US"/>
              </w:rPr>
            </w:pPr>
            <m:oMath>
              <m:r>
                <w:rPr>
                  <w:rFonts w:ascii="Cambria Math" w:eastAsiaTheme="minorEastAsia" w:hAnsi="Cambria Math" w:cs="Arial"/>
                  <w:lang w:val="en-US"/>
                </w:rPr>
                <m:t>∴</m:t>
              </m:r>
            </m:oMath>
            <w:r>
              <w:rPr>
                <w:rFonts w:ascii="Arial" w:eastAsiaTheme="minorEastAsia" w:hAnsi="Arial" w:cs="Arial"/>
                <w:lang w:val="en-US"/>
              </w:rPr>
              <w:t xml:space="preserve"> </w:t>
            </w:r>
            <m:oMath>
              <m:r>
                <w:rPr>
                  <w:rFonts w:ascii="Cambria Math" w:eastAsiaTheme="minorEastAsia" w:hAnsi="Cambria Math" w:cs="Arial"/>
                  <w:lang w:val="en-US"/>
                </w:rPr>
                <m:t xml:space="preserve">0,002 </m:t>
              </m:r>
              <m:sSup>
                <m:sSupPr>
                  <m:ctrlPr>
                    <w:rPr>
                      <w:rFonts w:ascii="Cambria Math" w:eastAsiaTheme="minorEastAsia" w:hAnsi="Cambria Math" w:cs="Arial"/>
                      <w:i/>
                      <w:lang w:val="en-US"/>
                    </w:rPr>
                  </m:ctrlPr>
                </m:sSupPr>
                <m:e>
                  <m:r>
                    <w:rPr>
                      <w:rFonts w:ascii="Cambria Math" w:eastAsiaTheme="minorEastAsia" w:hAnsi="Cambria Math" w:cs="Arial"/>
                      <w:lang w:val="en-US"/>
                    </w:rPr>
                    <m:t>m</m:t>
                  </m:r>
                </m:e>
                <m:sup>
                  <m:r>
                    <w:rPr>
                      <w:rFonts w:ascii="Cambria Math" w:eastAsiaTheme="minorEastAsia" w:hAnsi="Cambria Math" w:cs="Arial"/>
                      <w:lang w:val="en-US"/>
                    </w:rPr>
                    <m:t>3</m:t>
                  </m:r>
                </m:sup>
              </m:sSup>
              <m:r>
                <w:rPr>
                  <w:rFonts w:ascii="Cambria Math" w:eastAsiaTheme="minorEastAsia" w:hAnsi="Cambria Math" w:cs="Arial"/>
                  <w:lang w:val="en-US"/>
                </w:rPr>
                <m:t>=2000</m:t>
              </m:r>
            </m:oMath>
          </w:p>
          <w:p w:rsidR="00CC45BD" w:rsidRDefault="00CC45BD" w:rsidP="00CC45BD">
            <w:pPr>
              <w:pStyle w:val="ListParagraph"/>
              <w:numPr>
                <w:ilvl w:val="0"/>
                <w:numId w:val="175"/>
              </w:numPr>
              <w:spacing w:after="0" w:line="240" w:lineRule="auto"/>
              <w:ind w:left="743" w:hanging="165"/>
              <w:jc w:val="both"/>
              <w:rPr>
                <w:rFonts w:ascii="Arial" w:eastAsiaTheme="minorEastAsia" w:hAnsi="Arial" w:cs="Arial"/>
                <w:lang w:val="en-US"/>
              </w:rPr>
            </w:pPr>
            <m:oMath>
              <m:r>
                <m:rPr>
                  <m:sty m:val="p"/>
                </m:rPr>
                <w:rPr>
                  <w:rFonts w:ascii="Cambria Math" w:eastAsiaTheme="minorEastAsia" w:hAnsi="Cambria Math" w:cs="Arial"/>
                  <w:lang w:val="en-US"/>
                </w:rPr>
                <m:t>75ml</m:t>
              </m:r>
            </m:oMath>
            <w:r w:rsidRPr="004F2C0D">
              <w:rPr>
                <w:rFonts w:ascii="Arial" w:eastAsiaTheme="minorEastAsia" w:hAnsi="Arial" w:cs="Arial"/>
                <w:lang w:val="en-US"/>
              </w:rPr>
              <w:t xml:space="preserve"> to </w:t>
            </w:r>
            <m:oMath>
              <m:r>
                <m:rPr>
                  <m:sty m:val="p"/>
                </m:rPr>
                <w:rPr>
                  <w:rFonts w:ascii="Cambria Math" w:eastAsiaTheme="minorEastAsia" w:hAnsi="Cambria Math" w:cs="Arial"/>
                  <w:lang w:val="en-US"/>
                </w:rPr>
                <m:t>l</m:t>
              </m:r>
            </m:oMath>
          </w:p>
          <w:p w:rsidR="00CC45BD" w:rsidRPr="004F2C0D" w:rsidRDefault="00CC45BD" w:rsidP="00537CE7">
            <w:pPr>
              <w:pStyle w:val="ListParagraph"/>
              <w:spacing w:after="0" w:line="240" w:lineRule="auto"/>
              <w:ind w:left="357"/>
              <w:jc w:val="both"/>
              <w:rPr>
                <w:rFonts w:ascii="Arial" w:eastAsiaTheme="minorEastAsia" w:hAnsi="Arial" w:cs="Arial"/>
                <w:lang w:val="en-US"/>
              </w:rPr>
            </w:pPr>
            <w:r>
              <w:rPr>
                <w:rFonts w:ascii="Arial" w:eastAsiaTheme="minorEastAsia" w:hAnsi="Arial" w:cs="Arial"/>
                <w:lang w:val="en-US"/>
              </w:rPr>
              <w:t xml:space="preserve">    </w:t>
            </w:r>
            <m:oMath>
              <m:r>
                <w:rPr>
                  <w:rFonts w:ascii="Cambria Math" w:eastAsiaTheme="minorEastAsia" w:hAnsi="Cambria Math" w:cs="Arial"/>
                  <w:lang w:val="en-US"/>
                </w:rPr>
                <m:t xml:space="preserve"> 1000 ml=1 l</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m:t>
              </m:r>
            </m:oMath>
            <w:r>
              <w:rPr>
                <w:rFonts w:ascii="Arial" w:hAnsi="Arial" w:cs="Arial"/>
                <w:color w:val="000000" w:themeColor="text1"/>
              </w:rPr>
              <w:t xml:space="preserve"> </w:t>
            </w:r>
            <m:oMath>
              <m:r>
                <w:rPr>
                  <w:rFonts w:ascii="Cambria Math" w:hAnsi="Cambria Math" w:cs="Arial"/>
                  <w:color w:val="000000" w:themeColor="text1"/>
                </w:rPr>
                <m:t>75 ml=0,075l</m:t>
              </m:r>
            </m:oMath>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Pr="004F2C0D" w:rsidRDefault="00CC45BD" w:rsidP="00537CE7">
            <w:pPr>
              <w:pStyle w:val="ListParagraph"/>
              <w:spacing w:after="0" w:line="240" w:lineRule="auto"/>
              <w:ind w:left="357"/>
              <w:jc w:val="both"/>
              <w:rPr>
                <w:rFonts w:ascii="Arial" w:eastAsiaTheme="minorEastAsia" w:hAnsi="Arial" w:cs="Arial"/>
                <w:lang w:val="en-US"/>
              </w:rPr>
            </w:pPr>
            <w:r>
              <w:rPr>
                <w:rFonts w:ascii="Arial" w:eastAsiaTheme="minorEastAsia" w:hAnsi="Arial" w:cs="Arial"/>
                <w:lang w:val="en-US"/>
              </w:rPr>
              <w:t xml:space="preserve">Example </w:t>
            </w:r>
            <w:r w:rsidRPr="004F2C0D">
              <w:rPr>
                <w:rFonts w:ascii="Arial" w:eastAsiaTheme="minorEastAsia" w:hAnsi="Arial" w:cs="Arial"/>
                <w:lang w:val="en-US"/>
              </w:rPr>
              <w:t>2</w:t>
            </w:r>
          </w:p>
          <w:p w:rsidR="00CC45BD" w:rsidRDefault="00CC45BD" w:rsidP="00537CE7">
            <w:pPr>
              <w:pStyle w:val="ListParagraph"/>
              <w:spacing w:after="0" w:line="240" w:lineRule="auto"/>
              <w:ind w:left="357"/>
              <w:jc w:val="both"/>
              <w:rPr>
                <w:rFonts w:ascii="Arial" w:hAnsi="Arial" w:cs="Arial"/>
              </w:rPr>
            </w:pPr>
            <w:r w:rsidRPr="004F2C0D">
              <w:rPr>
                <w:rFonts w:ascii="Arial" w:eastAsiaTheme="minorEastAsia" w:hAnsi="Arial" w:cs="Arial"/>
                <w:lang w:val="en-US"/>
              </w:rPr>
              <w:t xml:space="preserve">Show learners how to derive the form of surface area and volume of a cube and allow learners to </w:t>
            </w:r>
            <w:r>
              <w:rPr>
                <w:rFonts w:ascii="Arial" w:eastAsiaTheme="minorEastAsia" w:hAnsi="Arial" w:cs="Arial"/>
                <w:lang w:val="en-US"/>
              </w:rPr>
              <w:t>do activity 2</w:t>
            </w:r>
            <w:r w:rsidRPr="003C3415">
              <w:rPr>
                <w:rFonts w:ascii="Arial" w:hAnsi="Arial" w:cs="Arial"/>
              </w:rPr>
              <w:t>.</w:t>
            </w:r>
          </w:p>
          <w:p w:rsidR="00CC45BD" w:rsidRPr="003C3415" w:rsidRDefault="00CC45BD" w:rsidP="00537CE7">
            <w:pPr>
              <w:pStyle w:val="ListParagraph"/>
              <w:spacing w:after="0" w:line="240" w:lineRule="auto"/>
              <w:ind w:left="357"/>
              <w:jc w:val="both"/>
              <w:rPr>
                <w:rFonts w:ascii="Arial" w:hAnsi="Arial" w:cs="Arial"/>
              </w:rPr>
            </w:pPr>
          </w:p>
          <w:p w:rsidR="00CC45BD" w:rsidRDefault="00D273E9" w:rsidP="00537CE7">
            <w:pPr>
              <w:ind w:left="426"/>
              <w:jc w:val="both"/>
              <w:rPr>
                <w:rFonts w:ascii="Arial" w:eastAsiaTheme="minorEastAsia" w:hAnsi="Arial" w:cs="Arial"/>
                <w:b/>
              </w:rPr>
            </w:pPr>
            <w:r w:rsidRPr="00D273E9">
              <w:rPr>
                <w:rFonts w:ascii="Arial" w:eastAsiaTheme="minorEastAsia" w:hAnsi="Arial" w:cs="Arial"/>
                <w:b/>
                <w:noProof/>
                <w:lang w:eastAsia="en-ZA"/>
              </w:rPr>
              <w:pict>
                <v:group id="_x0000_s1201" style="position:absolute;left:0;text-align:left;margin-left:47.85pt;margin-top:24.7pt;width:94.5pt;height:80.25pt;z-index:251790336" coordorigin="2220,12880" coordsize="1890,1605">
                  <v:shape id="_x0000_s1202" type="#_x0000_t202" style="position:absolute;left:3660;top:12880;width:450;height:390" filled="f" stroked="f">
                    <v:textbox style="mso-next-textbox:#_x0000_s1202">
                      <w:txbxContent>
                        <w:p w:rsidR="00AB295C" w:rsidRDefault="00AB295C" w:rsidP="00CC45BD">
                          <w:r>
                            <w:t>L</w:t>
                          </w:r>
                        </w:p>
                      </w:txbxContent>
                    </v:textbox>
                  </v:shape>
                  <v:shape id="_x0000_s1203" type="#_x0000_t202" style="position:absolute;left:3405;top:13810;width:420;height:420" filled="f" stroked="f">
                    <v:textbox style="mso-next-textbox:#_x0000_s1203">
                      <w:txbxContent>
                        <w:p w:rsidR="00AB295C" w:rsidRDefault="00AB295C" w:rsidP="00CC45BD">
                          <w:r>
                            <w:t>L</w:t>
                          </w:r>
                        </w:p>
                      </w:txbxContent>
                    </v:textbox>
                  </v:shape>
                  <v:shape id="_x0000_s1204" type="#_x0000_t202" style="position:absolute;left:2220;top:14095;width:555;height:390" filled="f" stroked="f">
                    <v:textbox style="mso-next-textbox:#_x0000_s1204">
                      <w:txbxContent>
                        <w:p w:rsidR="00AB295C" w:rsidRDefault="00AB295C" w:rsidP="00CC45BD">
                          <w:r>
                            <w:t>L</w:t>
                          </w:r>
                        </w:p>
                      </w:txbxContent>
                    </v:textbox>
                  </v:shape>
                </v:group>
              </w:pict>
            </w:r>
            <w:r w:rsidR="00CC45BD" w:rsidRPr="00326424">
              <w:rPr>
                <w:rFonts w:ascii="Arial" w:eastAsiaTheme="minorEastAsia" w:hAnsi="Arial" w:cs="Arial"/>
                <w:b/>
                <w:noProof/>
                <w:lang w:val="en-US"/>
              </w:rPr>
              <w:drawing>
                <wp:inline distT="0" distB="0" distL="0" distR="0">
                  <wp:extent cx="1295400" cy="1143000"/>
                  <wp:effectExtent l="19050" t="0" r="0" b="0"/>
                  <wp:docPr id="116"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295400" cy="1143000"/>
                            <a:chOff x="3429000" y="1447800"/>
                            <a:chExt cx="1295400" cy="1143000"/>
                          </a:xfrm>
                        </a:grpSpPr>
                        <a:sp>
                          <a:nvSpPr>
                            <a:cNvPr id="19460" name="AutoShape 4"/>
                            <a:cNvSpPr>
                              <a:spLocks noChangeArrowheads="1"/>
                            </a:cNvSpPr>
                          </a:nvSpPr>
                          <a:spPr bwMode="auto">
                            <a:xfrm>
                              <a:off x="3429000" y="1447800"/>
                              <a:ext cx="1295400" cy="1143000"/>
                            </a:xfrm>
                            <a:prstGeom prst="cube">
                              <a:avLst>
                                <a:gd name="adj" fmla="val 25000"/>
                              </a:avLst>
                            </a:prstGeom>
                            <a:solidFill>
                              <a:schemeClr val="accent1"/>
                            </a:solidFill>
                            <a:ln w="9525">
                              <a:solidFill>
                                <a:schemeClr val="tx1"/>
                              </a:solidFill>
                              <a:miter lim="800000"/>
                              <a:headEnd/>
                              <a:tailEnd/>
                            </a:ln>
                            <a:effectLst/>
                          </a:spPr>
                          <a:txSp>
                            <a:txBody>
                              <a:bodyPr wrap="none" anchor="ctr"/>
                              <a:lstStyle>
                                <a:defPPr>
                                  <a:defRPr lang="en-US"/>
                                </a:defPPr>
                                <a:lvl1pPr algn="l" rtl="0" fontAlgn="base">
                                  <a:spcBef>
                                    <a:spcPct val="0"/>
                                  </a:spcBef>
                                  <a:spcAft>
                                    <a:spcPct val="0"/>
                                  </a:spcAft>
                                  <a:defRPr kern="1200">
                                    <a:solidFill>
                                      <a:schemeClr val="tx1"/>
                                    </a:solidFill>
                                    <a:latin typeface="Comic Sans MS" pitchFamily="66" charset="0"/>
                                    <a:ea typeface="+mn-ea"/>
                                    <a:cs typeface="Arial" charset="0"/>
                                  </a:defRPr>
                                </a:lvl1pPr>
                                <a:lvl2pPr marL="457200" algn="l" rtl="0" fontAlgn="base">
                                  <a:spcBef>
                                    <a:spcPct val="0"/>
                                  </a:spcBef>
                                  <a:spcAft>
                                    <a:spcPct val="0"/>
                                  </a:spcAft>
                                  <a:defRPr kern="1200">
                                    <a:solidFill>
                                      <a:schemeClr val="tx1"/>
                                    </a:solidFill>
                                    <a:latin typeface="Comic Sans MS" pitchFamily="66" charset="0"/>
                                    <a:ea typeface="+mn-ea"/>
                                    <a:cs typeface="Arial" charset="0"/>
                                  </a:defRPr>
                                </a:lvl2pPr>
                                <a:lvl3pPr marL="914400" algn="l" rtl="0" fontAlgn="base">
                                  <a:spcBef>
                                    <a:spcPct val="0"/>
                                  </a:spcBef>
                                  <a:spcAft>
                                    <a:spcPct val="0"/>
                                  </a:spcAft>
                                  <a:defRPr kern="1200">
                                    <a:solidFill>
                                      <a:schemeClr val="tx1"/>
                                    </a:solidFill>
                                    <a:latin typeface="Comic Sans MS" pitchFamily="66" charset="0"/>
                                    <a:ea typeface="+mn-ea"/>
                                    <a:cs typeface="Arial" charset="0"/>
                                  </a:defRPr>
                                </a:lvl3pPr>
                                <a:lvl4pPr marL="1371600" algn="l" rtl="0" fontAlgn="base">
                                  <a:spcBef>
                                    <a:spcPct val="0"/>
                                  </a:spcBef>
                                  <a:spcAft>
                                    <a:spcPct val="0"/>
                                  </a:spcAft>
                                  <a:defRPr kern="1200">
                                    <a:solidFill>
                                      <a:schemeClr val="tx1"/>
                                    </a:solidFill>
                                    <a:latin typeface="Comic Sans MS" pitchFamily="66" charset="0"/>
                                    <a:ea typeface="+mn-ea"/>
                                    <a:cs typeface="Arial" charset="0"/>
                                  </a:defRPr>
                                </a:lvl4pPr>
                                <a:lvl5pPr marL="1828800" algn="l" rtl="0" fontAlgn="base">
                                  <a:spcBef>
                                    <a:spcPct val="0"/>
                                  </a:spcBef>
                                  <a:spcAft>
                                    <a:spcPct val="0"/>
                                  </a:spcAft>
                                  <a:defRPr kern="1200">
                                    <a:solidFill>
                                      <a:schemeClr val="tx1"/>
                                    </a:solidFill>
                                    <a:latin typeface="Comic Sans MS" pitchFamily="66" charset="0"/>
                                    <a:ea typeface="+mn-ea"/>
                                    <a:cs typeface="Arial" charset="0"/>
                                  </a:defRPr>
                                </a:lvl5pPr>
                                <a:lvl6pPr marL="2286000" algn="l" defTabSz="914400" rtl="0" eaLnBrk="1" latinLnBrk="0" hangingPunct="1">
                                  <a:defRPr kern="1200">
                                    <a:solidFill>
                                      <a:schemeClr val="tx1"/>
                                    </a:solidFill>
                                    <a:latin typeface="Comic Sans MS" pitchFamily="66" charset="0"/>
                                    <a:ea typeface="+mn-ea"/>
                                    <a:cs typeface="Arial" charset="0"/>
                                  </a:defRPr>
                                </a:lvl6pPr>
                                <a:lvl7pPr marL="2743200" algn="l" defTabSz="914400" rtl="0" eaLnBrk="1" latinLnBrk="0" hangingPunct="1">
                                  <a:defRPr kern="1200">
                                    <a:solidFill>
                                      <a:schemeClr val="tx1"/>
                                    </a:solidFill>
                                    <a:latin typeface="Comic Sans MS" pitchFamily="66" charset="0"/>
                                    <a:ea typeface="+mn-ea"/>
                                    <a:cs typeface="Arial" charset="0"/>
                                  </a:defRPr>
                                </a:lvl7pPr>
                                <a:lvl8pPr marL="3200400" algn="l" defTabSz="914400" rtl="0" eaLnBrk="1" latinLnBrk="0" hangingPunct="1">
                                  <a:defRPr kern="1200">
                                    <a:solidFill>
                                      <a:schemeClr val="tx1"/>
                                    </a:solidFill>
                                    <a:latin typeface="Comic Sans MS" pitchFamily="66" charset="0"/>
                                    <a:ea typeface="+mn-ea"/>
                                    <a:cs typeface="Arial" charset="0"/>
                                  </a:defRPr>
                                </a:lvl8pPr>
                                <a:lvl9pPr marL="3657600" algn="l" defTabSz="914400" rtl="0" eaLnBrk="1" latinLnBrk="0" hangingPunct="1">
                                  <a:defRPr kern="1200">
                                    <a:solidFill>
                                      <a:schemeClr val="tx1"/>
                                    </a:solidFill>
                                    <a:latin typeface="Comic Sans MS" pitchFamily="66" charset="0"/>
                                    <a:ea typeface="+mn-ea"/>
                                    <a:cs typeface="Arial" charset="0"/>
                                  </a:defRPr>
                                </a:lvl9pPr>
                              </a:lstStyle>
                              <a:p>
                                <a:endParaRPr lang="en-ZA"/>
                              </a:p>
                            </a:txBody>
                            <a:useSpRect/>
                          </a:txSp>
                        </a:sp>
                      </lc:lockedCanvas>
                    </a:graphicData>
                  </a:graphic>
                </wp:inline>
              </w:drawing>
            </w:r>
            <w:r w:rsidR="00CC45BD">
              <w:rPr>
                <w:rFonts w:ascii="Arial" w:eastAsiaTheme="minorEastAsia" w:hAnsi="Arial" w:cs="Arial"/>
                <w:b/>
              </w:rPr>
              <w:t xml:space="preserve">                       </w:t>
            </w:r>
          </w:p>
          <w:p w:rsidR="00CC45BD" w:rsidRDefault="00CC45BD" w:rsidP="00537CE7">
            <w:pPr>
              <w:ind w:left="426"/>
              <w:jc w:val="both"/>
              <w:rPr>
                <w:rFonts w:ascii="Arial" w:eastAsiaTheme="minorEastAsia" w:hAnsi="Arial" w:cs="Arial"/>
                <w:b/>
              </w:rPr>
            </w:pPr>
          </w:p>
          <w:p w:rsidR="00CC45BD" w:rsidRDefault="00CC45BD" w:rsidP="00537CE7">
            <w:pPr>
              <w:ind w:left="426"/>
              <w:jc w:val="both"/>
              <w:rPr>
                <w:rFonts w:ascii="Arial" w:eastAsiaTheme="minorEastAsia" w:hAnsi="Arial" w:cs="Arial"/>
                <w:b/>
              </w:rPr>
            </w:pPr>
            <w:r>
              <w:object w:dxaOrig="2400" w:dyaOrig="2970">
                <v:shape id="_x0000_i1025" type="#_x0000_t75" style="width:120.6pt;height:148.7pt" o:ole="">
                  <v:imagedata r:id="rId47" o:title=""/>
                </v:shape>
                <o:OLEObject Type="Embed" ProgID="PBrush" ShapeID="_x0000_i1025" DrawAspect="Content" ObjectID="_1496842380" r:id="rId48"/>
              </w:object>
            </w:r>
          </w:p>
          <w:p w:rsidR="00CC45BD" w:rsidRPr="00B830AA" w:rsidRDefault="00CC45BD" w:rsidP="00CC45BD">
            <w:pPr>
              <w:numPr>
                <w:ilvl w:val="0"/>
                <w:numId w:val="173"/>
              </w:numPr>
              <w:spacing w:after="0" w:line="240" w:lineRule="auto"/>
              <w:jc w:val="both"/>
              <w:rPr>
                <w:rFonts w:ascii="Arial" w:eastAsiaTheme="minorEastAsia" w:hAnsi="Arial" w:cs="Arial"/>
              </w:rPr>
            </w:pPr>
            <w:r w:rsidRPr="00B830AA">
              <w:rPr>
                <w:rFonts w:ascii="Arial" w:eastAsiaTheme="minorEastAsia" w:hAnsi="Arial" w:cs="Arial"/>
                <w:lang w:val="en-US"/>
              </w:rPr>
              <w:t>Total surface area =</w:t>
            </w:r>
            <m:oMath>
              <m:r>
                <w:rPr>
                  <w:rFonts w:ascii="Cambria Math" w:eastAsiaTheme="minorEastAsia" w:hAnsi="Cambria Math" w:cs="Arial"/>
                  <w:lang w:val="en-US"/>
                </w:rPr>
                <m:t xml:space="preserve"> 2 L×L</m:t>
              </m:r>
            </m:oMath>
            <w:r w:rsidRPr="00B830AA">
              <w:rPr>
                <w:rFonts w:ascii="Arial" w:eastAsiaTheme="minorEastAsia" w:hAnsi="Arial" w:cs="Arial"/>
                <w:lang w:val="en-US"/>
              </w:rPr>
              <w:t xml:space="preserve"> + </w:t>
            </w:r>
            <m:oMath>
              <m:r>
                <w:rPr>
                  <w:rFonts w:ascii="Cambria Math" w:eastAsiaTheme="minorEastAsia" w:hAnsi="Cambria Math" w:cs="Arial"/>
                  <w:lang w:val="en-US"/>
                </w:rPr>
                <m:t>2 L×L</m:t>
              </m:r>
            </m:oMath>
            <w:r w:rsidRPr="00B830AA">
              <w:rPr>
                <w:rFonts w:ascii="Arial" w:eastAsiaTheme="minorEastAsia" w:hAnsi="Arial" w:cs="Arial"/>
                <w:lang w:val="en-US"/>
              </w:rPr>
              <w:t xml:space="preserve"> + </w:t>
            </w:r>
            <m:oMath>
              <m:r>
                <w:rPr>
                  <w:rFonts w:ascii="Cambria Math" w:eastAsiaTheme="minorEastAsia" w:hAnsi="Cambria Math" w:cs="Arial"/>
                  <w:lang w:val="en-US"/>
                </w:rPr>
                <m:t>2 L×L</m:t>
              </m:r>
            </m:oMath>
          </w:p>
          <w:p w:rsidR="00CC45BD" w:rsidRPr="00B830AA" w:rsidRDefault="00CC45BD" w:rsidP="00537CE7">
            <w:pPr>
              <w:ind w:left="720"/>
              <w:jc w:val="both"/>
              <w:rPr>
                <w:rFonts w:ascii="Arial" w:eastAsiaTheme="minorEastAsia" w:hAnsi="Arial" w:cs="Arial"/>
              </w:rPr>
            </w:pPr>
            <w:r w:rsidRPr="00B830AA">
              <w:rPr>
                <w:rFonts w:ascii="Arial" w:eastAsiaTheme="minorEastAsia" w:hAnsi="Arial" w:cs="Arial"/>
                <w:lang w:val="en-US"/>
              </w:rPr>
              <w:t xml:space="preserve">             </w:t>
            </w:r>
            <w:r w:rsidRPr="00B830AA">
              <w:rPr>
                <w:rFonts w:ascii="Arial" w:eastAsiaTheme="minorEastAsia" w:hAnsi="Arial" w:cs="Arial"/>
                <w:lang w:val="en-US"/>
              </w:rPr>
              <w:tab/>
              <w:t xml:space="preserve">       = 6</w:t>
            </w:r>
            <w:r>
              <w:rPr>
                <w:rFonts w:ascii="Arial" w:eastAsiaTheme="minorEastAsia" w:hAnsi="Arial" w:cs="Arial"/>
                <w:lang w:val="en-US"/>
              </w:rPr>
              <w:t xml:space="preserve"> </w:t>
            </w:r>
            <m:oMath>
              <m:sSup>
                <m:sSupPr>
                  <m:ctrlPr>
                    <w:rPr>
                      <w:rFonts w:ascii="Cambria Math" w:eastAsiaTheme="minorEastAsia" w:hAnsi="Cambria Math" w:cs="Arial"/>
                      <w:i/>
                      <w:lang w:val="en-US"/>
                    </w:rPr>
                  </m:ctrlPr>
                </m:sSupPr>
                <m:e>
                  <m:r>
                    <w:rPr>
                      <w:rFonts w:ascii="Cambria Math" w:eastAsiaTheme="minorEastAsia" w:hAnsi="Cambria Math" w:cs="Arial"/>
                      <w:lang w:val="en-US"/>
                    </w:rPr>
                    <m:t>L</m:t>
                  </m:r>
                </m:e>
                <m:sup>
                  <m:r>
                    <w:rPr>
                      <w:rFonts w:ascii="Cambria Math" w:eastAsiaTheme="minorEastAsia" w:hAnsi="Cambria Math" w:cs="Arial"/>
                      <w:lang w:val="en-US"/>
                    </w:rPr>
                    <m:t>2</m:t>
                  </m:r>
                </m:sup>
              </m:sSup>
            </m:oMath>
            <w:r w:rsidRPr="00B830AA">
              <w:rPr>
                <w:rFonts w:ascii="Arial" w:eastAsiaTheme="minorEastAsia" w:hAnsi="Arial" w:cs="Arial"/>
                <w:lang w:val="en-US"/>
              </w:rPr>
              <w:t xml:space="preserve"> </w:t>
            </w:r>
          </w:p>
          <w:p w:rsidR="00CC45BD" w:rsidRPr="00566112" w:rsidRDefault="00CC45BD" w:rsidP="00537CE7">
            <w:pPr>
              <w:spacing w:after="0" w:line="240" w:lineRule="auto"/>
              <w:ind w:left="720"/>
              <w:jc w:val="both"/>
              <w:rPr>
                <w:rFonts w:ascii="Arial" w:eastAsiaTheme="minorEastAsia" w:hAnsi="Arial" w:cs="Arial"/>
                <w:b/>
              </w:rPr>
            </w:pPr>
          </w:p>
          <w:p w:rsidR="00CC45BD" w:rsidRPr="00B830AA" w:rsidRDefault="00CC45BD" w:rsidP="00CC45BD">
            <w:pPr>
              <w:numPr>
                <w:ilvl w:val="0"/>
                <w:numId w:val="173"/>
              </w:numPr>
              <w:spacing w:after="0" w:line="240" w:lineRule="auto"/>
              <w:jc w:val="both"/>
              <w:rPr>
                <w:rFonts w:ascii="Arial" w:eastAsiaTheme="minorEastAsia" w:hAnsi="Arial" w:cs="Arial"/>
              </w:rPr>
            </w:pPr>
            <w:r w:rsidRPr="00B830AA">
              <w:rPr>
                <w:rFonts w:ascii="Arial" w:eastAsiaTheme="minorEastAsia" w:hAnsi="Arial" w:cs="Arial"/>
                <w:lang w:val="en-US"/>
              </w:rPr>
              <w:t>Volume = Base area x height</w:t>
            </w:r>
          </w:p>
          <w:p w:rsidR="00CC45BD" w:rsidRPr="00B830AA" w:rsidRDefault="00CC45BD" w:rsidP="00537CE7">
            <w:pPr>
              <w:ind w:left="426"/>
              <w:jc w:val="both"/>
              <w:rPr>
                <w:rFonts w:ascii="Arial" w:eastAsiaTheme="minorEastAsia" w:hAnsi="Arial" w:cs="Arial"/>
              </w:rPr>
            </w:pPr>
            <w:r>
              <w:rPr>
                <w:rFonts w:ascii="Arial" w:eastAsiaTheme="minorEastAsia" w:hAnsi="Arial" w:cs="Arial"/>
                <w:lang w:val="en-US"/>
              </w:rPr>
              <w:tab/>
            </w:r>
            <w:r>
              <w:rPr>
                <w:rFonts w:ascii="Arial" w:eastAsiaTheme="minorEastAsia" w:hAnsi="Arial" w:cs="Arial"/>
                <w:lang w:val="en-US"/>
              </w:rPr>
              <w:tab/>
              <w:t xml:space="preserve">  </w:t>
            </w:r>
            <w:r w:rsidRPr="00B830AA">
              <w:rPr>
                <w:rFonts w:ascii="Arial" w:eastAsiaTheme="minorEastAsia" w:hAnsi="Arial" w:cs="Arial"/>
                <w:lang w:val="en-US"/>
              </w:rPr>
              <w:t>= (L x L) x L</w:t>
            </w:r>
          </w:p>
          <w:p w:rsidR="00CC45BD" w:rsidRPr="00B830AA" w:rsidRDefault="00CC45BD" w:rsidP="00537CE7">
            <w:pPr>
              <w:ind w:left="426"/>
              <w:jc w:val="both"/>
              <w:rPr>
                <w:rFonts w:ascii="Arial" w:eastAsiaTheme="minorEastAsia" w:hAnsi="Arial" w:cs="Arial"/>
                <w:lang w:val="en-US"/>
              </w:rPr>
            </w:pPr>
            <w:r>
              <w:rPr>
                <w:rFonts w:ascii="Arial" w:eastAsiaTheme="minorEastAsia" w:hAnsi="Arial" w:cs="Arial"/>
                <w:lang w:val="en-US"/>
              </w:rPr>
              <w:tab/>
            </w:r>
            <w:r>
              <w:rPr>
                <w:rFonts w:ascii="Arial" w:eastAsiaTheme="minorEastAsia" w:hAnsi="Arial" w:cs="Arial"/>
                <w:lang w:val="en-US"/>
              </w:rPr>
              <w:tab/>
              <w:t xml:space="preserve">  </w:t>
            </w:r>
            <w:r w:rsidRPr="00B830AA">
              <w:rPr>
                <w:rFonts w:ascii="Arial" w:eastAsiaTheme="minorEastAsia" w:hAnsi="Arial" w:cs="Arial"/>
                <w:lang w:val="en-US"/>
              </w:rPr>
              <w:t xml:space="preserve">= </w:t>
            </w:r>
            <m:oMath>
              <m:sSup>
                <m:sSupPr>
                  <m:ctrlPr>
                    <w:rPr>
                      <w:rFonts w:ascii="Cambria Math" w:eastAsiaTheme="minorEastAsia" w:hAnsi="Cambria Math" w:cs="Arial"/>
                      <w:i/>
                      <w:lang w:val="en-US"/>
                    </w:rPr>
                  </m:ctrlPr>
                </m:sSupPr>
                <m:e>
                  <m:r>
                    <w:rPr>
                      <w:rFonts w:ascii="Cambria Math" w:eastAsiaTheme="minorEastAsia" w:hAnsi="Cambria Math" w:cs="Arial"/>
                      <w:lang w:val="en-US"/>
                    </w:rPr>
                    <m:t>L</m:t>
                  </m:r>
                </m:e>
                <m:sup>
                  <m:r>
                    <w:rPr>
                      <w:rFonts w:ascii="Cambria Math" w:eastAsiaTheme="minorEastAsia" w:hAnsi="Cambria Math" w:cs="Arial"/>
                      <w:lang w:val="en-US"/>
                    </w:rPr>
                    <m:t>3</m:t>
                  </m:r>
                </m:sup>
              </m:sSup>
              <m:r>
                <w:rPr>
                  <w:rFonts w:ascii="Cambria Math" w:eastAsiaTheme="minorEastAsia" w:hAnsi="Cambria Math" w:cs="Arial"/>
                  <w:lang w:val="en-US"/>
                </w:rPr>
                <m:t xml:space="preserve"> </m:t>
              </m:r>
            </m:oMath>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Default="00CC45BD" w:rsidP="00537CE7">
            <w:pPr>
              <w:pStyle w:val="ListParagraph"/>
              <w:spacing w:after="0" w:line="240" w:lineRule="auto"/>
              <w:ind w:left="357"/>
              <w:jc w:val="both"/>
              <w:rPr>
                <w:rFonts w:ascii="Arial" w:eastAsiaTheme="minorEastAsia" w:hAnsi="Arial" w:cs="Arial"/>
                <w:lang w:val="en-US"/>
              </w:rPr>
            </w:pPr>
          </w:p>
          <w:p w:rsidR="00CC45BD" w:rsidRDefault="00CC45BD" w:rsidP="00537CE7">
            <w:pPr>
              <w:pStyle w:val="ListParagraph"/>
              <w:spacing w:after="0" w:line="240" w:lineRule="auto"/>
              <w:ind w:left="357"/>
              <w:jc w:val="both"/>
              <w:rPr>
                <w:rFonts w:ascii="Arial" w:eastAsiaTheme="minorEastAsia" w:hAnsi="Arial" w:cs="Arial"/>
                <w:lang w:val="en-US"/>
              </w:rPr>
            </w:pPr>
            <w:r>
              <w:rPr>
                <w:rFonts w:ascii="Arial" w:eastAsiaTheme="minorEastAsia" w:hAnsi="Arial" w:cs="Arial"/>
                <w:lang w:val="en-US"/>
              </w:rPr>
              <w:t xml:space="preserve">Example </w:t>
            </w:r>
            <w:r w:rsidRPr="00FF21D3">
              <w:rPr>
                <w:rFonts w:ascii="Arial" w:eastAsiaTheme="minorEastAsia" w:hAnsi="Arial" w:cs="Arial"/>
                <w:lang w:val="en-US"/>
              </w:rPr>
              <w:t>3</w:t>
            </w:r>
          </w:p>
          <w:p w:rsidR="00CC45BD" w:rsidRPr="00FF21D3" w:rsidRDefault="00CC45BD" w:rsidP="00537CE7">
            <w:pPr>
              <w:pStyle w:val="ListParagraph"/>
              <w:spacing w:after="0" w:line="240" w:lineRule="auto"/>
              <w:ind w:left="357"/>
              <w:jc w:val="both"/>
              <w:rPr>
                <w:rFonts w:ascii="Arial" w:eastAsiaTheme="minorEastAsia" w:hAnsi="Arial" w:cs="Arial"/>
                <w:lang w:val="en-US"/>
              </w:rPr>
            </w:pPr>
          </w:p>
          <w:p w:rsidR="00CC45BD" w:rsidRPr="004F2C0D" w:rsidRDefault="00CC45BD" w:rsidP="00537CE7">
            <w:pPr>
              <w:pStyle w:val="ListParagraph"/>
              <w:spacing w:after="0" w:line="240" w:lineRule="auto"/>
              <w:ind w:left="357"/>
              <w:jc w:val="both"/>
              <w:rPr>
                <w:rFonts w:ascii="Arial" w:hAnsi="Arial" w:cs="Arial"/>
                <w:color w:val="000000" w:themeColor="text1"/>
              </w:rPr>
            </w:pPr>
            <w:r w:rsidRPr="00A272A5">
              <w:rPr>
                <w:rFonts w:ascii="Arial" w:eastAsiaTheme="minorEastAsia" w:hAnsi="Arial" w:cs="Arial"/>
                <w:b/>
                <w:lang w:val="en-US"/>
              </w:rPr>
              <w:t xml:space="preserve"> </w:t>
            </w:r>
            <w:r w:rsidRPr="004F2C0D">
              <w:rPr>
                <w:rFonts w:ascii="Arial" w:hAnsi="Arial" w:cs="Arial"/>
                <w:color w:val="000000" w:themeColor="text1"/>
              </w:rPr>
              <w:t>Complete the following:</w:t>
            </w:r>
          </w:p>
          <w:p w:rsidR="00CC45BD" w:rsidRDefault="00CC45BD" w:rsidP="00CC45BD">
            <w:pPr>
              <w:pStyle w:val="ListParagraph"/>
              <w:numPr>
                <w:ilvl w:val="0"/>
                <w:numId w:val="177"/>
              </w:numPr>
              <w:spacing w:after="0" w:line="240" w:lineRule="auto"/>
              <w:jc w:val="both"/>
              <w:rPr>
                <w:rFonts w:ascii="Arial" w:hAnsi="Arial" w:cs="Arial"/>
                <w:color w:val="000000" w:themeColor="text1"/>
              </w:rPr>
            </w:pPr>
            <w:r w:rsidRPr="004F2C0D">
              <w:rPr>
                <w:rFonts w:ascii="Arial" w:hAnsi="Arial" w:cs="Arial"/>
                <w:color w:val="000000" w:themeColor="text1"/>
              </w:rPr>
              <w:t>When one dimension of a</w:t>
            </w:r>
            <w:r>
              <w:rPr>
                <w:rFonts w:ascii="Arial" w:hAnsi="Arial" w:cs="Arial"/>
                <w:color w:val="000000" w:themeColor="text1"/>
              </w:rPr>
              <w:t xml:space="preserve"> cube is doubled, the volume   </w:t>
            </w: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 xml:space="preserve">     </w:t>
            </w:r>
            <w:proofErr w:type="gramStart"/>
            <w:r>
              <w:rPr>
                <w:rFonts w:ascii="Arial" w:hAnsi="Arial" w:cs="Arial"/>
                <w:color w:val="000000" w:themeColor="text1"/>
                <w:u w:val="single"/>
              </w:rPr>
              <w:t>would</w:t>
            </w:r>
            <w:proofErr w:type="gramEnd"/>
            <w:r>
              <w:rPr>
                <w:rFonts w:ascii="Arial" w:hAnsi="Arial" w:cs="Arial"/>
                <w:color w:val="000000" w:themeColor="text1"/>
                <w:u w:val="single"/>
              </w:rPr>
              <w:t xml:space="preserve"> not be that of a cube.</w:t>
            </w:r>
            <w:r>
              <w:rPr>
                <w:rFonts w:ascii="Arial" w:hAnsi="Arial" w:cs="Arial"/>
                <w:color w:val="000000" w:themeColor="text1"/>
              </w:rPr>
              <w:t xml:space="preserve"> </w:t>
            </w:r>
          </w:p>
          <w:p w:rsidR="00CC45BD" w:rsidRPr="004F2C0D" w:rsidRDefault="00CC45BD" w:rsidP="00CC45BD">
            <w:pPr>
              <w:pStyle w:val="ListParagraph"/>
              <w:numPr>
                <w:ilvl w:val="0"/>
                <w:numId w:val="177"/>
              </w:numPr>
              <w:spacing w:after="0" w:line="240" w:lineRule="auto"/>
              <w:jc w:val="both"/>
              <w:rPr>
                <w:rFonts w:ascii="Arial" w:hAnsi="Arial" w:cs="Arial"/>
                <w:color w:val="000000" w:themeColor="text1"/>
              </w:rPr>
            </w:pPr>
            <w:r w:rsidRPr="004F2C0D">
              <w:rPr>
                <w:rFonts w:ascii="Arial" w:hAnsi="Arial" w:cs="Arial"/>
                <w:color w:val="000000" w:themeColor="text1"/>
              </w:rPr>
              <w:t>When all three dimensions of a cube are d</w:t>
            </w:r>
            <w:r>
              <w:rPr>
                <w:rFonts w:ascii="Arial" w:hAnsi="Arial" w:cs="Arial"/>
                <w:color w:val="000000" w:themeColor="text1"/>
              </w:rPr>
              <w:t xml:space="preserve">oubled, the volume increases by </w:t>
            </w:r>
            <w:r w:rsidRPr="00B3458F">
              <w:rPr>
                <w:rFonts w:ascii="Arial" w:hAnsi="Arial" w:cs="Arial"/>
                <w:b/>
                <w:color w:val="000000" w:themeColor="text1"/>
                <w:u w:val="single"/>
              </w:rPr>
              <w:t>8</w:t>
            </w:r>
            <w:r>
              <w:rPr>
                <w:rFonts w:ascii="Arial" w:hAnsi="Arial" w:cs="Arial"/>
                <w:color w:val="000000" w:themeColor="text1"/>
                <w:u w:val="single"/>
              </w:rPr>
              <w:t xml:space="preserve"> </w:t>
            </w:r>
            <w:r w:rsidRPr="004F2C0D">
              <w:rPr>
                <w:rFonts w:ascii="Arial" w:hAnsi="Arial" w:cs="Arial"/>
                <w:color w:val="000000" w:themeColor="text1"/>
              </w:rPr>
              <w:t>times</w:t>
            </w:r>
            <w:r>
              <w:rPr>
                <w:rFonts w:ascii="Arial" w:hAnsi="Arial" w:cs="Arial"/>
                <w:color w:val="000000" w:themeColor="text1"/>
              </w:rPr>
              <w:t xml:space="preserve"> the original figure</w:t>
            </w:r>
            <w:r w:rsidRPr="004F2C0D">
              <w:rPr>
                <w:rFonts w:ascii="Arial" w:hAnsi="Arial" w:cs="Arial"/>
                <w:color w:val="000000" w:themeColor="text1"/>
              </w:rPr>
              <w:t>.</w:t>
            </w:r>
          </w:p>
          <w:p w:rsidR="00CC45BD" w:rsidRDefault="00CC45BD" w:rsidP="00537CE7">
            <w:pPr>
              <w:autoSpaceDE w:val="0"/>
              <w:autoSpaceDN w:val="0"/>
              <w:adjustRightInd w:val="0"/>
              <w:spacing w:after="0" w:line="240" w:lineRule="auto"/>
              <w:rPr>
                <w:rFonts w:ascii="Arial" w:eastAsia="StoneSerITCStd-Medium" w:hAnsi="Arial" w:cs="Arial"/>
                <w:sz w:val="23"/>
                <w:szCs w:val="23"/>
                <w:lang w:eastAsia="en-ZA"/>
              </w:rPr>
            </w:pPr>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w:r>
              <w:rPr>
                <w:rFonts w:ascii="Arial" w:hAnsi="Arial" w:cs="Arial"/>
                <w:color w:val="000000" w:themeColor="text1"/>
              </w:rPr>
              <w:t>Example</w:t>
            </w:r>
            <w:r>
              <w:rPr>
                <w:rFonts w:ascii="Arial" w:eastAsia="StoneSerITCStd-Medium" w:hAnsi="Arial" w:cs="Arial"/>
                <w:sz w:val="23"/>
                <w:szCs w:val="23"/>
                <w:lang w:eastAsia="en-ZA"/>
              </w:rPr>
              <w:t xml:space="preserve"> 4</w:t>
            </w:r>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w:p>
          <w:p w:rsidR="00CC45BD" w:rsidRPr="00D32952"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A textbook in shape of a cube has a volume of 638, 25</w:t>
            </w:r>
            <m:oMath>
              <m:r>
                <m:rPr>
                  <m:sty m:val="p"/>
                </m:rPr>
                <w:rPr>
                  <w:rFonts w:ascii="Cambria Math" w:hAnsi="Cambria Math" w:cs="Arial"/>
                  <w:color w:val="000000" w:themeColor="text1"/>
                </w:rPr>
                <m:t>c</m:t>
              </m:r>
              <m:sSup>
                <m:sSupPr>
                  <m:ctrlPr>
                    <w:rPr>
                      <w:rFonts w:ascii="Cambria Math" w:hAnsi="Cambria Math" w:cs="Arial"/>
                      <w:color w:val="000000" w:themeColor="text1"/>
                    </w:rPr>
                  </m:ctrlPr>
                </m:sSupPr>
                <m:e>
                  <m:r>
                    <m:rPr>
                      <m:sty m:val="p"/>
                    </m:rPr>
                    <w:rPr>
                      <w:rFonts w:ascii="Cambria Math" w:hAnsi="Cambria Math" w:cs="Arial"/>
                      <w:color w:val="000000" w:themeColor="text1"/>
                    </w:rPr>
                    <m:t>m</m:t>
                  </m:r>
                </m:e>
                <m:sup>
                  <m:r>
                    <m:rPr>
                      <m:sty m:val="p"/>
                    </m:rPr>
                    <w:rPr>
                      <w:rFonts w:ascii="Cambria Math" w:hAnsi="Cambria Math" w:cs="Arial"/>
                      <w:color w:val="000000" w:themeColor="text1"/>
                    </w:rPr>
                    <m:t>3</m:t>
                  </m:r>
                </m:sup>
              </m:sSup>
            </m:oMath>
            <w:r w:rsidRPr="004F2C0D">
              <w:rPr>
                <w:rFonts w:ascii="Arial" w:hAnsi="Arial" w:cs="Arial"/>
                <w:color w:val="000000" w:themeColor="text1"/>
              </w:rPr>
              <w:t>. What is the maximum number of textbooks that can fit into a box that has a capacity of 2</w:t>
            </w:r>
            <w:proofErr w:type="gramStart"/>
            <w:r>
              <w:rPr>
                <w:rFonts w:ascii="Arial" w:hAnsi="Arial" w:cs="Arial"/>
                <w:color w:val="000000" w:themeColor="text1"/>
              </w:rPr>
              <w:t>,</w:t>
            </w:r>
            <w:r w:rsidRPr="004F2C0D">
              <w:rPr>
                <w:rFonts w:ascii="Arial" w:hAnsi="Arial" w:cs="Arial"/>
                <w:color w:val="000000" w:themeColor="text1"/>
              </w:rPr>
              <w:t>5</w:t>
            </w:r>
            <m:oMath>
              <w:proofErr w:type="gramEnd"/>
              <m:sSup>
                <m:sSupPr>
                  <m:ctrlPr>
                    <w:rPr>
                      <w:rFonts w:ascii="Cambria Math" w:hAnsi="Cambria Math" w:cs="Arial"/>
                      <w:color w:val="000000" w:themeColor="text1"/>
                    </w:rPr>
                  </m:ctrlPr>
                </m:sSupPr>
                <m:e>
                  <m:r>
                    <m:rPr>
                      <m:sty m:val="p"/>
                    </m:rPr>
                    <w:rPr>
                      <w:rFonts w:ascii="Cambria Math" w:hAnsi="Cambria Math" w:cs="Arial"/>
                      <w:color w:val="000000" w:themeColor="text1"/>
                    </w:rPr>
                    <m:t xml:space="preserve"> m</m:t>
                  </m:r>
                </m:e>
                <m:sup>
                  <m:r>
                    <m:rPr>
                      <m:sty m:val="p"/>
                    </m:rPr>
                    <w:rPr>
                      <w:rFonts w:ascii="Cambria Math" w:hAnsi="Cambria Math" w:cs="Arial"/>
                      <w:color w:val="000000" w:themeColor="text1"/>
                    </w:rPr>
                    <m:t>3</m:t>
                  </m:r>
                </m:sup>
              </m:sSup>
            </m:oMath>
            <w:r w:rsidRPr="004F2C0D">
              <w:rPr>
                <w:rFonts w:ascii="Arial" w:hAnsi="Arial" w:cs="Arial"/>
                <w:color w:val="000000" w:themeColor="text1"/>
              </w:rPr>
              <w:t>?</w:t>
            </w:r>
            <w:r>
              <w:rPr>
                <w:rFonts w:ascii="Arial" w:hAnsi="Arial" w:cs="Arial"/>
                <w:color w:val="000000" w:themeColor="text1"/>
              </w:rPr>
              <w:t xml:space="preserve"> </w:t>
            </w:r>
            <w:r w:rsidRPr="00D32952">
              <w:rPr>
                <w:rFonts w:ascii="Arial" w:hAnsi="Arial" w:cs="Arial"/>
                <w:color w:val="000000" w:themeColor="text1"/>
              </w:rPr>
              <w:t>Round to the nearest whole number</w:t>
            </w:r>
            <w:r>
              <w:rPr>
                <w:rFonts w:ascii="Arial" w:hAnsi="Arial" w:cs="Arial"/>
                <w:color w:val="000000" w:themeColor="text1"/>
              </w:rPr>
              <w:t>.</w:t>
            </w:r>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w:r>
              <w:rPr>
                <w:rFonts w:ascii="Arial" w:eastAsia="StoneSerITCStd-Medium" w:hAnsi="Arial" w:cs="Arial"/>
                <w:sz w:val="23"/>
                <w:szCs w:val="23"/>
                <w:lang w:eastAsia="en-ZA"/>
              </w:rPr>
              <w:t>Solution</w:t>
            </w:r>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w:r>
              <w:rPr>
                <w:rFonts w:ascii="Arial" w:eastAsia="StoneSerITCStd-Medium" w:hAnsi="Arial" w:cs="Arial"/>
                <w:sz w:val="23"/>
                <w:szCs w:val="23"/>
                <w:lang w:eastAsia="en-ZA"/>
              </w:rPr>
              <w:t xml:space="preserve">   </w:t>
            </w:r>
            <m:oMath>
              <m:r>
                <w:rPr>
                  <w:rFonts w:ascii="Cambria Math" w:eastAsia="StoneSerITCStd-Medium" w:hAnsi="Cambria Math" w:cs="Arial"/>
                  <w:sz w:val="23"/>
                  <w:szCs w:val="23"/>
                  <w:lang w:eastAsia="en-ZA"/>
                </w:rPr>
                <m:t>1</m:t>
              </m:r>
              <m:sSup>
                <m:sSupPr>
                  <m:ctrlPr>
                    <w:rPr>
                      <w:rFonts w:ascii="Cambria Math" w:eastAsia="StoneSerITCStd-Medium" w:hAnsi="Cambria Math" w:cs="Arial"/>
                      <w:i/>
                      <w:sz w:val="23"/>
                      <w:szCs w:val="23"/>
                      <w:lang w:eastAsia="en-ZA"/>
                    </w:rPr>
                  </m:ctrlPr>
                </m:sSupPr>
                <m:e>
                  <m:r>
                    <w:rPr>
                      <w:rFonts w:ascii="Cambria Math" w:eastAsia="StoneSerITCStd-Medium" w:hAnsi="Cambria Math" w:cs="Arial"/>
                      <w:sz w:val="23"/>
                      <w:szCs w:val="23"/>
                      <w:lang w:eastAsia="en-ZA"/>
                    </w:rPr>
                    <m:t>m</m:t>
                  </m:r>
                </m:e>
                <m:sup>
                  <m:r>
                    <w:rPr>
                      <w:rFonts w:ascii="Cambria Math" w:eastAsia="StoneSerITCStd-Medium" w:hAnsi="Cambria Math" w:cs="Arial"/>
                      <w:sz w:val="23"/>
                      <w:szCs w:val="23"/>
                      <w:lang w:eastAsia="en-ZA"/>
                    </w:rPr>
                    <m:t>3</m:t>
                  </m:r>
                </m:sup>
              </m:sSup>
              <m:r>
                <w:rPr>
                  <w:rFonts w:ascii="Cambria Math" w:eastAsia="StoneSerITCStd-Medium" w:hAnsi="Cambria Math" w:cs="Arial"/>
                  <w:sz w:val="23"/>
                  <w:szCs w:val="23"/>
                  <w:lang w:eastAsia="en-ZA"/>
                </w:rPr>
                <m:t>=</m:t>
              </m:r>
              <m:sSup>
                <m:sSupPr>
                  <m:ctrlPr>
                    <w:rPr>
                      <w:rFonts w:ascii="Cambria Math" w:eastAsia="StoneSerITCStd-Medium" w:hAnsi="Cambria Math" w:cs="Arial"/>
                      <w:i/>
                      <w:sz w:val="23"/>
                      <w:szCs w:val="23"/>
                      <w:lang w:eastAsia="en-ZA"/>
                    </w:rPr>
                  </m:ctrlPr>
                </m:sSupPr>
                <m:e>
                  <m:r>
                    <w:rPr>
                      <w:rFonts w:ascii="Cambria Math" w:eastAsia="StoneSerITCStd-Medium" w:hAnsi="Cambria Math" w:cs="Arial"/>
                      <w:sz w:val="23"/>
                      <w:szCs w:val="23"/>
                      <w:lang w:eastAsia="en-ZA"/>
                    </w:rPr>
                    <m:t>10</m:t>
                  </m:r>
                </m:e>
                <m:sup>
                  <m:r>
                    <w:rPr>
                      <w:rFonts w:ascii="Cambria Math" w:eastAsia="StoneSerITCStd-Medium" w:hAnsi="Cambria Math" w:cs="Arial"/>
                      <w:sz w:val="23"/>
                      <w:szCs w:val="23"/>
                      <w:lang w:eastAsia="en-ZA"/>
                    </w:rPr>
                    <m:t>6</m:t>
                  </m:r>
                </m:sup>
              </m:sSup>
              <m:r>
                <w:rPr>
                  <w:rFonts w:ascii="Cambria Math" w:eastAsia="StoneSerITCStd-Medium" w:hAnsi="Cambria Math" w:cs="Arial"/>
                  <w:sz w:val="23"/>
                  <w:szCs w:val="23"/>
                  <w:lang w:eastAsia="en-ZA"/>
                </w:rPr>
                <m:t>c</m:t>
              </m:r>
              <m:sSup>
                <m:sSupPr>
                  <m:ctrlPr>
                    <w:rPr>
                      <w:rFonts w:ascii="Cambria Math" w:eastAsia="StoneSerITCStd-Medium" w:hAnsi="Cambria Math" w:cs="Arial"/>
                      <w:i/>
                      <w:sz w:val="23"/>
                      <w:szCs w:val="23"/>
                      <w:lang w:eastAsia="en-ZA"/>
                    </w:rPr>
                  </m:ctrlPr>
                </m:sSupPr>
                <m:e>
                  <m:r>
                    <w:rPr>
                      <w:rFonts w:ascii="Cambria Math" w:eastAsia="StoneSerITCStd-Medium" w:hAnsi="Cambria Math" w:cs="Arial"/>
                      <w:sz w:val="23"/>
                      <w:szCs w:val="23"/>
                      <w:lang w:eastAsia="en-ZA"/>
                    </w:rPr>
                    <m:t>m</m:t>
                  </m:r>
                </m:e>
                <m:sup>
                  <m:r>
                    <w:rPr>
                      <w:rFonts w:ascii="Cambria Math" w:eastAsia="StoneSerITCStd-Medium" w:hAnsi="Cambria Math" w:cs="Arial"/>
                      <w:sz w:val="23"/>
                      <w:szCs w:val="23"/>
                      <w:lang w:eastAsia="en-ZA"/>
                    </w:rPr>
                    <m:t>3</m:t>
                  </m:r>
                </m:sup>
              </m:sSup>
            </m:oMath>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m:oMathPara>
              <m:oMathParaPr>
                <m:jc m:val="left"/>
              </m:oMathParaPr>
              <m:oMath>
                <m:r>
                  <w:rPr>
                    <w:rFonts w:ascii="Cambria Math" w:eastAsia="StoneSerITCStd-Medium" w:hAnsi="Cambria Math" w:cs="Arial"/>
                    <w:sz w:val="23"/>
                    <w:szCs w:val="23"/>
                    <w:lang w:eastAsia="en-ZA"/>
                  </w:rPr>
                  <m:t xml:space="preserve">2,5 </m:t>
                </m:r>
                <m:sSup>
                  <m:sSupPr>
                    <m:ctrlPr>
                      <w:rPr>
                        <w:rFonts w:ascii="Cambria Math" w:eastAsia="StoneSerITCStd-Medium" w:hAnsi="Cambria Math" w:cs="Arial"/>
                        <w:i/>
                        <w:sz w:val="23"/>
                        <w:szCs w:val="23"/>
                        <w:lang w:eastAsia="en-ZA"/>
                      </w:rPr>
                    </m:ctrlPr>
                  </m:sSupPr>
                  <m:e>
                    <m:r>
                      <w:rPr>
                        <w:rFonts w:ascii="Cambria Math" w:eastAsia="StoneSerITCStd-Medium" w:hAnsi="Cambria Math" w:cs="Arial"/>
                        <w:sz w:val="23"/>
                        <w:szCs w:val="23"/>
                        <w:lang w:eastAsia="en-ZA"/>
                      </w:rPr>
                      <m:t>m</m:t>
                    </m:r>
                  </m:e>
                  <m:sup>
                    <m:r>
                      <w:rPr>
                        <w:rFonts w:ascii="Cambria Math" w:eastAsia="StoneSerITCStd-Medium" w:hAnsi="Cambria Math" w:cs="Arial"/>
                        <w:sz w:val="23"/>
                        <w:szCs w:val="23"/>
                        <w:lang w:eastAsia="en-ZA"/>
                      </w:rPr>
                      <m:t>3</m:t>
                    </m:r>
                  </m:sup>
                </m:sSup>
                <m:r>
                  <w:rPr>
                    <w:rFonts w:ascii="Cambria Math" w:eastAsia="StoneSerITCStd-Medium" w:hAnsi="Cambria Math" w:cs="Arial"/>
                    <w:sz w:val="23"/>
                    <w:szCs w:val="23"/>
                    <w:lang w:eastAsia="en-ZA"/>
                  </w:rPr>
                  <m:t>=2,5×</m:t>
                </m:r>
                <m:sSup>
                  <m:sSupPr>
                    <m:ctrlPr>
                      <w:rPr>
                        <w:rFonts w:ascii="Cambria Math" w:eastAsia="StoneSerITCStd-Medium" w:hAnsi="Cambria Math" w:cs="Arial"/>
                        <w:i/>
                        <w:sz w:val="23"/>
                        <w:szCs w:val="23"/>
                        <w:lang w:eastAsia="en-ZA"/>
                      </w:rPr>
                    </m:ctrlPr>
                  </m:sSupPr>
                  <m:e>
                    <m:r>
                      <w:rPr>
                        <w:rFonts w:ascii="Cambria Math" w:eastAsia="StoneSerITCStd-Medium" w:hAnsi="Cambria Math" w:cs="Arial"/>
                        <w:sz w:val="23"/>
                        <w:szCs w:val="23"/>
                        <w:lang w:eastAsia="en-ZA"/>
                      </w:rPr>
                      <m:t>10</m:t>
                    </m:r>
                  </m:e>
                  <m:sup>
                    <m:r>
                      <w:rPr>
                        <w:rFonts w:ascii="Cambria Math" w:eastAsia="StoneSerITCStd-Medium" w:hAnsi="Cambria Math" w:cs="Arial"/>
                        <w:sz w:val="23"/>
                        <w:szCs w:val="23"/>
                        <w:lang w:eastAsia="en-ZA"/>
                      </w:rPr>
                      <m:t>6</m:t>
                    </m:r>
                  </m:sup>
                </m:sSup>
                <m:r>
                  <w:rPr>
                    <w:rFonts w:ascii="Cambria Math" w:eastAsia="StoneSerITCStd-Medium" w:hAnsi="Cambria Math" w:cs="Arial"/>
                    <w:sz w:val="23"/>
                    <w:szCs w:val="23"/>
                    <w:lang w:eastAsia="en-ZA"/>
                  </w:rPr>
                  <m:t xml:space="preserve">  c</m:t>
                </m:r>
                <m:sSup>
                  <m:sSupPr>
                    <m:ctrlPr>
                      <w:rPr>
                        <w:rFonts w:ascii="Cambria Math" w:eastAsia="StoneSerITCStd-Medium" w:hAnsi="Cambria Math" w:cs="Arial"/>
                        <w:i/>
                        <w:sz w:val="23"/>
                        <w:szCs w:val="23"/>
                        <w:lang w:eastAsia="en-ZA"/>
                      </w:rPr>
                    </m:ctrlPr>
                  </m:sSupPr>
                  <m:e>
                    <m:r>
                      <w:rPr>
                        <w:rFonts w:ascii="Cambria Math" w:eastAsia="StoneSerITCStd-Medium" w:hAnsi="Cambria Math" w:cs="Arial"/>
                        <w:sz w:val="23"/>
                        <w:szCs w:val="23"/>
                        <w:lang w:eastAsia="en-ZA"/>
                      </w:rPr>
                      <m:t>m</m:t>
                    </m:r>
                  </m:e>
                  <m:sup>
                    <m:r>
                      <w:rPr>
                        <w:rFonts w:ascii="Cambria Math" w:eastAsia="StoneSerITCStd-Medium" w:hAnsi="Cambria Math" w:cs="Arial"/>
                        <w:sz w:val="23"/>
                        <w:szCs w:val="23"/>
                        <w:lang w:eastAsia="en-ZA"/>
                      </w:rPr>
                      <m:t>3</m:t>
                    </m:r>
                  </m:sup>
                </m:sSup>
              </m:oMath>
            </m:oMathPara>
          </w:p>
          <w:p w:rsidR="00CC45BD" w:rsidRDefault="00CC45BD" w:rsidP="00537CE7">
            <w:pPr>
              <w:pStyle w:val="ListParagraph"/>
              <w:spacing w:after="0" w:line="240" w:lineRule="auto"/>
              <w:ind w:left="357"/>
              <w:jc w:val="both"/>
              <w:rPr>
                <w:rFonts w:ascii="Arial" w:eastAsia="StoneSerITCStd-Medium" w:hAnsi="Arial" w:cs="Arial"/>
                <w:sz w:val="23"/>
                <w:szCs w:val="23"/>
                <w:lang w:eastAsia="en-ZA"/>
              </w:rPr>
            </w:pPr>
            <m:oMath>
              <m:r>
                <w:rPr>
                  <w:rFonts w:ascii="Cambria Math" w:eastAsia="StoneSerITCStd-Medium" w:hAnsi="Cambria Math" w:cs="Arial"/>
                  <w:sz w:val="23"/>
                  <w:szCs w:val="23"/>
                  <w:lang w:eastAsia="en-ZA"/>
                </w:rPr>
                <m:t>∴</m:t>
              </m:r>
            </m:oMath>
            <w:r>
              <w:rPr>
                <w:rFonts w:ascii="Arial" w:eastAsia="StoneSerITCStd-Medium" w:hAnsi="Arial" w:cs="Arial"/>
                <w:sz w:val="23"/>
                <w:szCs w:val="23"/>
                <w:lang w:eastAsia="en-ZA"/>
              </w:rPr>
              <w:t xml:space="preserve"> number of textbooks = </w:t>
            </w:r>
            <m:oMath>
              <m:f>
                <m:fPr>
                  <m:ctrlPr>
                    <w:rPr>
                      <w:rFonts w:ascii="Cambria Math" w:eastAsia="StoneSerITCStd-Medium" w:hAnsi="Cambria Math" w:cs="Arial"/>
                      <w:i/>
                      <w:sz w:val="24"/>
                      <w:szCs w:val="23"/>
                      <w:lang w:eastAsia="en-ZA"/>
                    </w:rPr>
                  </m:ctrlPr>
                </m:fPr>
                <m:num>
                  <m:r>
                    <w:rPr>
                      <w:rFonts w:ascii="Cambria Math" w:eastAsia="StoneSerITCStd-Medium" w:hAnsi="Cambria Math" w:cs="Arial"/>
                      <w:sz w:val="24"/>
                      <w:szCs w:val="23"/>
                      <w:lang w:eastAsia="en-ZA"/>
                    </w:rPr>
                    <m:t>2,5×</m:t>
                  </m:r>
                  <m:sSup>
                    <m:sSupPr>
                      <m:ctrlPr>
                        <w:rPr>
                          <w:rFonts w:ascii="Cambria Math" w:eastAsia="StoneSerITCStd-Medium" w:hAnsi="Cambria Math" w:cs="Arial"/>
                          <w:i/>
                          <w:sz w:val="24"/>
                          <w:szCs w:val="23"/>
                          <w:lang w:eastAsia="en-ZA"/>
                        </w:rPr>
                      </m:ctrlPr>
                    </m:sSupPr>
                    <m:e>
                      <m:r>
                        <w:rPr>
                          <w:rFonts w:ascii="Cambria Math" w:eastAsia="StoneSerITCStd-Medium" w:hAnsi="Cambria Math" w:cs="Arial"/>
                          <w:sz w:val="24"/>
                          <w:szCs w:val="23"/>
                          <w:lang w:eastAsia="en-ZA"/>
                        </w:rPr>
                        <m:t>10</m:t>
                      </m:r>
                    </m:e>
                    <m:sup>
                      <m:r>
                        <w:rPr>
                          <w:rFonts w:ascii="Cambria Math" w:eastAsia="StoneSerITCStd-Medium" w:hAnsi="Cambria Math" w:cs="Arial"/>
                          <w:sz w:val="24"/>
                          <w:szCs w:val="23"/>
                          <w:lang w:eastAsia="en-ZA"/>
                        </w:rPr>
                        <m:t>6</m:t>
                      </m:r>
                    </m:sup>
                  </m:sSup>
                </m:num>
                <m:den>
                  <m:r>
                    <w:rPr>
                      <w:rFonts w:ascii="Cambria Math" w:eastAsia="StoneSerITCStd-Medium" w:hAnsi="Cambria Math" w:cs="Arial"/>
                      <w:sz w:val="24"/>
                      <w:szCs w:val="23"/>
                      <w:lang w:eastAsia="en-ZA"/>
                    </w:rPr>
                    <m:t>638,25</m:t>
                  </m:r>
                </m:den>
              </m:f>
            </m:oMath>
          </w:p>
          <w:p w:rsidR="00CC45BD" w:rsidRPr="00A272A5" w:rsidRDefault="00CC45BD" w:rsidP="00537CE7">
            <w:pPr>
              <w:pStyle w:val="ListParagraph"/>
              <w:spacing w:after="0" w:line="240" w:lineRule="auto"/>
              <w:ind w:left="357"/>
              <w:jc w:val="both"/>
              <w:rPr>
                <w:rFonts w:ascii="Arial" w:eastAsia="StoneSerITCStd-Medium" w:hAnsi="Arial" w:cs="Arial"/>
                <w:sz w:val="23"/>
                <w:szCs w:val="23"/>
                <w:lang w:eastAsia="en-ZA"/>
              </w:rPr>
            </w:pPr>
            <w:r>
              <w:rPr>
                <w:rFonts w:ascii="Arial" w:eastAsia="StoneSerITCStd-Medium" w:hAnsi="Arial" w:cs="Arial"/>
                <w:sz w:val="23"/>
                <w:szCs w:val="23"/>
                <w:lang w:eastAsia="en-ZA"/>
              </w:rPr>
              <w:t xml:space="preserve">                                     =</w:t>
            </w:r>
            <m:oMath>
              <m:r>
                <w:rPr>
                  <w:rFonts w:ascii="Cambria Math" w:eastAsia="StoneSerITCStd-Medium" w:hAnsi="Cambria Math" w:cs="Arial"/>
                  <w:sz w:val="23"/>
                  <w:szCs w:val="23"/>
                  <w:lang w:eastAsia="en-ZA"/>
                </w:rPr>
                <m:t xml:space="preserve"> 3917</m:t>
              </m:r>
            </m:oMath>
          </w:p>
          <w:p w:rsidR="00CC45BD" w:rsidRPr="00792844" w:rsidRDefault="00CC45BD" w:rsidP="00537CE7">
            <w:pPr>
              <w:spacing w:after="0"/>
              <w:rPr>
                <w:rFonts w:ascii="Arial" w:hAnsi="Arial" w:cs="Arial"/>
                <w:color w:val="000000" w:themeColor="text1"/>
              </w:rPr>
            </w:pPr>
          </w:p>
        </w:tc>
        <w:tc>
          <w:tcPr>
            <w:tcW w:w="3686" w:type="dxa"/>
            <w:vAlign w:val="center"/>
          </w:tcPr>
          <w:p w:rsidR="00CC45BD" w:rsidRDefault="00CC45BD" w:rsidP="00537CE7">
            <w:pPr>
              <w:autoSpaceDE w:val="0"/>
              <w:autoSpaceDN w:val="0"/>
              <w:adjustRightInd w:val="0"/>
              <w:jc w:val="both"/>
              <w:rPr>
                <w:rFonts w:ascii="Arial" w:hAnsi="Arial" w:cs="Arial"/>
              </w:rPr>
            </w:pPr>
            <w:r>
              <w:rPr>
                <w:rFonts w:ascii="Arial" w:hAnsi="Arial" w:cs="Arial"/>
              </w:rPr>
              <w:lastRenderedPageBreak/>
              <w:t>do the activities below</w:t>
            </w:r>
          </w:p>
          <w:p w:rsidR="00CC45BD" w:rsidRDefault="00CC45BD" w:rsidP="00537CE7">
            <w:pPr>
              <w:autoSpaceDE w:val="0"/>
              <w:autoSpaceDN w:val="0"/>
              <w:adjustRightInd w:val="0"/>
              <w:jc w:val="both"/>
              <w:rPr>
                <w:rFonts w:ascii="Arial" w:hAnsi="Arial" w:cs="Arial"/>
              </w:rPr>
            </w:pPr>
            <w:r w:rsidRPr="006F7E51">
              <w:rPr>
                <w:rFonts w:ascii="Arial" w:hAnsi="Arial" w:cs="Arial"/>
              </w:rPr>
              <w:t>activity 1</w:t>
            </w:r>
          </w:p>
          <w:p w:rsidR="00CC45BD" w:rsidRDefault="00CC45BD" w:rsidP="00537CE7">
            <w:pPr>
              <w:autoSpaceDE w:val="0"/>
              <w:autoSpaceDN w:val="0"/>
              <w:adjustRightInd w:val="0"/>
              <w:jc w:val="both"/>
              <w:rPr>
                <w:rFonts w:ascii="Arial" w:hAnsi="Arial" w:cs="Arial"/>
              </w:rPr>
            </w:pPr>
            <w:r>
              <w:rPr>
                <w:rFonts w:ascii="Arial" w:hAnsi="Arial" w:cs="Arial"/>
              </w:rPr>
              <w:t>Convert the following:</w:t>
            </w:r>
          </w:p>
          <w:p w:rsidR="00CC45BD" w:rsidRPr="009D4708" w:rsidRDefault="00CC45BD" w:rsidP="00CC45BD">
            <w:pPr>
              <w:pStyle w:val="ListParagraph"/>
              <w:numPr>
                <w:ilvl w:val="0"/>
                <w:numId w:val="176"/>
              </w:numPr>
              <w:autoSpaceDE w:val="0"/>
              <w:autoSpaceDN w:val="0"/>
              <w:adjustRightInd w:val="0"/>
              <w:ind w:hanging="184"/>
              <w:jc w:val="both"/>
              <w:rPr>
                <w:rFonts w:ascii="Arial" w:hAnsi="Arial" w:cs="Arial"/>
              </w:rPr>
            </w:pPr>
            <w:r w:rsidRPr="009D4708">
              <w:rPr>
                <w:rFonts w:ascii="Arial" w:hAnsi="Arial" w:cs="Arial"/>
              </w:rPr>
              <w:t xml:space="preserve">65 000 </w:t>
            </w:r>
            <m:oMath>
              <m:r>
                <w:rPr>
                  <w:rFonts w:ascii="Cambria Math" w:hAnsi="Cambria Math" w:cs="Arial"/>
                </w:rPr>
                <m:t>m</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sidRPr="009D4708">
              <w:rPr>
                <w:rFonts w:ascii="Arial" w:hAnsi="Arial" w:cs="Arial"/>
              </w:rPr>
              <w:t xml:space="preserve">  to </w:t>
            </w:r>
            <m:oMath>
              <m:r>
                <w:rPr>
                  <w:rFonts w:ascii="Cambria Math" w:hAnsi="Cambria Math" w:cs="Arial"/>
                </w:rPr>
                <m:t>k</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sidRPr="009D4708">
              <w:rPr>
                <w:rFonts w:ascii="Arial" w:hAnsi="Arial" w:cs="Arial"/>
              </w:rPr>
              <w:t xml:space="preserve"> </w:t>
            </w:r>
          </w:p>
          <w:p w:rsidR="00CC45BD" w:rsidRDefault="00CC45BD" w:rsidP="00CC45BD">
            <w:pPr>
              <w:pStyle w:val="ListParagraph"/>
              <w:numPr>
                <w:ilvl w:val="0"/>
                <w:numId w:val="176"/>
              </w:numPr>
              <w:autoSpaceDE w:val="0"/>
              <w:autoSpaceDN w:val="0"/>
              <w:adjustRightInd w:val="0"/>
              <w:ind w:hanging="184"/>
              <w:jc w:val="both"/>
              <w:rPr>
                <w:rFonts w:ascii="Arial" w:hAnsi="Arial" w:cs="Arial"/>
              </w:rPr>
            </w:pPr>
            <w:r>
              <w:rPr>
                <w:rFonts w:ascii="Arial" w:hAnsi="Arial" w:cs="Arial"/>
              </w:rPr>
              <w:t xml:space="preserve">4 </w:t>
            </w:r>
            <m:oMath>
              <m:r>
                <w:rPr>
                  <w:rFonts w:ascii="Cambria Math" w:hAnsi="Cambria Math" w:cs="Arial"/>
                </w:rPr>
                <m:t>c</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r>
              <w:rPr>
                <w:rFonts w:ascii="Arial" w:hAnsi="Arial" w:cs="Arial"/>
              </w:rPr>
              <w:t xml:space="preserve">  to </w:t>
            </w:r>
            <m:oMath>
              <m:r>
                <w:rPr>
                  <w:rFonts w:ascii="Cambria Math" w:hAnsi="Cambria Math" w:cs="Arial"/>
                </w:rPr>
                <m:t>m</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r>
              <w:rPr>
                <w:rFonts w:ascii="Arial" w:hAnsi="Arial" w:cs="Arial"/>
              </w:rPr>
              <w:t xml:space="preserve"> </w:t>
            </w:r>
          </w:p>
          <w:p w:rsidR="00CC45BD" w:rsidRDefault="00CC45BD" w:rsidP="00CC45BD">
            <w:pPr>
              <w:pStyle w:val="ListParagraph"/>
              <w:numPr>
                <w:ilvl w:val="0"/>
                <w:numId w:val="176"/>
              </w:numPr>
              <w:autoSpaceDE w:val="0"/>
              <w:autoSpaceDN w:val="0"/>
              <w:adjustRightInd w:val="0"/>
              <w:ind w:hanging="184"/>
              <w:jc w:val="both"/>
              <w:rPr>
                <w:rFonts w:ascii="Arial" w:hAnsi="Arial" w:cs="Arial"/>
              </w:rPr>
            </w:pPr>
            <w:r>
              <w:rPr>
                <w:rFonts w:ascii="Arial" w:hAnsi="Arial" w:cs="Arial"/>
              </w:rPr>
              <w:t xml:space="preserve">0,123 </w:t>
            </w:r>
            <m:oMath>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r>
              <w:rPr>
                <w:rFonts w:ascii="Arial" w:hAnsi="Arial" w:cs="Arial"/>
              </w:rPr>
              <w:t xml:space="preserve"> to </w:t>
            </w:r>
            <m:oMath>
              <m:r>
                <w:rPr>
                  <w:rFonts w:ascii="Cambria Math" w:hAnsi="Cambria Math" w:cs="Arial"/>
                </w:rPr>
                <m:t>l</m:t>
              </m:r>
            </m:oMath>
          </w:p>
          <w:p w:rsidR="00CC45BD" w:rsidRDefault="00CC45BD" w:rsidP="00537CE7">
            <w:pPr>
              <w:autoSpaceDE w:val="0"/>
              <w:autoSpaceDN w:val="0"/>
              <w:adjustRightInd w:val="0"/>
              <w:jc w:val="both"/>
              <w:rPr>
                <w:rFonts w:ascii="Arial" w:hAnsi="Arial" w:cs="Arial"/>
              </w:rPr>
            </w:pPr>
          </w:p>
          <w:p w:rsidR="00CC45BD" w:rsidRDefault="00CC45BD" w:rsidP="00537CE7">
            <w:pPr>
              <w:autoSpaceDE w:val="0"/>
              <w:autoSpaceDN w:val="0"/>
              <w:adjustRightInd w:val="0"/>
              <w:jc w:val="both"/>
              <w:rPr>
                <w:rFonts w:ascii="Arial" w:hAnsi="Arial" w:cs="Arial"/>
              </w:rPr>
            </w:pPr>
          </w:p>
          <w:p w:rsidR="00CC45BD" w:rsidRDefault="00CC45BD" w:rsidP="00537CE7">
            <w:pPr>
              <w:autoSpaceDE w:val="0"/>
              <w:autoSpaceDN w:val="0"/>
              <w:adjustRightInd w:val="0"/>
              <w:jc w:val="both"/>
              <w:rPr>
                <w:rFonts w:ascii="Arial" w:hAnsi="Arial" w:cs="Arial"/>
              </w:rPr>
            </w:pPr>
          </w:p>
          <w:p w:rsidR="00CC45BD" w:rsidRPr="00E66049" w:rsidRDefault="00CC45BD" w:rsidP="00537CE7">
            <w:pPr>
              <w:autoSpaceDE w:val="0"/>
              <w:autoSpaceDN w:val="0"/>
              <w:adjustRightInd w:val="0"/>
              <w:jc w:val="both"/>
              <w:rPr>
                <w:rFonts w:ascii="Arial" w:hAnsi="Arial" w:cs="Arial"/>
                <w:b/>
              </w:rPr>
            </w:pPr>
            <w:r w:rsidRPr="006F7E51">
              <w:rPr>
                <w:rFonts w:ascii="Arial" w:hAnsi="Arial" w:cs="Arial"/>
              </w:rPr>
              <w:t>activity 2</w:t>
            </w:r>
          </w:p>
          <w:p w:rsidR="00CC45BD" w:rsidRDefault="00CC45BD" w:rsidP="00537CE7">
            <w:pPr>
              <w:autoSpaceDE w:val="0"/>
              <w:autoSpaceDN w:val="0"/>
              <w:adjustRightInd w:val="0"/>
              <w:rPr>
                <w:rFonts w:ascii="Arial" w:hAnsi="Arial" w:cs="Arial"/>
              </w:rPr>
            </w:pPr>
            <w:r>
              <w:rPr>
                <w:rFonts w:ascii="Arial" w:hAnsi="Arial" w:cs="Arial"/>
              </w:rPr>
              <w:t xml:space="preserve">Calculate the surface area, volume and capacity of cube with dimensions of 3 cm. </w:t>
            </w:r>
          </w:p>
          <w:p w:rsidR="00CC45BD" w:rsidRDefault="00CC45BD" w:rsidP="00537CE7">
            <w:pPr>
              <w:autoSpaceDE w:val="0"/>
              <w:autoSpaceDN w:val="0"/>
              <w:adjustRightInd w:val="0"/>
              <w:jc w:val="both"/>
              <w:rPr>
                <w:rFonts w:ascii="Arial" w:hAnsi="Arial" w:cs="Arial"/>
              </w:rPr>
            </w:pPr>
            <w:r w:rsidRPr="006F7E51">
              <w:rPr>
                <w:rFonts w:ascii="Arial" w:hAnsi="Arial" w:cs="Arial"/>
              </w:rPr>
              <w:t>activity 3</w:t>
            </w:r>
          </w:p>
          <w:p w:rsidR="00CC45BD" w:rsidRPr="00A272A5" w:rsidRDefault="00CC45BD" w:rsidP="00537CE7">
            <w:pPr>
              <w:autoSpaceDE w:val="0"/>
              <w:autoSpaceDN w:val="0"/>
              <w:adjustRightInd w:val="0"/>
              <w:spacing w:after="0" w:line="240" w:lineRule="auto"/>
              <w:rPr>
                <w:rFonts w:ascii="Arial" w:eastAsia="StoneSerITCStd-Medium" w:hAnsi="Arial" w:cs="Arial"/>
                <w:sz w:val="23"/>
                <w:szCs w:val="23"/>
                <w:lang w:eastAsia="en-ZA"/>
              </w:rPr>
            </w:pPr>
            <w:r>
              <w:rPr>
                <w:rFonts w:ascii="Arial" w:eastAsia="StoneSerITCStd-Medium" w:hAnsi="Arial" w:cs="Arial"/>
                <w:sz w:val="23"/>
                <w:szCs w:val="23"/>
                <w:lang w:eastAsia="en-ZA"/>
              </w:rPr>
              <w:t xml:space="preserve">Work out the volume of a cube below when </w:t>
            </w:r>
            <w:r w:rsidRPr="00A272A5">
              <w:rPr>
                <w:rFonts w:ascii="Arial" w:eastAsia="StoneSerITCStd-Medium" w:hAnsi="Arial" w:cs="Arial"/>
                <w:sz w:val="23"/>
                <w:szCs w:val="23"/>
                <w:lang w:eastAsia="en-ZA"/>
              </w:rPr>
              <w:t xml:space="preserve">all three dimensions </w:t>
            </w:r>
            <w:r>
              <w:rPr>
                <w:rFonts w:ascii="Arial" w:eastAsia="StoneSerITCStd-Medium" w:hAnsi="Arial" w:cs="Arial"/>
                <w:sz w:val="23"/>
                <w:szCs w:val="23"/>
                <w:lang w:eastAsia="en-ZA"/>
              </w:rPr>
              <w:t>are doubled.</w:t>
            </w:r>
            <w:r w:rsidRPr="00A272A5">
              <w:rPr>
                <w:rFonts w:ascii="Arial" w:eastAsia="StoneSerITCStd-Medium" w:hAnsi="Arial" w:cs="Arial"/>
                <w:sz w:val="23"/>
                <w:szCs w:val="23"/>
                <w:lang w:eastAsia="en-ZA"/>
              </w:rPr>
              <w:t xml:space="preserve"> </w:t>
            </w:r>
          </w:p>
          <w:p w:rsidR="00CC45BD" w:rsidRDefault="00CC45BD" w:rsidP="00537CE7">
            <w:pPr>
              <w:spacing w:after="0"/>
              <w:rPr>
                <w:rFonts w:ascii="Arial" w:hAnsi="Arial" w:cs="Arial"/>
                <w:b/>
                <w:color w:val="E36C0A" w:themeColor="accent6" w:themeShade="BF"/>
              </w:rPr>
            </w:pPr>
          </w:p>
          <w:p w:rsidR="00CC45BD" w:rsidRDefault="00D273E9" w:rsidP="00537CE7">
            <w:pPr>
              <w:spacing w:after="0"/>
              <w:rPr>
                <w:rFonts w:ascii="Arial" w:hAnsi="Arial" w:cs="Arial"/>
                <w:b/>
                <w:color w:val="E36C0A" w:themeColor="accent6" w:themeShade="BF"/>
              </w:rPr>
            </w:pPr>
            <w:r w:rsidRPr="00D273E9">
              <w:rPr>
                <w:rFonts w:ascii="Arial" w:hAnsi="Arial" w:cs="Arial"/>
                <w:noProof/>
                <w:lang w:eastAsia="en-ZA"/>
              </w:rPr>
              <w:pict>
                <v:group id="_x0000_s1205" style="position:absolute;margin-left:57.85pt;margin-top:7.25pt;width:52.5pt;height:65.25pt;z-index:251791360" coordorigin="8465,6088" coordsize="1050,1305">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206" type="#_x0000_t16" style="position:absolute;left:8465;top:6088;width:1050;height:915"/>
                  <v:shape id="_x0000_s1207" type="#_x0000_t202" style="position:absolute;left:8510;top:7003;width:930;height:390" filled="f" stroked="f">
                    <v:textbox style="mso-next-textbox:#_x0000_s1207">
                      <w:txbxContent>
                        <w:p w:rsidR="00AB295C" w:rsidRDefault="00AB295C" w:rsidP="00CC45BD">
                          <w:r>
                            <w:t>10 cm</w:t>
                          </w:r>
                        </w:p>
                      </w:txbxContent>
                    </v:textbox>
                  </v:shape>
                </v:group>
              </w:pict>
            </w: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Pr="00EB0FC8" w:rsidRDefault="00CC45BD" w:rsidP="00537CE7">
            <w:pPr>
              <w:spacing w:after="0"/>
              <w:rPr>
                <w:rFonts w:ascii="Arial" w:hAnsi="Arial" w:cs="Arial"/>
                <w:b/>
                <w:color w:val="E36C0A" w:themeColor="accent6" w:themeShade="BF"/>
              </w:rPr>
            </w:pP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5"/>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Pr="000314D6">
              <w:rPr>
                <w:rFonts w:ascii="Arial" w:hAnsi="Arial" w:cs="Arial"/>
                <w:color w:val="E36C0A"/>
                <w:sz w:val="24"/>
              </w:rPr>
              <w:t>(Suggested time: 15 minutes)</w:t>
            </w:r>
          </w:p>
          <w:p w:rsidR="00CC45BD" w:rsidRPr="004F2C0D"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Refer to learning  activities</w:t>
            </w:r>
          </w:p>
          <w:p w:rsidR="00CC45BD" w:rsidRPr="009D0DFD" w:rsidRDefault="00CC45BD" w:rsidP="00537CE7">
            <w:pPr>
              <w:pStyle w:val="ListParagraph"/>
              <w:spacing w:after="0" w:line="240" w:lineRule="auto"/>
              <w:ind w:left="357"/>
              <w:jc w:val="both"/>
              <w:rPr>
                <w:rFonts w:ascii="Arial" w:hAnsi="Arial" w:cs="Arial"/>
                <w:b/>
                <w:color w:val="C00000"/>
              </w:rPr>
            </w:pP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5"/>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CC45BD" w:rsidRPr="009D0DFD" w:rsidTr="00537CE7">
        <w:trPr>
          <w:trHeight w:val="5121"/>
        </w:trPr>
        <w:tc>
          <w:tcPr>
            <w:tcW w:w="5000" w:type="pct"/>
          </w:tcPr>
          <w:p w:rsidR="00CC45BD" w:rsidRPr="00951E41" w:rsidRDefault="00CC45BD" w:rsidP="00CC45BD">
            <w:pPr>
              <w:pStyle w:val="ListParagraph"/>
              <w:numPr>
                <w:ilvl w:val="0"/>
                <w:numId w:val="3"/>
              </w:numPr>
              <w:spacing w:after="0"/>
              <w:jc w:val="both"/>
              <w:rPr>
                <w:rFonts w:ascii="Arial" w:hAnsi="Arial" w:cs="Arial"/>
                <w:color w:val="000000"/>
              </w:rPr>
            </w:pPr>
            <w:r w:rsidRPr="00951E41">
              <w:rPr>
                <w:rFonts w:ascii="Arial" w:hAnsi="Arial" w:cs="Arial"/>
                <w:b/>
                <w:color w:val="000000"/>
              </w:rPr>
              <w:t xml:space="preserve">Emphasise </w:t>
            </w:r>
            <w:r w:rsidRPr="00951E41">
              <w:rPr>
                <w:rFonts w:ascii="Arial" w:hAnsi="Arial" w:cs="Arial"/>
                <w:color w:val="000000"/>
              </w:rPr>
              <w:t>:</w:t>
            </w:r>
          </w:p>
          <w:p w:rsidR="00CC45BD" w:rsidRPr="00933898" w:rsidRDefault="00CC45BD" w:rsidP="00CC45BD">
            <w:pPr>
              <w:numPr>
                <w:ilvl w:val="0"/>
                <w:numId w:val="2"/>
              </w:numPr>
              <w:autoSpaceDE w:val="0"/>
              <w:autoSpaceDN w:val="0"/>
              <w:adjustRightInd w:val="0"/>
              <w:spacing w:after="0"/>
              <w:ind w:hanging="42"/>
              <w:jc w:val="both"/>
              <w:rPr>
                <w:rFonts w:ascii="Arial" w:hAnsi="Arial" w:cs="Arial"/>
              </w:rPr>
            </w:pPr>
            <w:r>
              <w:rPr>
                <w:rFonts w:ascii="Arial" w:hAnsi="Arial" w:cs="Arial"/>
              </w:rPr>
              <w:t xml:space="preserve">conversion between the units </w:t>
            </w:r>
            <w:r w:rsidRPr="00933898">
              <w:rPr>
                <w:rFonts w:ascii="Arial" w:hAnsi="Arial" w:cs="Arial"/>
              </w:rPr>
              <w:t>area and volume</w:t>
            </w:r>
          </w:p>
          <w:p w:rsidR="00CC45BD" w:rsidRPr="00933898" w:rsidRDefault="00CC45BD" w:rsidP="00CC45BD">
            <w:pPr>
              <w:numPr>
                <w:ilvl w:val="0"/>
                <w:numId w:val="172"/>
              </w:numPr>
              <w:spacing w:after="0"/>
              <w:rPr>
                <w:rFonts w:ascii="Arial" w:hAnsi="Arial" w:cs="Arial"/>
                <w:lang w:val="en-AU"/>
              </w:rPr>
            </w:pPr>
            <m:oMath>
              <m:r>
                <m:rPr>
                  <m:sty m:val="p"/>
                </m:rPr>
                <w:rPr>
                  <w:rFonts w:ascii="Cambria Math" w:hAnsi="Cambria Math" w:cs="Arial"/>
                  <w:lang w:val="en-AU"/>
                </w:rPr>
                <m:t>1</m:t>
              </m:r>
              <m:r>
                <m:rPr>
                  <m:sty m:val="p"/>
                </m:rPr>
                <w:rPr>
                  <w:rFonts w:ascii="Cambria Math" w:hAnsi="Arial" w:cs="Arial"/>
                  <w:lang w:val="en-AU"/>
                </w:rPr>
                <m:t xml:space="preserve"> </m:t>
              </m:r>
              <m:r>
                <m:rPr>
                  <m:sty m:val="p"/>
                </m:rPr>
                <w:rPr>
                  <w:rFonts w:ascii="Cambria Math" w:hAnsi="Cambria Math" w:cs="Arial"/>
                  <w:lang w:val="en-AU"/>
                </w:rPr>
                <m:t>c</m:t>
              </m:r>
              <m:sSup>
                <m:sSupPr>
                  <m:ctrlPr>
                    <w:rPr>
                      <w:rFonts w:ascii="Cambria Math" w:hAnsi="Arial" w:cs="Arial"/>
                      <w:lang w:val="en-AU"/>
                    </w:rPr>
                  </m:ctrlPr>
                </m:sSupPr>
                <m:e>
                  <m:r>
                    <m:rPr>
                      <m:sty m:val="p"/>
                    </m:rPr>
                    <w:rPr>
                      <w:rFonts w:ascii="Cambria Math" w:hAnsi="Cambria Math" w:cs="Arial"/>
                      <w:lang w:val="en-AU"/>
                    </w:rPr>
                    <m:t>m</m:t>
                  </m:r>
                </m:e>
                <m:sup>
                  <m:r>
                    <m:rPr>
                      <m:sty m:val="p"/>
                    </m:rPr>
                    <w:rPr>
                      <w:rFonts w:ascii="Cambria Math" w:hAnsi="Cambria Math" w:cs="Arial"/>
                      <w:lang w:val="en-AU"/>
                    </w:rPr>
                    <m:t>2</m:t>
                  </m:r>
                </m:sup>
              </m:sSup>
              <m:r>
                <m:rPr>
                  <m:sty m:val="p"/>
                </m:rPr>
                <w:rPr>
                  <w:rFonts w:ascii="Cambria Math" w:hAnsi="Arial" w:cs="Arial"/>
                  <w:lang w:val="en-AU"/>
                </w:rPr>
                <m:t>=</m:t>
              </m:r>
              <m:r>
                <m:rPr>
                  <m:sty m:val="p"/>
                </m:rPr>
                <w:rPr>
                  <w:rFonts w:ascii="Cambria Math" w:hAnsi="Cambria Math" w:cs="Arial"/>
                  <w:lang w:val="en-AU"/>
                </w:rPr>
                <m:t>100 m</m:t>
              </m:r>
              <m:sSup>
                <m:sSupPr>
                  <m:ctrlPr>
                    <w:rPr>
                      <w:rFonts w:ascii="Cambria Math" w:hAnsi="Arial" w:cs="Arial"/>
                      <w:lang w:val="en-AU"/>
                    </w:rPr>
                  </m:ctrlPr>
                </m:sSupPr>
                <m:e>
                  <m:r>
                    <m:rPr>
                      <m:sty m:val="p"/>
                    </m:rPr>
                    <w:rPr>
                      <w:rFonts w:ascii="Cambria Math" w:hAnsi="Cambria Math" w:cs="Arial"/>
                      <w:lang w:val="en-AU"/>
                    </w:rPr>
                    <m:t>m</m:t>
                  </m:r>
                </m:e>
                <m:sup>
                  <m:r>
                    <m:rPr>
                      <m:sty m:val="p"/>
                    </m:rPr>
                    <w:rPr>
                      <w:rFonts w:ascii="Cambria Math" w:hAnsi="Cambria Math" w:cs="Arial"/>
                      <w:lang w:val="en-AU"/>
                    </w:rPr>
                    <m:t>2</m:t>
                  </m:r>
                </m:sup>
              </m:sSup>
            </m:oMath>
            <w:r w:rsidRPr="00933898">
              <w:rPr>
                <w:rFonts w:ascii="Arial" w:hAnsi="Arial" w:cs="Arial"/>
                <w:lang w:val="en-AU"/>
              </w:rPr>
              <w:t xml:space="preserve">; </w:t>
            </w:r>
            <m:oMath>
              <m:r>
                <w:rPr>
                  <w:rFonts w:ascii="Cambria Math" w:hAnsi="Cambria Math" w:cs="Arial"/>
                  <w:lang w:val="en-AU"/>
                </w:rPr>
                <m:t>1</m:t>
              </m:r>
              <m:r>
                <w:rPr>
                  <w:rFonts w:ascii="Cambria Math" w:hAnsi="Arial" w:cs="Arial"/>
                  <w:lang w:val="en-AU"/>
                </w:rPr>
                <m:t xml:space="preserve"> </m:t>
              </m:r>
              <m:sSup>
                <m:sSupPr>
                  <m:ctrlPr>
                    <w:rPr>
                      <w:rFonts w:ascii="Cambria Math" w:hAnsi="Arial" w:cs="Arial"/>
                      <w:i/>
                      <w:lang w:val="en-AU"/>
                    </w:rPr>
                  </m:ctrlPr>
                </m:sSupPr>
                <m:e>
                  <m:r>
                    <w:rPr>
                      <w:rFonts w:ascii="Cambria Math" w:hAnsi="Cambria Math" w:cs="Arial"/>
                      <w:lang w:val="en-AU"/>
                    </w:rPr>
                    <m:t>m</m:t>
                  </m:r>
                </m:e>
                <m:sup>
                  <m:r>
                    <w:rPr>
                      <w:rFonts w:ascii="Cambria Math" w:hAnsi="Cambria Math" w:cs="Arial"/>
                      <w:lang w:val="en-AU"/>
                    </w:rPr>
                    <m:t>2</m:t>
                  </m:r>
                </m:sup>
              </m:sSup>
              <m:r>
                <w:rPr>
                  <w:rFonts w:ascii="Cambria Math" w:hAnsi="Arial" w:cs="Arial"/>
                  <w:lang w:val="en-AU"/>
                </w:rPr>
                <m:t xml:space="preserve">=100cm </m:t>
              </m:r>
              <m:r>
                <w:rPr>
                  <w:rFonts w:ascii="Cambria Math" w:hAnsi="Cambria Math" w:cs="Arial"/>
                  <w:lang w:val="en-AU"/>
                </w:rPr>
                <m:t>×</m:t>
              </m:r>
              <m:r>
                <w:rPr>
                  <w:rFonts w:ascii="Cambria Math" w:hAnsi="Arial" w:cs="Arial"/>
                  <w:lang w:val="en-AU"/>
                </w:rPr>
                <m:t xml:space="preserve"> 100 cm=</m:t>
              </m:r>
              <m:r>
                <w:rPr>
                  <w:rFonts w:ascii="Cambria Math" w:hAnsi="Cambria Math" w:cs="Arial"/>
                  <w:lang w:val="en-AU"/>
                </w:rPr>
                <m:t>10</m:t>
              </m:r>
              <m:r>
                <w:rPr>
                  <w:rFonts w:ascii="Cambria Math" w:hAnsi="Arial" w:cs="Arial"/>
                  <w:lang w:val="en-AU"/>
                </w:rPr>
                <m:t xml:space="preserve"> </m:t>
              </m:r>
              <m:r>
                <w:rPr>
                  <w:rFonts w:ascii="Cambria Math" w:hAnsi="Cambria Math" w:cs="Arial"/>
                  <w:lang w:val="en-AU"/>
                </w:rPr>
                <m:t>000</m:t>
              </m:r>
              <m:r>
                <w:rPr>
                  <w:rFonts w:ascii="Cambria Math" w:hAnsi="Arial" w:cs="Arial"/>
                  <w:lang w:val="en-AU"/>
                </w:rPr>
                <m:t xml:space="preserve"> </m:t>
              </m:r>
              <m:r>
                <w:rPr>
                  <w:rFonts w:ascii="Cambria Math" w:hAnsi="Cambria Math" w:cs="Arial"/>
                  <w:lang w:val="en-AU"/>
                </w:rPr>
                <m:t>c</m:t>
              </m:r>
              <m:sSup>
                <m:sSupPr>
                  <m:ctrlPr>
                    <w:rPr>
                      <w:rFonts w:ascii="Cambria Math" w:hAnsi="Arial" w:cs="Arial"/>
                      <w:i/>
                      <w:lang w:val="en-AU"/>
                    </w:rPr>
                  </m:ctrlPr>
                </m:sSupPr>
                <m:e>
                  <m:r>
                    <w:rPr>
                      <w:rFonts w:ascii="Cambria Math" w:hAnsi="Cambria Math" w:cs="Arial"/>
                      <w:lang w:val="en-AU"/>
                    </w:rPr>
                    <m:t>m</m:t>
                  </m:r>
                </m:e>
                <m:sup>
                  <m:r>
                    <w:rPr>
                      <w:rFonts w:ascii="Cambria Math" w:hAnsi="Cambria Math" w:cs="Arial"/>
                      <w:lang w:val="en-AU"/>
                    </w:rPr>
                    <m:t>2</m:t>
                  </m:r>
                </m:sup>
              </m:sSup>
            </m:oMath>
          </w:p>
          <w:p w:rsidR="00CC45BD" w:rsidRPr="009959AA" w:rsidRDefault="00CC45BD" w:rsidP="00CC45BD">
            <w:pPr>
              <w:numPr>
                <w:ilvl w:val="0"/>
                <w:numId w:val="172"/>
              </w:numPr>
              <w:spacing w:after="0"/>
              <w:rPr>
                <w:rFonts w:ascii="Arial" w:hAnsi="Arial" w:cs="Arial"/>
                <w:lang w:val="en-AU"/>
              </w:rPr>
            </w:pPr>
            <w:r w:rsidRPr="009959AA">
              <w:rPr>
                <w:rFonts w:ascii="Arial" w:hAnsi="Arial" w:cs="Arial"/>
                <w:lang w:val="en-AU"/>
              </w:rPr>
              <w:t xml:space="preserve">if 1 </w:t>
            </w:r>
            <m:oMath>
              <m:r>
                <w:rPr>
                  <w:rFonts w:ascii="Cambria Math" w:hAnsi="Cambria Math" w:cs="Arial"/>
                  <w:lang w:val="en-AU"/>
                </w:rPr>
                <m:t>cm</m:t>
              </m:r>
            </m:oMath>
            <w:r w:rsidRPr="009959AA">
              <w:rPr>
                <w:rFonts w:ascii="Arial" w:hAnsi="Arial" w:cs="Arial"/>
                <w:lang w:val="en-AU"/>
              </w:rPr>
              <w:t xml:space="preserve"> = 10 </w:t>
            </w:r>
            <m:oMath>
              <m:r>
                <w:rPr>
                  <w:rFonts w:ascii="Cambria Math" w:hAnsi="Cambria Math" w:cs="Arial"/>
                  <w:lang w:val="en-AU"/>
                </w:rPr>
                <m:t>mm</m:t>
              </m:r>
            </m:oMath>
            <w:r w:rsidRPr="009959AA">
              <w:rPr>
                <w:rFonts w:ascii="Arial" w:hAnsi="Arial" w:cs="Arial"/>
                <w:lang w:val="en-AU"/>
              </w:rPr>
              <w:t xml:space="preserve"> then 1 </w:t>
            </w:r>
            <m:oMath>
              <m:r>
                <w:rPr>
                  <w:rFonts w:ascii="Cambria Math" w:hAnsi="Cambria Math" w:cs="Arial"/>
                  <w:lang w:val="en-AU"/>
                </w:rPr>
                <m:t>c</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 xml:space="preserve">=10 mm ×10 mm×10 mm  </m:t>
              </m:r>
            </m:oMath>
            <w:r w:rsidRPr="009959AA">
              <w:rPr>
                <w:rFonts w:ascii="Arial" w:hAnsi="Arial" w:cs="Arial"/>
                <w:lang w:val="en-AU"/>
              </w:rPr>
              <w:t xml:space="preserve">= 1 000 </w:t>
            </w:r>
            <m:oMath>
              <m:r>
                <w:rPr>
                  <w:rFonts w:ascii="Cambria Math" w:hAnsi="Cambria Math" w:cs="Arial"/>
                  <w:lang w:val="en-AU"/>
                </w:rPr>
                <m:t>m</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 xml:space="preserve"> </m:t>
              </m:r>
            </m:oMath>
          </w:p>
          <w:p w:rsidR="00CC45BD" w:rsidRDefault="00CC45BD" w:rsidP="00CC45BD">
            <w:pPr>
              <w:numPr>
                <w:ilvl w:val="0"/>
                <w:numId w:val="172"/>
              </w:numPr>
              <w:spacing w:after="0"/>
              <w:rPr>
                <w:rFonts w:ascii="Arial" w:hAnsi="Arial" w:cs="Arial"/>
                <w:lang w:val="en-AU"/>
              </w:rPr>
            </w:pPr>
            <w:r w:rsidRPr="009959AA">
              <w:rPr>
                <w:rFonts w:ascii="Arial" w:hAnsi="Arial" w:cs="Arial"/>
                <w:lang w:val="en-AU"/>
              </w:rPr>
              <w:t xml:space="preserve">if 1 </w:t>
            </w:r>
            <m:oMath>
              <m:r>
                <w:rPr>
                  <w:rFonts w:ascii="Cambria Math" w:hAnsi="Cambria Math" w:cs="Arial"/>
                  <w:lang w:val="en-AU"/>
                </w:rPr>
                <m:t>m</m:t>
              </m:r>
            </m:oMath>
            <w:r w:rsidRPr="009959AA">
              <w:rPr>
                <w:rFonts w:ascii="Arial" w:hAnsi="Arial" w:cs="Arial"/>
                <w:lang w:val="en-AU"/>
              </w:rPr>
              <w:t xml:space="preserve"> = 100 </w:t>
            </w:r>
            <m:oMath>
              <m:r>
                <w:rPr>
                  <w:rFonts w:ascii="Cambria Math" w:hAnsi="Cambria Math" w:cs="Arial"/>
                  <w:lang w:val="en-AU"/>
                </w:rPr>
                <m:t>cm</m:t>
              </m:r>
            </m:oMath>
            <w:r w:rsidRPr="009959AA">
              <w:rPr>
                <w:rFonts w:ascii="Arial" w:hAnsi="Arial" w:cs="Arial"/>
                <w:lang w:val="en-AU"/>
              </w:rPr>
              <w:t xml:space="preserve"> then 1 </w:t>
            </w:r>
            <m:oMath>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=100 cm ×100 cm×100 cm</m:t>
              </m:r>
            </m:oMath>
            <w:r w:rsidRPr="009959AA">
              <w:rPr>
                <w:rFonts w:ascii="Arial" w:hAnsi="Arial" w:cs="Arial"/>
                <w:lang w:val="en-AU"/>
              </w:rPr>
              <w:t xml:space="preserve">  = 1 000 000 or </w:t>
            </w:r>
            <m:oMath>
              <m:sSup>
                <m:sSupPr>
                  <m:ctrlPr>
                    <w:rPr>
                      <w:rFonts w:ascii="Cambria Math" w:hAnsi="Cambria Math" w:cs="Arial"/>
                      <w:i/>
                      <w:lang w:val="en-AU"/>
                    </w:rPr>
                  </m:ctrlPr>
                </m:sSupPr>
                <m:e>
                  <m:r>
                    <w:rPr>
                      <w:rFonts w:ascii="Cambria Math" w:hAnsi="Cambria Math" w:cs="Arial"/>
                      <w:lang w:val="en-AU"/>
                    </w:rPr>
                    <m:t>10</m:t>
                  </m:r>
                </m:e>
                <m:sup>
                  <m:r>
                    <w:rPr>
                      <w:rFonts w:ascii="Cambria Math" w:hAnsi="Cambria Math" w:cs="Arial"/>
                      <w:lang w:val="en-AU"/>
                    </w:rPr>
                    <m:t>6</m:t>
                  </m:r>
                </m:sup>
              </m:sSup>
            </m:oMath>
            <w:r w:rsidRPr="009959AA">
              <w:rPr>
                <w:rFonts w:ascii="Arial" w:hAnsi="Arial" w:cs="Arial"/>
                <w:lang w:val="en-AU"/>
              </w:rPr>
              <w:t xml:space="preserve"> </w:t>
            </w:r>
            <m:oMath>
              <m:r>
                <w:rPr>
                  <w:rFonts w:ascii="Cambria Math" w:hAnsi="Cambria Math" w:cs="Arial"/>
                  <w:lang w:val="en-AU"/>
                </w:rPr>
                <m:t>c</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 xml:space="preserve"> </m:t>
              </m:r>
            </m:oMath>
          </w:p>
          <w:p w:rsidR="00CC45BD" w:rsidRPr="00EB0FC8" w:rsidRDefault="00CC45BD" w:rsidP="00CC45BD">
            <w:pPr>
              <w:numPr>
                <w:ilvl w:val="0"/>
                <w:numId w:val="172"/>
              </w:numPr>
              <w:spacing w:after="0"/>
              <w:rPr>
                <w:rFonts w:ascii="Arial" w:hAnsi="Arial" w:cs="Arial"/>
              </w:rPr>
            </w:pPr>
            <m:oMath>
              <m:r>
                <w:rPr>
                  <w:rFonts w:ascii="Cambria Math" w:hAnsi="Cambria Math" w:cs="Arial"/>
                  <w:lang w:val="en-AU"/>
                </w:rPr>
                <m:t xml:space="preserve"> 1 ml=1 c</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oMath>
            <w:r>
              <w:rPr>
                <w:rFonts w:ascii="Arial" w:hAnsi="Arial" w:cs="Arial"/>
                <w:lang w:val="en-AU"/>
              </w:rPr>
              <w:t xml:space="preserve">; </w:t>
            </w:r>
            <m:oMath>
              <m:r>
                <w:rPr>
                  <w:rFonts w:ascii="Cambria Math" w:hAnsi="Cambria Math" w:cs="Arial"/>
                  <w:lang w:val="en-AU"/>
                </w:rPr>
                <m:t xml:space="preserve"> 1 l=1000 ml</m:t>
              </m:r>
            </m:oMath>
            <w:r>
              <w:rPr>
                <w:rFonts w:ascii="Arial" w:hAnsi="Arial" w:cs="Arial"/>
                <w:lang w:val="en-AU"/>
              </w:rPr>
              <w:t xml:space="preserve"> ; </w:t>
            </w:r>
            <m:oMath>
              <m:r>
                <w:rPr>
                  <w:rFonts w:ascii="Cambria Math" w:hAnsi="Cambria Math" w:cs="Arial"/>
                  <w:lang w:val="en-AU"/>
                </w:rPr>
                <m:t xml:space="preserve">1 </m:t>
              </m:r>
              <m:sSup>
                <m:sSupPr>
                  <m:ctrlPr>
                    <w:rPr>
                      <w:rFonts w:ascii="Cambria Math" w:hAnsi="Cambria Math" w:cs="Arial"/>
                      <w:i/>
                      <w:lang w:val="en-AU"/>
                    </w:rPr>
                  </m:ctrlPr>
                </m:sSupPr>
                <m:e>
                  <m:r>
                    <w:rPr>
                      <w:rFonts w:ascii="Cambria Math" w:hAnsi="Cambria Math" w:cs="Arial"/>
                      <w:lang w:val="en-AU"/>
                    </w:rPr>
                    <m:t>m</m:t>
                  </m:r>
                </m:e>
                <m:sup>
                  <m:r>
                    <w:rPr>
                      <w:rFonts w:ascii="Cambria Math" w:hAnsi="Cambria Math" w:cs="Arial"/>
                      <w:lang w:val="en-AU"/>
                    </w:rPr>
                    <m:t>3</m:t>
                  </m:r>
                </m:sup>
              </m:sSup>
              <m:r>
                <w:rPr>
                  <w:rFonts w:ascii="Cambria Math" w:hAnsi="Cambria Math" w:cs="Arial"/>
                  <w:lang w:val="en-AU"/>
                </w:rPr>
                <m:t>=1000l=1kl</m:t>
              </m:r>
            </m:oMath>
          </w:p>
          <w:p w:rsidR="00CC45BD" w:rsidRPr="005D2880" w:rsidRDefault="00CC45BD" w:rsidP="00CC45BD">
            <w:pPr>
              <w:numPr>
                <w:ilvl w:val="0"/>
                <w:numId w:val="2"/>
              </w:numPr>
              <w:autoSpaceDE w:val="0"/>
              <w:autoSpaceDN w:val="0"/>
              <w:adjustRightInd w:val="0"/>
              <w:spacing w:after="0"/>
              <w:ind w:hanging="42"/>
              <w:jc w:val="both"/>
              <w:rPr>
                <w:rFonts w:ascii="Arial" w:eastAsiaTheme="minorEastAsia" w:hAnsi="Arial" w:cs="Arial"/>
              </w:rPr>
            </w:pPr>
            <w:r w:rsidRPr="005D2880">
              <w:rPr>
                <w:rFonts w:ascii="Arial" w:hAnsi="Arial" w:cs="Arial"/>
                <w:lang w:val="en-GB"/>
              </w:rPr>
              <w:t>Formula of surface area of a cube:</w:t>
            </w:r>
            <w:r w:rsidRPr="005D2880">
              <w:rPr>
                <w:rFonts w:ascii="Arial" w:eastAsiaTheme="minorEastAsia" w:hAnsi="Arial" w:cs="Arial"/>
                <w:lang w:val="en-US"/>
              </w:rPr>
              <w:t xml:space="preserve"> Total surface area =</w:t>
            </w:r>
            <w:r>
              <w:rPr>
                <w:rFonts w:ascii="Arial" w:eastAsiaTheme="minorEastAsia" w:hAnsi="Arial" w:cs="Arial"/>
                <w:lang w:val="en-US"/>
              </w:rPr>
              <w:t xml:space="preserve"> </w:t>
            </w:r>
            <w:r w:rsidRPr="005D2880">
              <w:rPr>
                <w:rFonts w:ascii="Arial" w:eastAsiaTheme="minorEastAsia" w:hAnsi="Arial" w:cs="Arial"/>
                <w:lang w:val="en-US"/>
              </w:rPr>
              <w:t xml:space="preserve">6 </w:t>
            </w:r>
            <m:oMath>
              <m:sSup>
                <m:sSupPr>
                  <m:ctrlPr>
                    <w:rPr>
                      <w:rFonts w:ascii="Cambria Math" w:eastAsiaTheme="minorEastAsia" w:hAnsi="Cambria Math" w:cs="Arial"/>
                      <w:i/>
                      <w:lang w:val="en-US"/>
                    </w:rPr>
                  </m:ctrlPr>
                </m:sSupPr>
                <m:e>
                  <m:r>
                    <w:rPr>
                      <w:rFonts w:ascii="Cambria Math" w:eastAsiaTheme="minorEastAsia" w:hAnsi="Cambria Math" w:cs="Arial"/>
                      <w:lang w:val="en-US"/>
                    </w:rPr>
                    <m:t>L</m:t>
                  </m:r>
                </m:e>
                <m:sup>
                  <m:r>
                    <w:rPr>
                      <w:rFonts w:ascii="Cambria Math" w:eastAsiaTheme="minorEastAsia" w:hAnsi="Cambria Math" w:cs="Arial"/>
                      <w:lang w:val="en-US"/>
                    </w:rPr>
                    <m:t>2</m:t>
                  </m:r>
                </m:sup>
              </m:sSup>
            </m:oMath>
            <w:r w:rsidRPr="005D2880">
              <w:rPr>
                <w:rFonts w:ascii="Arial" w:eastAsiaTheme="minorEastAsia" w:hAnsi="Arial" w:cs="Arial"/>
                <w:lang w:val="en-US"/>
              </w:rPr>
              <w:t xml:space="preserve">       </w:t>
            </w:r>
            <w:r w:rsidRPr="005D2880">
              <w:rPr>
                <w:rFonts w:ascii="Arial" w:eastAsiaTheme="minorEastAsia" w:hAnsi="Arial" w:cs="Arial"/>
                <w:lang w:val="en-US"/>
              </w:rPr>
              <w:tab/>
              <w:t xml:space="preserve">                                                              </w:t>
            </w:r>
            <w:r>
              <w:rPr>
                <w:rFonts w:ascii="Arial" w:eastAsiaTheme="minorEastAsia" w:hAnsi="Arial" w:cs="Arial"/>
                <w:lang w:val="en-US"/>
              </w:rPr>
              <w:t xml:space="preserve"> </w:t>
            </w:r>
            <w:r w:rsidRPr="005D2880">
              <w:rPr>
                <w:rFonts w:ascii="Arial" w:eastAsiaTheme="minorEastAsia" w:hAnsi="Arial" w:cs="Arial"/>
                <w:lang w:val="en-US"/>
              </w:rPr>
              <w:t xml:space="preserve"> </w:t>
            </w:r>
          </w:p>
          <w:p w:rsidR="00CC45BD" w:rsidRPr="00EB0FC8"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Formula of the volume of a cube: Volume = </w:t>
            </w:r>
            <m:oMath>
              <m:sSup>
                <m:sSupPr>
                  <m:ctrlPr>
                    <w:rPr>
                      <w:rFonts w:ascii="Cambria Math" w:eastAsiaTheme="minorEastAsia" w:hAnsi="Cambria Math" w:cs="Arial"/>
                      <w:i/>
                      <w:lang w:val="en-US"/>
                    </w:rPr>
                  </m:ctrlPr>
                </m:sSupPr>
                <m:e>
                  <m:r>
                    <w:rPr>
                      <w:rFonts w:ascii="Cambria Math" w:eastAsiaTheme="minorEastAsia" w:hAnsi="Cambria Math" w:cs="Arial"/>
                      <w:lang w:val="en-US"/>
                    </w:rPr>
                    <m:t>L</m:t>
                  </m:r>
                </m:e>
                <m:sup>
                  <m:r>
                    <w:rPr>
                      <w:rFonts w:ascii="Cambria Math" w:eastAsiaTheme="minorEastAsia" w:hAnsi="Cambria Math" w:cs="Arial"/>
                      <w:lang w:val="en-US"/>
                    </w:rPr>
                    <m:t>3</m:t>
                  </m:r>
                </m:sup>
              </m:sSup>
            </m:oMath>
          </w:p>
          <w:p w:rsidR="00CC45BD" w:rsidRPr="00EB0FC8"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Difference between capacity and volume</w:t>
            </w:r>
          </w:p>
          <w:p w:rsidR="00CC45BD" w:rsidRDefault="00CC45BD" w:rsidP="00537CE7">
            <w:pPr>
              <w:autoSpaceDE w:val="0"/>
              <w:autoSpaceDN w:val="0"/>
              <w:adjustRightInd w:val="0"/>
              <w:spacing w:after="0"/>
              <w:jc w:val="both"/>
              <w:rPr>
                <w:rFonts w:ascii="Arial" w:hAnsi="Arial" w:cs="Arial"/>
              </w:rPr>
            </w:pPr>
          </w:p>
          <w:p w:rsidR="00CC45BD" w:rsidRDefault="00CC45BD" w:rsidP="00CC45B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C45BD" w:rsidRPr="009D0DFD" w:rsidRDefault="00CC45BD" w:rsidP="00537CE7">
            <w:pPr>
              <w:autoSpaceDE w:val="0"/>
              <w:autoSpaceDN w:val="0"/>
              <w:adjustRightInd w:val="0"/>
              <w:ind w:left="360"/>
              <w:rPr>
                <w:rFonts w:ascii="Arial" w:hAnsi="Arial" w:cs="Arial"/>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 2, workbooks and/or textbooks for learners’ homework. The selected activities should address different cognitive levels.</w:t>
            </w:r>
          </w:p>
        </w:tc>
      </w:tr>
      <w:tr w:rsidR="00CC45BD" w:rsidRPr="009D0DFD" w:rsidTr="00537CE7">
        <w:trPr>
          <w:trHeight w:val="5041"/>
        </w:trPr>
        <w:tc>
          <w:tcPr>
            <w:tcW w:w="5000" w:type="pct"/>
            <w:tcBorders>
              <w:bottom w:val="single" w:sz="4" w:space="0" w:color="auto"/>
            </w:tcBorders>
          </w:tcPr>
          <w:p w:rsidR="00CC45BD" w:rsidRPr="00951E41" w:rsidRDefault="00CC45BD" w:rsidP="00537CE7">
            <w:pPr>
              <w:pStyle w:val="ListParagraph"/>
              <w:spacing w:after="0"/>
              <w:ind w:left="360"/>
              <w:jc w:val="both"/>
              <w:rPr>
                <w:rFonts w:ascii="Arial" w:hAnsi="Arial" w:cs="Arial"/>
                <w:b/>
                <w:color w:val="000000"/>
              </w:rPr>
            </w:pPr>
          </w:p>
          <w:p w:rsidR="00CC45BD" w:rsidRDefault="00CC45BD" w:rsidP="00537CE7">
            <w:pPr>
              <w:spacing w:after="0" w:line="360" w:lineRule="auto"/>
              <w:ind w:left="360"/>
              <w:rPr>
                <w:rFonts w:ascii="Arial" w:hAnsi="Arial" w:cs="Arial"/>
                <w:b/>
              </w:rPr>
            </w:pPr>
            <w:r w:rsidRPr="00D6645E">
              <w:rPr>
                <w:rFonts w:ascii="Arial" w:hAnsi="Arial" w:cs="Arial"/>
                <w:b/>
              </w:rPr>
              <w:t>Homework:</w:t>
            </w:r>
          </w:p>
          <w:p w:rsidR="00CC45BD" w:rsidRPr="004F2C0D"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Activity 1</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Pr="004F2C0D" w:rsidRDefault="00D273E9" w:rsidP="00537CE7">
            <w:pPr>
              <w:pStyle w:val="ListParagraph"/>
              <w:spacing w:after="0" w:line="240" w:lineRule="auto"/>
              <w:ind w:left="357"/>
              <w:jc w:val="both"/>
              <w:rPr>
                <w:rFonts w:ascii="Arial" w:hAnsi="Arial" w:cs="Arial"/>
                <w:color w:val="000000" w:themeColor="text1"/>
              </w:rPr>
            </w:pPr>
            <w:r w:rsidRPr="00D273E9">
              <w:rPr>
                <w:rFonts w:ascii="Arial" w:hAnsi="Arial" w:cs="Arial"/>
                <w:color w:val="000000" w:themeColor="text1"/>
              </w:rPr>
              <w:pict>
                <v:group id="_x0000_s1208" style="position:absolute;left:0;text-align:left;margin-left:308.05pt;margin-top:8.5pt;width:52.5pt;height:65.25pt;z-index:251792384" coordorigin="8465,6088" coordsize="1050,1305">
                  <v:shape id="_x0000_s1209" type="#_x0000_t16" style="position:absolute;left:8465;top:6088;width:1050;height:915"/>
                  <v:shape id="_x0000_s1210" type="#_x0000_t202" style="position:absolute;left:8510;top:7003;width:930;height:390" filled="f" stroked="f">
                    <v:textbox style="mso-next-textbox:#_x0000_s1210">
                      <w:txbxContent>
                        <w:p w:rsidR="00AB295C" w:rsidRDefault="00AB295C" w:rsidP="00CC45BD">
                          <w:r>
                            <w:t>10 cm</w:t>
                          </w:r>
                        </w:p>
                      </w:txbxContent>
                    </v:textbox>
                  </v:shape>
                </v:group>
              </w:pict>
            </w:r>
            <w:r w:rsidR="00CC45BD" w:rsidRPr="004F2C0D">
              <w:rPr>
                <w:rFonts w:ascii="Arial" w:hAnsi="Arial" w:cs="Arial"/>
                <w:color w:val="000000" w:themeColor="text1"/>
              </w:rPr>
              <w:t>A cube with  one side equal to 10 cm is given below</w:t>
            </w:r>
          </w:p>
          <w:p w:rsidR="00CC45BD" w:rsidRPr="004F2C0D"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Calculate the surface area and volume of the cube if</w:t>
            </w:r>
          </w:p>
          <w:p w:rsidR="00CC45BD" w:rsidRPr="004F2C0D"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w:t>
            </w:r>
            <w:proofErr w:type="spellStart"/>
            <w:r w:rsidRPr="004F2C0D">
              <w:rPr>
                <w:rFonts w:ascii="Arial" w:hAnsi="Arial" w:cs="Arial"/>
                <w:color w:val="000000" w:themeColor="text1"/>
              </w:rPr>
              <w:t>i</w:t>
            </w:r>
            <w:proofErr w:type="spellEnd"/>
            <w:r w:rsidRPr="004F2C0D">
              <w:rPr>
                <w:rFonts w:ascii="Arial" w:hAnsi="Arial" w:cs="Arial"/>
                <w:color w:val="000000" w:themeColor="text1"/>
              </w:rPr>
              <w:t>) the cube is closed on all sides</w:t>
            </w:r>
          </w:p>
          <w:p w:rsidR="00CC45BD" w:rsidRPr="007E7166" w:rsidRDefault="00CC45BD" w:rsidP="00537CE7">
            <w:pPr>
              <w:pStyle w:val="ListParagraph"/>
              <w:spacing w:after="0" w:line="240" w:lineRule="auto"/>
              <w:ind w:left="357"/>
              <w:jc w:val="both"/>
              <w:rPr>
                <w:rFonts w:ascii="Arial" w:hAnsi="Arial" w:cs="Arial"/>
              </w:rPr>
            </w:pPr>
            <w:r w:rsidRPr="004F2C0D">
              <w:rPr>
                <w:rFonts w:ascii="Arial" w:hAnsi="Arial" w:cs="Arial"/>
                <w:color w:val="000000" w:themeColor="text1"/>
              </w:rPr>
              <w:t xml:space="preserve">(ii) </w:t>
            </w:r>
            <w:proofErr w:type="gramStart"/>
            <w:r w:rsidRPr="004F2C0D">
              <w:rPr>
                <w:rFonts w:ascii="Arial" w:hAnsi="Arial" w:cs="Arial"/>
                <w:color w:val="000000" w:themeColor="text1"/>
              </w:rPr>
              <w:t>the</w:t>
            </w:r>
            <w:proofErr w:type="gramEnd"/>
            <w:r w:rsidRPr="004F2C0D">
              <w:rPr>
                <w:rFonts w:ascii="Arial" w:hAnsi="Arial" w:cs="Arial"/>
                <w:color w:val="000000" w:themeColor="text1"/>
              </w:rPr>
              <w:t xml:space="preserve"> cube is open on top</w:t>
            </w:r>
            <w:r w:rsidRPr="007E7166">
              <w:rPr>
                <w:rFonts w:ascii="Arial" w:hAnsi="Arial" w:cs="Arial"/>
              </w:rPr>
              <w:t>.</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Pr="004F2C0D"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Activity 2</w:t>
            </w:r>
          </w:p>
          <w:p w:rsidR="00CC45BD" w:rsidRDefault="00CC45BD" w:rsidP="00537CE7">
            <w:pPr>
              <w:pStyle w:val="ListParagraph"/>
              <w:spacing w:after="0" w:line="240" w:lineRule="auto"/>
              <w:ind w:left="357"/>
              <w:jc w:val="both"/>
              <w:rPr>
                <w:rFonts w:ascii="Arial" w:hAnsi="Arial" w:cs="Arial"/>
                <w:b/>
                <w:color w:val="C00000"/>
              </w:rPr>
            </w:pPr>
          </w:p>
          <w:p w:rsidR="00CC45BD" w:rsidRDefault="00CC45BD" w:rsidP="00537CE7">
            <w:pPr>
              <w:pStyle w:val="ListParagraph"/>
              <w:spacing w:after="0" w:line="240" w:lineRule="auto"/>
              <w:ind w:left="357"/>
              <w:jc w:val="both"/>
              <w:rPr>
                <w:rFonts w:ascii="Arial" w:hAnsi="Arial" w:cs="Arial"/>
                <w:color w:val="000000" w:themeColor="text1"/>
              </w:rPr>
            </w:pPr>
            <w:r w:rsidRPr="004F2C0D">
              <w:rPr>
                <w:rFonts w:ascii="Arial" w:hAnsi="Arial" w:cs="Arial"/>
                <w:color w:val="000000" w:themeColor="text1"/>
              </w:rPr>
              <w:t>Sasol-</w:t>
            </w:r>
            <w:proofErr w:type="spellStart"/>
            <w:r w:rsidRPr="004F2C0D">
              <w:rPr>
                <w:rFonts w:ascii="Arial" w:hAnsi="Arial" w:cs="Arial"/>
                <w:color w:val="000000" w:themeColor="text1"/>
              </w:rPr>
              <w:t>Inzalo</w:t>
            </w:r>
            <w:proofErr w:type="spellEnd"/>
            <w:r w:rsidRPr="004F2C0D">
              <w:rPr>
                <w:rFonts w:ascii="Arial" w:hAnsi="Arial" w:cs="Arial"/>
                <w:color w:val="000000" w:themeColor="text1"/>
              </w:rPr>
              <w:t xml:space="preserve"> book 2 page 77 no 1 and page 82 no C and 2(b)</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Activity 3</w:t>
            </w:r>
          </w:p>
          <w:p w:rsidR="00CC45BD" w:rsidRPr="004F2C0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DBE workbook 2 page 93 No 1(e and h)</w:t>
            </w:r>
          </w:p>
          <w:p w:rsidR="00CC45BD" w:rsidRPr="004F2C0D" w:rsidRDefault="00CC45BD" w:rsidP="00537CE7">
            <w:pPr>
              <w:spacing w:after="0" w:line="360" w:lineRule="auto"/>
              <w:ind w:left="360"/>
              <w:rPr>
                <w:rFonts w:ascii="Arial" w:hAnsi="Arial" w:cs="Arial"/>
              </w:rPr>
            </w:pPr>
          </w:p>
          <w:p w:rsidR="00CC45BD" w:rsidRPr="00951E41" w:rsidRDefault="00CC45BD" w:rsidP="00537CE7">
            <w:pPr>
              <w:spacing w:line="360" w:lineRule="auto"/>
              <w:ind w:left="360"/>
              <w:rPr>
                <w:rFonts w:ascii="Arial" w:hAnsi="Arial" w:cs="Arial"/>
                <w:b/>
                <w:color w:val="000000"/>
              </w:rPr>
            </w:pPr>
          </w:p>
        </w:tc>
      </w:tr>
    </w:tbl>
    <w:p w:rsidR="00CC45BD" w:rsidRPr="00CA6FAD" w:rsidRDefault="00CC45BD" w:rsidP="00CC45BD">
      <w:pPr>
        <w:jc w:val="both"/>
        <w:rPr>
          <w:rFonts w:ascii="Arial" w:hAnsi="Arial" w:cs="Arial"/>
        </w:rPr>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D273E9" w:rsidP="00CC45BD">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211" style="position:absolute;left:0;text-align:left;margin-left:58.85pt;margin-top:11.85pt;width:361.25pt;height:101.4pt;z-index:25179443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6"/>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themeColor="accent6" w:themeShade="BF"/>
              </w:rPr>
              <w:t xml:space="preserve">SURFACE AREA AND VOLUME OF 3D OBJECTS: </w:t>
            </w:r>
            <w:r w:rsidRPr="005C2623">
              <w:rPr>
                <w:rFonts w:ascii="Arial" w:hAnsi="Arial" w:cs="Arial"/>
                <w:color w:val="E36C0A" w:themeColor="accent6" w:themeShade="BF"/>
              </w:rPr>
              <w:t>(Lesson 2)</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6"/>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827923" w:rsidRDefault="00CC45BD" w:rsidP="00537CE7">
            <w:pPr>
              <w:widowControl w:val="0"/>
              <w:shd w:val="clear" w:color="auto" w:fill="FABF8F" w:themeFill="accent6" w:themeFillTint="99"/>
              <w:autoSpaceDE w:val="0"/>
              <w:autoSpaceDN w:val="0"/>
              <w:adjustRightInd w:val="0"/>
              <w:ind w:left="360"/>
              <w:jc w:val="both"/>
              <w:rPr>
                <w:rFonts w:ascii="Arial" w:hAnsi="Arial" w:cs="Arial"/>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r>
              <w:rPr>
                <w:rFonts w:ascii="Arial" w:hAnsi="Arial" w:cs="Arial"/>
              </w:rPr>
              <w:t xml:space="preserve"> u</w:t>
            </w:r>
            <w:r w:rsidRPr="004E7305">
              <w:rPr>
                <w:rFonts w:ascii="Arial" w:hAnsi="Arial" w:cs="Arial"/>
              </w:rPr>
              <w:t>se appropriate formulae and</w:t>
            </w:r>
            <w:r>
              <w:rPr>
                <w:rFonts w:ascii="Arial" w:hAnsi="Arial" w:cs="Arial"/>
              </w:rPr>
              <w:t xml:space="preserve"> </w:t>
            </w:r>
            <w:r w:rsidRPr="004E7305">
              <w:rPr>
                <w:rFonts w:ascii="Arial" w:hAnsi="Arial" w:cs="Arial"/>
              </w:rPr>
              <w:t>conversions between SI units to</w:t>
            </w:r>
            <w:r>
              <w:rPr>
                <w:rFonts w:ascii="Arial" w:hAnsi="Arial" w:cs="Arial"/>
              </w:rPr>
              <w:t xml:space="preserve"> </w:t>
            </w:r>
            <w:r w:rsidRPr="004E7305">
              <w:rPr>
                <w:rFonts w:ascii="Arial" w:hAnsi="Arial" w:cs="Arial"/>
              </w:rPr>
              <w:t>solve problems and calculate the</w:t>
            </w:r>
            <w:r>
              <w:rPr>
                <w:rFonts w:ascii="Arial" w:hAnsi="Arial" w:cs="Arial"/>
              </w:rPr>
              <w:t xml:space="preserve"> </w:t>
            </w:r>
            <w:r w:rsidRPr="004E7305">
              <w:rPr>
                <w:rFonts w:ascii="Arial" w:hAnsi="Arial" w:cs="Arial"/>
              </w:rPr>
              <w:t>surfa</w:t>
            </w:r>
            <w:r>
              <w:rPr>
                <w:rFonts w:ascii="Arial" w:hAnsi="Arial" w:cs="Arial"/>
              </w:rPr>
              <w:t>ce area ,volume and capacity of a rectangular prism and the effects of doubling any or all dimensions.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6"/>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sidRPr="00FB29D7">
              <w:rPr>
                <w:rFonts w:ascii="Arial" w:hAnsi="Arial" w:cs="Arial"/>
              </w:rPr>
              <w:t>Textbooks, Sasol-</w:t>
            </w:r>
            <w:proofErr w:type="spellStart"/>
            <w:r w:rsidRPr="00FB29D7">
              <w:rPr>
                <w:rFonts w:ascii="Arial" w:hAnsi="Arial" w:cs="Arial"/>
              </w:rPr>
              <w:t>Inzalo</w:t>
            </w:r>
            <w:proofErr w:type="spellEnd"/>
            <w:r>
              <w:rPr>
                <w:rFonts w:ascii="Arial" w:hAnsi="Arial" w:cs="Arial"/>
              </w:rPr>
              <w:t xml:space="preserve"> book 2, DBE workbook 2,rectangular box , ruler</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6"/>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174"/>
              </w:numPr>
              <w:tabs>
                <w:tab w:val="left" w:pos="477"/>
              </w:tabs>
              <w:spacing w:after="0" w:line="240" w:lineRule="auto"/>
              <w:rPr>
                <w:rFonts w:ascii="Arial" w:hAnsi="Arial" w:cs="Arial"/>
              </w:rPr>
            </w:pPr>
            <w:r>
              <w:rPr>
                <w:rFonts w:ascii="Arial" w:hAnsi="Arial" w:cs="Arial"/>
              </w:rPr>
              <w:t>Surface area</w:t>
            </w:r>
          </w:p>
          <w:p w:rsidR="00CC45BD" w:rsidRDefault="00CC45BD" w:rsidP="00CC45BD">
            <w:pPr>
              <w:pStyle w:val="ListParagraph"/>
              <w:numPr>
                <w:ilvl w:val="0"/>
                <w:numId w:val="174"/>
              </w:numPr>
              <w:tabs>
                <w:tab w:val="left" w:pos="477"/>
              </w:tabs>
              <w:spacing w:after="0" w:line="240" w:lineRule="auto"/>
              <w:rPr>
                <w:rFonts w:ascii="Arial" w:hAnsi="Arial" w:cs="Arial"/>
              </w:rPr>
            </w:pPr>
            <w:r w:rsidRPr="00F0481B">
              <w:rPr>
                <w:rFonts w:ascii="Arial" w:hAnsi="Arial" w:cs="Arial"/>
              </w:rPr>
              <w:t>Volume</w:t>
            </w:r>
          </w:p>
          <w:p w:rsidR="00CC45BD" w:rsidRDefault="00CC45BD" w:rsidP="00CC45BD">
            <w:pPr>
              <w:pStyle w:val="ListParagraph"/>
              <w:numPr>
                <w:ilvl w:val="0"/>
                <w:numId w:val="174"/>
              </w:numPr>
              <w:tabs>
                <w:tab w:val="left" w:pos="477"/>
              </w:tabs>
              <w:spacing w:after="0" w:line="240" w:lineRule="auto"/>
              <w:rPr>
                <w:rFonts w:ascii="Arial" w:hAnsi="Arial" w:cs="Arial"/>
              </w:rPr>
            </w:pPr>
            <w:r>
              <w:rPr>
                <w:rFonts w:ascii="Arial" w:hAnsi="Arial" w:cs="Arial"/>
              </w:rPr>
              <w:t>Capacity</w:t>
            </w:r>
          </w:p>
          <w:p w:rsidR="00CC45BD" w:rsidRPr="00F0481B" w:rsidRDefault="00CC45BD" w:rsidP="00CC45BD">
            <w:pPr>
              <w:pStyle w:val="ListParagraph"/>
              <w:numPr>
                <w:ilvl w:val="0"/>
                <w:numId w:val="174"/>
              </w:numPr>
              <w:tabs>
                <w:tab w:val="left" w:pos="477"/>
              </w:tabs>
              <w:spacing w:after="0" w:line="240" w:lineRule="auto"/>
              <w:rPr>
                <w:rFonts w:ascii="Arial" w:hAnsi="Arial" w:cs="Arial"/>
              </w:rPr>
            </w:pPr>
            <w:r>
              <w:rPr>
                <w:rFonts w:ascii="Arial" w:hAnsi="Arial" w:cs="Arial"/>
              </w:rPr>
              <w:t>Properties of 3D objects</w:t>
            </w: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6"/>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6"/>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CC45BD" w:rsidRPr="00F03FC9" w:rsidRDefault="00CC45BD" w:rsidP="00537CE7">
            <w:pPr>
              <w:pStyle w:val="ListParagraph"/>
              <w:spacing w:after="0"/>
              <w:ind w:left="357"/>
              <w:jc w:val="both"/>
              <w:rPr>
                <w:rFonts w:ascii="Arial" w:hAnsi="Arial" w:cs="Arial"/>
              </w:rPr>
            </w:pPr>
            <w:r w:rsidRPr="00F03FC9">
              <w:rPr>
                <w:rFonts w:ascii="Arial" w:hAnsi="Arial" w:cs="Arial"/>
              </w:rPr>
              <w:t xml:space="preserve">Hold up a box and let the learners count the number of faces. Note that two faces will be important to calculate the volume </w:t>
            </w:r>
            <w:proofErr w:type="spellStart"/>
            <w:r w:rsidRPr="00F03FC9">
              <w:rPr>
                <w:rFonts w:ascii="Arial" w:hAnsi="Arial" w:cs="Arial"/>
              </w:rPr>
              <w:t>i.e</w:t>
            </w:r>
            <w:proofErr w:type="spellEnd"/>
            <w:r w:rsidRPr="00F03FC9">
              <w:rPr>
                <w:rFonts w:ascii="Arial" w:hAnsi="Arial" w:cs="Arial"/>
              </w:rPr>
              <w:t xml:space="preserve"> top and bottom face.</w:t>
            </w:r>
          </w:p>
          <w:p w:rsidR="00CC45BD" w:rsidRPr="00F03FC9" w:rsidRDefault="00CC45BD" w:rsidP="00537CE7">
            <w:pPr>
              <w:pStyle w:val="ListParagraph"/>
              <w:spacing w:after="0"/>
              <w:ind w:left="357"/>
              <w:jc w:val="both"/>
              <w:rPr>
                <w:rFonts w:ascii="Arial" w:hAnsi="Arial" w:cs="Arial"/>
              </w:rPr>
            </w:pPr>
            <w:r w:rsidRPr="00F03FC9">
              <w:rPr>
                <w:rFonts w:ascii="Arial" w:hAnsi="Arial" w:cs="Arial"/>
              </w:rPr>
              <w:t>Calculate the area of the top and bottom of the figure below and compare the results</w:t>
            </w:r>
          </w:p>
          <w:p w:rsidR="00CC45BD" w:rsidRDefault="00CC45BD" w:rsidP="00537CE7">
            <w:pPr>
              <w:pStyle w:val="ListParagraph"/>
              <w:spacing w:after="0"/>
              <w:ind w:left="357"/>
              <w:jc w:val="both"/>
              <w:rPr>
                <w:rFonts w:ascii="Arial" w:hAnsi="Arial" w:cs="Arial"/>
                <w:b/>
              </w:rPr>
            </w:pPr>
          </w:p>
          <w:p w:rsidR="00CC45BD" w:rsidRPr="009D0DFD" w:rsidRDefault="00CC45BD" w:rsidP="00537CE7">
            <w:pPr>
              <w:pStyle w:val="ListParagraph"/>
              <w:spacing w:after="0"/>
              <w:ind w:left="357"/>
              <w:jc w:val="both"/>
              <w:rPr>
                <w:rFonts w:ascii="Arial" w:hAnsi="Arial" w:cs="Arial"/>
                <w:b/>
              </w:rPr>
            </w:pPr>
            <w:r>
              <w:object w:dxaOrig="2880" w:dyaOrig="1650">
                <v:shape id="_x0000_i1026" type="#_x0000_t75" style="width:2in;height:82.3pt" o:ole="">
                  <v:imagedata r:id="rId49" o:title=""/>
                </v:shape>
                <o:OLEObject Type="Embed" ProgID="PBrush" ShapeID="_x0000_i1026" DrawAspect="Content" ObjectID="_1496842381" r:id="rId50"/>
              </w:object>
            </w: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6380"/>
        <w:gridCol w:w="3969"/>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6"/>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Pr="00EB0FC8">
              <w:rPr>
                <w:rFonts w:ascii="Arial" w:hAnsi="Arial" w:cs="Arial"/>
                <w:color w:val="E36C0A"/>
                <w:sz w:val="24"/>
              </w:rPr>
              <w:t>(Suggested time: 20 minutes)</w:t>
            </w:r>
          </w:p>
        </w:tc>
      </w:tr>
      <w:tr w:rsidR="00CC45BD" w:rsidRPr="009D0DFD" w:rsidTr="00537CE7">
        <w:trPr>
          <w:trHeight w:val="477"/>
        </w:trPr>
        <w:tc>
          <w:tcPr>
            <w:tcW w:w="6380"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3969"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477"/>
        </w:trPr>
        <w:tc>
          <w:tcPr>
            <w:tcW w:w="6380" w:type="dxa"/>
            <w:vAlign w:val="center"/>
          </w:tcPr>
          <w:p w:rsidR="00CC45BD" w:rsidRDefault="00CC45BD" w:rsidP="00537CE7">
            <w:pPr>
              <w:spacing w:after="0"/>
              <w:rPr>
                <w:rFonts w:ascii="Arial" w:hAnsi="Arial" w:cs="Arial"/>
                <w:color w:val="000000" w:themeColor="text1"/>
              </w:rPr>
            </w:pPr>
            <w:r w:rsidRPr="00BB61D8">
              <w:rPr>
                <w:rFonts w:ascii="Arial" w:hAnsi="Arial" w:cs="Arial"/>
                <w:color w:val="000000" w:themeColor="text1"/>
              </w:rPr>
              <w:lastRenderedPageBreak/>
              <w:t xml:space="preserve">Show learners how to derive the formula of the surface area and volume of a rectangular prism and allow </w:t>
            </w:r>
            <w:r>
              <w:rPr>
                <w:rFonts w:ascii="Arial" w:hAnsi="Arial" w:cs="Arial"/>
                <w:color w:val="000000" w:themeColor="text1"/>
              </w:rPr>
              <w:t xml:space="preserve">them </w:t>
            </w:r>
            <w:r w:rsidRPr="00BB61D8">
              <w:rPr>
                <w:rFonts w:ascii="Arial" w:hAnsi="Arial" w:cs="Arial"/>
                <w:color w:val="000000" w:themeColor="text1"/>
              </w:rPr>
              <w:t>to do activities</w:t>
            </w:r>
            <w:r>
              <w:rPr>
                <w:rFonts w:ascii="Arial" w:hAnsi="Arial" w:cs="Arial"/>
                <w:color w:val="000000" w:themeColor="text1"/>
              </w:rPr>
              <w:t xml:space="preserve"> in the learner activity column</w:t>
            </w:r>
          </w:p>
          <w:p w:rsidR="00CC45BD" w:rsidRDefault="00CC45BD" w:rsidP="00537CE7">
            <w:pPr>
              <w:spacing w:after="0"/>
              <w:rPr>
                <w:rFonts w:ascii="Arial" w:hAnsi="Arial" w:cs="Arial"/>
                <w:color w:val="000000" w:themeColor="text1"/>
              </w:rPr>
            </w:pPr>
            <w:r>
              <w:rPr>
                <w:rFonts w:ascii="Arial" w:hAnsi="Arial" w:cs="Arial"/>
                <w:color w:val="000000" w:themeColor="text1"/>
              </w:rPr>
              <w:t>Example  1</w: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w:r>
              <w:rPr>
                <w:noProof/>
                <w:lang w:val="en-US"/>
              </w:rPr>
              <w:drawing>
                <wp:inline distT="0" distB="0" distL="0" distR="0">
                  <wp:extent cx="2655570" cy="1240155"/>
                  <wp:effectExtent l="19050" t="0" r="0" b="0"/>
                  <wp:docPr id="119" name="Picture 1" descr="https://encrypted-tbn2.gstatic.com/images?q=tbn:ANd9GcRlB07BqxhKOS1AWc1fNx4SyQzk3YNK90qnEqm9GEfe5kgPhw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2.gstatic.com/images?q=tbn:ANd9GcRlB07BqxhKOS1AWc1fNx4SyQzk3YNK90qnEqm9GEfe5kgPhwp2"/>
                          <pic:cNvPicPr>
                            <a:picLocks noChangeAspect="1" noChangeArrowheads="1"/>
                          </pic:cNvPicPr>
                        </pic:nvPicPr>
                        <pic:blipFill>
                          <a:blip r:embed="rId51" cstate="print"/>
                          <a:srcRect/>
                          <a:stretch>
                            <a:fillRect/>
                          </a:stretch>
                        </pic:blipFill>
                        <pic:spPr bwMode="auto">
                          <a:xfrm>
                            <a:off x="0" y="0"/>
                            <a:ext cx="2655570" cy="1240155"/>
                          </a:xfrm>
                          <a:prstGeom prst="rect">
                            <a:avLst/>
                          </a:prstGeom>
                          <a:noFill/>
                          <a:ln w="9525">
                            <a:noFill/>
                            <a:miter lim="800000"/>
                            <a:headEnd/>
                            <a:tailEnd/>
                          </a:ln>
                        </pic:spPr>
                      </pic:pic>
                    </a:graphicData>
                  </a:graphic>
                </wp:inline>
              </w:drawing>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object w:dxaOrig="4260" w:dyaOrig="3675">
                <v:shape id="_x0000_i1027" type="#_x0000_t75" style="width:213.2pt;height:183.25pt" o:ole="">
                  <v:imagedata r:id="rId52" o:title=""/>
                </v:shape>
                <o:OLEObject Type="Embed" ProgID="PBrush" ShapeID="_x0000_i1027" DrawAspect="Content" ObjectID="_1496842382" r:id="rId53"/>
              </w:objec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w:p>
          <w:p w:rsidR="00CC45BD" w:rsidRDefault="00CC45BD" w:rsidP="00537CE7">
            <w:pPr>
              <w:spacing w:after="0"/>
              <w:rPr>
                <w:rFonts w:ascii="Arial" w:hAnsi="Arial" w:cs="Arial"/>
                <w:color w:val="000000" w:themeColor="text1"/>
              </w:rPr>
            </w:pPr>
            <w:r>
              <w:rPr>
                <w:rFonts w:ascii="Arial" w:hAnsi="Arial" w:cs="Arial"/>
                <w:color w:val="000000" w:themeColor="text1"/>
              </w:rPr>
              <w:t>Surface Area = sum of area of all faces</w: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 </w:t>
            </w:r>
            <m:oMath>
              <m:r>
                <w:rPr>
                  <w:rFonts w:ascii="Cambria Math" w:hAnsi="Cambria Math" w:cs="Arial"/>
                  <w:color w:val="000000" w:themeColor="text1"/>
                </w:rPr>
                <m:t>2</m:t>
              </m:r>
              <m:d>
                <m:dPr>
                  <m:ctrlPr>
                    <w:rPr>
                      <w:rFonts w:ascii="Cambria Math" w:hAnsi="Cambria Math" w:cs="Arial"/>
                      <w:i/>
                      <w:color w:val="000000" w:themeColor="text1"/>
                    </w:rPr>
                  </m:ctrlPr>
                </m:dPr>
                <m:e>
                  <m:r>
                    <w:rPr>
                      <w:rFonts w:ascii="Cambria Math" w:hAnsi="Cambria Math" w:cs="Arial"/>
                      <w:color w:val="000000" w:themeColor="text1"/>
                    </w:rPr>
                    <m:t>l×h</m:t>
                  </m:r>
                </m:e>
              </m:d>
              <m:r>
                <w:rPr>
                  <w:rFonts w:ascii="Cambria Math" w:hAnsi="Cambria Math" w:cs="Arial"/>
                  <w:color w:val="000000" w:themeColor="text1"/>
                </w:rPr>
                <m:t>+2</m:t>
              </m:r>
              <m:d>
                <m:dPr>
                  <m:ctrlPr>
                    <w:rPr>
                      <w:rFonts w:ascii="Cambria Math" w:hAnsi="Cambria Math" w:cs="Arial"/>
                      <w:i/>
                      <w:color w:val="000000" w:themeColor="text1"/>
                    </w:rPr>
                  </m:ctrlPr>
                </m:dPr>
                <m:e>
                  <m:r>
                    <w:rPr>
                      <w:rFonts w:ascii="Cambria Math" w:hAnsi="Cambria Math" w:cs="Arial"/>
                      <w:color w:val="000000" w:themeColor="text1"/>
                    </w:rPr>
                    <m:t>l×b</m:t>
                  </m:r>
                </m:e>
              </m:d>
              <m:r>
                <w:rPr>
                  <w:rFonts w:ascii="Cambria Math" w:hAnsi="Cambria Math" w:cs="Arial"/>
                  <w:color w:val="000000" w:themeColor="text1"/>
                </w:rPr>
                <m:t>+2(b×h)</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2(lh+lb+bh)</m:t>
              </m:r>
            </m:oMath>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Volume = </w:t>
            </w:r>
            <m:oMath>
              <m:r>
                <w:rPr>
                  <w:rFonts w:ascii="Cambria Math" w:hAnsi="Cambria Math" w:cs="Arial"/>
                  <w:color w:val="000000" w:themeColor="text1"/>
                </w:rPr>
                <m:t>l×b×h</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 </w:t>
            </w:r>
            <m:oMath>
              <m:r>
                <w:rPr>
                  <w:rFonts w:ascii="Cambria Math" w:hAnsi="Cambria Math" w:cs="Arial"/>
                  <w:color w:val="000000" w:themeColor="text1"/>
                </w:rPr>
                <m:t>lbh</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 </w:t>
            </w:r>
            <m:oMath>
              <m:r>
                <w:rPr>
                  <w:rFonts w:ascii="Cambria Math" w:hAnsi="Cambria Math" w:cs="Arial"/>
                  <w:color w:val="000000" w:themeColor="text1"/>
                </w:rPr>
                <m:t>(lb)×h</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 area of base </w:t>
            </w:r>
            <m:oMath>
              <m:r>
                <w:rPr>
                  <w:rFonts w:ascii="Cambria Math" w:hAnsi="Cambria Math" w:cs="Arial"/>
                  <w:color w:val="000000" w:themeColor="text1"/>
                </w:rPr>
                <m:t>×</m:t>
              </m:r>
            </m:oMath>
            <w:r>
              <w:rPr>
                <w:rFonts w:ascii="Arial" w:hAnsi="Arial" w:cs="Arial"/>
                <w:color w:val="000000" w:themeColor="text1"/>
              </w:rPr>
              <w:t xml:space="preserve"> height</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Example 2</w:t>
            </w:r>
          </w:p>
          <w:p w:rsidR="00CC45BD" w:rsidRDefault="00CC45BD" w:rsidP="00537CE7">
            <w:pPr>
              <w:spacing w:after="0"/>
              <w:rPr>
                <w:rFonts w:ascii="Arial" w:hAnsi="Arial" w:cs="Arial"/>
                <w:color w:val="000000" w:themeColor="text1"/>
              </w:rPr>
            </w:pPr>
            <w:r w:rsidRPr="00050DAD">
              <w:rPr>
                <w:rFonts w:ascii="Arial" w:hAnsi="Arial" w:cs="Arial"/>
                <w:color w:val="000000" w:themeColor="text1"/>
              </w:rPr>
              <w:t>If the volume of a rectangular prism is 30</w:t>
            </w:r>
            <m:oMath>
              <m:r>
                <w:rPr>
                  <w:rFonts w:ascii="Cambria Math" w:hAnsi="Cambria Math" w:cs="Arial"/>
                  <w:color w:val="000000" w:themeColor="text1"/>
                </w:rPr>
                <m:t xml:space="preserve">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r>
              <w:rPr>
                <w:rFonts w:ascii="Arial" w:hAnsi="Arial" w:cs="Arial"/>
                <w:color w:val="000000" w:themeColor="text1"/>
              </w:rPr>
              <w:t xml:space="preserve"> </w:t>
            </w:r>
            <w:r w:rsidRPr="00050DAD">
              <w:rPr>
                <w:rFonts w:ascii="Arial" w:hAnsi="Arial" w:cs="Arial"/>
                <w:color w:val="000000" w:themeColor="text1"/>
              </w:rPr>
              <w:t xml:space="preserve"> and its height is 5</w:t>
            </w:r>
            <m:oMath>
              <m:r>
                <w:rPr>
                  <w:rFonts w:ascii="Cambria Math" w:hAnsi="Cambria Math" w:cs="Arial"/>
                  <w:color w:val="000000" w:themeColor="text1"/>
                </w:rPr>
                <m:t>cm</m:t>
              </m:r>
            </m:oMath>
            <w:r w:rsidRPr="00050DAD">
              <w:rPr>
                <w:rFonts w:ascii="Arial" w:hAnsi="Arial" w:cs="Arial"/>
                <w:color w:val="000000" w:themeColor="text1"/>
              </w:rPr>
              <w:t xml:space="preserve"> , its length is 2</w:t>
            </w:r>
            <m:oMath>
              <m:r>
                <w:rPr>
                  <w:rFonts w:ascii="Cambria Math" w:hAnsi="Cambria Math" w:cs="Arial"/>
                  <w:color w:val="000000" w:themeColor="text1"/>
                </w:rPr>
                <m:t xml:space="preserve"> cm</m:t>
              </m:r>
            </m:oMath>
            <w:r w:rsidRPr="00050DAD">
              <w:rPr>
                <w:rFonts w:ascii="Arial" w:hAnsi="Arial" w:cs="Arial"/>
                <w:color w:val="000000" w:themeColor="text1"/>
              </w:rPr>
              <w:t xml:space="preserve">, what is its width? </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Solution </w:t>
            </w:r>
          </w:p>
          <w:p w:rsidR="00CC45BD" w:rsidRDefault="00CC45BD" w:rsidP="00537CE7">
            <w:pPr>
              <w:spacing w:after="0"/>
              <w:rPr>
                <w:rFonts w:ascii="Arial" w:hAnsi="Arial" w:cs="Arial"/>
                <w:color w:val="000000" w:themeColor="text1"/>
              </w:rPr>
            </w:pPr>
            <m:oMath>
              <m:r>
                <w:rPr>
                  <w:rFonts w:ascii="Cambria Math" w:hAnsi="Cambria Math" w:cs="Arial"/>
                  <w:color w:val="000000" w:themeColor="text1"/>
                </w:rPr>
                <m:t>Volume =</m:t>
              </m:r>
            </m:oMath>
            <w:r>
              <w:rPr>
                <w:rFonts w:ascii="Arial" w:hAnsi="Arial" w:cs="Arial"/>
                <w:color w:val="000000" w:themeColor="text1"/>
              </w:rPr>
              <w:t xml:space="preserve"> </w:t>
            </w:r>
            <m:oMath>
              <m:r>
                <w:rPr>
                  <w:rFonts w:ascii="Cambria Math" w:hAnsi="Cambria Math" w:cs="Arial"/>
                  <w:color w:val="000000" w:themeColor="text1"/>
                </w:rPr>
                <m:t>l×b×h</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30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r>
                <w:rPr>
                  <w:rFonts w:ascii="Cambria Math" w:hAnsi="Cambria Math" w:cs="Arial"/>
                  <w:color w:val="000000" w:themeColor="text1"/>
                </w:rPr>
                <m:t>=2 cm ×b×5 cm</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b=</m:t>
              </m:r>
              <m:f>
                <m:fPr>
                  <m:ctrlPr>
                    <w:rPr>
                      <w:rFonts w:ascii="Cambria Math" w:hAnsi="Cambria Math" w:cs="Arial"/>
                      <w:i/>
                      <w:color w:val="000000" w:themeColor="text1"/>
                    </w:rPr>
                  </m:ctrlPr>
                </m:fPr>
                <m:num>
                  <m:r>
                    <w:rPr>
                      <w:rFonts w:ascii="Cambria Math" w:hAnsi="Cambria Math" w:cs="Arial"/>
                      <w:color w:val="000000" w:themeColor="text1"/>
                    </w:rPr>
                    <m:t>30</m:t>
                  </m:r>
                </m:num>
                <m:den>
                  <m:r>
                    <w:rPr>
                      <w:rFonts w:ascii="Cambria Math" w:hAnsi="Cambria Math" w:cs="Arial"/>
                      <w:color w:val="000000" w:themeColor="text1"/>
                    </w:rPr>
                    <m:t>10</m:t>
                  </m:r>
                </m:den>
              </m:f>
              <m:r>
                <w:rPr>
                  <w:rFonts w:ascii="Cambria Math" w:hAnsi="Cambria Math" w:cs="Arial"/>
                  <w:color w:val="000000" w:themeColor="text1"/>
                </w:rPr>
                <m:t xml:space="preserve"> cm</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b=3 cm</m:t>
              </m:r>
            </m:oMath>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474F68" w:rsidRDefault="00CC45BD" w:rsidP="00537CE7">
            <w:pPr>
              <w:spacing w:after="0"/>
              <w:rPr>
                <w:rFonts w:ascii="Arial" w:hAnsi="Arial" w:cs="Arial"/>
                <w:color w:val="000000" w:themeColor="text1"/>
              </w:rPr>
            </w:pPr>
            <w:r w:rsidRPr="00474F68">
              <w:rPr>
                <w:rFonts w:ascii="Arial" w:hAnsi="Arial" w:cs="Arial"/>
                <w:color w:val="000000" w:themeColor="text1"/>
              </w:rPr>
              <w:lastRenderedPageBreak/>
              <w:t>Activity 3</w:t>
            </w:r>
          </w:p>
          <w:p w:rsidR="00CC45BD" w:rsidRDefault="00CC45BD" w:rsidP="00537CE7">
            <w:pPr>
              <w:spacing w:after="0"/>
              <w:rPr>
                <w:rFonts w:ascii="Arial" w:hAnsi="Arial" w:cs="Arial"/>
                <w:color w:val="000000" w:themeColor="text1"/>
              </w:rPr>
            </w:pPr>
            <w:r w:rsidRPr="003F3E83">
              <w:rPr>
                <w:rFonts w:ascii="Arial" w:hAnsi="Arial" w:cs="Arial"/>
                <w:color w:val="000000" w:themeColor="text1"/>
              </w:rPr>
              <w:t>The volume of a prism is 80</w:t>
            </w:r>
            <m:oMath>
              <m:r>
                <w:rPr>
                  <w:rFonts w:ascii="Cambria Math" w:hAnsi="Cambria Math" w:cs="Arial"/>
                  <w:color w:val="000000" w:themeColor="text1"/>
                </w:rPr>
                <m:t xml:space="preserve">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r w:rsidRPr="003F3E83">
              <w:rPr>
                <w:rFonts w:ascii="Arial" w:hAnsi="Arial" w:cs="Arial"/>
                <w:color w:val="000000" w:themeColor="text1"/>
              </w:rPr>
              <w:t>. What is its volume if</w:t>
            </w:r>
            <w:r>
              <w:rPr>
                <w:rFonts w:ascii="Arial" w:hAnsi="Arial" w:cs="Arial"/>
                <w:color w:val="000000" w:themeColor="text1"/>
              </w:rPr>
              <w:t xml:space="preserve"> </w:t>
            </w:r>
            <w:r w:rsidRPr="003F3E83">
              <w:rPr>
                <w:rFonts w:ascii="Arial" w:hAnsi="Arial" w:cs="Arial"/>
                <w:color w:val="000000" w:themeColor="text1"/>
              </w:rPr>
              <w:t>its length is doubled?</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Solution</w:t>
            </w:r>
          </w:p>
          <w:p w:rsidR="00CC45BD" w:rsidRDefault="00CC45BD" w:rsidP="00537CE7">
            <w:pPr>
              <w:spacing w:after="0"/>
              <w:rPr>
                <w:rFonts w:ascii="Arial" w:hAnsi="Arial" w:cs="Arial"/>
                <w:color w:val="000000" w:themeColor="text1"/>
              </w:rPr>
            </w:pPr>
            <m:oMath>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V</m:t>
                  </m:r>
                </m:e>
                <m:sub>
                  <m:r>
                    <w:rPr>
                      <w:rFonts w:ascii="Cambria Math" w:hAnsi="Cambria Math" w:cs="Arial"/>
                      <w:color w:val="000000" w:themeColor="text1"/>
                    </w:rPr>
                    <m:t>original</m:t>
                  </m:r>
                </m:sub>
              </m:sSub>
              <m:r>
                <w:rPr>
                  <w:rFonts w:ascii="Cambria Math" w:hAnsi="Cambria Math" w:cs="Arial"/>
                  <w:color w:val="000000" w:themeColor="text1"/>
                </w:rPr>
                <m:t>=</m:t>
              </m:r>
            </m:oMath>
            <w:r>
              <w:rPr>
                <w:rFonts w:ascii="Arial" w:hAnsi="Arial" w:cs="Arial"/>
                <w:color w:val="000000" w:themeColor="text1"/>
              </w:rPr>
              <w:t xml:space="preserve"> </w:t>
            </w:r>
            <m:oMath>
              <m:r>
                <w:rPr>
                  <w:rFonts w:ascii="Cambria Math" w:hAnsi="Cambria Math" w:cs="Arial"/>
                  <w:color w:val="000000" w:themeColor="text1"/>
                </w:rPr>
                <m:t>l×b×h=</m:t>
              </m:r>
              <m:r>
                <w:rPr>
                  <w:rFonts w:ascii="Cambria Math" w:hAnsi="Cambria Math" w:cs="Arial"/>
                  <w:color w:val="000000" w:themeColor="text1"/>
                </w:rPr>
                <m:t>80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p>
          <w:p w:rsidR="00CC45BD" w:rsidRDefault="00CC45BD" w:rsidP="00537CE7">
            <w:pPr>
              <w:spacing w:after="0"/>
              <w:rPr>
                <w:rFonts w:ascii="Arial" w:hAnsi="Arial" w:cs="Arial"/>
                <w:color w:val="000000" w:themeColor="text1"/>
              </w:rPr>
            </w:pPr>
            <m:oMathPara>
              <m:oMathParaPr>
                <m:jc m:val="left"/>
              </m:oMathParaPr>
              <m:oMath>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V</m:t>
                    </m:r>
                  </m:e>
                  <m:sub>
                    <m:r>
                      <w:rPr>
                        <w:rFonts w:ascii="Cambria Math" w:hAnsi="Cambria Math" w:cs="Arial"/>
                        <w:color w:val="000000" w:themeColor="text1"/>
                      </w:rPr>
                      <m:t>new</m:t>
                    </m:r>
                  </m:sub>
                </m:sSub>
                <m:r>
                  <w:rPr>
                    <w:rFonts w:ascii="Cambria Math" w:hAnsi="Cambria Math" w:cs="Arial"/>
                    <w:color w:val="000000" w:themeColor="text1"/>
                  </w:rPr>
                  <m:t>=2 l×b×h</m:t>
                </m:r>
              </m:oMath>
            </m:oMathPara>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=2</m:t>
              </m:r>
              <m:sSub>
                <m:sSubPr>
                  <m:ctrlPr>
                    <w:rPr>
                      <w:rFonts w:ascii="Cambria Math" w:hAnsi="Cambria Math" w:cs="Arial"/>
                      <w:i/>
                      <w:color w:val="000000" w:themeColor="text1"/>
                    </w:rPr>
                  </m:ctrlPr>
                </m:sSubPr>
                <m:e>
                  <m:r>
                    <w:rPr>
                      <w:rFonts w:ascii="Cambria Math" w:hAnsi="Cambria Math" w:cs="Arial"/>
                      <w:color w:val="000000" w:themeColor="text1"/>
                    </w:rPr>
                    <m:t>V</m:t>
                  </m:r>
                </m:e>
                <m:sub>
                  <m:r>
                    <w:rPr>
                      <w:rFonts w:ascii="Cambria Math" w:hAnsi="Cambria Math" w:cs="Arial"/>
                      <w:color w:val="000000" w:themeColor="text1"/>
                    </w:rPr>
                    <m:t>original</m:t>
                  </m:r>
                </m:sub>
              </m:sSub>
            </m:oMath>
          </w:p>
          <w:p w:rsidR="00CC45BD" w:rsidRPr="003F3E83" w:rsidRDefault="00CC45BD" w:rsidP="00537CE7">
            <w:pPr>
              <w:spacing w:after="0"/>
              <w:rPr>
                <w:rFonts w:ascii="Arial" w:hAnsi="Arial" w:cs="Arial"/>
                <w:color w:val="000000" w:themeColor="text1"/>
              </w:rPr>
            </w:pPr>
            <m:oMathPara>
              <m:oMathParaPr>
                <m:jc m:val="left"/>
              </m:oMathParaPr>
              <m:oMath>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V</m:t>
                    </m:r>
                  </m:e>
                  <m:sub>
                    <m:r>
                      <w:rPr>
                        <w:rFonts w:ascii="Cambria Math" w:hAnsi="Cambria Math" w:cs="Arial"/>
                        <w:color w:val="000000" w:themeColor="text1"/>
                      </w:rPr>
                      <m:t>new</m:t>
                    </m:r>
                  </m:sub>
                </m:sSub>
                <m:r>
                  <w:rPr>
                    <w:rFonts w:ascii="Cambria Math" w:hAnsi="Cambria Math" w:cs="Arial"/>
                    <w:color w:val="000000" w:themeColor="text1"/>
                  </w:rPr>
                  <m:t>=2(80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r>
                  <w:rPr>
                    <w:rFonts w:ascii="Cambria Math" w:hAnsi="Cambria Math" w:cs="Arial"/>
                    <w:color w:val="000000" w:themeColor="text1"/>
                  </w:rPr>
                  <m:t>)</m:t>
                </m:r>
              </m:oMath>
            </m:oMathPara>
          </w:p>
          <w:p w:rsidR="00CC45BD" w:rsidRDefault="00D273E9" w:rsidP="00537CE7">
            <w:pPr>
              <w:spacing w:after="0"/>
              <w:rPr>
                <w:rFonts w:ascii="Arial" w:hAnsi="Arial" w:cs="Arial"/>
                <w:color w:val="000000" w:themeColor="text1"/>
              </w:rPr>
            </w:pPr>
            <m:oMathPara>
              <m:oMathParaPr>
                <m:jc m:val="left"/>
              </m:oMathParaPr>
              <m:oMath>
                <m:sSub>
                  <m:sSubPr>
                    <m:ctrlPr>
                      <w:rPr>
                        <w:rFonts w:ascii="Cambria Math" w:hAnsi="Cambria Math" w:cs="Arial"/>
                        <w:i/>
                        <w:color w:val="000000" w:themeColor="text1"/>
                      </w:rPr>
                    </m:ctrlPr>
                  </m:sSubPr>
                  <m:e>
                    <m:r>
                      <w:rPr>
                        <w:rFonts w:ascii="Cambria Math" w:hAnsi="Cambria Math" w:cs="Arial"/>
                        <w:color w:val="000000" w:themeColor="text1"/>
                      </w:rPr>
                      <m:t xml:space="preserve">      V</m:t>
                    </m:r>
                  </m:e>
                  <m:sub>
                    <m:r>
                      <w:rPr>
                        <w:rFonts w:ascii="Cambria Math" w:hAnsi="Cambria Math" w:cs="Arial"/>
                        <w:color w:val="000000" w:themeColor="text1"/>
                      </w:rPr>
                      <m:t>new</m:t>
                    </m:r>
                  </m:sub>
                </m:sSub>
                <m:r>
                  <w:rPr>
                    <w:rFonts w:ascii="Cambria Math" w:hAnsi="Cambria Math" w:cs="Arial"/>
                    <w:color w:val="000000" w:themeColor="text1"/>
                  </w:rPr>
                  <m:t>=160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m:oMathPara>
          </w:p>
          <w:p w:rsidR="00CC45BD" w:rsidRPr="00050DA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BB61D8" w:rsidRDefault="00CC45BD" w:rsidP="00537CE7">
            <w:pPr>
              <w:spacing w:after="0"/>
              <w:rPr>
                <w:rFonts w:ascii="Arial" w:hAnsi="Arial" w:cs="Arial"/>
                <w:color w:val="000000" w:themeColor="text1"/>
              </w:rPr>
            </w:pPr>
          </w:p>
        </w:tc>
        <w:tc>
          <w:tcPr>
            <w:tcW w:w="3969" w:type="dxa"/>
            <w:vAlign w:val="center"/>
          </w:tcPr>
          <w:p w:rsidR="00CC45BD" w:rsidRDefault="00CC45BD" w:rsidP="00537CE7">
            <w:pPr>
              <w:spacing w:after="0"/>
              <w:rPr>
                <w:rFonts w:ascii="Arial" w:hAnsi="Arial" w:cs="Arial"/>
                <w:color w:val="000000" w:themeColor="text1"/>
              </w:rPr>
            </w:pPr>
            <w:r>
              <w:rPr>
                <w:rFonts w:ascii="Arial" w:hAnsi="Arial" w:cs="Arial"/>
                <w:color w:val="000000" w:themeColor="text1"/>
              </w:rPr>
              <w:lastRenderedPageBreak/>
              <w:t>do activities below</w:t>
            </w:r>
          </w:p>
          <w:p w:rsidR="00CC45BD" w:rsidRPr="00F0481B" w:rsidRDefault="00CC45BD" w:rsidP="00537CE7">
            <w:pPr>
              <w:spacing w:after="0"/>
              <w:rPr>
                <w:rFonts w:ascii="Arial" w:hAnsi="Arial" w:cs="Arial"/>
                <w:color w:val="000000" w:themeColor="text1"/>
              </w:rPr>
            </w:pPr>
            <w:r>
              <w:rPr>
                <w:rFonts w:ascii="Arial" w:hAnsi="Arial" w:cs="Arial"/>
                <w:color w:val="000000" w:themeColor="text1"/>
              </w:rPr>
              <w:t>a</w:t>
            </w:r>
            <w:r w:rsidRPr="00F0481B">
              <w:rPr>
                <w:rFonts w:ascii="Arial" w:hAnsi="Arial" w:cs="Arial"/>
                <w:color w:val="000000" w:themeColor="text1"/>
              </w:rPr>
              <w:t>ctivity 1</w:t>
            </w:r>
          </w:p>
          <w:p w:rsidR="00CC45BD" w:rsidRPr="00F0481B" w:rsidRDefault="00CC45BD" w:rsidP="00537CE7">
            <w:pPr>
              <w:spacing w:after="0"/>
              <w:rPr>
                <w:rFonts w:ascii="Arial" w:hAnsi="Arial" w:cs="Arial"/>
                <w:color w:val="000000" w:themeColor="text1"/>
              </w:rPr>
            </w:pPr>
            <w:r>
              <w:rPr>
                <w:rFonts w:ascii="Arial" w:hAnsi="Arial" w:cs="Arial"/>
                <w:color w:val="000000" w:themeColor="text1"/>
              </w:rPr>
              <w:t>Draw net and c</w:t>
            </w:r>
            <w:r w:rsidRPr="00F0481B">
              <w:rPr>
                <w:rFonts w:ascii="Arial" w:hAnsi="Arial" w:cs="Arial"/>
                <w:color w:val="000000" w:themeColor="text1"/>
              </w:rPr>
              <w:t>alculate the surface area and volume of the figure below</w:t>
            </w:r>
          </w:p>
          <w:p w:rsidR="00CC45BD" w:rsidRPr="000D6D8C" w:rsidRDefault="00D273E9" w:rsidP="00537CE7">
            <w:pPr>
              <w:spacing w:after="0"/>
              <w:rPr>
                <w:rFonts w:ascii="Arial" w:hAnsi="Arial" w:cs="Arial"/>
                <w:b/>
                <w:color w:val="000000" w:themeColor="text1"/>
              </w:rPr>
            </w:pPr>
            <w:r w:rsidRPr="00D273E9">
              <w:rPr>
                <w:rFonts w:ascii="Arial" w:hAnsi="Arial" w:cs="Arial"/>
                <w:b/>
                <w:noProof/>
                <w:color w:val="000000" w:themeColor="text1"/>
                <w:lang w:eastAsia="en-ZA"/>
              </w:rPr>
              <w:pict>
                <v:group id="_x0000_s1212" style="position:absolute;margin-left:-2.65pt;margin-top:5.45pt;width:189.75pt;height:69.75pt;z-index:251795456" coordorigin="3570,4485" coordsize="3795,1395">
                  <v:shape id="_x0000_s1213" type="#_x0000_t16" style="position:absolute;left:4140;top:4485;width:2730;height:960"/>
                  <v:group id="_x0000_s1214" style="position:absolute;left:3570;top:4875;width:3795;height:1005" coordorigin="3570,4875" coordsize="3795,1005">
                    <v:shape id="_x0000_s1215" type="#_x0000_t202" style="position:absolute;left:4905;top:5370;width:1170;height:510" filled="f" stroked="f">
                      <v:textbox>
                        <w:txbxContent>
                          <w:p w:rsidR="00AB295C" w:rsidRDefault="00AB295C" w:rsidP="00CC45BD">
                            <w:r>
                              <w:t>6m</w:t>
                            </w:r>
                          </w:p>
                        </w:txbxContent>
                      </v:textbox>
                    </v:shape>
                    <v:shape id="_x0000_s1216" type="#_x0000_t202" style="position:absolute;left:3570;top:4875;width:930;height:390" filled="f" stroked="f">
                      <v:textbox>
                        <w:txbxContent>
                          <w:p w:rsidR="00AB295C" w:rsidRDefault="00AB295C" w:rsidP="00CC45BD">
                            <w:r>
                              <w:t>2 m</w:t>
                            </w:r>
                          </w:p>
                        </w:txbxContent>
                      </v:textbox>
                    </v:shape>
                    <v:shape id="_x0000_s1217" type="#_x0000_t202" style="position:absolute;left:6645;top:5160;width:720;height:390" filled="f" stroked="f">
                      <v:textbox>
                        <w:txbxContent>
                          <w:p w:rsidR="00AB295C" w:rsidRDefault="00AB295C" w:rsidP="00CC45BD">
                            <w:r>
                              <w:t>4 m</w:t>
                            </w:r>
                          </w:p>
                        </w:txbxContent>
                      </v:textbox>
                    </v:shape>
                  </v:group>
                </v:group>
              </w:pict>
            </w: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F0481B" w:rsidRDefault="00CC45BD" w:rsidP="00537CE7">
            <w:pPr>
              <w:spacing w:after="0"/>
              <w:rPr>
                <w:rFonts w:ascii="Arial" w:hAnsi="Arial" w:cs="Arial"/>
                <w:color w:val="000000" w:themeColor="text1"/>
              </w:rPr>
            </w:pPr>
            <w:r>
              <w:rPr>
                <w:rFonts w:ascii="Arial" w:hAnsi="Arial" w:cs="Arial"/>
                <w:color w:val="000000" w:themeColor="text1"/>
              </w:rPr>
              <w:t>a</w:t>
            </w:r>
            <w:r w:rsidRPr="00F0481B">
              <w:rPr>
                <w:rFonts w:ascii="Arial" w:hAnsi="Arial" w:cs="Arial"/>
                <w:color w:val="000000" w:themeColor="text1"/>
              </w:rPr>
              <w:t>ctivity 2</w:t>
            </w:r>
          </w:p>
          <w:p w:rsidR="00CC45BD" w:rsidRPr="003F3E83" w:rsidRDefault="00CC45BD" w:rsidP="00537CE7">
            <w:pPr>
              <w:spacing w:after="0"/>
              <w:rPr>
                <w:rFonts w:ascii="Arial" w:hAnsi="Arial" w:cs="Arial"/>
                <w:color w:val="000000" w:themeColor="text1"/>
              </w:rPr>
            </w:pPr>
            <w:r w:rsidRPr="003F3E83">
              <w:rPr>
                <w:rFonts w:ascii="Arial" w:hAnsi="Arial" w:cs="Arial"/>
                <w:color w:val="000000" w:themeColor="text1"/>
              </w:rPr>
              <w:t>The volume of a prism is 80</w:t>
            </w:r>
            <m:oMath>
              <m:r>
                <w:rPr>
                  <w:rFonts w:ascii="Cambria Math" w:hAnsi="Cambria Math" w:cs="Arial"/>
                  <w:color w:val="000000" w:themeColor="text1"/>
                </w:rPr>
                <m:t>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r w:rsidRPr="003F3E83">
              <w:rPr>
                <w:rFonts w:ascii="Arial" w:hAnsi="Arial" w:cs="Arial"/>
                <w:color w:val="000000" w:themeColor="text1"/>
              </w:rPr>
              <w:t>. What is its volume if:</w:t>
            </w:r>
          </w:p>
          <w:p w:rsidR="00CC45BD" w:rsidRPr="00A276A9" w:rsidRDefault="00CC45BD" w:rsidP="00CC45BD">
            <w:pPr>
              <w:pStyle w:val="ListParagraph"/>
              <w:numPr>
                <w:ilvl w:val="0"/>
                <w:numId w:val="178"/>
              </w:numPr>
              <w:spacing w:after="0"/>
              <w:rPr>
                <w:rFonts w:ascii="Arial" w:hAnsi="Arial" w:cs="Arial"/>
                <w:color w:val="000000" w:themeColor="text1"/>
              </w:rPr>
            </w:pPr>
            <w:proofErr w:type="gramStart"/>
            <w:r w:rsidRPr="00A276A9">
              <w:rPr>
                <w:rFonts w:ascii="Arial" w:hAnsi="Arial" w:cs="Arial"/>
                <w:color w:val="000000" w:themeColor="text1"/>
              </w:rPr>
              <w:t>its</w:t>
            </w:r>
            <w:proofErr w:type="gramEnd"/>
            <w:r w:rsidRPr="00A276A9">
              <w:rPr>
                <w:rFonts w:ascii="Arial" w:hAnsi="Arial" w:cs="Arial"/>
                <w:color w:val="000000" w:themeColor="text1"/>
              </w:rPr>
              <w:t xml:space="preserve"> length and breadth are doubled?</w:t>
            </w:r>
          </w:p>
          <w:p w:rsidR="00CC45BD" w:rsidRDefault="00CC45BD" w:rsidP="00CC45BD">
            <w:pPr>
              <w:pStyle w:val="ListParagraph"/>
              <w:numPr>
                <w:ilvl w:val="0"/>
                <w:numId w:val="178"/>
              </w:numPr>
              <w:spacing w:after="0"/>
              <w:rPr>
                <w:rFonts w:ascii="Arial" w:hAnsi="Arial" w:cs="Arial"/>
                <w:color w:val="000000" w:themeColor="text1"/>
              </w:rPr>
            </w:pPr>
            <w:proofErr w:type="gramStart"/>
            <w:r w:rsidRPr="003F3E83">
              <w:rPr>
                <w:rFonts w:ascii="Arial" w:hAnsi="Arial" w:cs="Arial"/>
                <w:color w:val="000000" w:themeColor="text1"/>
              </w:rPr>
              <w:t>its</w:t>
            </w:r>
            <w:proofErr w:type="gramEnd"/>
            <w:r w:rsidRPr="003F3E83">
              <w:rPr>
                <w:rFonts w:ascii="Arial" w:hAnsi="Arial" w:cs="Arial"/>
                <w:color w:val="000000" w:themeColor="text1"/>
              </w:rPr>
              <w:t xml:space="preserve"> length, breadth and height are doubled?</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3F3E83" w:rsidRDefault="00CC45BD" w:rsidP="00537CE7">
            <w:pPr>
              <w:spacing w:after="0"/>
              <w:rPr>
                <w:rFonts w:ascii="Arial" w:hAnsi="Arial" w:cs="Arial"/>
                <w:color w:val="000000" w:themeColor="text1"/>
              </w:rPr>
            </w:pPr>
          </w:p>
          <w:p w:rsidR="00CC45BD" w:rsidRDefault="00CC45BD" w:rsidP="00537CE7">
            <w:pPr>
              <w:spacing w:after="0"/>
              <w:rPr>
                <w:rFonts w:ascii="Arial" w:hAnsi="Arial" w:cs="Arial"/>
                <w:b/>
                <w:color w:val="000000" w:themeColor="text1"/>
              </w:rPr>
            </w:pPr>
          </w:p>
          <w:p w:rsidR="00CC45BD"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0D6D8C" w:rsidRDefault="00CC45BD" w:rsidP="00537CE7">
            <w:pPr>
              <w:spacing w:after="0"/>
              <w:rPr>
                <w:rFonts w:ascii="Arial" w:hAnsi="Arial" w:cs="Arial"/>
                <w:b/>
                <w:color w:val="000000" w:themeColor="text1"/>
              </w:rPr>
            </w:pPr>
          </w:p>
          <w:p w:rsidR="00CC45BD" w:rsidRPr="00EB0FC8" w:rsidRDefault="00CC45BD" w:rsidP="00537CE7">
            <w:pPr>
              <w:spacing w:after="0"/>
              <w:rPr>
                <w:rFonts w:ascii="Arial" w:hAnsi="Arial" w:cs="Arial"/>
                <w:b/>
                <w:color w:val="E36C0A" w:themeColor="accent6" w:themeShade="BF"/>
              </w:rPr>
            </w:pP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6"/>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Pr="000314D6">
              <w:rPr>
                <w:rFonts w:ascii="Arial" w:hAnsi="Arial" w:cs="Arial"/>
                <w:color w:val="E36C0A"/>
                <w:sz w:val="24"/>
              </w:rPr>
              <w:t>(Suggested time: 15 minutes)</w:t>
            </w:r>
          </w:p>
          <w:p w:rsidR="00CC45BD" w:rsidRDefault="00CC45BD" w:rsidP="00537CE7">
            <w:pPr>
              <w:pStyle w:val="ListParagraph"/>
              <w:spacing w:after="0" w:line="240" w:lineRule="auto"/>
              <w:ind w:left="357"/>
              <w:jc w:val="both"/>
              <w:rPr>
                <w:rFonts w:ascii="Arial" w:hAnsi="Arial" w:cs="Arial"/>
                <w:b/>
                <w:color w:val="E36C0A"/>
              </w:rPr>
            </w:pPr>
          </w:p>
          <w:p w:rsidR="00CC45BD" w:rsidRPr="009D0DFD" w:rsidRDefault="00CC45BD" w:rsidP="00537CE7">
            <w:pPr>
              <w:spacing w:after="0"/>
              <w:rPr>
                <w:rFonts w:ascii="Arial" w:hAnsi="Arial" w:cs="Arial"/>
                <w:b/>
                <w:color w:val="C00000"/>
              </w:rPr>
            </w:pPr>
            <w:r w:rsidRPr="00050DAD">
              <w:rPr>
                <w:rFonts w:ascii="Arial" w:hAnsi="Arial" w:cs="Arial"/>
                <w:color w:val="000000" w:themeColor="text1"/>
              </w:rPr>
              <w:t>The volume of a rectangular prism is 125</w:t>
            </w:r>
            <m:oMath>
              <m:r>
                <w:rPr>
                  <w:rFonts w:ascii="Cambria Math" w:hAnsi="Cambria Math" w:cs="Arial"/>
                  <w:color w:val="000000" w:themeColor="text1"/>
                </w:rPr>
                <m:t xml:space="preserve">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r>
              <w:rPr>
                <w:rFonts w:ascii="Arial" w:hAnsi="Arial" w:cs="Arial"/>
                <w:color w:val="000000" w:themeColor="text1"/>
              </w:rPr>
              <w:t xml:space="preserve"> </w:t>
            </w:r>
            <w:r w:rsidRPr="00050DAD">
              <w:rPr>
                <w:rFonts w:ascii="Arial" w:hAnsi="Arial" w:cs="Arial"/>
                <w:color w:val="000000" w:themeColor="text1"/>
              </w:rPr>
              <w:t xml:space="preserve"> and its height is 5</w:t>
            </w:r>
            <m:oMath>
              <m:r>
                <w:rPr>
                  <w:rFonts w:ascii="Cambria Math" w:hAnsi="Cambria Math" w:cs="Arial"/>
                  <w:color w:val="000000" w:themeColor="text1"/>
                </w:rPr>
                <m:t xml:space="preserve"> cm</m:t>
              </m:r>
            </m:oMath>
            <w:r>
              <w:rPr>
                <w:rFonts w:ascii="Arial" w:hAnsi="Arial" w:cs="Arial"/>
                <w:color w:val="000000" w:themeColor="text1"/>
              </w:rPr>
              <w:t>.</w:t>
            </w:r>
            <w:r w:rsidRPr="00050DAD">
              <w:rPr>
                <w:rFonts w:ascii="Arial" w:hAnsi="Arial" w:cs="Arial"/>
                <w:color w:val="000000" w:themeColor="text1"/>
              </w:rPr>
              <w:t>Is it possible for all 3 of its dimensions (base, height, width) to be the exact same measurement? Explain</w:t>
            </w:r>
            <w:r>
              <w:rPr>
                <w:rFonts w:ascii="Arial" w:hAnsi="Arial" w:cs="Arial"/>
                <w:color w:val="000000" w:themeColor="text1"/>
              </w:rPr>
              <w:t>.</w:t>
            </w: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6"/>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CC45BD" w:rsidRPr="009D0DFD" w:rsidTr="00537CE7">
        <w:trPr>
          <w:trHeight w:val="3782"/>
        </w:trPr>
        <w:tc>
          <w:tcPr>
            <w:tcW w:w="5000" w:type="pct"/>
          </w:tcPr>
          <w:p w:rsidR="00CC45BD" w:rsidRPr="00951E41" w:rsidRDefault="00CC45BD" w:rsidP="00CC45BD">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Default="00CC45BD" w:rsidP="00CC45BD">
            <w:pPr>
              <w:numPr>
                <w:ilvl w:val="0"/>
                <w:numId w:val="2"/>
              </w:numPr>
              <w:autoSpaceDE w:val="0"/>
              <w:autoSpaceDN w:val="0"/>
              <w:adjustRightInd w:val="0"/>
              <w:spacing w:after="0"/>
              <w:ind w:hanging="42"/>
              <w:jc w:val="both"/>
              <w:rPr>
                <w:rFonts w:ascii="Arial" w:hAnsi="Arial" w:cs="Arial"/>
                <w:color w:val="000000" w:themeColor="text1"/>
              </w:rPr>
            </w:pPr>
            <w:r>
              <w:rPr>
                <w:rFonts w:ascii="Arial" w:hAnsi="Arial" w:cs="Arial"/>
                <w:color w:val="000000" w:themeColor="text1"/>
              </w:rPr>
              <w:t xml:space="preserve">Volume of rectangular  = area of base </w:t>
            </w:r>
            <m:oMath>
              <m:r>
                <w:rPr>
                  <w:rFonts w:ascii="Cambria Math" w:hAnsi="Cambria Math" w:cs="Arial"/>
                  <w:color w:val="000000" w:themeColor="text1"/>
                </w:rPr>
                <m:t>×</m:t>
              </m:r>
            </m:oMath>
            <w:r>
              <w:rPr>
                <w:rFonts w:ascii="Arial" w:hAnsi="Arial" w:cs="Arial"/>
                <w:color w:val="000000" w:themeColor="text1"/>
              </w:rPr>
              <w:t xml:space="preserve"> height</w:t>
            </w:r>
          </w:p>
          <w:p w:rsidR="00CC45BD" w:rsidRDefault="00CC45BD" w:rsidP="00537CE7">
            <w:pPr>
              <w:autoSpaceDE w:val="0"/>
              <w:autoSpaceDN w:val="0"/>
              <w:adjustRightInd w:val="0"/>
              <w:spacing w:after="0"/>
              <w:ind w:left="360"/>
              <w:jc w:val="both"/>
              <w:rPr>
                <w:rFonts w:ascii="Arial" w:hAnsi="Arial" w:cs="Arial"/>
                <w:color w:val="000000" w:themeColor="text1"/>
              </w:rPr>
            </w:pPr>
            <w:r>
              <w:rPr>
                <w:rFonts w:ascii="Arial" w:hAnsi="Arial" w:cs="Arial"/>
                <w:color w:val="000000" w:themeColor="text1"/>
              </w:rPr>
              <w:t xml:space="preserve">                                           = </w:t>
            </w:r>
            <m:oMath>
              <m:r>
                <w:rPr>
                  <w:rFonts w:ascii="Cambria Math" w:hAnsi="Cambria Math" w:cs="Arial"/>
                  <w:color w:val="000000" w:themeColor="text1"/>
                </w:rPr>
                <m:t>l×b×h</m:t>
              </m:r>
            </m:oMath>
          </w:p>
          <w:p w:rsidR="00CC45BD" w:rsidRDefault="00CC45BD" w:rsidP="00CC45BD">
            <w:pPr>
              <w:numPr>
                <w:ilvl w:val="0"/>
                <w:numId w:val="2"/>
              </w:numPr>
              <w:autoSpaceDE w:val="0"/>
              <w:autoSpaceDN w:val="0"/>
              <w:adjustRightInd w:val="0"/>
              <w:spacing w:after="0"/>
              <w:ind w:hanging="42"/>
              <w:jc w:val="both"/>
              <w:rPr>
                <w:rFonts w:ascii="Arial" w:hAnsi="Arial" w:cs="Arial"/>
                <w:color w:val="000000" w:themeColor="text1"/>
              </w:rPr>
            </w:pPr>
            <w:r>
              <w:rPr>
                <w:rFonts w:ascii="Arial" w:hAnsi="Arial" w:cs="Arial"/>
                <w:color w:val="000000" w:themeColor="text1"/>
              </w:rPr>
              <w:t>Surface Area of a rectangular  = sum of area of all faces</w: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 </w:t>
            </w:r>
            <m:oMath>
              <m:r>
                <w:rPr>
                  <w:rFonts w:ascii="Cambria Math" w:hAnsi="Cambria Math" w:cs="Arial"/>
                  <w:color w:val="000000" w:themeColor="text1"/>
                </w:rPr>
                <m:t>2(lh+lb+bh)</m:t>
              </m:r>
            </m:oMath>
          </w:p>
          <w:p w:rsidR="00CC45BD" w:rsidRDefault="00CC45BD" w:rsidP="00537CE7">
            <w:pPr>
              <w:autoSpaceDE w:val="0"/>
              <w:autoSpaceDN w:val="0"/>
              <w:adjustRightInd w:val="0"/>
              <w:spacing w:after="0"/>
              <w:jc w:val="both"/>
              <w:rPr>
                <w:rFonts w:ascii="Arial" w:hAnsi="Arial" w:cs="Arial"/>
              </w:rPr>
            </w:pPr>
          </w:p>
          <w:p w:rsidR="00CC45BD" w:rsidRDefault="00CC45BD" w:rsidP="00CC45B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C45BD" w:rsidRPr="009D0DFD" w:rsidRDefault="00CC45BD" w:rsidP="00537CE7">
            <w:pPr>
              <w:autoSpaceDE w:val="0"/>
              <w:autoSpaceDN w:val="0"/>
              <w:adjustRightInd w:val="0"/>
              <w:ind w:left="360"/>
              <w:rPr>
                <w:rFonts w:ascii="Arial" w:hAnsi="Arial" w:cs="Arial"/>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books, workbooks and/or textbooks for learners’ homework. The selected activities should address different cognitive levels.</w:t>
            </w:r>
          </w:p>
        </w:tc>
      </w:tr>
      <w:tr w:rsidR="00CC45BD" w:rsidRPr="009D0DFD" w:rsidTr="00537CE7">
        <w:trPr>
          <w:trHeight w:val="6198"/>
        </w:trPr>
        <w:tc>
          <w:tcPr>
            <w:tcW w:w="5000" w:type="pct"/>
          </w:tcPr>
          <w:p w:rsidR="00CC45BD" w:rsidRDefault="00CC45BD" w:rsidP="00537CE7">
            <w:pPr>
              <w:pStyle w:val="ListParagraph"/>
              <w:spacing w:after="0" w:line="240" w:lineRule="auto"/>
              <w:jc w:val="both"/>
              <w:rPr>
                <w:rFonts w:ascii="Arial" w:hAnsi="Arial" w:cs="Arial"/>
              </w:rPr>
            </w:pPr>
          </w:p>
          <w:p w:rsidR="00CC45BD" w:rsidRDefault="00CC45BD" w:rsidP="00537CE7">
            <w:pPr>
              <w:pStyle w:val="ListParagraph"/>
              <w:spacing w:after="0"/>
              <w:ind w:left="360"/>
              <w:jc w:val="both"/>
              <w:rPr>
                <w:rFonts w:ascii="Arial" w:hAnsi="Arial" w:cs="Arial"/>
              </w:rPr>
            </w:pPr>
            <w:r w:rsidRPr="00D6645E">
              <w:rPr>
                <w:rFonts w:ascii="Arial" w:hAnsi="Arial" w:cs="Arial"/>
                <w:b/>
              </w:rPr>
              <w:t>Homework:</w:t>
            </w:r>
          </w:p>
          <w:p w:rsidR="00CC45BD" w:rsidRPr="00BC166A" w:rsidRDefault="00CC45BD" w:rsidP="00537CE7">
            <w:pPr>
              <w:autoSpaceDE w:val="0"/>
              <w:autoSpaceDN w:val="0"/>
              <w:adjustRightInd w:val="0"/>
              <w:ind w:left="360"/>
              <w:rPr>
                <w:rFonts w:ascii="Arial" w:hAnsi="Arial" w:cs="Arial"/>
                <w:color w:val="000000" w:themeColor="text1"/>
              </w:rPr>
            </w:pPr>
            <w:r w:rsidRPr="00BC166A">
              <w:rPr>
                <w:rFonts w:ascii="Arial" w:hAnsi="Arial" w:cs="Arial"/>
                <w:color w:val="000000" w:themeColor="text1"/>
              </w:rPr>
              <w:t>Activity 1</w:t>
            </w:r>
          </w:p>
          <w:p w:rsidR="00CC45BD" w:rsidRDefault="00CC45BD" w:rsidP="00537CE7">
            <w:pPr>
              <w:autoSpaceDE w:val="0"/>
              <w:autoSpaceDN w:val="0"/>
              <w:adjustRightInd w:val="0"/>
              <w:ind w:left="360"/>
              <w:rPr>
                <w:rFonts w:ascii="Arial" w:hAnsi="Arial" w:cs="Arial"/>
                <w:color w:val="000000" w:themeColor="text1"/>
              </w:rPr>
            </w:pPr>
            <w:r w:rsidRPr="00050DAD">
              <w:rPr>
                <w:rFonts w:ascii="Arial" w:hAnsi="Arial" w:cs="Arial"/>
                <w:color w:val="000000" w:themeColor="text1"/>
              </w:rPr>
              <w:t xml:space="preserve">Rectangular prism A has the following dimensions: </w:t>
            </w:r>
            <w:proofErr w:type="gramStart"/>
            <w:r w:rsidRPr="00050DAD">
              <w:rPr>
                <w:rFonts w:ascii="Arial" w:hAnsi="Arial" w:cs="Arial"/>
                <w:color w:val="000000" w:themeColor="text1"/>
              </w:rPr>
              <w:t>2</w:t>
            </w:r>
            <m:oMath>
              <m:r>
                <m:rPr>
                  <m:sty m:val="p"/>
                </m:rPr>
                <w:rPr>
                  <w:rFonts w:ascii="Cambria Math" w:hAnsi="Cambria Math" w:cs="Arial"/>
                  <w:color w:val="000000" w:themeColor="text1"/>
                </w:rPr>
                <m:t xml:space="preserve"> cm </m:t>
              </m:r>
            </m:oMath>
            <w:r w:rsidRPr="00050DAD">
              <w:rPr>
                <w:rFonts w:ascii="Arial" w:hAnsi="Arial" w:cs="Arial"/>
                <w:color w:val="000000" w:themeColor="text1"/>
              </w:rPr>
              <w:t>width</w:t>
            </w:r>
            <w:proofErr w:type="gramEnd"/>
            <w:r w:rsidRPr="00050DAD">
              <w:rPr>
                <w:rFonts w:ascii="Arial" w:hAnsi="Arial" w:cs="Arial"/>
                <w:color w:val="000000" w:themeColor="text1"/>
              </w:rPr>
              <w:t>, 3</w:t>
            </w:r>
            <m:oMath>
              <m:r>
                <m:rPr>
                  <m:sty m:val="p"/>
                </m:rPr>
                <w:rPr>
                  <w:rFonts w:ascii="Cambria Math" w:hAnsi="Cambria Math" w:cs="Arial"/>
                  <w:color w:val="000000" w:themeColor="text1"/>
                </w:rPr>
                <m:t xml:space="preserve"> cm</m:t>
              </m:r>
            </m:oMath>
            <w:r>
              <w:rPr>
                <w:rFonts w:ascii="Arial" w:hAnsi="Arial" w:cs="Arial"/>
                <w:color w:val="000000" w:themeColor="text1"/>
              </w:rPr>
              <w:t xml:space="preserve"> </w:t>
            </w:r>
            <w:r w:rsidRPr="00050DAD">
              <w:rPr>
                <w:rFonts w:ascii="Arial" w:hAnsi="Arial" w:cs="Arial"/>
                <w:color w:val="000000" w:themeColor="text1"/>
              </w:rPr>
              <w:t>height and 6</w:t>
            </w:r>
            <m:oMath>
              <m:r>
                <m:rPr>
                  <m:sty m:val="p"/>
                </m:rPr>
                <w:rPr>
                  <w:rFonts w:ascii="Cambria Math" w:hAnsi="Cambria Math" w:cs="Arial"/>
                  <w:color w:val="000000" w:themeColor="text1"/>
                </w:rPr>
                <m:t xml:space="preserve"> cm</m:t>
              </m:r>
            </m:oMath>
            <w:r>
              <w:rPr>
                <w:rFonts w:ascii="Arial" w:hAnsi="Arial" w:cs="Arial"/>
                <w:color w:val="000000" w:themeColor="text1"/>
              </w:rPr>
              <w:t xml:space="preserve"> </w:t>
            </w:r>
            <w:r w:rsidRPr="00050DAD">
              <w:rPr>
                <w:rFonts w:ascii="Arial" w:hAnsi="Arial" w:cs="Arial"/>
                <w:color w:val="000000" w:themeColor="text1"/>
              </w:rPr>
              <w:t xml:space="preserve"> base (i.e. length). On the other hand, rectangular prism B has these dimensions: 1</w:t>
            </w:r>
            <m:oMath>
              <m:r>
                <m:rPr>
                  <m:sty m:val="p"/>
                </m:rPr>
                <w:rPr>
                  <w:rFonts w:ascii="Cambria Math" w:hAnsi="Cambria Math" w:cs="Arial"/>
                  <w:color w:val="000000" w:themeColor="text1"/>
                </w:rPr>
                <m:t xml:space="preserve"> cm</m:t>
              </m:r>
            </m:oMath>
            <w:r>
              <w:rPr>
                <w:rFonts w:ascii="Arial" w:hAnsi="Arial" w:cs="Arial"/>
                <w:color w:val="000000" w:themeColor="text1"/>
              </w:rPr>
              <w:t xml:space="preserve"> </w:t>
            </w:r>
            <w:r w:rsidRPr="00050DAD">
              <w:rPr>
                <w:rFonts w:ascii="Arial" w:hAnsi="Arial" w:cs="Arial"/>
                <w:color w:val="000000" w:themeColor="text1"/>
              </w:rPr>
              <w:t xml:space="preserve"> width, </w:t>
            </w:r>
            <w:proofErr w:type="gramStart"/>
            <w:r w:rsidRPr="00050DAD">
              <w:rPr>
                <w:rFonts w:ascii="Arial" w:hAnsi="Arial" w:cs="Arial"/>
                <w:color w:val="000000" w:themeColor="text1"/>
              </w:rPr>
              <w:t>3</w:t>
            </w:r>
            <m:oMath>
              <m:r>
                <m:rPr>
                  <m:sty m:val="p"/>
                </m:rPr>
                <w:rPr>
                  <w:rFonts w:ascii="Cambria Math" w:hAnsi="Cambria Math" w:cs="Arial"/>
                  <w:color w:val="000000" w:themeColor="text1"/>
                </w:rPr>
                <m:t xml:space="preserve"> cm</m:t>
              </m:r>
            </m:oMath>
            <w:r>
              <w:rPr>
                <w:rFonts w:ascii="Arial" w:hAnsi="Arial" w:cs="Arial"/>
                <w:color w:val="000000" w:themeColor="text1"/>
              </w:rPr>
              <w:t xml:space="preserve"> </w:t>
            </w:r>
            <w:r w:rsidRPr="00050DAD">
              <w:rPr>
                <w:rFonts w:ascii="Arial" w:hAnsi="Arial" w:cs="Arial"/>
                <w:color w:val="000000" w:themeColor="text1"/>
              </w:rPr>
              <w:t>height</w:t>
            </w:r>
            <w:proofErr w:type="gramEnd"/>
            <w:r w:rsidRPr="00050DAD">
              <w:rPr>
                <w:rFonts w:ascii="Arial" w:hAnsi="Arial" w:cs="Arial"/>
                <w:color w:val="000000" w:themeColor="text1"/>
              </w:rPr>
              <w:t xml:space="preserve"> and 7</w:t>
            </w:r>
            <m:oMath>
              <m:r>
                <m:rPr>
                  <m:sty m:val="p"/>
                </m:rPr>
                <w:rPr>
                  <w:rFonts w:ascii="Cambria Math" w:hAnsi="Cambria Math" w:cs="Arial"/>
                  <w:color w:val="000000" w:themeColor="text1"/>
                </w:rPr>
                <m:t xml:space="preserve"> cm</m:t>
              </m:r>
            </m:oMath>
            <w:r w:rsidRPr="00050DAD">
              <w:rPr>
                <w:rFonts w:ascii="Arial" w:hAnsi="Arial" w:cs="Arial"/>
                <w:color w:val="000000" w:themeColor="text1"/>
              </w:rPr>
              <w:t xml:space="preserve"> </w:t>
            </w:r>
            <w:r>
              <w:rPr>
                <w:rFonts w:ascii="Arial" w:hAnsi="Arial" w:cs="Arial"/>
                <w:color w:val="000000" w:themeColor="text1"/>
              </w:rPr>
              <w:t xml:space="preserve"> length</w:t>
            </w:r>
            <w:r w:rsidRPr="00050DAD">
              <w:rPr>
                <w:rFonts w:ascii="Arial" w:hAnsi="Arial" w:cs="Arial"/>
                <w:color w:val="000000" w:themeColor="text1"/>
              </w:rPr>
              <w:t>. Which prism has a greater volume?</w:t>
            </w:r>
          </w:p>
          <w:p w:rsidR="00CC45BD" w:rsidRDefault="00CC45BD" w:rsidP="00537CE7">
            <w:pPr>
              <w:autoSpaceDE w:val="0"/>
              <w:autoSpaceDN w:val="0"/>
              <w:adjustRightInd w:val="0"/>
              <w:ind w:left="360"/>
              <w:rPr>
                <w:rFonts w:ascii="Arial" w:hAnsi="Arial" w:cs="Arial"/>
                <w:color w:val="000000" w:themeColor="text1"/>
              </w:rPr>
            </w:pPr>
            <w:r>
              <w:rPr>
                <w:rFonts w:ascii="Arial" w:hAnsi="Arial" w:cs="Arial"/>
                <w:color w:val="000000" w:themeColor="text1"/>
              </w:rPr>
              <w:t>Activity 2</w:t>
            </w:r>
          </w:p>
          <w:p w:rsidR="00CC45BD" w:rsidRDefault="00CC45BD" w:rsidP="00537CE7">
            <w:pPr>
              <w:autoSpaceDE w:val="0"/>
              <w:autoSpaceDN w:val="0"/>
              <w:adjustRightInd w:val="0"/>
              <w:ind w:left="360"/>
              <w:rPr>
                <w:rFonts w:ascii="Arial" w:hAnsi="Arial" w:cs="Arial"/>
                <w:color w:val="000000" w:themeColor="text1"/>
              </w:rPr>
            </w:pPr>
            <w:r>
              <w:rPr>
                <w:rFonts w:ascii="Arial" w:hAnsi="Arial" w:cs="Arial"/>
                <w:color w:val="000000" w:themeColor="text1"/>
              </w:rPr>
              <w:t>Sasol-</w:t>
            </w:r>
            <w:proofErr w:type="spellStart"/>
            <w:r>
              <w:rPr>
                <w:rFonts w:ascii="Arial" w:hAnsi="Arial" w:cs="Arial"/>
                <w:color w:val="000000" w:themeColor="text1"/>
              </w:rPr>
              <w:t>Inzalo</w:t>
            </w:r>
            <w:proofErr w:type="spellEnd"/>
            <w:r>
              <w:rPr>
                <w:rFonts w:ascii="Arial" w:hAnsi="Arial" w:cs="Arial"/>
                <w:color w:val="000000" w:themeColor="text1"/>
              </w:rPr>
              <w:t xml:space="preserve"> book 2 page 77 No 2 and 3; Page 81 No1(A); Page 86 No 1</w:t>
            </w:r>
          </w:p>
          <w:p w:rsidR="00CC45BD" w:rsidRDefault="00CC45BD" w:rsidP="00537CE7">
            <w:pPr>
              <w:autoSpaceDE w:val="0"/>
              <w:autoSpaceDN w:val="0"/>
              <w:adjustRightInd w:val="0"/>
              <w:ind w:left="360"/>
              <w:rPr>
                <w:rFonts w:ascii="Arial" w:hAnsi="Arial" w:cs="Arial"/>
                <w:color w:val="000000" w:themeColor="text1"/>
              </w:rPr>
            </w:pPr>
            <w:r>
              <w:rPr>
                <w:rFonts w:ascii="Arial" w:hAnsi="Arial" w:cs="Arial"/>
                <w:color w:val="000000" w:themeColor="text1"/>
              </w:rPr>
              <w:t xml:space="preserve"> Activity 3</w:t>
            </w:r>
          </w:p>
          <w:p w:rsidR="00CC45BD" w:rsidRDefault="00CC45BD" w:rsidP="00537CE7">
            <w:pPr>
              <w:autoSpaceDE w:val="0"/>
              <w:autoSpaceDN w:val="0"/>
              <w:adjustRightInd w:val="0"/>
              <w:ind w:left="360"/>
              <w:rPr>
                <w:rFonts w:ascii="Arial" w:hAnsi="Arial" w:cs="Arial"/>
                <w:color w:val="000000" w:themeColor="text1"/>
              </w:rPr>
            </w:pPr>
            <w:r w:rsidRPr="00604D69">
              <w:rPr>
                <w:rFonts w:ascii="Arial" w:hAnsi="Arial" w:cs="Arial"/>
                <w:color w:val="000000" w:themeColor="text1"/>
              </w:rPr>
              <w:t>Calculate the total surface area of the rectangular prism with length = 7,2 m</w:t>
            </w:r>
            <w:r>
              <w:rPr>
                <w:rFonts w:ascii="Arial" w:hAnsi="Arial" w:cs="Arial"/>
                <w:color w:val="000000" w:themeColor="text1"/>
              </w:rPr>
              <w:t xml:space="preserve"> </w:t>
            </w:r>
            <w:r w:rsidRPr="00604D69">
              <w:rPr>
                <w:rFonts w:ascii="Arial" w:hAnsi="Arial" w:cs="Arial"/>
                <w:color w:val="000000" w:themeColor="text1"/>
              </w:rPr>
              <w:t>breadth = 5 m and height = 3,32 m.</w:t>
            </w:r>
            <w:r>
              <w:rPr>
                <w:rFonts w:ascii="Arial" w:hAnsi="Arial" w:cs="Arial"/>
                <w:color w:val="000000" w:themeColor="text1"/>
              </w:rPr>
              <w:t xml:space="preserve"> </w:t>
            </w:r>
            <w:r w:rsidRPr="00604D69">
              <w:rPr>
                <w:rFonts w:ascii="Arial" w:hAnsi="Arial" w:cs="Arial"/>
                <w:color w:val="000000" w:themeColor="text1"/>
              </w:rPr>
              <w:t>Give the answer correct to 2 decimal places</w:t>
            </w:r>
          </w:p>
          <w:p w:rsidR="00CC45BD" w:rsidRDefault="00CC45BD" w:rsidP="00537CE7">
            <w:pPr>
              <w:autoSpaceDE w:val="0"/>
              <w:autoSpaceDN w:val="0"/>
              <w:adjustRightInd w:val="0"/>
              <w:ind w:left="360"/>
              <w:rPr>
                <w:rFonts w:ascii="Arial" w:hAnsi="Arial" w:cs="Arial"/>
                <w:color w:val="000000" w:themeColor="text1"/>
              </w:rPr>
            </w:pPr>
            <w:proofErr w:type="spellStart"/>
            <w:r>
              <w:rPr>
                <w:rFonts w:ascii="Arial" w:hAnsi="Arial" w:cs="Arial"/>
                <w:color w:val="000000" w:themeColor="text1"/>
              </w:rPr>
              <w:t>Acivity</w:t>
            </w:r>
            <w:proofErr w:type="spellEnd"/>
            <w:r>
              <w:rPr>
                <w:rFonts w:ascii="Arial" w:hAnsi="Arial" w:cs="Arial"/>
                <w:color w:val="000000" w:themeColor="text1"/>
              </w:rPr>
              <w:t xml:space="preserve"> 5</w:t>
            </w:r>
          </w:p>
          <w:p w:rsidR="00CC45BD" w:rsidRDefault="00CC45BD" w:rsidP="00537CE7">
            <w:pPr>
              <w:autoSpaceDE w:val="0"/>
              <w:autoSpaceDN w:val="0"/>
              <w:adjustRightInd w:val="0"/>
              <w:ind w:left="360"/>
              <w:rPr>
                <w:rFonts w:ascii="Arial" w:hAnsi="Arial" w:cs="Arial"/>
                <w:color w:val="000000" w:themeColor="text1"/>
              </w:rPr>
            </w:pPr>
            <w:r>
              <w:rPr>
                <w:rFonts w:ascii="Arial" w:hAnsi="Arial" w:cs="Arial"/>
                <w:color w:val="000000" w:themeColor="text1"/>
              </w:rPr>
              <w:t>DBE workbook 2 page 97 no 2(a – e)</w:t>
            </w:r>
          </w:p>
          <w:p w:rsidR="00CC45BD" w:rsidRPr="009D0DFD" w:rsidRDefault="00CC45BD" w:rsidP="00537CE7">
            <w:pPr>
              <w:autoSpaceDE w:val="0"/>
              <w:autoSpaceDN w:val="0"/>
              <w:adjustRightInd w:val="0"/>
              <w:ind w:left="360"/>
              <w:rPr>
                <w:rFonts w:ascii="Arial" w:hAnsi="Arial" w:cs="Arial"/>
              </w:rPr>
            </w:pPr>
            <w:r>
              <w:rPr>
                <w:rFonts w:ascii="Arial" w:hAnsi="Arial" w:cs="Arial"/>
                <w:color w:val="000000" w:themeColor="text1"/>
              </w:rPr>
              <w:t xml:space="preserve">  </w:t>
            </w:r>
          </w:p>
          <w:p w:rsidR="00CC45BD" w:rsidRPr="00951E41" w:rsidRDefault="00CC45BD" w:rsidP="00537CE7">
            <w:pPr>
              <w:spacing w:line="360" w:lineRule="auto"/>
              <w:ind w:left="360"/>
              <w:rPr>
                <w:rFonts w:ascii="Arial" w:hAnsi="Arial" w:cs="Arial"/>
                <w:b/>
                <w:color w:val="000000"/>
              </w:rPr>
            </w:pPr>
          </w:p>
        </w:tc>
      </w:tr>
    </w:tbl>
    <w:p w:rsidR="00CC45BD" w:rsidRPr="00CA6FAD" w:rsidRDefault="00CC45BD" w:rsidP="00CC45BD">
      <w:pPr>
        <w:jc w:val="both"/>
        <w:rPr>
          <w:rFonts w:ascii="Arial" w:hAnsi="Arial" w:cs="Arial"/>
        </w:rPr>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D273E9" w:rsidP="00CC45BD">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218" style="position:absolute;left:0;text-align:left;margin-left:58.85pt;margin-top:11.85pt;width:361.25pt;height:101.4pt;z-index:25179750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7"/>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themeColor="accent6" w:themeShade="BF"/>
              </w:rPr>
              <w:t xml:space="preserve">SURFACE AREA AND VOLUME OF 3D OBJECTS: </w:t>
            </w:r>
            <w:r w:rsidRPr="00C46EC2">
              <w:rPr>
                <w:rFonts w:ascii="Arial" w:hAnsi="Arial" w:cs="Arial"/>
                <w:color w:val="E36C0A" w:themeColor="accent6" w:themeShade="BF"/>
              </w:rPr>
              <w:t>(Lesson 3)</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4F62D4" w:rsidRDefault="00CC45BD" w:rsidP="00537CE7">
            <w:pPr>
              <w:widowControl w:val="0"/>
              <w:shd w:val="clear" w:color="auto" w:fill="FABF8F" w:themeFill="accent6" w:themeFillTint="99"/>
              <w:autoSpaceDE w:val="0"/>
              <w:autoSpaceDN w:val="0"/>
              <w:adjustRightInd w:val="0"/>
              <w:ind w:left="360"/>
              <w:jc w:val="both"/>
              <w:rPr>
                <w:rFonts w:ascii="Arial" w:hAnsi="Arial" w:cs="Arial"/>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r>
              <w:rPr>
                <w:rFonts w:ascii="Arial" w:hAnsi="Arial" w:cs="Arial"/>
              </w:rPr>
              <w:t xml:space="preserve"> u</w:t>
            </w:r>
            <w:r w:rsidRPr="004E7305">
              <w:rPr>
                <w:rFonts w:ascii="Arial" w:hAnsi="Arial" w:cs="Arial"/>
              </w:rPr>
              <w:t>se appropriate formulae and</w:t>
            </w:r>
            <w:r>
              <w:rPr>
                <w:rFonts w:ascii="Arial" w:hAnsi="Arial" w:cs="Arial"/>
              </w:rPr>
              <w:t xml:space="preserve"> </w:t>
            </w:r>
            <w:r w:rsidRPr="004E7305">
              <w:rPr>
                <w:rFonts w:ascii="Arial" w:hAnsi="Arial" w:cs="Arial"/>
              </w:rPr>
              <w:t>conversions between SI units to</w:t>
            </w:r>
            <w:r>
              <w:rPr>
                <w:rFonts w:ascii="Arial" w:hAnsi="Arial" w:cs="Arial"/>
              </w:rPr>
              <w:t xml:space="preserve"> </w:t>
            </w:r>
            <w:r w:rsidRPr="004E7305">
              <w:rPr>
                <w:rFonts w:ascii="Arial" w:hAnsi="Arial" w:cs="Arial"/>
              </w:rPr>
              <w:t>solve problems and calculate the</w:t>
            </w:r>
            <w:r>
              <w:rPr>
                <w:rFonts w:ascii="Arial" w:hAnsi="Arial" w:cs="Arial"/>
              </w:rPr>
              <w:t xml:space="preserve"> </w:t>
            </w:r>
            <w:r w:rsidRPr="004E7305">
              <w:rPr>
                <w:rFonts w:ascii="Arial" w:hAnsi="Arial" w:cs="Arial"/>
              </w:rPr>
              <w:t>surfa</w:t>
            </w:r>
            <w:r>
              <w:rPr>
                <w:rFonts w:ascii="Arial" w:hAnsi="Arial" w:cs="Arial"/>
              </w:rPr>
              <w:t xml:space="preserve">ce area, volume  and capacity of </w:t>
            </w:r>
            <w:r w:rsidRPr="00DF4A8A">
              <w:rPr>
                <w:rFonts w:ascii="Arial" w:hAnsi="Arial" w:cs="Arial"/>
              </w:rPr>
              <w:t>triangular prisms</w:t>
            </w:r>
            <w:r>
              <w:rPr>
                <w:rFonts w:ascii="Arial" w:hAnsi="Arial" w:cs="Arial"/>
              </w:rPr>
              <w:t xml:space="preserve"> and the effects of doubling any or all dimensions.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sidRPr="00C211AA">
              <w:rPr>
                <w:rFonts w:ascii="Arial" w:hAnsi="Arial" w:cs="Arial"/>
              </w:rPr>
              <w:t>Textbooks, Sasol-</w:t>
            </w:r>
            <w:proofErr w:type="spellStart"/>
            <w:r>
              <w:rPr>
                <w:rFonts w:ascii="Arial" w:hAnsi="Arial" w:cs="Arial"/>
              </w:rPr>
              <w:t>Inzalo</w:t>
            </w:r>
            <w:proofErr w:type="spellEnd"/>
            <w:r>
              <w:rPr>
                <w:rFonts w:ascii="Arial" w:hAnsi="Arial" w:cs="Arial"/>
              </w:rPr>
              <w:t xml:space="preserve"> </w:t>
            </w:r>
            <w:r w:rsidRPr="00C211AA">
              <w:rPr>
                <w:rFonts w:ascii="Arial" w:hAnsi="Arial" w:cs="Arial"/>
              </w:rPr>
              <w:t>book</w:t>
            </w:r>
            <w:r>
              <w:rPr>
                <w:rFonts w:ascii="Arial" w:hAnsi="Arial" w:cs="Arial"/>
              </w:rPr>
              <w:t xml:space="preserve"> 2, DBE workbook 2</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7"/>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179"/>
              </w:numPr>
              <w:tabs>
                <w:tab w:val="left" w:pos="477"/>
              </w:tabs>
              <w:spacing w:after="0" w:line="240" w:lineRule="auto"/>
              <w:rPr>
                <w:rFonts w:ascii="Arial" w:hAnsi="Arial" w:cs="Arial"/>
              </w:rPr>
            </w:pPr>
            <w:r w:rsidRPr="004165A2">
              <w:rPr>
                <w:rFonts w:ascii="Arial" w:hAnsi="Arial" w:cs="Arial"/>
              </w:rPr>
              <w:t>Surface area</w:t>
            </w:r>
          </w:p>
          <w:p w:rsidR="00CC45BD" w:rsidRDefault="00CC45BD" w:rsidP="00CC45BD">
            <w:pPr>
              <w:pStyle w:val="ListParagraph"/>
              <w:numPr>
                <w:ilvl w:val="0"/>
                <w:numId w:val="179"/>
              </w:numPr>
              <w:tabs>
                <w:tab w:val="left" w:pos="477"/>
              </w:tabs>
              <w:spacing w:after="0" w:line="240" w:lineRule="auto"/>
              <w:rPr>
                <w:rFonts w:ascii="Arial" w:hAnsi="Arial" w:cs="Arial"/>
              </w:rPr>
            </w:pPr>
            <w:r w:rsidRPr="004165A2">
              <w:rPr>
                <w:rFonts w:ascii="Arial" w:hAnsi="Arial" w:cs="Arial"/>
              </w:rPr>
              <w:t>Volume</w:t>
            </w:r>
          </w:p>
          <w:p w:rsidR="00CC45BD" w:rsidRDefault="00CC45BD" w:rsidP="00CC45BD">
            <w:pPr>
              <w:pStyle w:val="ListParagraph"/>
              <w:numPr>
                <w:ilvl w:val="0"/>
                <w:numId w:val="179"/>
              </w:numPr>
              <w:tabs>
                <w:tab w:val="left" w:pos="477"/>
              </w:tabs>
              <w:spacing w:after="0" w:line="240" w:lineRule="auto"/>
              <w:rPr>
                <w:rFonts w:ascii="Arial" w:hAnsi="Arial" w:cs="Arial"/>
              </w:rPr>
            </w:pPr>
            <w:r>
              <w:rPr>
                <w:rFonts w:ascii="Arial" w:hAnsi="Arial" w:cs="Arial"/>
              </w:rPr>
              <w:t>Capacity</w:t>
            </w:r>
          </w:p>
          <w:p w:rsidR="00CC45BD" w:rsidRPr="004165A2" w:rsidRDefault="00CC45BD" w:rsidP="00CC45BD">
            <w:pPr>
              <w:pStyle w:val="ListParagraph"/>
              <w:numPr>
                <w:ilvl w:val="0"/>
                <w:numId w:val="179"/>
              </w:numPr>
              <w:tabs>
                <w:tab w:val="left" w:pos="477"/>
              </w:tabs>
              <w:spacing w:after="0" w:line="240" w:lineRule="auto"/>
              <w:rPr>
                <w:rFonts w:ascii="Arial" w:hAnsi="Arial" w:cs="Arial"/>
              </w:rPr>
            </w:pPr>
            <w:r w:rsidRPr="004165A2">
              <w:rPr>
                <w:rFonts w:ascii="Arial" w:hAnsi="Arial" w:cs="Arial"/>
              </w:rPr>
              <w:t>Pr</w:t>
            </w:r>
            <w:r>
              <w:rPr>
                <w:rFonts w:ascii="Arial" w:hAnsi="Arial" w:cs="Arial"/>
              </w:rPr>
              <w:t>operties  of 3D objects</w:t>
            </w:r>
          </w:p>
          <w:p w:rsidR="00CC45BD" w:rsidRPr="00EB0FC8" w:rsidRDefault="00CC45BD" w:rsidP="00537CE7">
            <w:pPr>
              <w:pStyle w:val="ListParagraph"/>
              <w:spacing w:after="0"/>
              <w:ind w:left="318"/>
              <w:jc w:val="both"/>
              <w:rPr>
                <w:rFonts w:ascii="Arial" w:hAnsi="Arial" w:cs="Arial"/>
              </w:rPr>
            </w:pP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7"/>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CC45BD" w:rsidRDefault="00CC45BD" w:rsidP="00537CE7">
            <w:pPr>
              <w:tabs>
                <w:tab w:val="left" w:pos="477"/>
              </w:tabs>
              <w:jc w:val="both"/>
              <w:rPr>
                <w:rFonts w:ascii="Arial" w:hAnsi="Arial" w:cs="Arial"/>
              </w:rPr>
            </w:pPr>
          </w:p>
          <w:p w:rsidR="00CC45BD" w:rsidRDefault="00CC45BD" w:rsidP="00537CE7">
            <w:pPr>
              <w:tabs>
                <w:tab w:val="left" w:pos="477"/>
              </w:tabs>
              <w:jc w:val="both"/>
              <w:rPr>
                <w:rFonts w:ascii="Arial" w:hAnsi="Arial" w:cs="Arial"/>
              </w:rPr>
            </w:pPr>
            <w:r>
              <w:rPr>
                <w:rFonts w:ascii="Arial" w:hAnsi="Arial" w:cs="Arial"/>
              </w:rPr>
              <w:t xml:space="preserve">Use a model of triangular prism to remind learners that in a triangular prism, surface area is made up of rectangles and bases are triangles. </w:t>
            </w:r>
          </w:p>
          <w:p w:rsidR="00CC45BD" w:rsidRDefault="00CC45BD" w:rsidP="00537CE7">
            <w:pPr>
              <w:tabs>
                <w:tab w:val="left" w:pos="477"/>
              </w:tabs>
              <w:jc w:val="both"/>
            </w:pPr>
            <w:r>
              <w:t xml:space="preserve">                                       </w:t>
            </w:r>
            <w:r>
              <w:object w:dxaOrig="4845" w:dyaOrig="3405">
                <v:shape id="_x0000_i1028" type="#_x0000_t75" style="width:242.2pt;height:170.2pt" o:ole="">
                  <v:imagedata r:id="rId54" o:title=""/>
                </v:shape>
                <o:OLEObject Type="Embed" ProgID="PBrush" ShapeID="_x0000_i1028" DrawAspect="Content" ObjectID="_1496842383" r:id="rId55"/>
              </w:object>
            </w:r>
          </w:p>
          <w:p w:rsidR="00CC45BD" w:rsidRDefault="00CC45BD" w:rsidP="00537CE7">
            <w:pPr>
              <w:tabs>
                <w:tab w:val="left" w:pos="477"/>
              </w:tabs>
              <w:jc w:val="both"/>
              <w:rPr>
                <w:rFonts w:ascii="Arial" w:hAnsi="Arial" w:cs="Arial"/>
              </w:rPr>
            </w:pPr>
            <w:r>
              <w:rPr>
                <w:rFonts w:ascii="Arial" w:hAnsi="Arial" w:cs="Arial"/>
              </w:rPr>
              <w:t>Learners calculate the area of each figure below.</w:t>
            </w:r>
          </w:p>
          <w:p w:rsidR="00CC45BD" w:rsidRDefault="00CC45BD" w:rsidP="00537CE7">
            <w:pPr>
              <w:tabs>
                <w:tab w:val="left" w:pos="477"/>
              </w:tabs>
              <w:jc w:val="both"/>
              <w:rPr>
                <w:rFonts w:ascii="Arial" w:hAnsi="Arial" w:cs="Arial"/>
              </w:rPr>
            </w:pPr>
            <w:r>
              <w:t xml:space="preserve">  (a) </w:t>
            </w:r>
            <w:r>
              <w:object w:dxaOrig="3000" w:dyaOrig="3045">
                <v:shape id="_x0000_i1029" type="#_x0000_t75" style="width:150.55pt;height:152.4pt" o:ole="">
                  <v:imagedata r:id="rId56" o:title=""/>
                </v:shape>
                <o:OLEObject Type="Embed" ProgID="PBrush" ShapeID="_x0000_i1029" DrawAspect="Content" ObjectID="_1496842384" r:id="rId57"/>
              </w:object>
            </w:r>
            <w:r>
              <w:t xml:space="preserve">                   (b) </w:t>
            </w:r>
            <w:r>
              <w:object w:dxaOrig="4980" w:dyaOrig="2550">
                <v:shape id="_x0000_i1030" type="#_x0000_t75" style="width:249.65pt;height:128.1pt" o:ole="">
                  <v:imagedata r:id="rId58" o:title=""/>
                </v:shape>
                <o:OLEObject Type="Embed" ProgID="PBrush" ShapeID="_x0000_i1030" DrawAspect="Content" ObjectID="_1496842385" r:id="rId59"/>
              </w:object>
            </w:r>
          </w:p>
          <w:p w:rsidR="00CC45BD" w:rsidRPr="008B26F1" w:rsidRDefault="00CC45BD" w:rsidP="00537CE7">
            <w:pPr>
              <w:spacing w:after="0"/>
              <w:jc w:val="both"/>
              <w:rPr>
                <w:rFonts w:ascii="Arial" w:hAnsi="Arial" w:cs="Arial"/>
                <w:b/>
              </w:rPr>
            </w:pP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6663"/>
        <w:gridCol w:w="3686"/>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Pr="00EB0FC8">
              <w:rPr>
                <w:rFonts w:ascii="Arial" w:hAnsi="Arial" w:cs="Arial"/>
                <w:color w:val="E36C0A"/>
                <w:sz w:val="24"/>
              </w:rPr>
              <w:t>(Suggested time: 20 minutes)</w:t>
            </w:r>
          </w:p>
        </w:tc>
      </w:tr>
      <w:tr w:rsidR="00CC45BD" w:rsidRPr="009D0DFD" w:rsidTr="00537CE7">
        <w:trPr>
          <w:trHeight w:val="477"/>
        </w:trPr>
        <w:tc>
          <w:tcPr>
            <w:tcW w:w="6663"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3686"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477"/>
        </w:trPr>
        <w:tc>
          <w:tcPr>
            <w:tcW w:w="6663" w:type="dxa"/>
            <w:vAlign w:val="center"/>
          </w:tcPr>
          <w:p w:rsidR="00CC45BD" w:rsidRDefault="00CC45BD" w:rsidP="00537CE7">
            <w:pPr>
              <w:spacing w:after="0"/>
              <w:rPr>
                <w:rFonts w:ascii="Arial" w:hAnsi="Arial" w:cs="Arial"/>
                <w:color w:val="000000" w:themeColor="text1"/>
              </w:rPr>
            </w:pPr>
            <w:r w:rsidRPr="00BB61D8">
              <w:rPr>
                <w:rFonts w:ascii="Arial" w:hAnsi="Arial" w:cs="Arial"/>
                <w:color w:val="000000" w:themeColor="text1"/>
              </w:rPr>
              <w:lastRenderedPageBreak/>
              <w:t xml:space="preserve">Show learners how to derive the formula of the surface area and volume of a </w:t>
            </w:r>
            <w:r>
              <w:rPr>
                <w:rFonts w:ascii="Arial" w:hAnsi="Arial" w:cs="Arial"/>
                <w:color w:val="000000" w:themeColor="text1"/>
              </w:rPr>
              <w:t xml:space="preserve">triangular </w:t>
            </w:r>
            <w:r w:rsidRPr="00BB61D8">
              <w:rPr>
                <w:rFonts w:ascii="Arial" w:hAnsi="Arial" w:cs="Arial"/>
                <w:color w:val="000000" w:themeColor="text1"/>
              </w:rPr>
              <w:t xml:space="preserve"> prism and allow </w:t>
            </w:r>
            <w:r>
              <w:rPr>
                <w:rFonts w:ascii="Arial" w:hAnsi="Arial" w:cs="Arial"/>
                <w:color w:val="000000" w:themeColor="text1"/>
              </w:rPr>
              <w:t xml:space="preserve">them </w:t>
            </w:r>
            <w:r w:rsidRPr="00BB61D8">
              <w:rPr>
                <w:rFonts w:ascii="Arial" w:hAnsi="Arial" w:cs="Arial"/>
                <w:color w:val="000000" w:themeColor="text1"/>
              </w:rPr>
              <w:t>to do activities</w:t>
            </w:r>
            <w:r>
              <w:rPr>
                <w:rFonts w:ascii="Arial" w:hAnsi="Arial" w:cs="Arial"/>
                <w:color w:val="000000" w:themeColor="text1"/>
              </w:rPr>
              <w:t xml:space="preserve"> under learning  activities column</w:t>
            </w:r>
          </w:p>
          <w:p w:rsidR="00CC45BD" w:rsidRDefault="00CC45BD" w:rsidP="00537CE7">
            <w:pPr>
              <w:spacing w:after="0"/>
              <w:rPr>
                <w:rFonts w:ascii="Arial" w:hAnsi="Arial" w:cs="Arial"/>
                <w:color w:val="000000" w:themeColor="text1"/>
              </w:rPr>
            </w:pPr>
            <w:r>
              <w:rPr>
                <w:rFonts w:ascii="Arial" w:hAnsi="Arial" w:cs="Arial"/>
                <w:color w:val="000000" w:themeColor="text1"/>
              </w:rPr>
              <w:t>Example 1</w:t>
            </w:r>
          </w:p>
          <w:p w:rsidR="00CC45BD" w:rsidRDefault="00CC45BD" w:rsidP="00537CE7">
            <w:pPr>
              <w:spacing w:after="0"/>
            </w:pPr>
            <w:r>
              <w:object w:dxaOrig="4875" w:dyaOrig="3045">
                <v:shape id="_x0000_i1031" type="#_x0000_t75" style="width:243.1pt;height:152.4pt" o:ole="">
                  <v:imagedata r:id="rId60" o:title=""/>
                </v:shape>
                <o:OLEObject Type="Embed" ProgID="PBrush" ShapeID="_x0000_i1031" DrawAspect="Content" ObjectID="_1496842386" r:id="rId61"/>
              </w:object>
            </w:r>
          </w:p>
          <w:p w:rsidR="00CC45BD" w:rsidRDefault="00CC45BD" w:rsidP="00537CE7">
            <w:pPr>
              <w:spacing w:after="0"/>
            </w:pPr>
          </w:p>
          <w:p w:rsidR="00CC45BD" w:rsidRDefault="00CC45BD" w:rsidP="00537CE7">
            <w:pPr>
              <w:spacing w:after="0"/>
            </w:pPr>
            <w:r>
              <w:t xml:space="preserve">                             </w:t>
            </w:r>
            <w:r>
              <w:object w:dxaOrig="2730" w:dyaOrig="2445">
                <v:shape id="_x0000_i1032" type="#_x0000_t75" style="width:136.5pt;height:122.5pt" o:ole="">
                  <v:imagedata r:id="rId62" o:title=""/>
                </v:shape>
                <o:OLEObject Type="Embed" ProgID="PBrush" ShapeID="_x0000_i1032" DrawAspect="Content" ObjectID="_1496842387" r:id="rId63"/>
              </w:object>
            </w:r>
          </w:p>
          <w:p w:rsidR="00CC45BD" w:rsidRDefault="00CC45BD" w:rsidP="00537CE7">
            <w:pPr>
              <w:spacing w:after="0"/>
            </w:pPr>
            <w:r>
              <w:t xml:space="preserve">            </w:t>
            </w:r>
          </w:p>
          <w:p w:rsidR="00CC45BD" w:rsidRPr="00FF2743" w:rsidRDefault="00CC45BD" w:rsidP="00537CE7">
            <w:pPr>
              <w:spacing w:after="0"/>
              <w:rPr>
                <w:rFonts w:ascii="Arial" w:hAnsi="Arial" w:cs="Arial"/>
                <w:color w:val="000000" w:themeColor="text1"/>
              </w:rPr>
            </w:pPr>
            <w:r w:rsidRPr="00FF2743">
              <w:rPr>
                <w:rFonts w:ascii="Arial" w:hAnsi="Arial" w:cs="Arial"/>
                <w:color w:val="000000" w:themeColor="text1"/>
              </w:rPr>
              <w:t>Surface area = sum of the area of all faces</w:t>
            </w:r>
          </w:p>
          <w:p w:rsidR="00CC45BD" w:rsidRDefault="00CC45BD" w:rsidP="00537CE7">
            <w:pPr>
              <w:spacing w:after="0"/>
            </w:pPr>
            <w:r>
              <w:t xml:space="preserve">                       = </w:t>
            </w:r>
            <m:oMath>
              <m:r>
                <w:rPr>
                  <w:rFonts w:ascii="Cambria Math" w:hAnsi="Cambria Math"/>
                </w:rPr>
                <m:t>2×</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×b×h</m:t>
                  </m:r>
                </m:e>
              </m:d>
              <m:r>
                <w:rPr>
                  <w:rFonts w:ascii="Cambria Math" w:hAnsi="Cambria Math"/>
                </w:rPr>
                <m:t>+2</m:t>
              </m:r>
              <m:d>
                <m:dPr>
                  <m:ctrlPr>
                    <w:rPr>
                      <w:rFonts w:ascii="Cambria Math" w:hAnsi="Cambria Math"/>
                      <w:i/>
                    </w:rPr>
                  </m:ctrlPr>
                </m:dPr>
                <m:e>
                  <m:r>
                    <w:rPr>
                      <w:rFonts w:ascii="Cambria Math" w:hAnsi="Cambria Math"/>
                    </w:rPr>
                    <m:t>S×l</m:t>
                  </m:r>
                </m:e>
              </m:d>
              <m:r>
                <w:rPr>
                  <w:rFonts w:ascii="Cambria Math" w:hAnsi="Cambria Math"/>
                </w:rPr>
                <m:t>+(b×l)</m:t>
              </m:r>
            </m:oMath>
          </w:p>
          <w:p w:rsidR="00CC45BD" w:rsidRDefault="00CC45BD" w:rsidP="00537CE7">
            <w:pPr>
              <w:spacing w:after="0"/>
              <w:rPr>
                <w:rFonts w:ascii="Arial" w:hAnsi="Arial" w:cs="Arial"/>
                <w:color w:val="000000" w:themeColor="text1"/>
              </w:rPr>
            </w:pPr>
            <w:r>
              <w:t xml:space="preserve">                       = </w:t>
            </w:r>
            <m:oMath>
              <m:r>
                <w:rPr>
                  <w:rFonts w:ascii="Cambria Math" w:hAnsi="Cambria Math"/>
                </w:rPr>
                <m:t>b×h+</m:t>
              </m:r>
              <m:r>
                <w:rPr>
                  <w:rFonts w:ascii="Cambria Math" w:hAnsi="Cambria Math"/>
                </w:rPr>
                <m:t>2</m:t>
              </m:r>
              <m:d>
                <m:dPr>
                  <m:ctrlPr>
                    <w:rPr>
                      <w:rFonts w:ascii="Cambria Math" w:hAnsi="Cambria Math"/>
                      <w:i/>
                    </w:rPr>
                  </m:ctrlPr>
                </m:dPr>
                <m:e>
                  <m:r>
                    <w:rPr>
                      <w:rFonts w:ascii="Cambria Math" w:hAnsi="Cambria Math"/>
                    </w:rPr>
                    <m:t>S×l</m:t>
                  </m:r>
                </m:e>
              </m:d>
              <m:r>
                <w:rPr>
                  <w:rFonts w:ascii="Cambria Math" w:hAnsi="Cambria Math"/>
                </w:rPr>
                <m:t>+b×l</m:t>
              </m:r>
            </m:oMath>
          </w:p>
          <w:p w:rsidR="00CC45BD" w:rsidRDefault="00CC45BD" w:rsidP="00537CE7">
            <w:pPr>
              <w:spacing w:after="0"/>
              <w:rPr>
                <w:rFonts w:ascii="Arial" w:hAnsi="Arial" w:cs="Arial"/>
                <w:color w:val="000000" w:themeColor="text1"/>
              </w:rPr>
            </w:pPr>
            <w:r w:rsidRPr="00531C25">
              <w:rPr>
                <w:rFonts w:ascii="Arial" w:hAnsi="Arial" w:cs="Arial"/>
                <w:b/>
                <w:color w:val="000000" w:themeColor="text1"/>
              </w:rPr>
              <w:t>NB</w:t>
            </w:r>
            <w:r>
              <w:rPr>
                <w:rFonts w:ascii="Arial" w:hAnsi="Arial" w:cs="Arial"/>
                <w:b/>
                <w:color w:val="000000" w:themeColor="text1"/>
              </w:rPr>
              <w:t xml:space="preserve">: </w:t>
            </w:r>
            <w:r>
              <w:rPr>
                <w:rFonts w:ascii="Arial" w:hAnsi="Arial" w:cs="Arial"/>
                <w:color w:val="000000" w:themeColor="text1"/>
              </w:rPr>
              <w:t xml:space="preserve"> triangles may not always be isosceles and if not isosceles rectangles will be different.</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Volume = </w:t>
            </w:r>
            <m:oMath>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r>
                <w:rPr>
                  <w:rFonts w:ascii="Cambria Math" w:hAnsi="Cambria Math" w:cs="Arial"/>
                  <w:color w:val="000000" w:themeColor="text1"/>
                </w:rPr>
                <m:t>×b×h)×l</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xml:space="preserve">area of base×height </m:t>
              </m:r>
            </m:oMath>
            <w:r>
              <w:rPr>
                <w:rFonts w:ascii="Arial" w:hAnsi="Arial" w:cs="Arial"/>
                <w:color w:val="000000" w:themeColor="text1"/>
              </w:rPr>
              <w:t xml:space="preserve"> </w: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Note that letter </w:t>
            </w:r>
            <m:oMath>
              <m:r>
                <w:rPr>
                  <w:rFonts w:ascii="Cambria Math" w:hAnsi="Cambria Math" w:cs="Arial"/>
                  <w:color w:val="000000" w:themeColor="text1"/>
                </w:rPr>
                <m:t>h</m:t>
              </m:r>
            </m:oMath>
            <w:r>
              <w:rPr>
                <w:rFonts w:ascii="Arial" w:hAnsi="Arial" w:cs="Arial"/>
                <w:color w:val="000000" w:themeColor="text1"/>
              </w:rPr>
              <w:t xml:space="preserve"> is the height of a triangle and </w:t>
            </w:r>
            <m:oMath>
              <m:r>
                <w:rPr>
                  <w:rFonts w:ascii="Cambria Math" w:hAnsi="Cambria Math" w:cs="Arial"/>
                  <w:color w:val="000000" w:themeColor="text1"/>
                </w:rPr>
                <m:t>l</m:t>
              </m:r>
            </m:oMath>
            <w:r>
              <w:rPr>
                <w:rFonts w:ascii="Arial" w:hAnsi="Arial" w:cs="Arial"/>
                <w:color w:val="000000" w:themeColor="text1"/>
              </w:rPr>
              <w:t xml:space="preserve"> is the height of the prism. Capital Letter H may be used for the height of the prism.</w:t>
            </w:r>
          </w:p>
          <w:p w:rsidR="00CC45BD" w:rsidRDefault="00CC45BD" w:rsidP="00537CE7">
            <w:pPr>
              <w:spacing w:after="0"/>
              <w:rPr>
                <w:rFonts w:ascii="Arial" w:hAnsi="Arial" w:cs="Arial"/>
                <w:color w:val="000000" w:themeColor="text1"/>
              </w:rPr>
            </w:pPr>
            <w:r>
              <w:rPr>
                <w:rFonts w:ascii="Arial" w:hAnsi="Arial" w:cs="Arial"/>
                <w:color w:val="000000" w:themeColor="text1"/>
              </w:rPr>
              <w:t>Example 2</w:t>
            </w:r>
          </w:p>
          <w:p w:rsidR="00CC45BD" w:rsidRPr="003C10C6" w:rsidRDefault="00CC45BD" w:rsidP="00CC45BD">
            <w:pPr>
              <w:pStyle w:val="ListParagraph"/>
              <w:numPr>
                <w:ilvl w:val="0"/>
                <w:numId w:val="180"/>
              </w:numPr>
              <w:spacing w:after="0"/>
              <w:ind w:hanging="184"/>
              <w:rPr>
                <w:rFonts w:ascii="Arial" w:hAnsi="Arial" w:cs="Arial"/>
                <w:color w:val="000000" w:themeColor="text1"/>
              </w:rPr>
            </w:pPr>
            <w:r w:rsidRPr="003C10C6">
              <w:rPr>
                <w:rFonts w:ascii="Arial" w:hAnsi="Arial" w:cs="Arial"/>
                <w:color w:val="000000" w:themeColor="text1"/>
              </w:rPr>
              <w:t>Calculate the surface area, volume and capacity of a figure below.</w:t>
            </w:r>
          </w:p>
          <w:p w:rsidR="00CC45BD" w:rsidRDefault="00CC45BD" w:rsidP="00CC45BD">
            <w:pPr>
              <w:pStyle w:val="ListParagraph"/>
              <w:numPr>
                <w:ilvl w:val="0"/>
                <w:numId w:val="180"/>
              </w:numPr>
              <w:spacing w:after="0"/>
              <w:ind w:hanging="184"/>
              <w:rPr>
                <w:rFonts w:ascii="Arial" w:hAnsi="Arial" w:cs="Arial"/>
                <w:color w:val="000000" w:themeColor="text1"/>
              </w:rPr>
            </w:pPr>
            <w:r>
              <w:rPr>
                <w:rFonts w:ascii="Arial" w:hAnsi="Arial" w:cs="Arial"/>
                <w:color w:val="000000" w:themeColor="text1"/>
              </w:rPr>
              <w:t>Calculate the new volume of the triangular prism if both dimensions of a triangle are doubled.</w:t>
            </w:r>
          </w:p>
          <w:p w:rsidR="00CC45BD" w:rsidRDefault="00CC45BD" w:rsidP="00537CE7">
            <w:pPr>
              <w:spacing w:after="0"/>
              <w:rPr>
                <w:rFonts w:ascii="Arial" w:hAnsi="Arial" w:cs="Arial"/>
                <w:color w:val="000000" w:themeColor="text1"/>
              </w:rPr>
            </w:pPr>
            <w:r>
              <w:lastRenderedPageBreak/>
              <w:t xml:space="preserve">                                      </w:t>
            </w:r>
            <w:r>
              <w:object w:dxaOrig="2715" w:dyaOrig="2865">
                <v:shape id="_x0000_i1033" type="#_x0000_t75" style="width:135.6pt;height:143.05pt" o:ole="">
                  <v:imagedata r:id="rId64" o:title=""/>
                </v:shape>
                <o:OLEObject Type="Embed" ProgID="PBrush" ShapeID="_x0000_i1033" DrawAspect="Content" ObjectID="_1496842388" r:id="rId65"/>
              </w:object>
            </w:r>
          </w:p>
          <w:p w:rsidR="00CC45BD" w:rsidRPr="00536A7A" w:rsidRDefault="00CC45BD" w:rsidP="00CC45BD">
            <w:pPr>
              <w:pStyle w:val="ListParagraph"/>
              <w:numPr>
                <w:ilvl w:val="0"/>
                <w:numId w:val="182"/>
              </w:numPr>
              <w:rPr>
                <w:rFonts w:ascii="Arial" w:hAnsi="Arial" w:cs="Arial"/>
              </w:rPr>
            </w:pPr>
            <w:r w:rsidRPr="00536A7A">
              <w:rPr>
                <w:rFonts w:ascii="Arial" w:hAnsi="Arial" w:cs="Arial"/>
              </w:rPr>
              <w:t xml:space="preserve">Surface area = </w:t>
            </w:r>
            <m:oMath>
              <m:r>
                <w:rPr>
                  <w:rFonts w:ascii="Cambria Math" w:hAnsi="Cambria Math" w:cs="Arial"/>
                </w:rPr>
                <m:t>2</m:t>
              </m:r>
              <m:d>
                <m:dPr>
                  <m:ctrlPr>
                    <w:rPr>
                      <w:rFonts w:ascii="Cambria Math" w:hAnsi="Cambria Math" w:cs="Arial"/>
                      <w:i/>
                    </w:rPr>
                  </m:ctrlPr>
                </m:dPr>
                <m:e>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×6 m ×8</m:t>
                  </m:r>
                </m:e>
              </m:d>
              <m:r>
                <w:rPr>
                  <w:rFonts w:ascii="Cambria Math" w:hAnsi="Cambria Math" w:cs="Arial"/>
                </w:rPr>
                <m:t>+</m:t>
              </m:r>
              <m:d>
                <m:dPr>
                  <m:ctrlPr>
                    <w:rPr>
                      <w:rFonts w:ascii="Cambria Math" w:hAnsi="Cambria Math" w:cs="Arial"/>
                      <w:i/>
                    </w:rPr>
                  </m:ctrlPr>
                </m:dPr>
                <m:e>
                  <m:r>
                    <w:rPr>
                      <w:rFonts w:ascii="Cambria Math" w:hAnsi="Cambria Math" w:cs="Arial"/>
                    </w:rPr>
                    <m:t>10 m×9 m</m:t>
                  </m:r>
                </m:e>
              </m:d>
              <m:r>
                <w:rPr>
                  <w:rFonts w:ascii="Cambria Math" w:hAnsi="Cambria Math" w:cs="Arial"/>
                </w:rPr>
                <m:t xml:space="preserve">+                                  </m:t>
              </m:r>
              <m:d>
                <m:dPr>
                  <m:ctrlPr>
                    <w:rPr>
                      <w:rFonts w:ascii="Cambria Math" w:hAnsi="Cambria Math" w:cs="Arial"/>
                      <w:i/>
                    </w:rPr>
                  </m:ctrlPr>
                </m:dPr>
                <m:e>
                  <m:r>
                    <w:rPr>
                      <w:rFonts w:ascii="Cambria Math" w:hAnsi="Cambria Math" w:cs="Arial"/>
                    </w:rPr>
                    <m:t>8 m×  9 m</m:t>
                  </m:r>
                </m:e>
              </m:d>
              <m:r>
                <w:rPr>
                  <w:rFonts w:ascii="Cambria Math" w:hAnsi="Cambria Math" w:cs="Arial"/>
                </w:rPr>
                <m:t>+(9m×6m)</m:t>
              </m:r>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 xml:space="preserve"> 48+90+72+54</m:t>
              </m:r>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264 c</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CC45BD" w:rsidRDefault="00CC45BD" w:rsidP="00537CE7">
            <w:pPr>
              <w:rPr>
                <w:rFonts w:ascii="Arial" w:hAnsi="Arial" w:cs="Arial"/>
              </w:rPr>
            </w:pPr>
            <w:r>
              <w:rPr>
                <w:rFonts w:ascii="Arial" w:hAnsi="Arial" w:cs="Arial"/>
              </w:rPr>
              <w:t xml:space="preserve">       Volume = </w:t>
            </w:r>
            <m:oMath>
              <m:d>
                <m:dPr>
                  <m:ctrlPr>
                    <w:rPr>
                      <w:rFonts w:ascii="Cambria Math" w:hAnsi="Cambria Math" w:cs="Arial"/>
                      <w:i/>
                    </w:rPr>
                  </m:ctrlPr>
                </m:dPr>
                <m:e>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×6 m×8 m</m:t>
                  </m:r>
                </m:e>
              </m:d>
              <m:r>
                <w:rPr>
                  <w:rFonts w:ascii="Cambria Math" w:hAnsi="Cambria Math" w:cs="Arial"/>
                </w:rPr>
                <m:t>×9 m</m:t>
              </m:r>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 xml:space="preserve">216 </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p w:rsidR="00CC45BD" w:rsidRDefault="00CC45BD" w:rsidP="00537CE7">
            <w:pPr>
              <w:rPr>
                <w:rFonts w:ascii="Arial" w:hAnsi="Arial" w:cs="Arial"/>
              </w:rPr>
            </w:pPr>
          </w:p>
          <w:p w:rsidR="00CC45BD" w:rsidRDefault="00CC45BD" w:rsidP="00537CE7">
            <w:pPr>
              <w:rPr>
                <w:rFonts w:ascii="Arial" w:hAnsi="Arial" w:cs="Arial"/>
              </w:rPr>
            </w:pPr>
            <w:r>
              <w:rPr>
                <w:rFonts w:ascii="Arial" w:hAnsi="Arial" w:cs="Arial"/>
              </w:rPr>
              <w:t xml:space="preserve">      Capacity = </w:t>
            </w:r>
            <m:oMath>
              <m:r>
                <w:rPr>
                  <w:rFonts w:ascii="Cambria Math" w:hAnsi="Cambria Math" w:cs="Arial"/>
                </w:rPr>
                <m:t>216×</m:t>
              </m:r>
              <m:sSup>
                <m:sSupPr>
                  <m:ctrlPr>
                    <w:rPr>
                      <w:rFonts w:ascii="Cambria Math" w:hAnsi="Cambria Math" w:cs="Arial"/>
                      <w:i/>
                    </w:rPr>
                  </m:ctrlPr>
                </m:sSupPr>
                <m:e>
                  <m:r>
                    <w:rPr>
                      <w:rFonts w:ascii="Cambria Math" w:hAnsi="Cambria Math" w:cs="Arial"/>
                    </w:rPr>
                    <m:t>10</m:t>
                  </m:r>
                </m:e>
                <m:sup>
                  <m:r>
                    <w:rPr>
                      <w:rFonts w:ascii="Cambria Math" w:hAnsi="Cambria Math" w:cs="Arial"/>
                    </w:rPr>
                    <m:t>6</m:t>
                  </m:r>
                </m:sup>
              </m:sSup>
              <m:r>
                <w:rPr>
                  <w:rFonts w:ascii="Cambria Math" w:hAnsi="Cambria Math" w:cs="Arial"/>
                </w:rPr>
                <m:t xml:space="preserve"> c</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216 ×</m:t>
              </m:r>
              <m:sSup>
                <m:sSupPr>
                  <m:ctrlPr>
                    <w:rPr>
                      <w:rFonts w:ascii="Cambria Math" w:hAnsi="Cambria Math" w:cs="Arial"/>
                      <w:i/>
                    </w:rPr>
                  </m:ctrlPr>
                </m:sSupPr>
                <m:e>
                  <m:r>
                    <w:rPr>
                      <w:rFonts w:ascii="Cambria Math" w:hAnsi="Cambria Math" w:cs="Arial"/>
                    </w:rPr>
                    <m:t>10</m:t>
                  </m:r>
                </m:e>
                <m:sup>
                  <m:r>
                    <w:rPr>
                      <w:rFonts w:ascii="Cambria Math" w:hAnsi="Cambria Math" w:cs="Arial"/>
                    </w:rPr>
                    <m:t>6</m:t>
                  </m:r>
                </m:sup>
              </m:sSup>
              <m:r>
                <w:rPr>
                  <w:rFonts w:ascii="Cambria Math" w:hAnsi="Cambria Math" w:cs="Arial"/>
                </w:rPr>
                <m:t xml:space="preserve"> ml</m:t>
              </m:r>
            </m:oMath>
          </w:p>
          <w:p w:rsidR="00CC45BD" w:rsidRDefault="00CC45BD" w:rsidP="00537CE7">
            <w:pPr>
              <w:rPr>
                <w:rFonts w:ascii="Arial" w:hAnsi="Arial" w:cs="Arial"/>
              </w:rPr>
            </w:pPr>
          </w:p>
          <w:p w:rsidR="00CC45BD" w:rsidRDefault="00D273E9" w:rsidP="00537CE7">
            <w:pPr>
              <w:pStyle w:val="ListParagraph"/>
              <w:ind w:left="770"/>
              <w:rPr>
                <w:rFonts w:ascii="Arial" w:hAnsi="Arial" w:cs="Arial"/>
                <w:color w:val="000000" w:themeColor="text1"/>
              </w:rPr>
            </w:pPr>
            <m:oMath>
              <m:sSub>
                <m:sSubPr>
                  <m:ctrlPr>
                    <w:rPr>
                      <w:rFonts w:ascii="Cambria Math" w:hAnsi="Cambria Math" w:cs="Arial"/>
                      <w:i/>
                    </w:rPr>
                  </m:ctrlPr>
                </m:sSubPr>
                <m:e>
                  <m:r>
                    <w:rPr>
                      <w:rFonts w:ascii="Cambria Math" w:hAnsi="Cambria Math" w:cs="Arial"/>
                    </w:rPr>
                    <m:t>V</m:t>
                  </m:r>
                </m:e>
                <m:sub>
                  <m:r>
                    <w:rPr>
                      <w:rFonts w:ascii="Cambria Math" w:hAnsi="Cambria Math" w:cs="Arial"/>
                    </w:rPr>
                    <m:t>new</m:t>
                  </m:r>
                </m:sub>
              </m:sSub>
            </m:oMath>
            <w:r w:rsidR="00CC45BD">
              <w:rPr>
                <w:rFonts w:ascii="Arial" w:hAnsi="Arial" w:cs="Arial"/>
                <w:color w:val="000000" w:themeColor="text1"/>
              </w:rPr>
              <w:t xml:space="preserve"> = </w:t>
            </w:r>
            <m:oMath>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r>
                <w:rPr>
                  <w:rFonts w:ascii="Cambria Math" w:hAnsi="Cambria Math" w:cs="Arial"/>
                  <w:color w:val="000000" w:themeColor="text1"/>
                </w:rPr>
                <m:t>×b×h)×l</m:t>
              </m:r>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×2b×2</m:t>
              </m:r>
              <m:r>
                <w:rPr>
                  <w:rFonts w:ascii="Cambria Math" w:hAnsi="Cambria Math" w:cs="Arial"/>
                </w:rPr>
                <m:t>h)×l</m:t>
              </m:r>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2(</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×b×h)×l</m:t>
              </m:r>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2×</m:t>
              </m:r>
              <m:sSub>
                <m:sSubPr>
                  <m:ctrlPr>
                    <w:rPr>
                      <w:rFonts w:ascii="Cambria Math" w:hAnsi="Cambria Math" w:cs="Arial"/>
                      <w:i/>
                    </w:rPr>
                  </m:ctrlPr>
                </m:sSubPr>
                <m:e>
                  <m:r>
                    <w:rPr>
                      <w:rFonts w:ascii="Cambria Math" w:hAnsi="Cambria Math" w:cs="Arial"/>
                    </w:rPr>
                    <m:t>V</m:t>
                  </m:r>
                </m:e>
                <m:sub>
                  <m:r>
                    <w:rPr>
                      <w:rFonts w:ascii="Cambria Math" w:hAnsi="Cambria Math" w:cs="Arial"/>
                    </w:rPr>
                    <m:t>original</m:t>
                  </m:r>
                </m:sub>
              </m:sSub>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 xml:space="preserve">2×216 </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p w:rsidR="00CC45BD" w:rsidRDefault="00CC45BD" w:rsidP="00537CE7">
            <w:pPr>
              <w:rPr>
                <w:rFonts w:ascii="Arial" w:hAnsi="Arial" w:cs="Arial"/>
              </w:rPr>
            </w:pPr>
            <w:r>
              <w:rPr>
                <w:rFonts w:ascii="Arial" w:hAnsi="Arial" w:cs="Arial"/>
              </w:rPr>
              <w:t xml:space="preserve">                    = </w:t>
            </w:r>
            <m:oMath>
              <m:r>
                <w:rPr>
                  <w:rFonts w:ascii="Cambria Math" w:hAnsi="Cambria Math" w:cs="Arial"/>
                </w:rPr>
                <m:t xml:space="preserve">432 </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p w:rsidR="00CC45BD" w:rsidRDefault="00CC45BD" w:rsidP="00537CE7">
            <w:pPr>
              <w:rPr>
                <w:rFonts w:ascii="Arial" w:hAnsi="Arial" w:cs="Arial"/>
              </w:rPr>
            </w:pPr>
          </w:p>
          <w:p w:rsidR="00CC45BD" w:rsidRDefault="00CC45BD" w:rsidP="00537CE7">
            <w:pPr>
              <w:rPr>
                <w:rFonts w:ascii="Arial" w:hAnsi="Arial" w:cs="Arial"/>
              </w:rPr>
            </w:pPr>
          </w:p>
          <w:p w:rsidR="00CC45BD" w:rsidRPr="0025050D" w:rsidRDefault="00CC45BD" w:rsidP="00537CE7">
            <w:pPr>
              <w:rPr>
                <w:rFonts w:ascii="Arial" w:hAnsi="Arial" w:cs="Arial"/>
              </w:rPr>
            </w:pPr>
            <w:r>
              <w:rPr>
                <w:rFonts w:ascii="Arial" w:hAnsi="Arial" w:cs="Arial"/>
              </w:rPr>
              <w:t xml:space="preserve"> </w:t>
            </w:r>
          </w:p>
        </w:tc>
        <w:tc>
          <w:tcPr>
            <w:tcW w:w="3686" w:type="dxa"/>
            <w:vAlign w:val="center"/>
          </w:tcPr>
          <w:p w:rsidR="00CC45BD" w:rsidRPr="00DE4810" w:rsidRDefault="00CC45BD" w:rsidP="00537CE7">
            <w:pPr>
              <w:spacing w:after="0"/>
              <w:rPr>
                <w:rFonts w:ascii="Arial" w:hAnsi="Arial" w:cs="Arial"/>
                <w:color w:val="000000" w:themeColor="text1"/>
              </w:rPr>
            </w:pPr>
            <w:r w:rsidRPr="00DE4810">
              <w:rPr>
                <w:rFonts w:ascii="Arial" w:hAnsi="Arial" w:cs="Arial"/>
                <w:color w:val="000000" w:themeColor="text1"/>
              </w:rPr>
              <w:lastRenderedPageBreak/>
              <w:t>Activity 1</w:t>
            </w:r>
          </w:p>
          <w:p w:rsidR="00CC45BD" w:rsidRPr="0037016B" w:rsidRDefault="00CC45BD" w:rsidP="00CC45BD">
            <w:pPr>
              <w:pStyle w:val="ListParagraph"/>
              <w:numPr>
                <w:ilvl w:val="0"/>
                <w:numId w:val="183"/>
              </w:numPr>
              <w:spacing w:after="0"/>
              <w:ind w:left="601" w:hanging="191"/>
              <w:rPr>
                <w:rFonts w:ascii="Arial" w:hAnsi="Arial" w:cs="Arial"/>
                <w:color w:val="000000" w:themeColor="text1"/>
              </w:rPr>
            </w:pPr>
            <w:r w:rsidRPr="0037016B">
              <w:rPr>
                <w:rFonts w:ascii="Arial" w:hAnsi="Arial" w:cs="Arial"/>
                <w:color w:val="000000" w:themeColor="text1"/>
              </w:rPr>
              <w:t>Calculate the surface area , volume and capacity of a figure below:</w:t>
            </w:r>
          </w:p>
          <w:p w:rsidR="00CC45BD" w:rsidRDefault="00CC45BD" w:rsidP="00CC45BD">
            <w:pPr>
              <w:pStyle w:val="ListParagraph"/>
              <w:numPr>
                <w:ilvl w:val="0"/>
                <w:numId w:val="183"/>
              </w:numPr>
              <w:spacing w:after="0"/>
              <w:ind w:left="601" w:hanging="191"/>
              <w:rPr>
                <w:rFonts w:ascii="Arial" w:hAnsi="Arial" w:cs="Arial"/>
                <w:color w:val="000000" w:themeColor="text1"/>
              </w:rPr>
            </w:pPr>
            <w:r>
              <w:rPr>
                <w:rFonts w:ascii="Arial" w:hAnsi="Arial" w:cs="Arial"/>
                <w:color w:val="000000" w:themeColor="text1"/>
              </w:rPr>
              <w:t>Calculate the new volume of the triangular prism if dimensions 2 cm and 5 cm are doubled.</w:t>
            </w:r>
          </w:p>
          <w:p w:rsidR="00CC45BD" w:rsidRPr="00DE4810" w:rsidRDefault="00CC45BD" w:rsidP="00537CE7">
            <w:pPr>
              <w:spacing w:after="0"/>
              <w:rPr>
                <w:rFonts w:ascii="Arial" w:hAnsi="Arial" w:cs="Arial"/>
                <w:color w:val="000000" w:themeColor="text1"/>
              </w:rPr>
            </w:pPr>
          </w:p>
          <w:p w:rsidR="00CC45BD" w:rsidRDefault="00CC45BD" w:rsidP="00537CE7">
            <w:pPr>
              <w:spacing w:after="0"/>
              <w:rPr>
                <w:rFonts w:ascii="Arial" w:hAnsi="Arial" w:cs="Arial"/>
                <w:b/>
                <w:color w:val="E36C0A" w:themeColor="accent6" w:themeShade="BF"/>
              </w:rPr>
            </w:pPr>
            <w:r>
              <w:object w:dxaOrig="3690" w:dyaOrig="3330">
                <v:shape id="_x0000_i1034" type="#_x0000_t75" style="width:173pt;height:156.15pt" o:ole="">
                  <v:imagedata r:id="rId66" o:title=""/>
                </v:shape>
                <o:OLEObject Type="Embed" ProgID="PBrush" ShapeID="_x0000_i1034" DrawAspect="Content" ObjectID="_1496842389" r:id="rId67"/>
              </w:object>
            </w:r>
          </w:p>
          <w:p w:rsidR="00CC45BD" w:rsidRPr="00DE4810" w:rsidRDefault="00CC45BD" w:rsidP="00537CE7">
            <w:pPr>
              <w:spacing w:after="0"/>
              <w:rPr>
                <w:rFonts w:ascii="Arial" w:hAnsi="Arial" w:cs="Arial"/>
                <w:color w:val="000000" w:themeColor="text1"/>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Default="00CC45BD" w:rsidP="00537CE7">
            <w:pPr>
              <w:spacing w:after="0"/>
              <w:rPr>
                <w:rFonts w:ascii="Arial" w:hAnsi="Arial" w:cs="Arial"/>
                <w:b/>
                <w:color w:val="E36C0A" w:themeColor="accent6" w:themeShade="BF"/>
              </w:rPr>
            </w:pPr>
          </w:p>
          <w:p w:rsidR="00CC45BD" w:rsidRPr="00EB0FC8" w:rsidRDefault="00CC45BD" w:rsidP="00537CE7">
            <w:pPr>
              <w:spacing w:after="0"/>
              <w:rPr>
                <w:rFonts w:ascii="Arial" w:hAnsi="Arial" w:cs="Arial"/>
                <w:b/>
                <w:color w:val="E36C0A" w:themeColor="accent6" w:themeShade="BF"/>
              </w:rPr>
            </w:pP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Pr="000314D6">
              <w:rPr>
                <w:rFonts w:ascii="Arial" w:hAnsi="Arial" w:cs="Arial"/>
                <w:color w:val="E36C0A"/>
                <w:sz w:val="24"/>
              </w:rPr>
              <w:t>(Suggested time: 15 minutes)</w:t>
            </w:r>
          </w:p>
          <w:p w:rsidR="00CC45BD" w:rsidRDefault="00CC45BD" w:rsidP="00537CE7">
            <w:pPr>
              <w:pStyle w:val="ListParagraph"/>
              <w:spacing w:after="0" w:line="240" w:lineRule="auto"/>
              <w:ind w:left="357"/>
              <w:jc w:val="both"/>
              <w:rPr>
                <w:rFonts w:ascii="Arial" w:hAnsi="Arial" w:cs="Arial"/>
                <w:b/>
                <w:color w:val="E36C0A"/>
              </w:rPr>
            </w:pPr>
          </w:p>
          <w:p w:rsidR="00CC45BD" w:rsidRPr="009D0DFD" w:rsidRDefault="00CC45BD" w:rsidP="00537CE7">
            <w:pPr>
              <w:pStyle w:val="ListParagraph"/>
              <w:spacing w:after="0" w:line="240" w:lineRule="auto"/>
              <w:ind w:left="357"/>
              <w:jc w:val="both"/>
              <w:rPr>
                <w:rFonts w:ascii="Arial" w:hAnsi="Arial" w:cs="Arial"/>
                <w:b/>
                <w:color w:val="C00000"/>
              </w:rPr>
            </w:pPr>
            <w:r>
              <w:rPr>
                <w:rFonts w:ascii="Arial" w:hAnsi="Arial" w:cs="Arial"/>
              </w:rPr>
              <w:t>Sasol-</w:t>
            </w:r>
            <w:proofErr w:type="spellStart"/>
            <w:r>
              <w:rPr>
                <w:rFonts w:ascii="Arial" w:hAnsi="Arial" w:cs="Arial"/>
              </w:rPr>
              <w:t>Inzalo</w:t>
            </w:r>
            <w:proofErr w:type="spellEnd"/>
            <w:r>
              <w:rPr>
                <w:rFonts w:ascii="Arial" w:hAnsi="Arial" w:cs="Arial"/>
              </w:rPr>
              <w:t xml:space="preserve"> book 2  Page 78 No 5</w:t>
            </w: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CC45BD" w:rsidRPr="009D0DFD" w:rsidTr="00537CE7">
        <w:tc>
          <w:tcPr>
            <w:tcW w:w="5000" w:type="pct"/>
          </w:tcPr>
          <w:p w:rsidR="00CC45BD" w:rsidRPr="00951E41" w:rsidRDefault="00CC45BD" w:rsidP="00CC45BD">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Pr="00EB0FC8" w:rsidRDefault="00CC45BD" w:rsidP="00CC45BD">
            <w:pPr>
              <w:numPr>
                <w:ilvl w:val="0"/>
                <w:numId w:val="2"/>
              </w:numPr>
              <w:autoSpaceDE w:val="0"/>
              <w:autoSpaceDN w:val="0"/>
              <w:adjustRightInd w:val="0"/>
              <w:spacing w:after="0"/>
              <w:ind w:hanging="42"/>
              <w:jc w:val="both"/>
              <w:rPr>
                <w:rFonts w:ascii="Arial" w:hAnsi="Arial" w:cs="Arial"/>
              </w:rPr>
            </w:pPr>
            <w:r>
              <w:rPr>
                <w:rFonts w:ascii="Arial" w:hAnsi="Arial" w:cs="Arial"/>
              </w:rPr>
              <w:t>the formula of the surface area of a triangular prism</w:t>
            </w:r>
          </w:p>
          <w:p w:rsidR="00CC45BD" w:rsidRPr="00FF2743" w:rsidRDefault="00CC45BD" w:rsidP="00537CE7">
            <w:pPr>
              <w:spacing w:after="0"/>
              <w:rPr>
                <w:rFonts w:ascii="Arial" w:hAnsi="Arial" w:cs="Arial"/>
                <w:color w:val="000000" w:themeColor="text1"/>
              </w:rPr>
            </w:pPr>
            <w:r>
              <w:rPr>
                <w:rFonts w:ascii="Arial" w:hAnsi="Arial" w:cs="Arial"/>
                <w:color w:val="000000" w:themeColor="text1"/>
              </w:rPr>
              <w:t xml:space="preserve">            </w:t>
            </w:r>
            <w:r w:rsidRPr="00FF2743">
              <w:rPr>
                <w:rFonts w:ascii="Arial" w:hAnsi="Arial" w:cs="Arial"/>
                <w:color w:val="000000" w:themeColor="text1"/>
              </w:rPr>
              <w:t>Surface area = sum of the area of all faces</w:t>
            </w:r>
          </w:p>
          <w:p w:rsidR="00CC45BD" w:rsidRDefault="00CC45BD" w:rsidP="00537CE7">
            <w:pPr>
              <w:spacing w:after="0"/>
            </w:pPr>
            <w:r>
              <w:t xml:space="preserve">                                        = </w:t>
            </w:r>
            <m:oMath>
              <m:r>
                <w:rPr>
                  <w:rFonts w:ascii="Cambria Math" w:hAnsi="Cambria Math"/>
                </w:rPr>
                <m:t>2×</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×b×h</m:t>
                  </m:r>
                </m:e>
              </m:d>
              <m:r>
                <w:rPr>
                  <w:rFonts w:ascii="Cambria Math" w:hAnsi="Cambria Math"/>
                </w:rPr>
                <m:t>+2</m:t>
              </m:r>
              <m:d>
                <m:dPr>
                  <m:ctrlPr>
                    <w:rPr>
                      <w:rFonts w:ascii="Cambria Math" w:hAnsi="Cambria Math"/>
                      <w:i/>
                    </w:rPr>
                  </m:ctrlPr>
                </m:dPr>
                <m:e>
                  <m:r>
                    <w:rPr>
                      <w:rFonts w:ascii="Cambria Math" w:hAnsi="Cambria Math"/>
                    </w:rPr>
                    <m:t>S×l</m:t>
                  </m:r>
                </m:e>
              </m:d>
              <m:r>
                <w:rPr>
                  <w:rFonts w:ascii="Cambria Math" w:hAnsi="Cambria Math"/>
                </w:rPr>
                <m:t>+(b×l)</m:t>
              </m:r>
            </m:oMath>
          </w:p>
          <w:p w:rsidR="00CC45BD" w:rsidRDefault="00CC45BD" w:rsidP="00537CE7">
            <w:pPr>
              <w:spacing w:after="0"/>
              <w:rPr>
                <w:rFonts w:ascii="Arial" w:hAnsi="Arial" w:cs="Arial"/>
                <w:color w:val="000000" w:themeColor="text1"/>
              </w:rPr>
            </w:pPr>
            <w:r>
              <w:t xml:space="preserve">                                        = </w:t>
            </w:r>
            <m:oMath>
              <m:r>
                <w:rPr>
                  <w:rFonts w:ascii="Cambria Math" w:hAnsi="Cambria Math"/>
                </w:rPr>
                <m:t>b×h+</m:t>
              </m:r>
              <m:r>
                <w:rPr>
                  <w:rFonts w:ascii="Cambria Math" w:hAnsi="Cambria Math"/>
                </w:rPr>
                <m:t>2</m:t>
              </m:r>
              <m:d>
                <m:dPr>
                  <m:ctrlPr>
                    <w:rPr>
                      <w:rFonts w:ascii="Cambria Math" w:hAnsi="Cambria Math"/>
                      <w:i/>
                    </w:rPr>
                  </m:ctrlPr>
                </m:dPr>
                <m:e>
                  <m:r>
                    <w:rPr>
                      <w:rFonts w:ascii="Cambria Math" w:hAnsi="Cambria Math"/>
                    </w:rPr>
                    <m:t>S×l</m:t>
                  </m:r>
                </m:e>
              </m:d>
              <m:r>
                <w:rPr>
                  <w:rFonts w:ascii="Cambria Math" w:hAnsi="Cambria Math"/>
                </w:rPr>
                <m:t>+b×l</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NB triangles may not always be isosceles and if not isosceles rectangles will be different.</w:t>
            </w:r>
          </w:p>
          <w:p w:rsidR="00CC45BD" w:rsidRPr="00EB0FC8"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The formula of the volume of a triangular prism</w: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Volume = </w:t>
            </w:r>
            <m:oMath>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r>
                <w:rPr>
                  <w:rFonts w:ascii="Cambria Math" w:hAnsi="Cambria Math" w:cs="Arial"/>
                  <w:color w:val="000000" w:themeColor="text1"/>
                </w:rPr>
                <m:t>×b×h)×l</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xml:space="preserve">area of base×height </m:t>
              </m:r>
            </m:oMath>
            <w:r>
              <w:rPr>
                <w:rFonts w:ascii="Arial" w:hAnsi="Arial" w:cs="Arial"/>
                <w:color w:val="000000" w:themeColor="text1"/>
              </w:rPr>
              <w:t xml:space="preserve"> </w:t>
            </w:r>
          </w:p>
          <w:p w:rsidR="00CC45BD" w:rsidRDefault="00CC45BD" w:rsidP="00537CE7">
            <w:pPr>
              <w:autoSpaceDE w:val="0"/>
              <w:autoSpaceDN w:val="0"/>
              <w:adjustRightInd w:val="0"/>
              <w:spacing w:after="0"/>
              <w:jc w:val="both"/>
              <w:rPr>
                <w:rFonts w:ascii="Arial" w:hAnsi="Arial" w:cs="Arial"/>
              </w:rPr>
            </w:pPr>
          </w:p>
          <w:p w:rsidR="00CC45BD" w:rsidRDefault="00CC45BD" w:rsidP="00CC45B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C45BD" w:rsidRDefault="00CC45BD" w:rsidP="00537CE7">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CC45BD" w:rsidRDefault="00CC45BD" w:rsidP="00537CE7">
            <w:pPr>
              <w:pStyle w:val="ListParagraph"/>
              <w:spacing w:after="0" w:line="240" w:lineRule="auto"/>
              <w:jc w:val="both"/>
              <w:rPr>
                <w:rFonts w:ascii="Arial" w:hAnsi="Arial" w:cs="Arial"/>
              </w:rPr>
            </w:pPr>
          </w:p>
          <w:p w:rsidR="00CC45BD" w:rsidRDefault="00CC45BD" w:rsidP="00537CE7">
            <w:pPr>
              <w:spacing w:after="0" w:line="360" w:lineRule="auto"/>
              <w:ind w:left="360"/>
              <w:rPr>
                <w:rFonts w:ascii="Arial" w:hAnsi="Arial" w:cs="Arial"/>
                <w:b/>
              </w:rPr>
            </w:pPr>
            <w:r w:rsidRPr="00D6645E">
              <w:rPr>
                <w:rFonts w:ascii="Arial" w:hAnsi="Arial" w:cs="Arial"/>
                <w:b/>
              </w:rPr>
              <w:t>Homework:</w:t>
            </w:r>
          </w:p>
          <w:p w:rsidR="00CC45BD" w:rsidRDefault="00CC45BD" w:rsidP="00537CE7">
            <w:pPr>
              <w:spacing w:after="0" w:line="360" w:lineRule="auto"/>
              <w:ind w:left="360"/>
              <w:rPr>
                <w:rFonts w:ascii="Arial" w:hAnsi="Arial" w:cs="Arial"/>
              </w:rPr>
            </w:pPr>
            <w:r w:rsidRPr="0081371A">
              <w:rPr>
                <w:rFonts w:ascii="Arial" w:hAnsi="Arial" w:cs="Arial"/>
              </w:rPr>
              <w:t>Activity 1</w:t>
            </w:r>
          </w:p>
          <w:p w:rsidR="00CC45BD" w:rsidRPr="00B03DB2" w:rsidRDefault="00CC45BD" w:rsidP="00CC45BD">
            <w:pPr>
              <w:pStyle w:val="ListParagraph"/>
              <w:numPr>
                <w:ilvl w:val="0"/>
                <w:numId w:val="181"/>
              </w:numPr>
              <w:spacing w:after="0" w:line="360" w:lineRule="auto"/>
              <w:ind w:left="602" w:hanging="142"/>
              <w:rPr>
                <w:rFonts w:ascii="Arial" w:hAnsi="Arial" w:cs="Arial"/>
                <w:color w:val="000000" w:themeColor="text1"/>
              </w:rPr>
            </w:pPr>
            <w:r w:rsidRPr="00B03DB2">
              <w:rPr>
                <w:rFonts w:ascii="Arial" w:hAnsi="Arial" w:cs="Arial"/>
                <w:color w:val="000000" w:themeColor="text1"/>
              </w:rPr>
              <w:t>Calculate the surface area, volume and capacity of a figure below.</w:t>
            </w:r>
          </w:p>
          <w:p w:rsidR="00CC45BD" w:rsidRPr="0081371A" w:rsidRDefault="00CC45BD" w:rsidP="00CC45BD">
            <w:pPr>
              <w:pStyle w:val="ListParagraph"/>
              <w:numPr>
                <w:ilvl w:val="0"/>
                <w:numId w:val="181"/>
              </w:numPr>
              <w:spacing w:after="0" w:line="360" w:lineRule="auto"/>
              <w:ind w:left="602" w:hanging="142"/>
              <w:rPr>
                <w:rFonts w:ascii="Arial" w:hAnsi="Arial" w:cs="Arial"/>
              </w:rPr>
            </w:pPr>
            <w:r>
              <w:rPr>
                <w:rFonts w:ascii="Arial" w:hAnsi="Arial" w:cs="Arial"/>
                <w:color w:val="000000" w:themeColor="text1"/>
              </w:rPr>
              <w:t>Calculate the new volume of the triangular prism if all dimensions are doubled</w:t>
            </w:r>
          </w:p>
          <w:p w:rsidR="00CC45BD" w:rsidRDefault="00CC45BD" w:rsidP="00537CE7">
            <w:pPr>
              <w:spacing w:after="0" w:line="360" w:lineRule="auto"/>
              <w:ind w:left="360"/>
              <w:rPr>
                <w:rFonts w:ascii="Arial" w:hAnsi="Arial" w:cs="Arial"/>
                <w:b/>
              </w:rPr>
            </w:pPr>
            <w:r>
              <w:t xml:space="preserve">                                    </w:t>
            </w:r>
            <w:r>
              <w:object w:dxaOrig="4335" w:dyaOrig="3120">
                <v:shape id="_x0000_i1035" type="#_x0000_t75" style="width:216.95pt;height:156.15pt" o:ole="">
                  <v:imagedata r:id="rId68" o:title=""/>
                </v:shape>
                <o:OLEObject Type="Embed" ProgID="PBrush" ShapeID="_x0000_i1035" DrawAspect="Content" ObjectID="_1496842390" r:id="rId69"/>
              </w:object>
            </w:r>
          </w:p>
          <w:p w:rsidR="00CC45BD" w:rsidRDefault="00CC45BD" w:rsidP="00537CE7">
            <w:pPr>
              <w:spacing w:after="0" w:line="360" w:lineRule="auto"/>
              <w:ind w:left="360"/>
              <w:rPr>
                <w:rFonts w:ascii="Arial" w:hAnsi="Arial" w:cs="Arial"/>
              </w:rPr>
            </w:pPr>
            <w:r>
              <w:rPr>
                <w:rFonts w:ascii="Arial" w:hAnsi="Arial" w:cs="Arial"/>
              </w:rPr>
              <w:t>Activity 2</w:t>
            </w:r>
          </w:p>
          <w:p w:rsidR="00CC45BD" w:rsidRDefault="00CC45BD" w:rsidP="00537CE7">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page 77 No 4, page 81 No B, Page 82 No 1 D</w:t>
            </w:r>
          </w:p>
          <w:p w:rsidR="00CC45BD" w:rsidRDefault="00CC45BD" w:rsidP="00537CE7">
            <w:pPr>
              <w:spacing w:after="0" w:line="360" w:lineRule="auto"/>
              <w:ind w:left="360"/>
              <w:rPr>
                <w:rFonts w:ascii="Arial" w:hAnsi="Arial" w:cs="Arial"/>
              </w:rPr>
            </w:pPr>
            <w:r>
              <w:rPr>
                <w:rFonts w:ascii="Arial" w:hAnsi="Arial" w:cs="Arial"/>
              </w:rPr>
              <w:t>Activity 3</w:t>
            </w:r>
          </w:p>
          <w:p w:rsidR="00CC45BD" w:rsidRPr="009D0DFD" w:rsidRDefault="00CC45BD" w:rsidP="00537CE7">
            <w:pPr>
              <w:spacing w:after="0" w:line="360" w:lineRule="auto"/>
              <w:ind w:left="360"/>
              <w:rPr>
                <w:rFonts w:ascii="Arial" w:hAnsi="Arial" w:cs="Arial"/>
              </w:rPr>
            </w:pPr>
            <w:r>
              <w:rPr>
                <w:rFonts w:ascii="Arial" w:hAnsi="Arial" w:cs="Arial"/>
              </w:rPr>
              <w:t>DBE workbook 2 page 102 No 1(a – b)</w:t>
            </w:r>
          </w:p>
        </w:tc>
      </w:tr>
    </w:tbl>
    <w:p w:rsidR="00CC45BD" w:rsidRDefault="00D273E9" w:rsidP="00CC45BD">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219" style="position:absolute;left:0;text-align:left;margin-left:58.85pt;margin-top:11.85pt;width:361.25pt;height:101.4pt;z-index:251799552;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9D0DFD" w:rsidRDefault="00CC45BD" w:rsidP="00D40451">
            <w:pPr>
              <w:pStyle w:val="ListParagraph"/>
              <w:numPr>
                <w:ilvl w:val="0"/>
                <w:numId w:val="218"/>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themeColor="accent6" w:themeShade="BF"/>
              </w:rPr>
              <w:t xml:space="preserve">SURFACE AREA AND VOLUME OF 3D OBJECTS: </w:t>
            </w:r>
            <w:r w:rsidRPr="0080383D">
              <w:rPr>
                <w:rFonts w:ascii="Arial" w:hAnsi="Arial" w:cs="Arial"/>
                <w:color w:val="E36C0A" w:themeColor="accent6" w:themeShade="BF"/>
              </w:rPr>
              <w:t>(Lesson 4)</w:t>
            </w: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D40451">
            <w:pPr>
              <w:pStyle w:val="ListParagraph"/>
              <w:numPr>
                <w:ilvl w:val="0"/>
                <w:numId w:val="21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912ACE" w:rsidRDefault="00CC45BD" w:rsidP="00537CE7">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r>
              <w:rPr>
                <w:rFonts w:ascii="Arial" w:hAnsi="Arial" w:cs="Arial"/>
              </w:rPr>
              <w:t xml:space="preserve"> u</w:t>
            </w:r>
            <w:r w:rsidRPr="004E7305">
              <w:rPr>
                <w:rFonts w:ascii="Arial" w:hAnsi="Arial" w:cs="Arial"/>
              </w:rPr>
              <w:t>se appropriate formulae and</w:t>
            </w:r>
            <w:r>
              <w:rPr>
                <w:rFonts w:ascii="Arial" w:hAnsi="Arial" w:cs="Arial"/>
              </w:rPr>
              <w:t xml:space="preserve"> </w:t>
            </w:r>
            <w:r w:rsidRPr="004E7305">
              <w:rPr>
                <w:rFonts w:ascii="Arial" w:hAnsi="Arial" w:cs="Arial"/>
              </w:rPr>
              <w:t>conversions between SI units to</w:t>
            </w:r>
            <w:r>
              <w:rPr>
                <w:rFonts w:ascii="Arial" w:hAnsi="Arial" w:cs="Arial"/>
              </w:rPr>
              <w:t xml:space="preserve"> </w:t>
            </w:r>
            <w:r w:rsidRPr="004E7305">
              <w:rPr>
                <w:rFonts w:ascii="Arial" w:hAnsi="Arial" w:cs="Arial"/>
              </w:rPr>
              <w:t>solve problems and calculate the</w:t>
            </w:r>
            <w:r>
              <w:rPr>
                <w:rFonts w:ascii="Arial" w:hAnsi="Arial" w:cs="Arial"/>
              </w:rPr>
              <w:t xml:space="preserve"> </w:t>
            </w:r>
            <w:r w:rsidRPr="004E7305">
              <w:rPr>
                <w:rFonts w:ascii="Arial" w:hAnsi="Arial" w:cs="Arial"/>
              </w:rPr>
              <w:t>surfa</w:t>
            </w:r>
            <w:r>
              <w:rPr>
                <w:rFonts w:ascii="Arial" w:hAnsi="Arial" w:cs="Arial"/>
              </w:rPr>
              <w:t>ce area, volume and capacity  of cylinders and the effects of doubling any or all dimensions.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D40451">
            <w:pPr>
              <w:pStyle w:val="ListParagraph"/>
              <w:numPr>
                <w:ilvl w:val="0"/>
                <w:numId w:val="218"/>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sidRPr="00807AE2">
              <w:rPr>
                <w:rFonts w:ascii="Arial" w:hAnsi="Arial" w:cs="Arial"/>
              </w:rPr>
              <w:t>Textbooks, Sasol-</w:t>
            </w:r>
            <w:proofErr w:type="spellStart"/>
            <w:r>
              <w:rPr>
                <w:rFonts w:ascii="Arial" w:hAnsi="Arial" w:cs="Arial"/>
              </w:rPr>
              <w:t>Inzalo</w:t>
            </w:r>
            <w:proofErr w:type="spellEnd"/>
            <w:r>
              <w:rPr>
                <w:rFonts w:ascii="Arial" w:hAnsi="Arial" w:cs="Arial"/>
              </w:rPr>
              <w:t xml:space="preserve"> </w:t>
            </w:r>
            <w:r w:rsidRPr="00807AE2">
              <w:rPr>
                <w:rFonts w:ascii="Arial" w:hAnsi="Arial" w:cs="Arial"/>
              </w:rPr>
              <w:t>book</w:t>
            </w:r>
            <w:r>
              <w:rPr>
                <w:rFonts w:ascii="Arial" w:hAnsi="Arial" w:cs="Arial"/>
              </w:rPr>
              <w:t xml:space="preserve"> 2</w:t>
            </w:r>
            <w:r w:rsidRPr="00807AE2">
              <w:rPr>
                <w:rFonts w:ascii="Arial" w:hAnsi="Arial" w:cs="Arial"/>
              </w:rPr>
              <w:t>,</w:t>
            </w:r>
            <w:r>
              <w:rPr>
                <w:rFonts w:ascii="Arial" w:hAnsi="Arial" w:cs="Arial"/>
              </w:rPr>
              <w:t xml:space="preserve"> DBE workbook 2, A4 paper, sticky tape.</w:t>
            </w:r>
          </w:p>
        </w:tc>
      </w:tr>
      <w:tr w:rsidR="00CC45BD" w:rsidRPr="009D0DFD" w:rsidTr="00537CE7">
        <w:trPr>
          <w:trHeight w:val="716"/>
        </w:trPr>
        <w:tc>
          <w:tcPr>
            <w:tcW w:w="3119" w:type="dxa"/>
            <w:vAlign w:val="center"/>
          </w:tcPr>
          <w:p w:rsidR="00CC45BD" w:rsidRPr="009D0DFD" w:rsidRDefault="00CC45BD" w:rsidP="00D40451">
            <w:pPr>
              <w:pStyle w:val="ListParagraph"/>
              <w:numPr>
                <w:ilvl w:val="0"/>
                <w:numId w:val="218"/>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186"/>
              </w:numPr>
              <w:tabs>
                <w:tab w:val="left" w:pos="477"/>
              </w:tabs>
              <w:spacing w:after="0" w:line="240" w:lineRule="auto"/>
              <w:rPr>
                <w:rFonts w:ascii="Arial" w:hAnsi="Arial" w:cs="Arial"/>
              </w:rPr>
            </w:pPr>
            <w:r w:rsidRPr="00807AE2">
              <w:rPr>
                <w:rFonts w:ascii="Arial" w:hAnsi="Arial" w:cs="Arial"/>
              </w:rPr>
              <w:t>Surface area</w:t>
            </w:r>
          </w:p>
          <w:p w:rsidR="00CC45BD" w:rsidRDefault="00CC45BD" w:rsidP="00CC45BD">
            <w:pPr>
              <w:pStyle w:val="ListParagraph"/>
              <w:numPr>
                <w:ilvl w:val="0"/>
                <w:numId w:val="186"/>
              </w:numPr>
              <w:tabs>
                <w:tab w:val="left" w:pos="477"/>
              </w:tabs>
              <w:spacing w:after="0" w:line="240" w:lineRule="auto"/>
              <w:rPr>
                <w:rFonts w:ascii="Arial" w:hAnsi="Arial" w:cs="Arial"/>
              </w:rPr>
            </w:pPr>
            <w:r w:rsidRPr="00807AE2">
              <w:rPr>
                <w:rFonts w:ascii="Arial" w:hAnsi="Arial" w:cs="Arial"/>
              </w:rPr>
              <w:t>Volume</w:t>
            </w:r>
          </w:p>
          <w:p w:rsidR="00CC45BD" w:rsidRDefault="00CC45BD" w:rsidP="00CC45BD">
            <w:pPr>
              <w:pStyle w:val="ListParagraph"/>
              <w:numPr>
                <w:ilvl w:val="0"/>
                <w:numId w:val="186"/>
              </w:numPr>
              <w:tabs>
                <w:tab w:val="left" w:pos="477"/>
              </w:tabs>
              <w:spacing w:after="0" w:line="240" w:lineRule="auto"/>
              <w:rPr>
                <w:rFonts w:ascii="Arial" w:hAnsi="Arial" w:cs="Arial"/>
              </w:rPr>
            </w:pPr>
            <w:r w:rsidRPr="00807AE2">
              <w:rPr>
                <w:rFonts w:ascii="Arial" w:hAnsi="Arial" w:cs="Arial"/>
              </w:rPr>
              <w:t xml:space="preserve">Capacity  </w:t>
            </w:r>
          </w:p>
          <w:p w:rsidR="00CC45BD" w:rsidRPr="00807AE2" w:rsidRDefault="00CC45BD" w:rsidP="00CC45BD">
            <w:pPr>
              <w:pStyle w:val="ListParagraph"/>
              <w:numPr>
                <w:ilvl w:val="0"/>
                <w:numId w:val="186"/>
              </w:numPr>
              <w:tabs>
                <w:tab w:val="left" w:pos="477"/>
              </w:tabs>
              <w:spacing w:after="0" w:line="240" w:lineRule="auto"/>
              <w:rPr>
                <w:rFonts w:ascii="Arial" w:hAnsi="Arial" w:cs="Arial"/>
              </w:rPr>
            </w:pPr>
            <w:r>
              <w:rPr>
                <w:rFonts w:ascii="Arial" w:hAnsi="Arial" w:cs="Arial"/>
              </w:rPr>
              <w:t>Properties of 3D objects</w:t>
            </w:r>
          </w:p>
        </w:tc>
      </w:tr>
      <w:tr w:rsidR="00CC45BD" w:rsidRPr="009D0DFD" w:rsidTr="00537CE7">
        <w:trPr>
          <w:trHeight w:val="426"/>
        </w:trPr>
        <w:tc>
          <w:tcPr>
            <w:tcW w:w="10349" w:type="dxa"/>
            <w:gridSpan w:val="2"/>
            <w:vAlign w:val="center"/>
          </w:tcPr>
          <w:p w:rsidR="00CC45BD" w:rsidRPr="00EB0FC8" w:rsidRDefault="00CC45BD" w:rsidP="00D40451">
            <w:pPr>
              <w:pStyle w:val="ListParagraph"/>
              <w:numPr>
                <w:ilvl w:val="0"/>
                <w:numId w:val="218"/>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D40451">
            <w:pPr>
              <w:pStyle w:val="ListParagraph"/>
              <w:numPr>
                <w:ilvl w:val="0"/>
                <w:numId w:val="218"/>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CC45BD" w:rsidRPr="008566A6" w:rsidRDefault="00CC45BD" w:rsidP="00537CE7">
            <w:pPr>
              <w:pStyle w:val="ListParagraph"/>
              <w:spacing w:after="0"/>
              <w:ind w:left="357"/>
              <w:jc w:val="both"/>
              <w:rPr>
                <w:rFonts w:ascii="Arial" w:hAnsi="Arial" w:cs="Arial"/>
              </w:rPr>
            </w:pPr>
            <w:r w:rsidRPr="008566A6">
              <w:rPr>
                <w:rFonts w:ascii="Arial" w:hAnsi="Arial" w:cs="Arial"/>
              </w:rPr>
              <w:t xml:space="preserve">Each learner is given a sheet of </w:t>
            </w:r>
            <w:r>
              <w:rPr>
                <w:rFonts w:ascii="Arial" w:hAnsi="Arial" w:cs="Arial"/>
              </w:rPr>
              <w:t xml:space="preserve">paper, which </w:t>
            </w:r>
            <w:r w:rsidRPr="008566A6">
              <w:rPr>
                <w:rFonts w:ascii="Arial" w:hAnsi="Arial" w:cs="Arial"/>
              </w:rPr>
              <w:t>they</w:t>
            </w:r>
            <w:r>
              <w:rPr>
                <w:rFonts w:ascii="Arial" w:hAnsi="Arial" w:cs="Arial"/>
              </w:rPr>
              <w:t xml:space="preserve"> should hold </w:t>
            </w:r>
            <w:r w:rsidRPr="008566A6">
              <w:rPr>
                <w:rFonts w:ascii="Arial" w:hAnsi="Arial" w:cs="Arial"/>
              </w:rPr>
              <w:t>in landscape orientation.</w:t>
            </w:r>
            <w:r>
              <w:rPr>
                <w:rFonts w:ascii="Arial" w:hAnsi="Arial" w:cs="Arial"/>
              </w:rPr>
              <w:t xml:space="preserve"> Learners verbally respond to the questions below.</w:t>
            </w:r>
          </w:p>
          <w:p w:rsidR="00CC45BD" w:rsidRPr="008566A6" w:rsidRDefault="00CC45BD" w:rsidP="00CC45BD">
            <w:pPr>
              <w:pStyle w:val="ListParagraph"/>
              <w:numPr>
                <w:ilvl w:val="0"/>
                <w:numId w:val="184"/>
              </w:numPr>
              <w:spacing w:after="0"/>
              <w:jc w:val="both"/>
              <w:rPr>
                <w:rFonts w:ascii="Arial" w:hAnsi="Arial" w:cs="Arial"/>
              </w:rPr>
            </w:pPr>
            <w:r w:rsidRPr="008566A6">
              <w:rPr>
                <w:rFonts w:ascii="Arial" w:hAnsi="Arial" w:cs="Arial"/>
              </w:rPr>
              <w:t>What was the original shape before the cylinder was formed?</w:t>
            </w:r>
          </w:p>
          <w:p w:rsidR="00CC45BD" w:rsidRPr="008566A6" w:rsidRDefault="00CC45BD" w:rsidP="00CC45BD">
            <w:pPr>
              <w:pStyle w:val="ListParagraph"/>
              <w:numPr>
                <w:ilvl w:val="0"/>
                <w:numId w:val="184"/>
              </w:numPr>
              <w:spacing w:after="0"/>
              <w:jc w:val="both"/>
              <w:rPr>
                <w:rFonts w:ascii="Arial" w:hAnsi="Arial" w:cs="Arial"/>
              </w:rPr>
            </w:pPr>
            <w:r w:rsidRPr="008566A6">
              <w:rPr>
                <w:rFonts w:ascii="Arial" w:hAnsi="Arial" w:cs="Arial"/>
              </w:rPr>
              <w:t>What is the length of the rectangle?</w:t>
            </w:r>
          </w:p>
          <w:p w:rsidR="00CC45BD" w:rsidRDefault="00CC45BD" w:rsidP="00CC45BD">
            <w:pPr>
              <w:pStyle w:val="ListParagraph"/>
              <w:numPr>
                <w:ilvl w:val="0"/>
                <w:numId w:val="184"/>
              </w:numPr>
              <w:spacing w:after="0"/>
              <w:jc w:val="both"/>
              <w:rPr>
                <w:rFonts w:ascii="Arial" w:hAnsi="Arial" w:cs="Arial"/>
              </w:rPr>
            </w:pPr>
            <w:r>
              <w:rPr>
                <w:rFonts w:ascii="Arial" w:hAnsi="Arial" w:cs="Arial"/>
              </w:rPr>
              <w:t>W</w:t>
            </w:r>
            <w:r w:rsidRPr="008566A6">
              <w:rPr>
                <w:rFonts w:ascii="Arial" w:hAnsi="Arial" w:cs="Arial"/>
              </w:rPr>
              <w:t>hat is the breadth of the rectangle?</w:t>
            </w:r>
          </w:p>
          <w:p w:rsidR="00CC45BD" w:rsidRDefault="00CC45BD" w:rsidP="00CC45BD">
            <w:pPr>
              <w:pStyle w:val="ListParagraph"/>
              <w:numPr>
                <w:ilvl w:val="0"/>
                <w:numId w:val="184"/>
              </w:numPr>
              <w:spacing w:after="0"/>
              <w:jc w:val="both"/>
              <w:rPr>
                <w:rFonts w:ascii="Arial" w:hAnsi="Arial" w:cs="Arial"/>
              </w:rPr>
            </w:pPr>
            <w:r w:rsidRPr="008566A6">
              <w:rPr>
                <w:rFonts w:ascii="Arial" w:hAnsi="Arial" w:cs="Arial"/>
              </w:rPr>
              <w:t>How do you calculate the area of a rectangle?</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Pr>
                <w:rFonts w:ascii="Arial" w:hAnsi="Arial" w:cs="Arial"/>
              </w:rPr>
              <w:t>R</w:t>
            </w:r>
            <w:r w:rsidRPr="008566A6">
              <w:rPr>
                <w:rFonts w:ascii="Arial" w:hAnsi="Arial" w:cs="Arial"/>
              </w:rPr>
              <w:t>oll it to form a cylinder and stick the paper together</w:t>
            </w:r>
            <w:r>
              <w:rPr>
                <w:rFonts w:ascii="Arial" w:hAnsi="Arial" w:cs="Arial"/>
              </w:rPr>
              <w:t>.</w:t>
            </w:r>
          </w:p>
          <w:p w:rsidR="00CC45BD" w:rsidRPr="008566A6" w:rsidRDefault="00CC45BD" w:rsidP="00CC45BD">
            <w:pPr>
              <w:pStyle w:val="ListParagraph"/>
              <w:numPr>
                <w:ilvl w:val="0"/>
                <w:numId w:val="185"/>
              </w:numPr>
              <w:spacing w:after="0"/>
              <w:jc w:val="both"/>
              <w:rPr>
                <w:rFonts w:ascii="Arial" w:hAnsi="Arial" w:cs="Arial"/>
              </w:rPr>
            </w:pPr>
            <w:r w:rsidRPr="008566A6">
              <w:rPr>
                <w:rFonts w:ascii="Arial" w:hAnsi="Arial" w:cs="Arial"/>
              </w:rPr>
              <w:t>What are shapes at both ends of the cylinder?</w:t>
            </w:r>
          </w:p>
          <w:p w:rsidR="00CC45BD" w:rsidRPr="008566A6" w:rsidRDefault="00CC45BD" w:rsidP="00CC45BD">
            <w:pPr>
              <w:pStyle w:val="ListParagraph"/>
              <w:numPr>
                <w:ilvl w:val="0"/>
                <w:numId w:val="185"/>
              </w:numPr>
              <w:spacing w:after="0"/>
              <w:jc w:val="both"/>
              <w:rPr>
                <w:rFonts w:ascii="Arial" w:hAnsi="Arial" w:cs="Arial"/>
              </w:rPr>
            </w:pPr>
            <w:r w:rsidRPr="008566A6">
              <w:rPr>
                <w:rFonts w:ascii="Arial" w:hAnsi="Arial" w:cs="Arial"/>
              </w:rPr>
              <w:t>How many circles are on a cylinder?</w:t>
            </w:r>
          </w:p>
          <w:p w:rsidR="00CC45BD" w:rsidRDefault="00CC45BD" w:rsidP="00CC45BD">
            <w:pPr>
              <w:pStyle w:val="ListParagraph"/>
              <w:numPr>
                <w:ilvl w:val="0"/>
                <w:numId w:val="185"/>
              </w:numPr>
              <w:spacing w:after="0"/>
              <w:jc w:val="both"/>
              <w:rPr>
                <w:rFonts w:ascii="Arial" w:hAnsi="Arial" w:cs="Arial"/>
              </w:rPr>
            </w:pPr>
            <w:r w:rsidRPr="008566A6">
              <w:rPr>
                <w:rFonts w:ascii="Arial" w:hAnsi="Arial" w:cs="Arial"/>
              </w:rPr>
              <w:t>How</w:t>
            </w:r>
            <w:r>
              <w:rPr>
                <w:rFonts w:ascii="Arial" w:hAnsi="Arial" w:cs="Arial"/>
              </w:rPr>
              <w:t xml:space="preserve"> do</w:t>
            </w:r>
            <w:r w:rsidRPr="008566A6">
              <w:rPr>
                <w:rFonts w:ascii="Arial" w:hAnsi="Arial" w:cs="Arial"/>
              </w:rPr>
              <w:t xml:space="preserve"> you calculate the circumference of a circle?</w:t>
            </w:r>
          </w:p>
          <w:p w:rsidR="00CC45BD" w:rsidRPr="008566A6" w:rsidRDefault="00CC45BD" w:rsidP="00CC45BD">
            <w:pPr>
              <w:pStyle w:val="ListParagraph"/>
              <w:numPr>
                <w:ilvl w:val="0"/>
                <w:numId w:val="185"/>
              </w:numPr>
              <w:spacing w:after="0"/>
              <w:jc w:val="both"/>
              <w:rPr>
                <w:rFonts w:ascii="Arial" w:hAnsi="Arial" w:cs="Arial"/>
              </w:rPr>
            </w:pPr>
            <w:r>
              <w:rPr>
                <w:rFonts w:ascii="Arial" w:hAnsi="Arial" w:cs="Arial"/>
              </w:rPr>
              <w:t>H</w:t>
            </w:r>
            <w:r w:rsidRPr="008566A6">
              <w:rPr>
                <w:rFonts w:ascii="Arial" w:hAnsi="Arial" w:cs="Arial"/>
              </w:rPr>
              <w:t>ow do</w:t>
            </w:r>
            <w:r>
              <w:rPr>
                <w:rFonts w:ascii="Arial" w:hAnsi="Arial" w:cs="Arial"/>
              </w:rPr>
              <w:t xml:space="preserve"> you</w:t>
            </w:r>
            <w:r w:rsidRPr="008566A6">
              <w:rPr>
                <w:rFonts w:ascii="Arial" w:hAnsi="Arial" w:cs="Arial"/>
              </w:rPr>
              <w:t xml:space="preserve"> calculate the area of the rectangular part of the cylinder?</w:t>
            </w:r>
          </w:p>
          <w:p w:rsidR="00CC45BD" w:rsidRPr="00EE2484" w:rsidRDefault="00CC45BD" w:rsidP="00537CE7">
            <w:pPr>
              <w:pStyle w:val="ListParagraph"/>
              <w:spacing w:after="0"/>
              <w:ind w:left="717"/>
              <w:jc w:val="both"/>
              <w:rPr>
                <w:rFonts w:ascii="Arial" w:hAnsi="Arial" w:cs="Arial"/>
                <w:b/>
              </w:rPr>
            </w:pP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CC45BD" w:rsidRPr="009D0DFD" w:rsidTr="00537CE7">
        <w:trPr>
          <w:trHeight w:val="340"/>
        </w:trPr>
        <w:tc>
          <w:tcPr>
            <w:tcW w:w="10349" w:type="dxa"/>
            <w:gridSpan w:val="2"/>
            <w:vAlign w:val="center"/>
          </w:tcPr>
          <w:p w:rsidR="00CC45BD" w:rsidRPr="009D0DFD" w:rsidRDefault="00CC45BD" w:rsidP="00D40451">
            <w:pPr>
              <w:pStyle w:val="ListParagraph"/>
              <w:numPr>
                <w:ilvl w:val="0"/>
                <w:numId w:val="218"/>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Pr="00EB0FC8">
              <w:rPr>
                <w:rFonts w:ascii="Arial" w:hAnsi="Arial" w:cs="Arial"/>
                <w:color w:val="E36C0A"/>
                <w:sz w:val="24"/>
              </w:rPr>
              <w:t>(Suggested time: 20 minutes)</w:t>
            </w:r>
          </w:p>
        </w:tc>
      </w:tr>
      <w:tr w:rsidR="00CC45BD" w:rsidRPr="009D0DFD" w:rsidTr="00537CE7">
        <w:trPr>
          <w:trHeight w:val="477"/>
        </w:trPr>
        <w:tc>
          <w:tcPr>
            <w:tcW w:w="7372"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477"/>
        </w:trPr>
        <w:tc>
          <w:tcPr>
            <w:tcW w:w="7372" w:type="dxa"/>
            <w:vAlign w:val="center"/>
          </w:tcPr>
          <w:p w:rsidR="00CC45BD" w:rsidRDefault="00CC45BD" w:rsidP="00537CE7">
            <w:pPr>
              <w:spacing w:after="0"/>
              <w:rPr>
                <w:rFonts w:ascii="Arial" w:hAnsi="Arial" w:cs="Arial"/>
                <w:color w:val="000000" w:themeColor="text1"/>
              </w:rPr>
            </w:pPr>
            <w:r>
              <w:rPr>
                <w:rFonts w:ascii="Arial" w:hAnsi="Arial" w:cs="Arial"/>
                <w:color w:val="000000" w:themeColor="text1"/>
              </w:rPr>
              <w:lastRenderedPageBreak/>
              <w:t>Example 1</w:t>
            </w:r>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Show learners how to derive the formula of the surface area and volume of a cylinder.</w:t>
            </w:r>
          </w:p>
          <w:p w:rsidR="00CC45BD" w:rsidRDefault="00CC45BD" w:rsidP="00537CE7">
            <w:pPr>
              <w:spacing w:after="0"/>
              <w:rPr>
                <w:rFonts w:ascii="Arial" w:hAnsi="Arial" w:cs="Arial"/>
                <w:b/>
                <w:color w:val="E36C0A"/>
              </w:rPr>
            </w:pPr>
          </w:p>
          <w:p w:rsidR="00CC45BD" w:rsidRDefault="00CC45BD" w:rsidP="00537CE7">
            <w:pPr>
              <w:spacing w:after="0"/>
              <w:rPr>
                <w:rFonts w:ascii="Arial" w:hAnsi="Arial" w:cs="Arial"/>
                <w:b/>
                <w:color w:val="E36C0A"/>
              </w:rPr>
            </w:pPr>
            <w:r>
              <w:object w:dxaOrig="10020" w:dyaOrig="4905">
                <v:shape id="_x0000_i1036" type="#_x0000_t75" style="width:358.15pt;height:175.8pt" o:ole="">
                  <v:imagedata r:id="rId70" o:title=""/>
                </v:shape>
                <o:OLEObject Type="Embed" ProgID="PBrush" ShapeID="_x0000_i1036" DrawAspect="Content" ObjectID="_1496842391" r:id="rId71"/>
              </w:object>
            </w:r>
          </w:p>
          <w:p w:rsidR="00CC45BD" w:rsidRPr="00923591" w:rsidRDefault="00CC45BD" w:rsidP="00537CE7">
            <w:pPr>
              <w:spacing w:after="0"/>
              <w:rPr>
                <w:rFonts w:ascii="Arial" w:hAnsi="Arial" w:cs="Arial"/>
                <w:color w:val="000000" w:themeColor="text1"/>
              </w:rPr>
            </w:pPr>
            <w:r w:rsidRPr="00923591">
              <w:rPr>
                <w:rFonts w:ascii="Arial" w:hAnsi="Arial" w:cs="Arial"/>
                <w:color w:val="000000" w:themeColor="text1"/>
              </w:rPr>
              <w:t>Surface area of a cylinder = Area of all its surfaces</w:t>
            </w:r>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 xml:space="preserve">                                          </w:t>
            </w:r>
            <w:r w:rsidRPr="00923591">
              <w:rPr>
                <w:rFonts w:ascii="Arial" w:hAnsi="Arial" w:cs="Arial"/>
                <w:color w:val="000000" w:themeColor="text1"/>
              </w:rPr>
              <w:t>= Area of top</w:t>
            </w:r>
            <w:r>
              <w:rPr>
                <w:rFonts w:ascii="Arial" w:hAnsi="Arial" w:cs="Arial"/>
                <w:color w:val="000000" w:themeColor="text1"/>
              </w:rPr>
              <w:t xml:space="preserve"> circle</w:t>
            </w:r>
            <w:r w:rsidRPr="00923591">
              <w:rPr>
                <w:rFonts w:ascii="Arial" w:hAnsi="Arial" w:cs="Arial"/>
                <w:color w:val="000000" w:themeColor="text1"/>
              </w:rPr>
              <w:t xml:space="preserve"> + Area of base</w:t>
            </w:r>
            <w:r>
              <w:rPr>
                <w:rFonts w:ascii="Arial" w:hAnsi="Arial" w:cs="Arial"/>
                <w:color w:val="000000" w:themeColor="text1"/>
              </w:rPr>
              <w:t xml:space="preserve">(bottom circle </w:t>
            </w:r>
            <w:r w:rsidRPr="00923591">
              <w:rPr>
                <w:rFonts w:ascii="Arial" w:hAnsi="Arial" w:cs="Arial"/>
                <w:color w:val="000000" w:themeColor="text1"/>
              </w:rPr>
              <w:t xml:space="preserve"> + Area of curved </w:t>
            </w:r>
            <w:r>
              <w:rPr>
                <w:rFonts w:ascii="Arial" w:hAnsi="Arial" w:cs="Arial"/>
                <w:color w:val="000000" w:themeColor="text1"/>
              </w:rPr>
              <w:t xml:space="preserve"> </w:t>
            </w:r>
            <w:r w:rsidRPr="00923591">
              <w:rPr>
                <w:rFonts w:ascii="Arial" w:hAnsi="Arial" w:cs="Arial"/>
                <w:color w:val="000000" w:themeColor="text1"/>
              </w:rPr>
              <w:t>surface</w:t>
            </w:r>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xml:space="preserve">= </m:t>
              </m:r>
              <m:r>
                <w:rPr>
                  <w:rFonts w:ascii="Cambria Math" w:hAnsi="Cambria Math" w:cs="Arial" w:hint="eastAsia"/>
                  <w:color w:val="000000" w:themeColor="text1"/>
                </w:rPr>
                <m:t>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 xml:space="preserve"> + </m:t>
              </m:r>
              <m:r>
                <w:rPr>
                  <w:rFonts w:ascii="Cambria Math" w:hAnsi="Cambria Math" w:cs="Arial" w:hint="eastAsia"/>
                  <w:color w:val="000000" w:themeColor="text1"/>
                </w:rPr>
                <m:t>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 xml:space="preserve"> + (l </m:t>
              </m:r>
              <m:r>
                <w:rPr>
                  <w:rFonts w:ascii="Cambria Math" w:hAnsi="Cambria Math" w:cs="Arial" w:hint="eastAsia"/>
                  <w:color w:val="000000" w:themeColor="text1"/>
                </w:rPr>
                <m:t>×</m:t>
              </m:r>
              <m:r>
                <w:rPr>
                  <w:rFonts w:ascii="Cambria Math" w:hAnsi="Cambria Math" w:cs="Arial"/>
                  <w:color w:val="000000" w:themeColor="text1"/>
                </w:rPr>
                <m:t xml:space="preserve"> b)</m:t>
              </m:r>
            </m:oMath>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2</m:t>
              </m:r>
              <m:r>
                <w:rPr>
                  <w:rFonts w:ascii="Cambria Math" w:hAnsi="Cambria Math" w:cs="Arial" w:hint="eastAsia"/>
                  <w:color w:val="000000" w:themeColor="text1"/>
                </w:rPr>
                <m:t>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 xml:space="preserve"> + (2</m:t>
              </m:r>
              <m:r>
                <w:rPr>
                  <w:rFonts w:ascii="Cambria Math" w:hAnsi="Cambria Math" w:cs="Arial" w:hint="eastAsia"/>
                  <w:color w:val="000000" w:themeColor="text1"/>
                </w:rPr>
                <m:t>π</m:t>
              </m:r>
              <m:r>
                <w:rPr>
                  <w:rFonts w:ascii="Cambria Math" w:hAnsi="Cambria Math" w:cs="Arial"/>
                  <w:color w:val="000000" w:themeColor="text1"/>
                </w:rPr>
                <m:t xml:space="preserve">r </m:t>
              </m:r>
              <m:r>
                <w:rPr>
                  <w:rFonts w:ascii="Cambria Math" w:hAnsi="Cambria Math" w:cs="Arial" w:hint="eastAsia"/>
                  <w:color w:val="000000" w:themeColor="text1"/>
                </w:rPr>
                <m:t>×</m:t>
              </m:r>
              <m:r>
                <w:rPr>
                  <w:rFonts w:ascii="Cambria Math" w:hAnsi="Cambria Math" w:cs="Arial"/>
                  <w:color w:val="000000" w:themeColor="text1"/>
                </w:rPr>
                <m:t xml:space="preserve"> h)</m:t>
              </m:r>
            </m:oMath>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2</m:t>
              </m:r>
              <m:r>
                <w:rPr>
                  <w:rFonts w:ascii="Cambria Math" w:hAnsi="Cambria Math" w:cs="Arial" w:hint="eastAsia"/>
                  <w:color w:val="000000" w:themeColor="text1"/>
                </w:rPr>
                <m:t>π</m:t>
              </m:r>
              <m:r>
                <w:rPr>
                  <w:rFonts w:ascii="Cambria Math" w:hAnsi="Cambria Math" w:cs="Arial"/>
                  <w:color w:val="000000" w:themeColor="text1"/>
                </w:rPr>
                <m:t>r(r + h)</m:t>
              </m:r>
            </m:oMath>
          </w:p>
          <w:p w:rsidR="00CC45BD" w:rsidRDefault="00CC45BD" w:rsidP="00537CE7">
            <w:pPr>
              <w:spacing w:after="0"/>
              <w:rPr>
                <w:rFonts w:ascii="StoneSerITCStd-Medium" w:eastAsia="StoneSerITCStd-Medium" w:cs="StoneSerITCStd-Medium"/>
                <w:sz w:val="23"/>
                <w:szCs w:val="23"/>
                <w:lang w:eastAsia="en-ZA"/>
              </w:rPr>
            </w:pPr>
          </w:p>
          <w:p w:rsidR="00CC45BD" w:rsidRDefault="00CC45BD" w:rsidP="00537CE7">
            <w:pPr>
              <w:spacing w:after="0"/>
              <w:rPr>
                <w:rFonts w:ascii="Arial" w:hAnsi="Arial" w:cs="Arial"/>
                <w:color w:val="000000" w:themeColor="text1"/>
              </w:rPr>
            </w:pPr>
            <w:r w:rsidRPr="00B36EF1">
              <w:rPr>
                <w:rFonts w:ascii="Arial" w:hAnsi="Arial" w:cs="Arial"/>
                <w:color w:val="000000" w:themeColor="text1"/>
              </w:rPr>
              <w:t>Volu</w:t>
            </w:r>
            <w:r>
              <w:rPr>
                <w:rFonts w:ascii="Arial" w:hAnsi="Arial" w:cs="Arial"/>
                <w:color w:val="000000" w:themeColor="text1"/>
              </w:rPr>
              <w:t xml:space="preserve">me of a cylinder = </w:t>
            </w:r>
            <m:oMath>
              <m:r>
                <w:rPr>
                  <w:rFonts w:ascii="Cambria Math" w:hAnsi="Cambria Math" w:cs="Arial"/>
                  <w:color w:val="000000" w:themeColor="text1"/>
                </w:rPr>
                <m:t>area of base×h</m:t>
              </m:r>
            </m:oMath>
            <w:r>
              <w:rPr>
                <w:rFonts w:ascii="Arial" w:hAnsi="Arial" w:cs="Arial"/>
                <w:color w:val="000000" w:themeColor="text1"/>
              </w:rPr>
              <w:t xml:space="preserve"> </w:t>
            </w:r>
          </w:p>
          <w:p w:rsidR="00CC45BD" w:rsidRPr="00B36EF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xml:space="preserve"> 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×h</m:t>
              </m:r>
            </m:oMath>
          </w:p>
          <w:p w:rsidR="00CC45BD" w:rsidRPr="004F2D2D" w:rsidRDefault="00CC45BD" w:rsidP="00537CE7">
            <w:pPr>
              <w:spacing w:after="0"/>
              <w:rPr>
                <w:rFonts w:ascii="Arial" w:hAnsi="Arial" w:cs="Arial"/>
                <w:color w:val="000000" w:themeColor="text1"/>
              </w:rPr>
            </w:pPr>
            <w:r>
              <w:rPr>
                <w:rFonts w:ascii="Arial" w:hAnsi="Arial" w:cs="Arial"/>
                <w:color w:val="000000" w:themeColor="text1"/>
              </w:rPr>
              <w:t xml:space="preserve">Example </w:t>
            </w:r>
            <w:r w:rsidRPr="004F2D2D">
              <w:rPr>
                <w:rFonts w:ascii="Arial" w:hAnsi="Arial" w:cs="Arial"/>
                <w:color w:val="000000" w:themeColor="text1"/>
              </w:rPr>
              <w:t xml:space="preserve"> 2</w:t>
            </w:r>
          </w:p>
          <w:p w:rsidR="00CC45BD" w:rsidRPr="00C91066" w:rsidRDefault="00CC45BD" w:rsidP="00CC45BD">
            <w:pPr>
              <w:pStyle w:val="ListParagraph"/>
              <w:numPr>
                <w:ilvl w:val="0"/>
                <w:numId w:val="188"/>
              </w:numPr>
              <w:spacing w:after="0"/>
              <w:rPr>
                <w:rFonts w:ascii="Arial" w:hAnsi="Arial" w:cs="Arial"/>
                <w:color w:val="000000" w:themeColor="text1"/>
              </w:rPr>
            </w:pPr>
            <w:r w:rsidRPr="00C91066">
              <w:rPr>
                <w:rFonts w:ascii="Arial" w:hAnsi="Arial" w:cs="Arial"/>
                <w:color w:val="000000" w:themeColor="text1"/>
              </w:rPr>
              <w:t>Calculate the surface area , volume and capacity of a figure below:</w:t>
            </w:r>
          </w:p>
          <w:p w:rsidR="00CC45BD" w:rsidRDefault="00CC45BD" w:rsidP="00537CE7">
            <w:pPr>
              <w:spacing w:after="0"/>
              <w:rPr>
                <w:rFonts w:ascii="Arial" w:hAnsi="Arial" w:cs="Arial"/>
                <w:color w:val="000000" w:themeColor="text1"/>
              </w:rPr>
            </w:pPr>
            <w:r>
              <w:object w:dxaOrig="2805" w:dyaOrig="2580">
                <v:shape id="_x0000_i1037" type="#_x0000_t75" style="width:140.25pt;height:129.05pt" o:ole="">
                  <v:imagedata r:id="rId72" o:title=""/>
                </v:shape>
                <o:OLEObject Type="Embed" ProgID="PBrush" ShapeID="_x0000_i1037" DrawAspect="Content" ObjectID="_1496842392" r:id="rId73"/>
              </w:object>
            </w:r>
          </w:p>
          <w:p w:rsidR="00CC45BD" w:rsidRDefault="00CC45BD" w:rsidP="00CC45BD">
            <w:pPr>
              <w:pStyle w:val="ListParagraph"/>
              <w:numPr>
                <w:ilvl w:val="0"/>
                <w:numId w:val="188"/>
              </w:numPr>
              <w:spacing w:after="0"/>
              <w:rPr>
                <w:rFonts w:ascii="Arial" w:hAnsi="Arial" w:cs="Arial"/>
                <w:color w:val="000000" w:themeColor="text1"/>
              </w:rPr>
            </w:pPr>
            <w:r>
              <w:rPr>
                <w:rFonts w:ascii="Arial" w:hAnsi="Arial" w:cs="Arial"/>
                <w:color w:val="000000" w:themeColor="text1"/>
              </w:rPr>
              <w:t>Calculate the new volume of the cylinder if the height dimension is doubled.</w:t>
            </w:r>
          </w:p>
          <w:p w:rsidR="00CC45BD" w:rsidRDefault="00CC45BD" w:rsidP="00537CE7">
            <w:pPr>
              <w:spacing w:after="0"/>
              <w:rPr>
                <w:rFonts w:ascii="Arial" w:hAnsi="Arial" w:cs="Arial"/>
                <w:color w:val="000000" w:themeColor="text1"/>
              </w:rPr>
            </w:pPr>
            <w:r w:rsidRPr="00C91066">
              <w:rPr>
                <w:rFonts w:ascii="Arial" w:hAnsi="Arial" w:cs="Arial"/>
                <w:color w:val="000000" w:themeColor="text1"/>
              </w:rPr>
              <w:t>Solution</w:t>
            </w:r>
          </w:p>
          <w:p w:rsidR="00CC45BD" w:rsidRDefault="00CC45BD" w:rsidP="00CC45BD">
            <w:pPr>
              <w:pStyle w:val="ListParagraph"/>
              <w:numPr>
                <w:ilvl w:val="0"/>
                <w:numId w:val="189"/>
              </w:numPr>
              <w:spacing w:after="0"/>
              <w:rPr>
                <w:rFonts w:ascii="Arial" w:hAnsi="Arial" w:cs="Arial"/>
                <w:color w:val="000000" w:themeColor="text1"/>
              </w:rPr>
            </w:pPr>
            <w:r>
              <w:rPr>
                <w:rFonts w:ascii="Arial" w:hAnsi="Arial" w:cs="Arial"/>
                <w:color w:val="000000" w:themeColor="text1"/>
              </w:rPr>
              <w:t xml:space="preserve">Surface area   </w:t>
            </w:r>
            <m:oMath>
              <m:r>
                <w:rPr>
                  <w:rFonts w:ascii="Cambria Math" w:hAnsi="Cambria Math" w:cs="Arial"/>
                  <w:color w:val="000000" w:themeColor="text1"/>
                </w:rPr>
                <m:t>= 2</m:t>
              </m:r>
              <m:r>
                <w:rPr>
                  <w:rFonts w:ascii="Cambria Math" w:hAnsi="Cambria Math" w:cs="Arial" w:hint="eastAsia"/>
                  <w:color w:val="000000" w:themeColor="text1"/>
                </w:rPr>
                <m:t>π</m:t>
              </m:r>
              <m:r>
                <w:rPr>
                  <w:rFonts w:ascii="Cambria Math" w:hAnsi="Cambria Math" w:cs="Arial"/>
                  <w:color w:val="000000" w:themeColor="text1"/>
                </w:rPr>
                <m:t>r(r + h)</m:t>
              </m:r>
            </m:oMath>
          </w:p>
          <w:p w:rsidR="00CC45BD" w:rsidRDefault="00CC45BD" w:rsidP="00537CE7">
            <w:pPr>
              <w:pStyle w:val="ListParagraph"/>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=2π</m:t>
              </m:r>
              <m:d>
                <m:dPr>
                  <m:ctrlPr>
                    <w:rPr>
                      <w:rFonts w:ascii="Cambria Math" w:hAnsi="Cambria Math" w:cs="Arial"/>
                      <w:i/>
                      <w:color w:val="000000" w:themeColor="text1"/>
                    </w:rPr>
                  </m:ctrlPr>
                </m:dPr>
                <m:e>
                  <m:r>
                    <w:rPr>
                      <w:rFonts w:ascii="Cambria Math" w:hAnsi="Cambria Math" w:cs="Arial"/>
                      <w:color w:val="000000" w:themeColor="text1"/>
                    </w:rPr>
                    <m:t>7cm</m:t>
                  </m:r>
                </m:e>
              </m:d>
              <m:r>
                <w:rPr>
                  <w:rFonts w:ascii="Cambria Math" w:hAnsi="Cambria Math" w:cs="Arial"/>
                  <w:color w:val="000000" w:themeColor="text1"/>
                </w:rPr>
                <m:t>(7c</m:t>
              </m:r>
              <m:r>
                <w:rPr>
                  <w:rFonts w:ascii="Cambria Math" w:hAnsi="Cambria Math" w:cs="Arial"/>
                  <w:color w:val="000000" w:themeColor="text1"/>
                </w:rPr>
                <m:t>m+200cm)</m:t>
              </m:r>
            </m:oMath>
          </w:p>
          <w:p w:rsidR="00CC45BD" w:rsidRDefault="00CC45BD" w:rsidP="00537CE7">
            <w:pPr>
              <w:pStyle w:val="ListParagraph"/>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m:t>
              </m:r>
            </m:oMath>
            <w:r>
              <w:rPr>
                <w:rFonts w:ascii="Arial" w:hAnsi="Arial" w:cs="Arial"/>
                <w:color w:val="000000" w:themeColor="text1"/>
              </w:rPr>
              <w:t xml:space="preserve"> </w:t>
            </w:r>
            <m:oMath>
              <m:r>
                <w:rPr>
                  <w:rFonts w:ascii="Cambria Math" w:hAnsi="Cambria Math" w:cs="Arial"/>
                  <w:color w:val="000000" w:themeColor="text1"/>
                </w:rPr>
                <m:t>9104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2</m:t>
                  </m:r>
                </m:sup>
              </m:sSup>
            </m:oMath>
          </w:p>
          <w:p w:rsidR="00CC45BD" w:rsidRDefault="00CC45BD" w:rsidP="00537CE7">
            <w:pPr>
              <w:pStyle w:val="ListParagraph"/>
              <w:spacing w:after="0"/>
              <w:rPr>
                <w:rFonts w:ascii="Arial" w:hAnsi="Arial" w:cs="Arial"/>
                <w:color w:val="000000" w:themeColor="text1"/>
              </w:rPr>
            </w:pPr>
            <w:r>
              <w:rPr>
                <w:rFonts w:ascii="Arial" w:hAnsi="Arial" w:cs="Arial"/>
                <w:color w:val="000000" w:themeColor="text1"/>
              </w:rPr>
              <w:t>Volume =</w:t>
            </w:r>
            <m:oMath>
              <m:r>
                <w:rPr>
                  <w:rFonts w:ascii="Cambria Math" w:hAnsi="Cambria Math" w:cs="Arial"/>
                  <w:color w:val="000000" w:themeColor="text1"/>
                </w:rPr>
                <m:t xml:space="preserve"> 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×h</m:t>
              </m:r>
            </m:oMath>
          </w:p>
          <w:p w:rsidR="00CC45BD" w:rsidRPr="00C91066" w:rsidRDefault="00CC45BD" w:rsidP="00537CE7">
            <w:pPr>
              <w:pStyle w:val="ListParagraph"/>
              <w:spacing w:after="0"/>
              <w:rPr>
                <w:rFonts w:ascii="Arial" w:hAnsi="Arial" w:cs="Arial"/>
                <w:color w:val="000000" w:themeColor="text1"/>
              </w:rPr>
            </w:pPr>
            <w:r>
              <w:rPr>
                <w:rFonts w:ascii="Arial" w:hAnsi="Arial" w:cs="Arial"/>
                <w:color w:val="000000" w:themeColor="text1"/>
              </w:rPr>
              <w:t xml:space="preserve">              =   </w:t>
            </w:r>
            <m:oMath>
              <m:r>
                <w:rPr>
                  <w:rFonts w:ascii="Cambria Math" w:hAnsi="Cambria Math" w:cs="Arial"/>
                  <w:color w:val="000000" w:themeColor="text1"/>
                </w:rPr>
                <m:t>π</m:t>
              </m:r>
              <m:sSup>
                <m:sSupPr>
                  <m:ctrlPr>
                    <w:rPr>
                      <w:rFonts w:ascii="Cambria Math" w:hAnsi="Cambria Math" w:cs="Arial"/>
                      <w:i/>
                      <w:color w:val="000000" w:themeColor="text1"/>
                    </w:rPr>
                  </m:ctrlPr>
                </m:sSupPr>
                <m:e>
                  <m:d>
                    <m:dPr>
                      <m:ctrlPr>
                        <w:rPr>
                          <w:rFonts w:ascii="Cambria Math" w:hAnsi="Cambria Math" w:cs="Arial"/>
                          <w:i/>
                          <w:color w:val="000000" w:themeColor="text1"/>
                        </w:rPr>
                      </m:ctrlPr>
                    </m:dPr>
                    <m:e>
                      <m:r>
                        <w:rPr>
                          <w:rFonts w:ascii="Cambria Math" w:hAnsi="Cambria Math" w:cs="Arial"/>
                          <w:color w:val="000000" w:themeColor="text1"/>
                        </w:rPr>
                        <m:t>7cm</m:t>
                      </m:r>
                    </m:e>
                  </m:d>
                </m:e>
                <m:sup>
                  <m:r>
                    <w:rPr>
                      <w:rFonts w:ascii="Cambria Math" w:hAnsi="Cambria Math" w:cs="Arial"/>
                      <w:color w:val="000000" w:themeColor="text1"/>
                    </w:rPr>
                    <m:t>2</m:t>
                  </m:r>
                </m:sup>
              </m:sSup>
              <m:r>
                <w:rPr>
                  <w:rFonts w:ascii="Cambria Math" w:hAnsi="Cambria Math" w:cs="Arial"/>
                  <w:color w:val="000000" w:themeColor="text1"/>
                </w:rPr>
                <m:t>×200cm</m:t>
              </m:r>
            </m:oMath>
          </w:p>
          <w:p w:rsidR="00CC45BD" w:rsidRDefault="00CC45BD" w:rsidP="00537CE7">
            <w:pPr>
              <w:spacing w:after="0"/>
              <w:rPr>
                <w:rFonts w:ascii="Arial" w:hAnsi="Arial" w:cs="Arial"/>
                <w:color w:val="000000" w:themeColor="text1"/>
              </w:rPr>
            </w:pPr>
            <w:r>
              <w:rPr>
                <w:rFonts w:ascii="Arial" w:hAnsi="Arial" w:cs="Arial"/>
                <w:b/>
                <w:color w:val="000000" w:themeColor="text1"/>
              </w:rPr>
              <w:t xml:space="preserve">                          </w:t>
            </w:r>
            <w:r>
              <w:rPr>
                <w:rFonts w:ascii="Arial" w:hAnsi="Arial" w:cs="Arial"/>
                <w:color w:val="000000" w:themeColor="text1"/>
              </w:rPr>
              <w:t xml:space="preserve">= </w:t>
            </w:r>
            <m:oMath>
              <m:r>
                <w:rPr>
                  <w:rFonts w:ascii="Cambria Math" w:hAnsi="Cambria Math" w:cs="Arial"/>
                  <w:color w:val="000000" w:themeColor="text1"/>
                </w:rPr>
                <m:t>30787</m:t>
              </m:r>
            </m:oMath>
            <w:r>
              <w:rPr>
                <w:rFonts w:ascii="Arial" w:hAnsi="Arial" w:cs="Arial"/>
                <w:color w:val="000000" w:themeColor="text1"/>
              </w:rPr>
              <w:t xml:space="preserve"> </w:t>
            </w:r>
            <m:oMath>
              <m:r>
                <w:rPr>
                  <w:rFonts w:ascii="Cambria Math" w:hAnsi="Cambria Math" w:cs="Arial"/>
                  <w:color w:val="000000" w:themeColor="text1"/>
                </w:rPr>
                <m:t>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p>
          <w:p w:rsidR="00CC45BD" w:rsidRDefault="00CC45BD" w:rsidP="00537CE7">
            <w:pPr>
              <w:spacing w:after="0"/>
              <w:rPr>
                <w:rFonts w:ascii="Arial" w:hAnsi="Arial" w:cs="Arial"/>
                <w:color w:val="000000" w:themeColor="text1"/>
              </w:rPr>
            </w:pPr>
            <w:r>
              <w:rPr>
                <w:rFonts w:ascii="Arial" w:hAnsi="Arial" w:cs="Arial"/>
                <w:color w:val="000000" w:themeColor="text1"/>
              </w:rPr>
              <w:lastRenderedPageBreak/>
              <w:t xml:space="preserve">Capacity = </w:t>
            </w:r>
            <m:oMath>
              <m:r>
                <w:rPr>
                  <w:rFonts w:ascii="Cambria Math" w:hAnsi="Cambria Math" w:cs="Arial"/>
                  <w:color w:val="000000" w:themeColor="text1"/>
                </w:rPr>
                <m:t>30787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r>
                <w:rPr>
                  <w:rFonts w:ascii="Cambria Math" w:hAnsi="Cambria Math" w:cs="Arial"/>
                  <w:color w:val="000000" w:themeColor="text1"/>
                </w:rPr>
                <m:t>=30787 ml</m:t>
              </m:r>
            </m:oMath>
          </w:p>
          <w:p w:rsidR="00CC45BD" w:rsidRDefault="00CC45BD" w:rsidP="00537CE7">
            <w:pPr>
              <w:spacing w:after="0"/>
              <w:rPr>
                <w:rFonts w:ascii="Arial" w:hAnsi="Arial" w:cs="Arial"/>
                <w:color w:val="000000" w:themeColor="text1"/>
              </w:rPr>
            </w:pPr>
          </w:p>
          <w:p w:rsidR="00CC45BD" w:rsidRDefault="00CC45BD" w:rsidP="00CC45BD">
            <w:pPr>
              <w:pStyle w:val="ListParagraph"/>
              <w:numPr>
                <w:ilvl w:val="0"/>
                <w:numId w:val="189"/>
              </w:numPr>
              <w:spacing w:after="0"/>
              <w:ind w:left="460" w:hanging="100"/>
              <w:rPr>
                <w:rFonts w:ascii="Arial" w:hAnsi="Arial" w:cs="Arial"/>
                <w:color w:val="000000" w:themeColor="text1"/>
              </w:rPr>
            </w:pPr>
            <w:r>
              <w:rPr>
                <w:rFonts w:ascii="Arial" w:hAnsi="Arial" w:cs="Arial"/>
                <w:color w:val="000000" w:themeColor="text1"/>
              </w:rPr>
              <w:t xml:space="preserve">  </w:t>
            </w:r>
            <m:oMath>
              <m:sSub>
                <m:sSubPr>
                  <m:ctrlPr>
                    <w:rPr>
                      <w:rFonts w:ascii="Cambria Math" w:hAnsi="Cambria Math" w:cs="Arial"/>
                      <w:color w:val="000000" w:themeColor="text1"/>
                    </w:rPr>
                  </m:ctrlPr>
                </m:sSubPr>
                <m:e>
                  <m:r>
                    <m:rPr>
                      <m:sty m:val="p"/>
                    </m:rPr>
                    <w:rPr>
                      <w:rFonts w:ascii="Cambria Math" w:hAnsi="Cambria Math" w:cs="Arial"/>
                      <w:color w:val="000000" w:themeColor="text1"/>
                    </w:rPr>
                    <m:t>V</m:t>
                  </m:r>
                </m:e>
                <m:sub>
                  <m:r>
                    <m:rPr>
                      <m:sty m:val="p"/>
                    </m:rPr>
                    <w:rPr>
                      <w:rFonts w:ascii="Cambria Math" w:hAnsi="Cambria Math" w:cs="Arial"/>
                      <w:color w:val="000000" w:themeColor="text1"/>
                    </w:rPr>
                    <m:t>original</m:t>
                  </m:r>
                </m:sub>
              </m:sSub>
              <m:r>
                <m:rPr>
                  <m:sty m:val="p"/>
                </m:rPr>
                <w:rPr>
                  <w:rFonts w:ascii="Cambria Math" w:hAnsi="Cambria Math" w:cs="Arial"/>
                  <w:color w:val="000000" w:themeColor="text1"/>
                </w:rPr>
                <m:t>= π</m:t>
              </m:r>
              <m:sSup>
                <m:sSupPr>
                  <m:ctrlPr>
                    <w:rPr>
                      <w:rFonts w:ascii="Cambria Math" w:hAnsi="Cambria Math" w:cs="Arial"/>
                      <w:color w:val="000000" w:themeColor="text1"/>
                    </w:rPr>
                  </m:ctrlPr>
                </m:sSupPr>
                <m:e>
                  <m:r>
                    <m:rPr>
                      <m:sty m:val="p"/>
                    </m:rPr>
                    <w:rPr>
                      <w:rFonts w:ascii="Cambria Math" w:hAnsi="Cambria Math" w:cs="Arial"/>
                      <w:color w:val="000000" w:themeColor="text1"/>
                    </w:rPr>
                    <m:t>r</m:t>
                  </m:r>
                </m:e>
                <m:sup>
                  <m:r>
                    <m:rPr>
                      <m:sty m:val="p"/>
                    </m:rPr>
                    <w:rPr>
                      <w:rFonts w:ascii="Cambria Math" w:hAnsi="Cambria Math" w:cs="Arial"/>
                      <w:color w:val="000000" w:themeColor="text1"/>
                    </w:rPr>
                    <m:t>2</m:t>
                  </m:r>
                </m:sup>
              </m:sSup>
              <m:r>
                <m:rPr>
                  <m:sty m:val="p"/>
                </m:rPr>
                <w:rPr>
                  <w:rFonts w:ascii="Cambria Math" w:hAnsi="Cambria Math" w:cs="Arial"/>
                  <w:color w:val="000000" w:themeColor="text1"/>
                </w:rPr>
                <m:t>hπ=30 787 c</m:t>
              </m:r>
              <m:sSup>
                <m:sSupPr>
                  <m:ctrlPr>
                    <w:rPr>
                      <w:rFonts w:ascii="Cambria Math" w:hAnsi="Cambria Math" w:cs="Arial"/>
                      <w:color w:val="000000" w:themeColor="text1"/>
                    </w:rPr>
                  </m:ctrlPr>
                </m:sSupPr>
                <m:e>
                  <m:r>
                    <m:rPr>
                      <m:sty m:val="p"/>
                    </m:rPr>
                    <w:rPr>
                      <w:rFonts w:ascii="Cambria Math" w:hAnsi="Cambria Math" w:cs="Arial"/>
                      <w:color w:val="000000" w:themeColor="text1"/>
                    </w:rPr>
                    <m:t>m</m:t>
                  </m:r>
                </m:e>
                <m:sup>
                  <m:r>
                    <m:rPr>
                      <m:sty m:val="p"/>
                    </m:rPr>
                    <w:rPr>
                      <w:rFonts w:ascii="Cambria Math" w:hAnsi="Cambria Math" w:cs="Arial"/>
                      <w:color w:val="000000" w:themeColor="text1"/>
                    </w:rPr>
                    <m:t>3</m:t>
                  </m:r>
                </m:sup>
              </m:sSup>
            </m:oMath>
          </w:p>
          <w:p w:rsidR="00CC45BD" w:rsidRDefault="00CC45BD" w:rsidP="00537CE7">
            <w:pPr>
              <w:pStyle w:val="ListParagraph"/>
              <w:spacing w:after="0"/>
              <w:rPr>
                <w:rFonts w:ascii="Arial" w:hAnsi="Arial" w:cs="Arial"/>
                <w:color w:val="000000" w:themeColor="text1"/>
              </w:rPr>
            </w:pPr>
            <w:r>
              <w:rPr>
                <w:rFonts w:ascii="Arial" w:hAnsi="Arial" w:cs="Arial"/>
                <w:color w:val="000000" w:themeColor="text1"/>
              </w:rPr>
              <w:t xml:space="preserve">     </w:t>
            </w:r>
            <m:oMath>
              <m:sSub>
                <m:sSubPr>
                  <m:ctrlPr>
                    <w:rPr>
                      <w:rFonts w:ascii="Cambria Math" w:hAnsi="Cambria Math" w:cs="Arial"/>
                      <w:color w:val="000000" w:themeColor="text1"/>
                    </w:rPr>
                  </m:ctrlPr>
                </m:sSubPr>
                <m:e>
                  <m:r>
                    <m:rPr>
                      <m:sty m:val="p"/>
                    </m:rPr>
                    <w:rPr>
                      <w:rFonts w:ascii="Cambria Math" w:hAnsi="Cambria Math" w:cs="Arial"/>
                      <w:color w:val="000000" w:themeColor="text1"/>
                    </w:rPr>
                    <m:t>V</m:t>
                  </m:r>
                </m:e>
                <m:sub>
                  <m:r>
                    <m:rPr>
                      <m:sty m:val="p"/>
                    </m:rPr>
                    <w:rPr>
                      <w:rFonts w:ascii="Cambria Math" w:hAnsi="Cambria Math" w:cs="Arial"/>
                      <w:color w:val="000000" w:themeColor="text1"/>
                    </w:rPr>
                    <m:t>new</m:t>
                  </m:r>
                </m:sub>
              </m:sSub>
              <m:r>
                <m:rPr>
                  <m:sty m:val="p"/>
                </m:rPr>
                <w:rPr>
                  <w:rFonts w:ascii="Cambria Math" w:hAnsi="Cambria Math" w:cs="Arial"/>
                  <w:color w:val="000000" w:themeColor="text1"/>
                </w:rPr>
                <m:t>=π</m:t>
              </m:r>
              <m:sSup>
                <m:sSupPr>
                  <m:ctrlPr>
                    <w:rPr>
                      <w:rFonts w:ascii="Cambria Math" w:hAnsi="Cambria Math" w:cs="Arial"/>
                      <w:color w:val="000000" w:themeColor="text1"/>
                    </w:rPr>
                  </m:ctrlPr>
                </m:sSupPr>
                <m:e>
                  <m:r>
                    <m:rPr>
                      <m:sty m:val="p"/>
                    </m:rPr>
                    <w:rPr>
                      <w:rFonts w:ascii="Cambria Math" w:hAnsi="Cambria Math" w:cs="Arial"/>
                      <w:color w:val="000000" w:themeColor="text1"/>
                    </w:rPr>
                    <m:t>r</m:t>
                  </m:r>
                </m:e>
                <m:sup>
                  <m:r>
                    <m:rPr>
                      <m:sty m:val="p"/>
                    </m:rPr>
                    <w:rPr>
                      <w:rFonts w:ascii="Cambria Math" w:hAnsi="Cambria Math" w:cs="Arial"/>
                      <w:color w:val="000000" w:themeColor="text1"/>
                    </w:rPr>
                    <m:t>2</m:t>
                  </m:r>
                </m:sup>
              </m:sSup>
              <m:r>
                <m:rPr>
                  <m:sty m:val="p"/>
                </m:rPr>
                <w:rPr>
                  <w:rFonts w:ascii="Cambria Math" w:hAnsi="Cambria Math" w:cs="Arial"/>
                  <w:color w:val="000000" w:themeColor="text1"/>
                </w:rPr>
                <m:t>×2h</m:t>
              </m:r>
            </m:oMath>
          </w:p>
          <w:p w:rsidR="00CC45BD" w:rsidRDefault="00CC45BD" w:rsidP="00537CE7">
            <w:pPr>
              <w:pStyle w:val="ListParagraph"/>
              <w:spacing w:after="0"/>
              <w:rPr>
                <w:rFonts w:ascii="Arial" w:hAnsi="Arial" w:cs="Arial"/>
                <w:color w:val="000000" w:themeColor="text1"/>
              </w:rPr>
            </w:pPr>
            <w:r>
              <w:rPr>
                <w:rFonts w:ascii="Arial" w:hAnsi="Arial" w:cs="Arial"/>
                <w:color w:val="000000" w:themeColor="text1"/>
              </w:rPr>
              <w:t xml:space="preserve">             </w:t>
            </w:r>
            <m:oMath>
              <m:r>
                <m:rPr>
                  <m:sty m:val="p"/>
                </m:rPr>
                <w:rPr>
                  <w:rFonts w:ascii="Cambria Math" w:hAnsi="Cambria Math" w:cs="Arial"/>
                  <w:color w:val="000000" w:themeColor="text1"/>
                </w:rPr>
                <m:t>=2π</m:t>
              </m:r>
              <m:sSup>
                <m:sSupPr>
                  <m:ctrlPr>
                    <w:rPr>
                      <w:rFonts w:ascii="Cambria Math" w:hAnsi="Cambria Math" w:cs="Arial"/>
                      <w:color w:val="000000" w:themeColor="text1"/>
                    </w:rPr>
                  </m:ctrlPr>
                </m:sSupPr>
                <m:e>
                  <m:r>
                    <m:rPr>
                      <m:sty m:val="p"/>
                    </m:rPr>
                    <w:rPr>
                      <w:rFonts w:ascii="Cambria Math" w:hAnsi="Cambria Math" w:cs="Arial"/>
                      <w:color w:val="000000" w:themeColor="text1"/>
                    </w:rPr>
                    <m:t>r</m:t>
                  </m:r>
                </m:e>
                <m:sup>
                  <m:r>
                    <m:rPr>
                      <m:sty m:val="p"/>
                    </m:rPr>
                    <w:rPr>
                      <w:rFonts w:ascii="Cambria Math" w:hAnsi="Cambria Math" w:cs="Arial"/>
                      <w:color w:val="000000" w:themeColor="text1"/>
                    </w:rPr>
                    <m:t>2</m:t>
                  </m:r>
                </m:sup>
              </m:sSup>
              <m:r>
                <m:rPr>
                  <m:sty m:val="p"/>
                </m:rPr>
                <w:rPr>
                  <w:rFonts w:ascii="Cambria Math" w:hAnsi="Cambria Math" w:cs="Arial"/>
                  <w:color w:val="000000" w:themeColor="text1"/>
                </w:rPr>
                <m:t>h</m:t>
              </m:r>
            </m:oMath>
          </w:p>
          <w:p w:rsidR="00CC45BD" w:rsidRDefault="00CC45BD" w:rsidP="00537CE7">
            <w:pPr>
              <w:pStyle w:val="ListParagraph"/>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=2</m:t>
              </m:r>
              <m:sSub>
                <m:sSubPr>
                  <m:ctrlPr>
                    <w:rPr>
                      <w:rFonts w:ascii="Cambria Math" w:hAnsi="Cambria Math" w:cs="Arial"/>
                      <w:i/>
                      <w:color w:val="000000" w:themeColor="text1"/>
                    </w:rPr>
                  </m:ctrlPr>
                </m:sSubPr>
                <m:e>
                  <m:r>
                    <w:rPr>
                      <w:rFonts w:ascii="Cambria Math" w:hAnsi="Cambria Math" w:cs="Arial"/>
                      <w:color w:val="000000" w:themeColor="text1"/>
                    </w:rPr>
                    <m:t>V</m:t>
                  </m:r>
                </m:e>
                <m:sub>
                  <m:r>
                    <w:rPr>
                      <w:rFonts w:ascii="Cambria Math" w:hAnsi="Cambria Math" w:cs="Arial"/>
                      <w:color w:val="000000" w:themeColor="text1"/>
                    </w:rPr>
                    <m:t>original</m:t>
                  </m:r>
                </m:sub>
              </m:sSub>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=2(30 787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2</m:t>
                  </m:r>
                </m:sup>
              </m:sSup>
              <m:r>
                <w:rPr>
                  <w:rFonts w:ascii="Cambria Math" w:hAnsi="Cambria Math" w:cs="Arial"/>
                  <w:color w:val="000000" w:themeColor="text1"/>
                </w:rPr>
                <m:t>)</m:t>
              </m:r>
            </m:oMath>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=61 574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2</m:t>
                  </m:r>
                </m:sup>
              </m:sSup>
            </m:oMath>
          </w:p>
          <w:p w:rsidR="00CC45BD" w:rsidRPr="00C91066" w:rsidRDefault="00CC45BD" w:rsidP="00537CE7">
            <w:pPr>
              <w:spacing w:after="0"/>
              <w:rPr>
                <w:rFonts w:ascii="Arial" w:hAnsi="Arial" w:cs="Arial"/>
                <w:color w:val="000000" w:themeColor="text1"/>
              </w:rPr>
            </w:pPr>
            <w:r>
              <w:rPr>
                <w:rFonts w:ascii="Arial" w:hAnsi="Arial" w:cs="Arial"/>
                <w:color w:val="000000" w:themeColor="text1"/>
              </w:rPr>
              <w:t xml:space="preserve">             </w:t>
            </w:r>
          </w:p>
        </w:tc>
        <w:tc>
          <w:tcPr>
            <w:tcW w:w="2977" w:type="dxa"/>
            <w:vAlign w:val="center"/>
          </w:tcPr>
          <w:p w:rsidR="00CC45BD" w:rsidRDefault="00CC45BD" w:rsidP="00537CE7">
            <w:pPr>
              <w:spacing w:after="0"/>
              <w:rPr>
                <w:rFonts w:ascii="Arial" w:hAnsi="Arial" w:cs="Arial"/>
                <w:color w:val="000000" w:themeColor="text1"/>
              </w:rPr>
            </w:pPr>
            <w:r>
              <w:rPr>
                <w:rFonts w:ascii="Arial" w:hAnsi="Arial" w:cs="Arial"/>
                <w:color w:val="000000" w:themeColor="text1"/>
              </w:rPr>
              <w:lastRenderedPageBreak/>
              <w:t xml:space="preserve"> do the activities below</w:t>
            </w:r>
          </w:p>
          <w:p w:rsidR="00CC45BD" w:rsidRPr="0020576D" w:rsidRDefault="00CC45BD" w:rsidP="00CC45BD">
            <w:pPr>
              <w:pStyle w:val="ListParagraph"/>
              <w:numPr>
                <w:ilvl w:val="0"/>
                <w:numId w:val="187"/>
              </w:numPr>
              <w:spacing w:after="0"/>
              <w:ind w:left="459" w:hanging="99"/>
              <w:rPr>
                <w:rFonts w:ascii="Arial" w:hAnsi="Arial" w:cs="Arial"/>
                <w:color w:val="000000" w:themeColor="text1"/>
              </w:rPr>
            </w:pPr>
            <w:r w:rsidRPr="0020576D">
              <w:rPr>
                <w:rFonts w:ascii="Arial" w:hAnsi="Arial" w:cs="Arial"/>
                <w:color w:val="000000" w:themeColor="text1"/>
              </w:rPr>
              <w:t>Calculate the surface area , volume and capacity of a figure below:</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object w:dxaOrig="2400" w:dyaOrig="2610">
                <v:shape id="_x0000_i1038" type="#_x0000_t75" style="width:120.6pt;height:129.95pt" o:ole="">
                  <v:imagedata r:id="rId74" o:title=""/>
                </v:shape>
                <o:OLEObject Type="Embed" ProgID="PBrush" ShapeID="_x0000_i1038" DrawAspect="Content" ObjectID="_1496842393" r:id="rId75"/>
              </w:object>
            </w:r>
          </w:p>
          <w:p w:rsidR="00CC45BD" w:rsidRDefault="00CC45BD" w:rsidP="00CC45BD">
            <w:pPr>
              <w:pStyle w:val="ListParagraph"/>
              <w:numPr>
                <w:ilvl w:val="0"/>
                <w:numId w:val="187"/>
              </w:numPr>
              <w:spacing w:after="0"/>
              <w:ind w:left="459" w:hanging="99"/>
              <w:rPr>
                <w:rFonts w:ascii="Arial" w:hAnsi="Arial" w:cs="Arial"/>
                <w:color w:val="000000" w:themeColor="text1"/>
              </w:rPr>
            </w:pPr>
            <w:r>
              <w:rPr>
                <w:rFonts w:ascii="Arial" w:hAnsi="Arial" w:cs="Arial"/>
                <w:color w:val="000000" w:themeColor="text1"/>
              </w:rPr>
              <w:t>Calculate the new volume of the cylinder above if the dimension of the radius is doubled.</w:t>
            </w: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p>
          <w:p w:rsidR="00CC45BD" w:rsidRPr="00EB0FC8" w:rsidRDefault="00CC45BD" w:rsidP="00537CE7">
            <w:pPr>
              <w:spacing w:after="0"/>
              <w:rPr>
                <w:rFonts w:ascii="Arial" w:hAnsi="Arial" w:cs="Arial"/>
                <w:b/>
                <w:color w:val="E36C0A" w:themeColor="accent6" w:themeShade="BF"/>
              </w:rPr>
            </w:pP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D40451">
            <w:pPr>
              <w:pStyle w:val="ListParagraph"/>
              <w:numPr>
                <w:ilvl w:val="0"/>
                <w:numId w:val="218"/>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Pr="000314D6">
              <w:rPr>
                <w:rFonts w:ascii="Arial" w:hAnsi="Arial" w:cs="Arial"/>
                <w:color w:val="E36C0A"/>
                <w:sz w:val="24"/>
              </w:rPr>
              <w:t>(Suggested time: 15 minutes)</w:t>
            </w:r>
          </w:p>
          <w:p w:rsidR="00CC45BD" w:rsidRDefault="00CC45BD" w:rsidP="00537CE7">
            <w:pPr>
              <w:pStyle w:val="ListParagraph"/>
              <w:spacing w:after="0" w:line="240" w:lineRule="auto"/>
              <w:ind w:left="357"/>
              <w:jc w:val="both"/>
              <w:rPr>
                <w:rFonts w:ascii="Arial" w:hAnsi="Arial" w:cs="Arial"/>
                <w:b/>
                <w:color w:val="E36C0A"/>
              </w:rPr>
            </w:pPr>
          </w:p>
          <w:p w:rsidR="00CC45BD" w:rsidRPr="009D0DFD" w:rsidRDefault="00CC45BD" w:rsidP="00537CE7">
            <w:pPr>
              <w:pStyle w:val="ListParagraph"/>
              <w:spacing w:after="0" w:line="240" w:lineRule="auto"/>
              <w:ind w:left="357"/>
              <w:jc w:val="both"/>
              <w:rPr>
                <w:rFonts w:ascii="Arial" w:hAnsi="Arial" w:cs="Arial"/>
                <w:b/>
                <w:color w:val="C00000"/>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Page 80 No 1 and 2; Page 83 No 1(A and B)</w:t>
            </w: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D40451">
            <w:pPr>
              <w:pStyle w:val="ListParagraph"/>
              <w:numPr>
                <w:ilvl w:val="0"/>
                <w:numId w:val="21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CC45BD" w:rsidRPr="009D0DFD" w:rsidTr="00537CE7">
        <w:trPr>
          <w:trHeight w:val="5346"/>
        </w:trPr>
        <w:tc>
          <w:tcPr>
            <w:tcW w:w="5000" w:type="pct"/>
          </w:tcPr>
          <w:p w:rsidR="00CC45BD" w:rsidRPr="00951E41" w:rsidRDefault="00CC45BD" w:rsidP="00CC45BD">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Default="00CC45BD" w:rsidP="00CC45BD">
            <w:pPr>
              <w:numPr>
                <w:ilvl w:val="0"/>
                <w:numId w:val="2"/>
              </w:numPr>
              <w:autoSpaceDE w:val="0"/>
              <w:autoSpaceDN w:val="0"/>
              <w:adjustRightInd w:val="0"/>
              <w:spacing w:after="0"/>
              <w:ind w:hanging="42"/>
              <w:jc w:val="both"/>
              <w:rPr>
                <w:rFonts w:ascii="Arial" w:hAnsi="Arial" w:cs="Arial"/>
                <w:color w:val="000000" w:themeColor="text1"/>
              </w:rPr>
            </w:pPr>
            <w:r>
              <w:rPr>
                <w:rFonts w:ascii="Arial" w:hAnsi="Arial" w:cs="Arial"/>
              </w:rPr>
              <w:t xml:space="preserve">The formula of the </w:t>
            </w:r>
            <w:r w:rsidRPr="00B36EF1">
              <w:rPr>
                <w:rFonts w:ascii="Arial" w:hAnsi="Arial" w:cs="Arial"/>
                <w:color w:val="000000" w:themeColor="text1"/>
              </w:rPr>
              <w:t>Volu</w:t>
            </w:r>
            <w:r>
              <w:rPr>
                <w:rFonts w:ascii="Arial" w:hAnsi="Arial" w:cs="Arial"/>
                <w:color w:val="000000" w:themeColor="text1"/>
              </w:rPr>
              <w:t xml:space="preserve">me of a cylinder = </w:t>
            </w:r>
            <m:oMath>
              <m:r>
                <w:rPr>
                  <w:rFonts w:ascii="Cambria Math" w:hAnsi="Cambria Math" w:cs="Arial"/>
                  <w:color w:val="000000" w:themeColor="text1"/>
                </w:rPr>
                <m:t>area of base×h</m:t>
              </m:r>
            </m:oMath>
            <w:r>
              <w:rPr>
                <w:rFonts w:ascii="Arial" w:hAnsi="Arial" w:cs="Arial"/>
                <w:color w:val="000000" w:themeColor="text1"/>
              </w:rPr>
              <w:t xml:space="preserve"> </w:t>
            </w:r>
          </w:p>
          <w:p w:rsidR="00CC45BD" w:rsidRPr="00B36EF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xml:space="preserve"> 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×h</m:t>
              </m:r>
            </m:oMath>
          </w:p>
          <w:p w:rsidR="00CC45BD"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Learners do not need to memorise the formula of surface area ,it  important to consider the net  </w:t>
            </w:r>
          </w:p>
          <w:p w:rsidR="00CC45BD" w:rsidRPr="00EB0FC8" w:rsidRDefault="00CC45BD" w:rsidP="00537CE7">
            <w:pPr>
              <w:autoSpaceDE w:val="0"/>
              <w:autoSpaceDN w:val="0"/>
              <w:adjustRightInd w:val="0"/>
              <w:spacing w:after="0"/>
              <w:ind w:left="360"/>
              <w:jc w:val="both"/>
              <w:rPr>
                <w:rFonts w:ascii="Arial" w:hAnsi="Arial" w:cs="Arial"/>
                <w:lang w:val="en-GB"/>
              </w:rPr>
            </w:pPr>
            <w:r>
              <w:rPr>
                <w:rFonts w:ascii="Arial" w:hAnsi="Arial" w:cs="Arial"/>
                <w:lang w:val="en-GB"/>
              </w:rPr>
              <w:t xml:space="preserve">      </w:t>
            </w:r>
            <w:proofErr w:type="gramStart"/>
            <w:r>
              <w:rPr>
                <w:rFonts w:ascii="Arial" w:hAnsi="Arial" w:cs="Arial"/>
                <w:lang w:val="en-GB"/>
              </w:rPr>
              <w:t>of</w:t>
            </w:r>
            <w:proofErr w:type="gramEnd"/>
            <w:r>
              <w:rPr>
                <w:rFonts w:ascii="Arial" w:hAnsi="Arial" w:cs="Arial"/>
                <w:lang w:val="en-GB"/>
              </w:rPr>
              <w:t xml:space="preserve"> an object.</w:t>
            </w:r>
          </w:p>
          <w:p w:rsidR="00CC45BD" w:rsidRDefault="00CC45BD" w:rsidP="00CC45BD">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The importance of using order of operation so the they remember to square the radius before  </w:t>
            </w:r>
          </w:p>
          <w:p w:rsidR="00CC45BD" w:rsidRPr="00EB0FC8" w:rsidRDefault="00CC45BD" w:rsidP="00537CE7">
            <w:pPr>
              <w:autoSpaceDE w:val="0"/>
              <w:autoSpaceDN w:val="0"/>
              <w:adjustRightInd w:val="0"/>
              <w:spacing w:after="0"/>
              <w:ind w:left="360"/>
              <w:jc w:val="both"/>
              <w:rPr>
                <w:rFonts w:ascii="Arial" w:hAnsi="Arial" w:cs="Arial"/>
                <w:lang w:val="en-GB"/>
              </w:rPr>
            </w:pPr>
            <w:r>
              <w:rPr>
                <w:rFonts w:ascii="Arial" w:hAnsi="Arial" w:cs="Arial"/>
                <w:lang w:val="en-GB"/>
              </w:rPr>
              <w:t xml:space="preserve">      </w:t>
            </w:r>
            <w:proofErr w:type="gramStart"/>
            <w:r>
              <w:rPr>
                <w:rFonts w:ascii="Arial" w:hAnsi="Arial" w:cs="Arial"/>
                <w:lang w:val="en-GB"/>
              </w:rPr>
              <w:t>multiplying</w:t>
            </w:r>
            <w:proofErr w:type="gramEnd"/>
            <w:r>
              <w:rPr>
                <w:rFonts w:ascii="Arial" w:hAnsi="Arial" w:cs="Arial"/>
                <w:lang w:val="en-GB"/>
              </w:rPr>
              <w:t xml:space="preserve"> by height.</w:t>
            </w:r>
          </w:p>
          <w:p w:rsidR="00CC45BD" w:rsidRPr="00923591" w:rsidRDefault="00CC45BD" w:rsidP="00CC45BD">
            <w:pPr>
              <w:numPr>
                <w:ilvl w:val="0"/>
                <w:numId w:val="2"/>
              </w:numPr>
              <w:autoSpaceDE w:val="0"/>
              <w:autoSpaceDN w:val="0"/>
              <w:adjustRightInd w:val="0"/>
              <w:spacing w:after="0"/>
              <w:ind w:hanging="42"/>
              <w:jc w:val="both"/>
              <w:rPr>
                <w:rFonts w:ascii="Arial" w:hAnsi="Arial" w:cs="Arial"/>
                <w:color w:val="000000" w:themeColor="text1"/>
              </w:rPr>
            </w:pPr>
            <w:r w:rsidRPr="00923591">
              <w:rPr>
                <w:rFonts w:ascii="Arial" w:hAnsi="Arial" w:cs="Arial"/>
                <w:color w:val="000000" w:themeColor="text1"/>
              </w:rPr>
              <w:t>Surface area of a cylinder = Area of all its surfaces</w:t>
            </w:r>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2</m:t>
              </m:r>
              <m:r>
                <w:rPr>
                  <w:rFonts w:ascii="Cambria Math" w:hAnsi="Cambria Math" w:cs="Arial" w:hint="eastAsia"/>
                  <w:color w:val="000000" w:themeColor="text1"/>
                </w:rPr>
                <m:t>π</m:t>
              </m:r>
              <m:sSup>
                <m:sSupPr>
                  <m:ctrlPr>
                    <w:rPr>
                      <w:rFonts w:ascii="Cambria Math" w:hAnsi="Cambria Math" w:cs="Arial"/>
                      <w:i/>
                      <w:color w:val="000000" w:themeColor="text1"/>
                    </w:rPr>
                  </m:ctrlPr>
                </m:sSupPr>
                <m:e>
                  <m:r>
                    <w:rPr>
                      <w:rFonts w:ascii="Cambria Math" w:hAnsi="Cambria Math" w:cs="Arial"/>
                      <w:color w:val="000000" w:themeColor="text1"/>
                    </w:rPr>
                    <m:t>r</m:t>
                  </m:r>
                </m:e>
                <m:sup>
                  <m:r>
                    <w:rPr>
                      <w:rFonts w:ascii="Cambria Math" w:hAnsi="Cambria Math" w:cs="Arial"/>
                      <w:color w:val="000000" w:themeColor="text1"/>
                    </w:rPr>
                    <m:t>2</m:t>
                  </m:r>
                </m:sup>
              </m:sSup>
              <m:r>
                <w:rPr>
                  <w:rFonts w:ascii="Cambria Math" w:hAnsi="Cambria Math" w:cs="Arial"/>
                  <w:color w:val="000000" w:themeColor="text1"/>
                </w:rPr>
                <m:t xml:space="preserve"> + (2</m:t>
              </m:r>
              <m:r>
                <w:rPr>
                  <w:rFonts w:ascii="Cambria Math" w:hAnsi="Cambria Math" w:cs="Arial" w:hint="eastAsia"/>
                  <w:color w:val="000000" w:themeColor="text1"/>
                </w:rPr>
                <m:t>π</m:t>
              </m:r>
              <m:r>
                <w:rPr>
                  <w:rFonts w:ascii="Cambria Math" w:hAnsi="Cambria Math" w:cs="Arial"/>
                  <w:color w:val="000000" w:themeColor="text1"/>
                </w:rPr>
                <m:t xml:space="preserve">r </m:t>
              </m:r>
              <m:r>
                <w:rPr>
                  <w:rFonts w:ascii="Cambria Math" w:hAnsi="Cambria Math" w:cs="Arial" w:hint="eastAsia"/>
                  <w:color w:val="000000" w:themeColor="text1"/>
                </w:rPr>
                <m:t>×</m:t>
              </m:r>
              <m:r>
                <w:rPr>
                  <w:rFonts w:ascii="Cambria Math" w:hAnsi="Cambria Math" w:cs="Arial"/>
                  <w:color w:val="000000" w:themeColor="text1"/>
                </w:rPr>
                <m:t xml:space="preserve"> h)</m:t>
              </m:r>
            </m:oMath>
          </w:p>
          <w:p w:rsidR="00CC45BD" w:rsidRPr="00923591" w:rsidRDefault="00CC45BD" w:rsidP="00537CE7">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 2</m:t>
              </m:r>
              <m:r>
                <w:rPr>
                  <w:rFonts w:ascii="Cambria Math" w:hAnsi="Cambria Math" w:cs="Arial" w:hint="eastAsia"/>
                  <w:color w:val="000000" w:themeColor="text1"/>
                </w:rPr>
                <m:t>π</m:t>
              </m:r>
              <m:r>
                <w:rPr>
                  <w:rFonts w:ascii="Cambria Math" w:hAnsi="Cambria Math" w:cs="Arial"/>
                  <w:color w:val="000000" w:themeColor="text1"/>
                </w:rPr>
                <m:t>r(r + h)</m:t>
              </m:r>
            </m:oMath>
          </w:p>
          <w:p w:rsidR="00CC45BD" w:rsidRDefault="00CC45BD" w:rsidP="00537CE7">
            <w:pPr>
              <w:autoSpaceDE w:val="0"/>
              <w:autoSpaceDN w:val="0"/>
              <w:adjustRightInd w:val="0"/>
              <w:spacing w:after="0"/>
              <w:jc w:val="both"/>
              <w:rPr>
                <w:rFonts w:ascii="Arial" w:hAnsi="Arial" w:cs="Arial"/>
              </w:rPr>
            </w:pPr>
          </w:p>
          <w:p w:rsidR="00CC45BD" w:rsidRDefault="00CC45BD" w:rsidP="00CC45B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C45BD" w:rsidRDefault="00CC45BD" w:rsidP="00537CE7">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CC45BD" w:rsidRPr="009D0DFD" w:rsidRDefault="00CC45BD" w:rsidP="00537CE7">
            <w:pPr>
              <w:spacing w:after="0" w:line="360" w:lineRule="auto"/>
              <w:ind w:left="360"/>
              <w:rPr>
                <w:rFonts w:ascii="Arial" w:hAnsi="Arial" w:cs="Arial"/>
              </w:rPr>
            </w:pPr>
          </w:p>
        </w:tc>
      </w:tr>
      <w:tr w:rsidR="00CC45BD" w:rsidRPr="009D0DFD" w:rsidTr="00537CE7">
        <w:trPr>
          <w:trHeight w:val="3569"/>
        </w:trPr>
        <w:tc>
          <w:tcPr>
            <w:tcW w:w="5000" w:type="pct"/>
          </w:tcPr>
          <w:p w:rsidR="00CC45BD" w:rsidRDefault="00CC45BD" w:rsidP="00537CE7">
            <w:pPr>
              <w:spacing w:after="0" w:line="360" w:lineRule="auto"/>
              <w:ind w:left="360"/>
              <w:rPr>
                <w:rFonts w:ascii="Arial" w:hAnsi="Arial" w:cs="Arial"/>
              </w:rPr>
            </w:pPr>
            <w:r w:rsidRPr="00D6645E">
              <w:rPr>
                <w:rFonts w:ascii="Arial" w:hAnsi="Arial" w:cs="Arial"/>
                <w:b/>
              </w:rPr>
              <w:lastRenderedPageBreak/>
              <w:t>Homework:</w:t>
            </w:r>
          </w:p>
          <w:p w:rsidR="00CC45BD" w:rsidRDefault="00CC45BD" w:rsidP="00537CE7">
            <w:pPr>
              <w:spacing w:after="0" w:line="360" w:lineRule="auto"/>
              <w:ind w:left="360"/>
              <w:rPr>
                <w:rFonts w:ascii="Arial" w:hAnsi="Arial" w:cs="Arial"/>
              </w:rPr>
            </w:pPr>
            <w:r>
              <w:rPr>
                <w:rFonts w:ascii="Arial" w:hAnsi="Arial" w:cs="Arial"/>
              </w:rPr>
              <w:t>Activity 1</w:t>
            </w:r>
          </w:p>
          <w:p w:rsidR="00CC45BD" w:rsidRDefault="00CC45BD" w:rsidP="00537CE7">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Page 80 No 3 and 4; page 83 No 1(C and D)</w:t>
            </w:r>
          </w:p>
          <w:p w:rsidR="00CC45BD" w:rsidRDefault="00CC45BD" w:rsidP="00537CE7">
            <w:pPr>
              <w:spacing w:after="0" w:line="360" w:lineRule="auto"/>
              <w:ind w:left="360"/>
              <w:rPr>
                <w:rFonts w:ascii="Arial" w:hAnsi="Arial" w:cs="Arial"/>
              </w:rPr>
            </w:pPr>
          </w:p>
          <w:p w:rsidR="00CC45BD" w:rsidRDefault="00CC45BD" w:rsidP="00537CE7">
            <w:pPr>
              <w:spacing w:after="0" w:line="360" w:lineRule="auto"/>
              <w:ind w:left="360"/>
              <w:rPr>
                <w:rFonts w:ascii="Arial" w:hAnsi="Arial" w:cs="Arial"/>
              </w:rPr>
            </w:pPr>
            <w:r>
              <w:rPr>
                <w:rFonts w:ascii="Arial" w:hAnsi="Arial" w:cs="Arial"/>
              </w:rPr>
              <w:t xml:space="preserve">Activity 2 </w:t>
            </w:r>
          </w:p>
          <w:p w:rsidR="00CC45BD" w:rsidRDefault="00CC45BD" w:rsidP="00537CE7">
            <w:pPr>
              <w:spacing w:after="0" w:line="360" w:lineRule="auto"/>
              <w:ind w:left="360"/>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page 88 no 2</w:t>
            </w:r>
          </w:p>
          <w:p w:rsidR="00CC45BD" w:rsidRDefault="00CC45BD" w:rsidP="00537CE7">
            <w:pPr>
              <w:spacing w:after="0" w:line="360" w:lineRule="auto"/>
              <w:ind w:left="360"/>
              <w:rPr>
                <w:rFonts w:ascii="Arial" w:hAnsi="Arial" w:cs="Arial"/>
              </w:rPr>
            </w:pPr>
          </w:p>
          <w:p w:rsidR="00CC45BD" w:rsidRDefault="00CC45BD" w:rsidP="00537CE7">
            <w:pPr>
              <w:spacing w:after="0" w:line="360" w:lineRule="auto"/>
              <w:ind w:left="360"/>
              <w:rPr>
                <w:rFonts w:ascii="Arial" w:hAnsi="Arial" w:cs="Arial"/>
              </w:rPr>
            </w:pPr>
            <w:r>
              <w:rPr>
                <w:rFonts w:ascii="Arial" w:hAnsi="Arial" w:cs="Arial"/>
              </w:rPr>
              <w:t>Activity 3</w:t>
            </w:r>
          </w:p>
          <w:p w:rsidR="00CC45BD" w:rsidRDefault="00CC45BD" w:rsidP="00537CE7">
            <w:pPr>
              <w:spacing w:after="0" w:line="360" w:lineRule="auto"/>
              <w:ind w:left="360"/>
              <w:rPr>
                <w:rFonts w:ascii="Arial" w:hAnsi="Arial" w:cs="Arial"/>
              </w:rPr>
            </w:pPr>
            <w:r>
              <w:rPr>
                <w:rFonts w:ascii="Arial" w:hAnsi="Arial" w:cs="Arial"/>
              </w:rPr>
              <w:t>DBE workbook 2 page no 1 (a and c)</w:t>
            </w:r>
          </w:p>
          <w:p w:rsidR="00CC45BD" w:rsidRPr="00951E41" w:rsidRDefault="00CC45BD" w:rsidP="00537CE7">
            <w:pPr>
              <w:spacing w:line="360" w:lineRule="auto"/>
              <w:ind w:left="360"/>
              <w:rPr>
                <w:rFonts w:ascii="Arial" w:hAnsi="Arial" w:cs="Arial"/>
                <w:b/>
                <w:color w:val="000000"/>
              </w:rPr>
            </w:pPr>
            <w:r>
              <w:rPr>
                <w:rFonts w:ascii="Arial" w:hAnsi="Arial" w:cs="Arial"/>
              </w:rPr>
              <w:t xml:space="preserve"> </w:t>
            </w:r>
          </w:p>
        </w:tc>
      </w:tr>
    </w:tbl>
    <w:p w:rsidR="00CC45BD" w:rsidRPr="00CA6FAD" w:rsidRDefault="00CC45BD" w:rsidP="00CC45BD">
      <w:pPr>
        <w:jc w:val="both"/>
        <w:rPr>
          <w:rFonts w:ascii="Arial" w:hAnsi="Arial" w:cs="Arial"/>
        </w:rPr>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CC45BD" w:rsidP="00CA6FAD">
      <w:pPr>
        <w:jc w:val="both"/>
      </w:pPr>
    </w:p>
    <w:p w:rsidR="00CC45BD" w:rsidRDefault="00D273E9" w:rsidP="00CC45BD">
      <w:pPr>
        <w:spacing w:after="120"/>
        <w:jc w:val="center"/>
        <w:rPr>
          <w:rFonts w:ascii="Arial" w:hAnsi="Arial" w:cs="Arial"/>
          <w:b/>
          <w:color w:val="C00000"/>
          <w:sz w:val="32"/>
        </w:rPr>
      </w:pPr>
      <w:r w:rsidRPr="00D273E9">
        <w:rPr>
          <w:rFonts w:ascii="Arial" w:hAnsi="Arial" w:cs="Arial"/>
          <w:b/>
          <w:noProof/>
          <w:color w:val="C00000"/>
          <w:sz w:val="32"/>
          <w:lang w:eastAsia="en-ZA"/>
        </w:rPr>
        <w:lastRenderedPageBreak/>
        <w:pict>
          <v:roundrect id="_x0000_s1220" style="position:absolute;left:0;text-align:left;margin-left:58.85pt;margin-top:11.85pt;width:361.25pt;height:101.4pt;z-index:25180160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AB295C" w:rsidRPr="00EB0FC8" w:rsidRDefault="00AB295C" w:rsidP="00CC45B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B295C" w:rsidRPr="00EB0FC8" w:rsidRDefault="00AB295C" w:rsidP="00CC45BD">
                  <w:pPr>
                    <w:spacing w:after="120"/>
                    <w:jc w:val="center"/>
                    <w:rPr>
                      <w:rFonts w:ascii="Arial" w:hAnsi="Arial" w:cs="Arial"/>
                      <w:b/>
                      <w:color w:val="000000"/>
                      <w:sz w:val="32"/>
                    </w:rPr>
                  </w:pPr>
                  <w:r w:rsidRPr="00EB0FC8">
                    <w:rPr>
                      <w:rFonts w:ascii="Arial" w:hAnsi="Arial" w:cs="Arial"/>
                      <w:b/>
                      <w:color w:val="000000"/>
                      <w:sz w:val="32"/>
                    </w:rPr>
                    <w:t>GRADE 9</w:t>
                  </w:r>
                </w:p>
                <w:p w:rsidR="00AB295C" w:rsidRPr="00EB0FC8" w:rsidRDefault="00AB295C" w:rsidP="00CC45BD">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AB295C" w:rsidRDefault="00AB295C" w:rsidP="00CC45BD">
                  <w:pPr>
                    <w:jc w:val="center"/>
                  </w:pPr>
                </w:p>
              </w:txbxContent>
            </v:textbox>
          </v:roundrect>
        </w:pict>
      </w: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p w:rsidR="00CC45BD" w:rsidRDefault="00CC45BD" w:rsidP="00CC45B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CC45BD" w:rsidRPr="009D0DFD" w:rsidRDefault="00CC45BD" w:rsidP="00537CE7">
            <w:pPr>
              <w:spacing w:before="240" w:after="0" w:line="360" w:lineRule="auto"/>
              <w:rPr>
                <w:rFonts w:ascii="Arial" w:hAnsi="Arial" w:cs="Arial"/>
                <w:b/>
                <w:bCs/>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DE4D0"/>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CC45BD" w:rsidRPr="009D0DFD" w:rsidRDefault="00CC45BD" w:rsidP="00537CE7">
            <w:pPr>
              <w:spacing w:before="240" w:after="0" w:line="360" w:lineRule="auto"/>
              <w:rPr>
                <w:rFonts w:ascii="Arial" w:hAnsi="Arial" w:cs="Arial"/>
              </w:rPr>
            </w:pPr>
          </w:p>
        </w:tc>
      </w:tr>
      <w:tr w:rsidR="00CC45BD" w:rsidRPr="009D0DFD" w:rsidTr="00537CE7">
        <w:tc>
          <w:tcPr>
            <w:tcW w:w="2529" w:type="dxa"/>
            <w:shd w:val="clear" w:color="auto" w:fill="FBCAA2"/>
          </w:tcPr>
          <w:p w:rsidR="00CC45BD" w:rsidRPr="009D0DFD" w:rsidRDefault="00CC45BD" w:rsidP="00537CE7">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CC45BD" w:rsidRPr="009D0DFD" w:rsidRDefault="00CC45BD" w:rsidP="00537CE7">
            <w:pPr>
              <w:spacing w:before="240" w:after="0" w:line="360" w:lineRule="auto"/>
              <w:rPr>
                <w:rFonts w:ascii="Arial" w:hAnsi="Arial" w:cs="Arial"/>
              </w:rPr>
            </w:pPr>
            <w:r w:rsidRPr="009D0DFD">
              <w:rPr>
                <w:rFonts w:ascii="Arial" w:hAnsi="Arial" w:cs="Arial"/>
              </w:rPr>
              <w:t>1 Hour</w:t>
            </w:r>
          </w:p>
        </w:tc>
      </w:tr>
    </w:tbl>
    <w:p w:rsidR="00CC45BD" w:rsidRDefault="00CC45BD" w:rsidP="00CC45BD">
      <w:pPr>
        <w:jc w:val="both"/>
        <w:rPr>
          <w:rFonts w:ascii="Arial" w:hAnsi="Arial" w:cs="Arial"/>
        </w:rPr>
      </w:pPr>
    </w:p>
    <w:p w:rsidR="00CC45BD" w:rsidRPr="00CA6FAD" w:rsidRDefault="00CC45BD" w:rsidP="00CC45BD">
      <w:pPr>
        <w:jc w:val="both"/>
        <w:rPr>
          <w:rFonts w:ascii="Arial" w:hAnsi="Arial" w:cs="Arial"/>
        </w:rPr>
      </w:pPr>
    </w:p>
    <w:p w:rsidR="00CC45BD" w:rsidRPr="00CA6FAD" w:rsidRDefault="00CC45BD" w:rsidP="00CC45BD">
      <w:pPr>
        <w:jc w:val="both"/>
        <w:rPr>
          <w:rFonts w:ascii="Arial" w:hAnsi="Arial" w:cs="Arial"/>
        </w:rPr>
      </w:pPr>
    </w:p>
    <w:tbl>
      <w:tblPr>
        <w:tblW w:w="9606" w:type="dxa"/>
        <w:tblLook w:val="04A0"/>
      </w:tblPr>
      <w:tblGrid>
        <w:gridCol w:w="9606"/>
      </w:tblGrid>
      <w:tr w:rsidR="00CC45BD" w:rsidRPr="009D0DFD" w:rsidTr="00537CE7">
        <w:trPr>
          <w:trHeight w:val="340"/>
        </w:trPr>
        <w:tc>
          <w:tcPr>
            <w:tcW w:w="9606" w:type="dxa"/>
            <w:vAlign w:val="center"/>
          </w:tcPr>
          <w:p w:rsidR="00CC45BD" w:rsidRPr="00F1732F" w:rsidRDefault="00CC45BD" w:rsidP="00025DFE">
            <w:pPr>
              <w:pStyle w:val="ListParagraph"/>
              <w:numPr>
                <w:ilvl w:val="0"/>
                <w:numId w:val="219"/>
              </w:numPr>
              <w:jc w:val="both"/>
              <w:rPr>
                <w:rFonts w:ascii="Arial" w:hAnsi="Arial" w:cs="Arial"/>
                <w:b/>
              </w:rPr>
            </w:pPr>
            <w:r w:rsidRPr="00EB0FC8">
              <w:rPr>
                <w:rFonts w:ascii="Arial" w:hAnsi="Arial" w:cs="Arial"/>
                <w:b/>
                <w:color w:val="E36C0A"/>
                <w:sz w:val="24"/>
              </w:rPr>
              <w:t xml:space="preserve">TOPIC: </w:t>
            </w:r>
            <w:r>
              <w:rPr>
                <w:rFonts w:ascii="Arial" w:hAnsi="Arial" w:cs="Arial"/>
                <w:b/>
                <w:color w:val="E36C0A" w:themeColor="accent6" w:themeShade="BF"/>
              </w:rPr>
              <w:t xml:space="preserve">SURFACE AREA AND VOLUME OF 3D OBJECTS: </w:t>
            </w:r>
            <w:r w:rsidRPr="006971FD">
              <w:rPr>
                <w:rFonts w:ascii="Arial" w:hAnsi="Arial" w:cs="Arial"/>
                <w:color w:val="E36C0A" w:themeColor="accent6" w:themeShade="BF"/>
              </w:rPr>
              <w:t>(Lesson 5)</w:t>
            </w:r>
          </w:p>
          <w:p w:rsidR="00CC45BD" w:rsidRPr="009D0DFD" w:rsidRDefault="00CC45BD" w:rsidP="00537CE7">
            <w:pPr>
              <w:pStyle w:val="ListParagraph"/>
              <w:spacing w:after="0"/>
              <w:ind w:left="360"/>
              <w:jc w:val="both"/>
              <w:rPr>
                <w:rFonts w:ascii="Arial" w:hAnsi="Arial" w:cs="Arial"/>
                <w:b/>
              </w:rPr>
            </w:pPr>
          </w:p>
        </w:tc>
      </w:tr>
    </w:tbl>
    <w:p w:rsidR="00CC45BD" w:rsidRDefault="00CC45BD" w:rsidP="00CC45BD"/>
    <w:tbl>
      <w:tblPr>
        <w:tblW w:w="9606" w:type="dxa"/>
        <w:tblLook w:val="04A0"/>
      </w:tblPr>
      <w:tblGrid>
        <w:gridCol w:w="9606"/>
      </w:tblGrid>
      <w:tr w:rsidR="00CC45BD" w:rsidRPr="009D0DFD" w:rsidTr="00537CE7">
        <w:tc>
          <w:tcPr>
            <w:tcW w:w="9606" w:type="dxa"/>
          </w:tcPr>
          <w:p w:rsidR="00CC45BD" w:rsidRPr="00EB0FC8" w:rsidRDefault="00CC45BD" w:rsidP="00025DFE">
            <w:pPr>
              <w:pStyle w:val="ListParagraph"/>
              <w:numPr>
                <w:ilvl w:val="0"/>
                <w:numId w:val="219"/>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CC45BD" w:rsidRPr="009D0DFD" w:rsidRDefault="00CC45BD" w:rsidP="00537CE7">
            <w:pPr>
              <w:widowControl w:val="0"/>
              <w:autoSpaceDE w:val="0"/>
              <w:autoSpaceDN w:val="0"/>
              <w:adjustRightInd w:val="0"/>
              <w:spacing w:after="0"/>
              <w:ind w:left="360"/>
              <w:jc w:val="both"/>
              <w:rPr>
                <w:rFonts w:ascii="Arial" w:hAnsi="Arial" w:cs="Arial"/>
                <w:b/>
                <w:bCs/>
              </w:rPr>
            </w:pPr>
          </w:p>
          <w:p w:rsidR="00CC45BD" w:rsidRPr="00BF51AD" w:rsidRDefault="00CC45BD" w:rsidP="00537CE7">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r>
              <w:rPr>
                <w:rFonts w:ascii="Arial" w:hAnsi="Arial" w:cs="Arial"/>
              </w:rPr>
              <w:t xml:space="preserve"> u</w:t>
            </w:r>
            <w:r w:rsidRPr="004E7305">
              <w:rPr>
                <w:rFonts w:ascii="Arial" w:hAnsi="Arial" w:cs="Arial"/>
              </w:rPr>
              <w:t>se appropriate formulae and</w:t>
            </w:r>
            <w:r>
              <w:rPr>
                <w:rFonts w:ascii="Arial" w:hAnsi="Arial" w:cs="Arial"/>
              </w:rPr>
              <w:t xml:space="preserve"> </w:t>
            </w:r>
            <w:r w:rsidRPr="004E7305">
              <w:rPr>
                <w:rFonts w:ascii="Arial" w:hAnsi="Arial" w:cs="Arial"/>
              </w:rPr>
              <w:t>conversions between SI units to</w:t>
            </w:r>
            <w:r>
              <w:rPr>
                <w:rFonts w:ascii="Arial" w:hAnsi="Arial" w:cs="Arial"/>
              </w:rPr>
              <w:t xml:space="preserve"> </w:t>
            </w:r>
            <w:r w:rsidRPr="004E7305">
              <w:rPr>
                <w:rFonts w:ascii="Arial" w:hAnsi="Arial" w:cs="Arial"/>
              </w:rPr>
              <w:t>solve problems and calculate the</w:t>
            </w:r>
            <w:r>
              <w:rPr>
                <w:rFonts w:ascii="Arial" w:hAnsi="Arial" w:cs="Arial"/>
              </w:rPr>
              <w:t xml:space="preserve"> </w:t>
            </w:r>
            <w:r w:rsidRPr="004E7305">
              <w:rPr>
                <w:rFonts w:ascii="Arial" w:hAnsi="Arial" w:cs="Arial"/>
              </w:rPr>
              <w:t>surfa</w:t>
            </w:r>
            <w:r>
              <w:rPr>
                <w:rFonts w:ascii="Arial" w:hAnsi="Arial" w:cs="Arial"/>
              </w:rPr>
              <w:t>ce area, volume and capacity  of cubes, rectangular prisms, triangular prisms and cylinders and the effects of doubling any or all dimensions.</w:t>
            </w:r>
          </w:p>
        </w:tc>
      </w:tr>
    </w:tbl>
    <w:p w:rsidR="00CC45BD" w:rsidRDefault="00CC45BD" w:rsidP="00CC45BD">
      <w:pPr>
        <w:jc w:val="both"/>
        <w:rPr>
          <w:rFonts w:ascii="Arial" w:hAnsi="Arial" w:cs="Arial"/>
        </w:rPr>
      </w:pPr>
    </w:p>
    <w:p w:rsidR="00CC45BD" w:rsidRDefault="00CC45BD" w:rsidP="00CC45BD">
      <w:pPr>
        <w:jc w:val="both"/>
        <w:rPr>
          <w:rFonts w:ascii="Arial" w:hAnsi="Arial" w:cs="Arial"/>
        </w:rPr>
      </w:pPr>
    </w:p>
    <w:p w:rsidR="00CC45BD" w:rsidRDefault="00CC45BD" w:rsidP="00CC45BD">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CC45BD" w:rsidRPr="009D0DFD" w:rsidTr="00537CE7">
        <w:trPr>
          <w:trHeight w:val="426"/>
        </w:trPr>
        <w:tc>
          <w:tcPr>
            <w:tcW w:w="3119" w:type="dxa"/>
            <w:vAlign w:val="center"/>
          </w:tcPr>
          <w:p w:rsidR="00CC45BD" w:rsidRPr="009D0DFD" w:rsidRDefault="00CC45BD" w:rsidP="00025DFE">
            <w:pPr>
              <w:pStyle w:val="ListParagraph"/>
              <w:numPr>
                <w:ilvl w:val="0"/>
                <w:numId w:val="219"/>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CC45BD" w:rsidRPr="009D0DFD" w:rsidRDefault="00CC45BD" w:rsidP="00537CE7">
            <w:pPr>
              <w:spacing w:after="0"/>
              <w:ind w:left="357" w:hanging="357"/>
              <w:jc w:val="both"/>
              <w:rPr>
                <w:rFonts w:ascii="Arial" w:hAnsi="Arial" w:cs="Arial"/>
              </w:rPr>
            </w:pPr>
            <w:r w:rsidRPr="00C070D6">
              <w:rPr>
                <w:rFonts w:ascii="Arial" w:hAnsi="Arial" w:cs="Arial"/>
              </w:rPr>
              <w:t>Textbooks, Sasol-</w:t>
            </w:r>
            <w:proofErr w:type="spellStart"/>
            <w:r>
              <w:rPr>
                <w:rFonts w:ascii="Arial" w:hAnsi="Arial" w:cs="Arial"/>
              </w:rPr>
              <w:t>Inzalo</w:t>
            </w:r>
            <w:proofErr w:type="spellEnd"/>
            <w:r>
              <w:rPr>
                <w:rFonts w:ascii="Arial" w:hAnsi="Arial" w:cs="Arial"/>
              </w:rPr>
              <w:t xml:space="preserve"> </w:t>
            </w:r>
            <w:r w:rsidRPr="00C070D6">
              <w:rPr>
                <w:rFonts w:ascii="Arial" w:hAnsi="Arial" w:cs="Arial"/>
              </w:rPr>
              <w:t>book</w:t>
            </w:r>
            <w:r>
              <w:rPr>
                <w:rFonts w:ascii="Arial" w:hAnsi="Arial" w:cs="Arial"/>
              </w:rPr>
              <w:t xml:space="preserve"> 2</w:t>
            </w:r>
          </w:p>
        </w:tc>
      </w:tr>
      <w:tr w:rsidR="00CC45BD" w:rsidRPr="009D0DFD" w:rsidTr="00537CE7">
        <w:trPr>
          <w:trHeight w:val="716"/>
        </w:trPr>
        <w:tc>
          <w:tcPr>
            <w:tcW w:w="3119" w:type="dxa"/>
            <w:vAlign w:val="center"/>
          </w:tcPr>
          <w:p w:rsidR="00CC45BD" w:rsidRPr="009D0DFD" w:rsidRDefault="00CC45BD" w:rsidP="00025DFE">
            <w:pPr>
              <w:pStyle w:val="ListParagraph"/>
              <w:numPr>
                <w:ilvl w:val="0"/>
                <w:numId w:val="219"/>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Surface area</w:t>
            </w:r>
          </w:p>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 xml:space="preserve">Volume </w:t>
            </w:r>
          </w:p>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 xml:space="preserve">Capacity </w:t>
            </w:r>
          </w:p>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Conversion between units.</w:t>
            </w:r>
          </w:p>
          <w:p w:rsidR="00CC45BD" w:rsidRDefault="00CC45BD" w:rsidP="00CC45BD">
            <w:pPr>
              <w:pStyle w:val="ListParagraph"/>
              <w:numPr>
                <w:ilvl w:val="0"/>
                <w:numId w:val="4"/>
              </w:numPr>
              <w:spacing w:after="0"/>
              <w:ind w:left="318" w:hanging="284"/>
              <w:jc w:val="both"/>
              <w:rPr>
                <w:rFonts w:ascii="Arial" w:hAnsi="Arial" w:cs="Arial"/>
              </w:rPr>
            </w:pPr>
            <w:r>
              <w:rPr>
                <w:rFonts w:ascii="Arial" w:hAnsi="Arial" w:cs="Arial"/>
              </w:rPr>
              <w:t>Properties of 3D objects</w:t>
            </w:r>
          </w:p>
          <w:p w:rsidR="00CC45BD" w:rsidRPr="00BF51AD" w:rsidRDefault="00CC45BD" w:rsidP="00537CE7">
            <w:pPr>
              <w:spacing w:after="0"/>
              <w:jc w:val="both"/>
              <w:rPr>
                <w:rFonts w:ascii="Arial" w:hAnsi="Arial" w:cs="Arial"/>
              </w:rPr>
            </w:pPr>
          </w:p>
        </w:tc>
      </w:tr>
      <w:tr w:rsidR="00CC45BD" w:rsidRPr="009D0DFD" w:rsidTr="00537CE7">
        <w:trPr>
          <w:trHeight w:val="426"/>
        </w:trPr>
        <w:tc>
          <w:tcPr>
            <w:tcW w:w="10349" w:type="dxa"/>
            <w:gridSpan w:val="2"/>
            <w:vAlign w:val="center"/>
          </w:tcPr>
          <w:p w:rsidR="00CC45BD" w:rsidRPr="00EB0FC8" w:rsidRDefault="00CC45BD" w:rsidP="00025DFE">
            <w:pPr>
              <w:pStyle w:val="ListParagraph"/>
              <w:numPr>
                <w:ilvl w:val="0"/>
                <w:numId w:val="219"/>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CC45BD" w:rsidRDefault="00CC45BD" w:rsidP="00537CE7">
            <w:pPr>
              <w:pStyle w:val="ListParagraph"/>
              <w:spacing w:after="0"/>
              <w:ind w:left="357"/>
              <w:jc w:val="both"/>
              <w:rPr>
                <w:rFonts w:ascii="Arial" w:hAnsi="Arial" w:cs="Arial"/>
              </w:rPr>
            </w:pPr>
          </w:p>
          <w:p w:rsidR="00CC45BD" w:rsidRDefault="00CC45BD" w:rsidP="00537CE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C45BD" w:rsidRPr="009D0DFD" w:rsidRDefault="00CC45BD" w:rsidP="00537CE7">
            <w:pPr>
              <w:pStyle w:val="ListParagraph"/>
              <w:spacing w:after="0"/>
              <w:ind w:left="357"/>
              <w:jc w:val="both"/>
              <w:rPr>
                <w:rFonts w:ascii="Arial" w:hAnsi="Arial" w:cs="Arial"/>
              </w:rPr>
            </w:pPr>
          </w:p>
        </w:tc>
      </w:tr>
      <w:tr w:rsidR="00CC45BD" w:rsidRPr="009D0DFD" w:rsidTr="00537CE7">
        <w:trPr>
          <w:trHeight w:val="431"/>
        </w:trPr>
        <w:tc>
          <w:tcPr>
            <w:tcW w:w="10349" w:type="dxa"/>
            <w:gridSpan w:val="2"/>
            <w:vAlign w:val="center"/>
          </w:tcPr>
          <w:p w:rsidR="00CC45BD" w:rsidRPr="00EB0FC8" w:rsidRDefault="00CC45BD" w:rsidP="00025DFE">
            <w:pPr>
              <w:pStyle w:val="ListParagraph"/>
              <w:numPr>
                <w:ilvl w:val="0"/>
                <w:numId w:val="219"/>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CC45BD" w:rsidRPr="009D0DFD" w:rsidRDefault="00CC45BD" w:rsidP="00537CE7">
            <w:pPr>
              <w:pStyle w:val="ListParagraph"/>
              <w:spacing w:after="0"/>
              <w:ind w:left="357"/>
              <w:jc w:val="both"/>
              <w:rPr>
                <w:rFonts w:ascii="Arial" w:hAnsi="Arial" w:cs="Arial"/>
                <w:b/>
              </w:rPr>
            </w:pPr>
            <w:r>
              <w:rPr>
                <w:rFonts w:ascii="Arial" w:hAnsi="Arial" w:cs="Arial"/>
              </w:rPr>
              <w:t>This is the consolidation lesson where learners will do activities under the guidance of the teacher.</w:t>
            </w:r>
          </w:p>
        </w:tc>
      </w:tr>
    </w:tbl>
    <w:p w:rsidR="00CC45BD" w:rsidRDefault="00CC45BD" w:rsidP="00CC45B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6663"/>
        <w:gridCol w:w="3686"/>
      </w:tblGrid>
      <w:tr w:rsidR="00CC45BD" w:rsidRPr="009D0DFD" w:rsidTr="00537CE7">
        <w:trPr>
          <w:trHeight w:val="340"/>
        </w:trPr>
        <w:tc>
          <w:tcPr>
            <w:tcW w:w="10349" w:type="dxa"/>
            <w:gridSpan w:val="2"/>
            <w:vAlign w:val="center"/>
          </w:tcPr>
          <w:p w:rsidR="00CC45BD" w:rsidRPr="009D0DFD" w:rsidRDefault="00CC45BD" w:rsidP="00025DFE">
            <w:pPr>
              <w:pStyle w:val="ListParagraph"/>
              <w:numPr>
                <w:ilvl w:val="0"/>
                <w:numId w:val="219"/>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Pr="00EB0FC8">
              <w:rPr>
                <w:rFonts w:ascii="Arial" w:hAnsi="Arial" w:cs="Arial"/>
                <w:color w:val="E36C0A"/>
                <w:sz w:val="24"/>
              </w:rPr>
              <w:t>(Suggested time: 20 minutes)</w:t>
            </w:r>
          </w:p>
        </w:tc>
      </w:tr>
      <w:tr w:rsidR="00CC45BD" w:rsidRPr="009D0DFD" w:rsidTr="00537CE7">
        <w:trPr>
          <w:trHeight w:val="477"/>
        </w:trPr>
        <w:tc>
          <w:tcPr>
            <w:tcW w:w="6663" w:type="dxa"/>
            <w:vAlign w:val="center"/>
          </w:tcPr>
          <w:p w:rsidR="00CC45BD" w:rsidRPr="009D0DFD" w:rsidRDefault="00CC45BD" w:rsidP="00537CE7">
            <w:pPr>
              <w:spacing w:after="0"/>
              <w:jc w:val="center"/>
              <w:rPr>
                <w:rFonts w:ascii="Arial" w:hAnsi="Arial" w:cs="Arial"/>
                <w:b/>
                <w:color w:val="E36C0A"/>
              </w:rPr>
            </w:pPr>
            <w:r w:rsidRPr="009D0DFD">
              <w:rPr>
                <w:rFonts w:ascii="Arial" w:hAnsi="Arial" w:cs="Arial"/>
                <w:b/>
                <w:color w:val="E36C0A"/>
              </w:rPr>
              <w:t>Teaching activities</w:t>
            </w:r>
          </w:p>
        </w:tc>
        <w:tc>
          <w:tcPr>
            <w:tcW w:w="3686" w:type="dxa"/>
            <w:vAlign w:val="center"/>
          </w:tcPr>
          <w:p w:rsidR="00CC45BD" w:rsidRPr="00EB0FC8" w:rsidRDefault="00CC45BD" w:rsidP="00537CE7">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CC45BD" w:rsidRPr="00EB0FC8" w:rsidRDefault="00CC45BD" w:rsidP="00537CE7">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CC45BD" w:rsidRPr="009D0DFD" w:rsidTr="00537CE7">
        <w:trPr>
          <w:trHeight w:val="477"/>
        </w:trPr>
        <w:tc>
          <w:tcPr>
            <w:tcW w:w="6663" w:type="dxa"/>
            <w:vAlign w:val="center"/>
          </w:tcPr>
          <w:p w:rsidR="00CC45BD" w:rsidRDefault="00CC45BD" w:rsidP="00537CE7">
            <w:pPr>
              <w:spacing w:after="0"/>
              <w:rPr>
                <w:rFonts w:ascii="Arial" w:hAnsi="Arial" w:cs="Arial"/>
                <w:color w:val="000000" w:themeColor="text1"/>
              </w:rPr>
            </w:pPr>
            <w:r>
              <w:rPr>
                <w:rFonts w:ascii="Arial" w:hAnsi="Arial" w:cs="Arial"/>
                <w:color w:val="000000" w:themeColor="text1"/>
              </w:rPr>
              <w:t>Do activities below and allow learners to do activities under learning activities.</w:t>
            </w:r>
          </w:p>
          <w:p w:rsidR="00CC45BD" w:rsidRPr="00DF23BF" w:rsidRDefault="00CC45BD" w:rsidP="00537CE7">
            <w:pPr>
              <w:spacing w:after="0"/>
              <w:rPr>
                <w:rFonts w:ascii="Arial" w:hAnsi="Arial" w:cs="Arial"/>
                <w:color w:val="000000" w:themeColor="text1"/>
              </w:rPr>
            </w:pPr>
            <w:r w:rsidRPr="00DF23BF">
              <w:rPr>
                <w:rFonts w:ascii="Arial" w:hAnsi="Arial" w:cs="Arial"/>
                <w:color w:val="000000" w:themeColor="text1"/>
              </w:rPr>
              <w:t>Activity 1</w:t>
            </w:r>
          </w:p>
          <w:p w:rsidR="00CC45BD" w:rsidRPr="00DF23BF" w:rsidRDefault="00CC45BD" w:rsidP="00537CE7">
            <w:pPr>
              <w:spacing w:after="0"/>
              <w:rPr>
                <w:rFonts w:ascii="Arial" w:hAnsi="Arial" w:cs="Arial"/>
                <w:color w:val="000000" w:themeColor="text1"/>
              </w:rPr>
            </w:pPr>
            <w:r w:rsidRPr="00DF23BF">
              <w:rPr>
                <w:rFonts w:ascii="Arial" w:hAnsi="Arial" w:cs="Arial"/>
                <w:color w:val="000000" w:themeColor="text1"/>
              </w:rPr>
              <w:t>Calculate the surface area, volume and capacity of the figure below</w:t>
            </w:r>
          </w:p>
          <w:p w:rsidR="00CC45BD" w:rsidRDefault="00CC45BD" w:rsidP="00537CE7">
            <w:pPr>
              <w:spacing w:after="0"/>
            </w:pPr>
            <w:r>
              <w:object w:dxaOrig="5265" w:dyaOrig="2925">
                <v:shape id="_x0000_i1039" type="#_x0000_t75" style="width:262.75pt;height:146.8pt" o:ole="">
                  <v:imagedata r:id="rId76" o:title=""/>
                </v:shape>
                <o:OLEObject Type="Embed" ProgID="PBrush" ShapeID="_x0000_i1039" DrawAspect="Content" ObjectID="_1496842394" r:id="rId77"/>
              </w:object>
            </w:r>
          </w:p>
          <w:p w:rsidR="00CC45BD" w:rsidRDefault="00CC45BD" w:rsidP="00537CE7">
            <w:pPr>
              <w:spacing w:after="0"/>
            </w:pPr>
          </w:p>
          <w:p w:rsidR="00CC45BD" w:rsidRPr="009D0DFD" w:rsidRDefault="00CC45BD" w:rsidP="00537CE7">
            <w:pPr>
              <w:spacing w:after="0"/>
              <w:rPr>
                <w:rFonts w:ascii="Arial" w:hAnsi="Arial" w:cs="Arial"/>
                <w:b/>
                <w:color w:val="E36C0A"/>
              </w:rPr>
            </w:pPr>
          </w:p>
        </w:tc>
        <w:tc>
          <w:tcPr>
            <w:tcW w:w="3686" w:type="dxa"/>
            <w:vAlign w:val="center"/>
          </w:tcPr>
          <w:p w:rsidR="00CC45BD" w:rsidRPr="00DF23BF" w:rsidRDefault="00CC45BD" w:rsidP="00537CE7">
            <w:pPr>
              <w:spacing w:after="0"/>
              <w:rPr>
                <w:rFonts w:ascii="Arial" w:hAnsi="Arial" w:cs="Arial"/>
                <w:color w:val="000000" w:themeColor="text1"/>
              </w:rPr>
            </w:pPr>
            <w:r>
              <w:rPr>
                <w:rFonts w:ascii="Arial" w:hAnsi="Arial" w:cs="Arial"/>
                <w:color w:val="000000" w:themeColor="text1"/>
              </w:rPr>
              <w:t>Do the activity below</w:t>
            </w:r>
          </w:p>
          <w:p w:rsidR="00CC45BD" w:rsidRPr="00DF23BF" w:rsidRDefault="00CC45BD" w:rsidP="00537CE7">
            <w:pPr>
              <w:spacing w:after="0"/>
              <w:rPr>
                <w:rFonts w:ascii="Arial" w:hAnsi="Arial" w:cs="Arial"/>
                <w:color w:val="000000" w:themeColor="text1"/>
              </w:rPr>
            </w:pPr>
          </w:p>
          <w:p w:rsidR="00CC45BD" w:rsidRDefault="00CC45BD" w:rsidP="00537CE7">
            <w:pPr>
              <w:spacing w:after="0"/>
              <w:rPr>
                <w:rFonts w:ascii="Arial" w:hAnsi="Arial" w:cs="Arial"/>
                <w:color w:val="000000" w:themeColor="text1"/>
              </w:rPr>
            </w:pPr>
            <w:r w:rsidRPr="00DF23BF">
              <w:rPr>
                <w:rFonts w:ascii="Arial" w:hAnsi="Arial" w:cs="Arial"/>
                <w:color w:val="000000" w:themeColor="text1"/>
              </w:rPr>
              <w:t>Calculate the surface area, volume and capacity of the figure below</w:t>
            </w:r>
          </w:p>
          <w:p w:rsidR="00CC45BD" w:rsidRPr="00DF23BF" w:rsidRDefault="00CC45BD" w:rsidP="00537CE7">
            <w:pPr>
              <w:spacing w:after="0"/>
              <w:rPr>
                <w:rFonts w:ascii="Arial" w:hAnsi="Arial" w:cs="Arial"/>
                <w:color w:val="000000" w:themeColor="text1"/>
              </w:rPr>
            </w:pPr>
          </w:p>
          <w:p w:rsidR="00CC45BD" w:rsidRPr="00EB0FC8" w:rsidRDefault="00CC45BD" w:rsidP="00537CE7">
            <w:pPr>
              <w:spacing w:after="0"/>
              <w:rPr>
                <w:rFonts w:ascii="Arial" w:hAnsi="Arial" w:cs="Arial"/>
                <w:b/>
                <w:color w:val="E36C0A" w:themeColor="accent6" w:themeShade="BF"/>
              </w:rPr>
            </w:pPr>
            <w:r w:rsidRPr="005E39EA">
              <w:rPr>
                <w:rFonts w:ascii="Arial" w:hAnsi="Arial" w:cs="Arial"/>
                <w:b/>
                <w:noProof/>
                <w:color w:val="E36C0A" w:themeColor="accent6" w:themeShade="BF"/>
                <w:lang w:val="en-US"/>
              </w:rPr>
              <w:drawing>
                <wp:inline distT="0" distB="0" distL="0" distR="0">
                  <wp:extent cx="2286000" cy="1714500"/>
                  <wp:effectExtent l="19050" t="0" r="0" b="0"/>
                  <wp:docPr id="126" name="Picture 4" descr="Image result for surface area and volume of 3d sha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surface area and volume of 3d shapes"/>
                          <pic:cNvPicPr>
                            <a:picLocks noChangeAspect="1" noChangeArrowheads="1"/>
                          </pic:cNvPicPr>
                        </pic:nvPicPr>
                        <pic:blipFill>
                          <a:blip r:embed="rId78"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r>
    </w:tbl>
    <w:p w:rsidR="00CC45BD" w:rsidRPr="000314D6" w:rsidRDefault="00CC45BD" w:rsidP="00CC45B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502"/>
        </w:trPr>
        <w:tc>
          <w:tcPr>
            <w:tcW w:w="5000" w:type="pct"/>
            <w:vAlign w:val="center"/>
          </w:tcPr>
          <w:p w:rsidR="00CC45BD" w:rsidRPr="000314D6" w:rsidRDefault="00CC45BD" w:rsidP="00025DFE">
            <w:pPr>
              <w:pStyle w:val="ListParagraph"/>
              <w:numPr>
                <w:ilvl w:val="0"/>
                <w:numId w:val="219"/>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Pr="000314D6">
              <w:rPr>
                <w:rFonts w:ascii="Arial" w:hAnsi="Arial" w:cs="Arial"/>
                <w:color w:val="E36C0A"/>
                <w:sz w:val="24"/>
              </w:rPr>
              <w:t>(Suggested time: 15 minutes)</w:t>
            </w:r>
          </w:p>
          <w:p w:rsidR="00CC45BD" w:rsidRDefault="00CC45BD" w:rsidP="00537CE7">
            <w:pPr>
              <w:pStyle w:val="ListParagraph"/>
              <w:spacing w:after="0" w:line="240" w:lineRule="auto"/>
              <w:ind w:left="357"/>
              <w:jc w:val="both"/>
              <w:rPr>
                <w:rFonts w:ascii="Arial" w:hAnsi="Arial" w:cs="Arial"/>
                <w:b/>
                <w:color w:val="E36C0A"/>
              </w:rPr>
            </w:pPr>
          </w:p>
          <w:p w:rsidR="00CC45BD" w:rsidRDefault="00CC45BD" w:rsidP="00537CE7">
            <w:pPr>
              <w:pStyle w:val="ListParagraph"/>
              <w:spacing w:after="0" w:line="240" w:lineRule="auto"/>
              <w:ind w:left="357"/>
              <w:jc w:val="both"/>
              <w:rPr>
                <w:rFonts w:ascii="Arial" w:hAnsi="Arial" w:cs="Arial"/>
                <w:color w:val="000000" w:themeColor="text1"/>
              </w:rPr>
            </w:pPr>
            <w:r w:rsidRPr="005D6442">
              <w:rPr>
                <w:rFonts w:ascii="Arial" w:hAnsi="Arial" w:cs="Arial"/>
                <w:color w:val="000000" w:themeColor="text1"/>
              </w:rPr>
              <w:t>Activity 1</w:t>
            </w:r>
          </w:p>
          <w:p w:rsidR="00CC45BD" w:rsidRPr="005D6442" w:rsidRDefault="00CC45BD" w:rsidP="00537CE7">
            <w:pPr>
              <w:pStyle w:val="ListParagraph"/>
              <w:spacing w:after="0" w:line="240" w:lineRule="auto"/>
              <w:ind w:left="357"/>
              <w:jc w:val="both"/>
              <w:rPr>
                <w:rFonts w:ascii="Arial" w:hAnsi="Arial" w:cs="Arial"/>
                <w:color w:val="000000" w:themeColor="text1"/>
              </w:rPr>
            </w:pPr>
          </w:p>
          <w:p w:rsidR="00CC45BD" w:rsidRPr="005D6442" w:rsidRDefault="00CC45BD" w:rsidP="00537CE7">
            <w:pPr>
              <w:pStyle w:val="ListParagraph"/>
              <w:spacing w:after="0" w:line="240" w:lineRule="auto"/>
              <w:ind w:left="357"/>
              <w:jc w:val="both"/>
              <w:rPr>
                <w:rFonts w:ascii="Arial" w:hAnsi="Arial" w:cs="Arial"/>
                <w:color w:val="000000" w:themeColor="text1"/>
              </w:rPr>
            </w:pPr>
            <w:r w:rsidRPr="005D6442">
              <w:rPr>
                <w:rFonts w:ascii="Arial" w:hAnsi="Arial" w:cs="Arial"/>
                <w:color w:val="000000" w:themeColor="text1"/>
              </w:rPr>
              <w:t xml:space="preserve">Sasol </w:t>
            </w:r>
            <w:proofErr w:type="spellStart"/>
            <w:r w:rsidRPr="005D6442">
              <w:rPr>
                <w:rFonts w:ascii="Arial" w:hAnsi="Arial" w:cs="Arial"/>
                <w:color w:val="000000" w:themeColor="text1"/>
              </w:rPr>
              <w:t>Inzalo</w:t>
            </w:r>
            <w:proofErr w:type="spellEnd"/>
            <w:r w:rsidRPr="005D6442">
              <w:rPr>
                <w:rFonts w:ascii="Arial" w:hAnsi="Arial" w:cs="Arial"/>
                <w:color w:val="000000" w:themeColor="text1"/>
              </w:rPr>
              <w:t xml:space="preserve"> page 82 No B</w:t>
            </w:r>
          </w:p>
          <w:p w:rsidR="00CC45BD" w:rsidRDefault="00CC45BD" w:rsidP="00537CE7">
            <w:pPr>
              <w:pStyle w:val="ListParagraph"/>
              <w:spacing w:after="0" w:line="240" w:lineRule="auto"/>
              <w:ind w:left="357"/>
              <w:jc w:val="both"/>
              <w:rPr>
                <w:rFonts w:ascii="Arial" w:hAnsi="Arial" w:cs="Arial"/>
                <w:b/>
                <w:color w:val="000000" w:themeColor="text1"/>
              </w:rPr>
            </w:pP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Activity 2</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Default="00CC45BD" w:rsidP="00CC45BD">
            <w:pPr>
              <w:pStyle w:val="ListParagraph"/>
              <w:numPr>
                <w:ilvl w:val="0"/>
                <w:numId w:val="190"/>
              </w:numPr>
              <w:spacing w:after="0" w:line="240" w:lineRule="auto"/>
              <w:ind w:left="885" w:hanging="168"/>
              <w:jc w:val="both"/>
              <w:rPr>
                <w:rFonts w:ascii="Arial" w:hAnsi="Arial" w:cs="Arial"/>
                <w:color w:val="000000" w:themeColor="text1"/>
              </w:rPr>
            </w:pPr>
            <w:r>
              <w:rPr>
                <w:rFonts w:ascii="Arial" w:hAnsi="Arial" w:cs="Arial"/>
                <w:color w:val="000000" w:themeColor="text1"/>
              </w:rPr>
              <w:t xml:space="preserve">If the volume of water in the cylindrical tank is 12 000 </w:t>
            </w:r>
            <w:proofErr w:type="spellStart"/>
            <w:r>
              <w:rPr>
                <w:rFonts w:ascii="Arial" w:hAnsi="Arial" w:cs="Arial"/>
                <w:color w:val="000000" w:themeColor="text1"/>
              </w:rPr>
              <w:t>liters</w:t>
            </w:r>
            <w:proofErr w:type="spellEnd"/>
            <w:r>
              <w:rPr>
                <w:rFonts w:ascii="Arial" w:hAnsi="Arial" w:cs="Arial"/>
                <w:color w:val="000000" w:themeColor="text1"/>
              </w:rPr>
              <w:t xml:space="preserve"> and the diameter is 1 400 mm, Calculate the height of the water in cm.</w:t>
            </w: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 xml:space="preserve">        NB </w:t>
            </w:r>
            <m:oMath>
              <m:r>
                <w:rPr>
                  <w:rFonts w:ascii="Cambria Math" w:hAnsi="Cambria Math" w:cs="Arial"/>
                  <w:color w:val="000000" w:themeColor="text1"/>
                </w:rPr>
                <m:t>1 liter=1 000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p>
          <w:p w:rsidR="00CC45BD" w:rsidRDefault="00CC45BD" w:rsidP="00537CE7">
            <w:pPr>
              <w:pStyle w:val="ListParagraph"/>
              <w:spacing w:after="0" w:line="240" w:lineRule="auto"/>
              <w:ind w:left="357"/>
              <w:jc w:val="both"/>
              <w:rPr>
                <w:rFonts w:ascii="Arial" w:hAnsi="Arial" w:cs="Arial"/>
                <w:color w:val="000000" w:themeColor="text1"/>
              </w:rPr>
            </w:pPr>
          </w:p>
          <w:p w:rsidR="00CC45BD" w:rsidRDefault="00CC45BD" w:rsidP="00CC45BD">
            <w:pPr>
              <w:pStyle w:val="ListParagraph"/>
              <w:numPr>
                <w:ilvl w:val="0"/>
                <w:numId w:val="190"/>
              </w:numPr>
              <w:spacing w:after="0" w:line="240" w:lineRule="auto"/>
              <w:ind w:left="885" w:hanging="168"/>
              <w:jc w:val="both"/>
              <w:rPr>
                <w:rFonts w:ascii="Arial" w:hAnsi="Arial" w:cs="Arial"/>
                <w:color w:val="000000" w:themeColor="text1"/>
              </w:rPr>
            </w:pPr>
            <w:r>
              <w:rPr>
                <w:rFonts w:ascii="Arial" w:hAnsi="Arial" w:cs="Arial"/>
                <w:color w:val="000000" w:themeColor="text1"/>
              </w:rPr>
              <w:t>If the height of the tank is doubled, what would the effect be on the volume of the tank?</w:t>
            </w:r>
          </w:p>
          <w:p w:rsidR="00CC45BD" w:rsidRPr="005D6442" w:rsidRDefault="00CC45BD" w:rsidP="00537CE7">
            <w:pPr>
              <w:rPr>
                <w:rFonts w:ascii="Arial" w:hAnsi="Arial" w:cs="Arial"/>
                <w:color w:val="000000" w:themeColor="text1"/>
              </w:rPr>
            </w:pPr>
            <w:r>
              <w:rPr>
                <w:rFonts w:ascii="Arial" w:hAnsi="Arial" w:cs="Arial"/>
                <w:color w:val="000000" w:themeColor="text1"/>
              </w:rPr>
              <w:t xml:space="preserve"> </w:t>
            </w:r>
          </w:p>
        </w:tc>
      </w:tr>
    </w:tbl>
    <w:p w:rsidR="00CC45BD" w:rsidRDefault="00CC45BD" w:rsidP="00CC45B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CC45BD" w:rsidRPr="009D0DFD" w:rsidTr="00537CE7">
        <w:trPr>
          <w:trHeight w:val="458"/>
        </w:trPr>
        <w:tc>
          <w:tcPr>
            <w:tcW w:w="5000" w:type="pct"/>
            <w:vAlign w:val="center"/>
          </w:tcPr>
          <w:p w:rsidR="00CC45BD" w:rsidRPr="00EB0FC8" w:rsidRDefault="00CC45BD" w:rsidP="00025DFE">
            <w:pPr>
              <w:pStyle w:val="ListParagraph"/>
              <w:numPr>
                <w:ilvl w:val="0"/>
                <w:numId w:val="219"/>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CC45BD" w:rsidRPr="009D0DFD" w:rsidTr="00537CE7">
        <w:trPr>
          <w:trHeight w:val="3043"/>
        </w:trPr>
        <w:tc>
          <w:tcPr>
            <w:tcW w:w="5000" w:type="pct"/>
          </w:tcPr>
          <w:p w:rsidR="00CC45BD" w:rsidRPr="00951E41" w:rsidRDefault="00CC45BD" w:rsidP="00CC45BD">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CC45BD" w:rsidRPr="00EB0FC8" w:rsidRDefault="00CC45BD" w:rsidP="00537CE7">
            <w:pPr>
              <w:autoSpaceDE w:val="0"/>
              <w:autoSpaceDN w:val="0"/>
              <w:adjustRightInd w:val="0"/>
              <w:spacing w:after="0"/>
              <w:ind w:left="360"/>
              <w:jc w:val="both"/>
              <w:rPr>
                <w:rFonts w:ascii="Arial" w:hAnsi="Arial" w:cs="Arial"/>
              </w:rPr>
            </w:pPr>
            <w:r>
              <w:rPr>
                <w:rFonts w:ascii="Arial" w:hAnsi="Arial" w:cs="Arial"/>
              </w:rPr>
              <w:t>the formulae of surface area and volume of prisms</w:t>
            </w:r>
          </w:p>
          <w:p w:rsidR="00CC45BD" w:rsidRPr="0053046B" w:rsidRDefault="00CC45BD" w:rsidP="00537CE7">
            <w:pPr>
              <w:autoSpaceDE w:val="0"/>
              <w:autoSpaceDN w:val="0"/>
              <w:adjustRightInd w:val="0"/>
              <w:spacing w:after="0"/>
              <w:ind w:left="360"/>
              <w:jc w:val="both"/>
              <w:rPr>
                <w:rFonts w:ascii="Arial" w:hAnsi="Arial" w:cs="Arial"/>
                <w:lang w:val="en-GB"/>
              </w:rPr>
            </w:pPr>
          </w:p>
          <w:p w:rsidR="00CC45BD" w:rsidRDefault="00CC45BD" w:rsidP="00CC45B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CC45BD" w:rsidRDefault="00CC45BD" w:rsidP="00537CE7">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CC45BD" w:rsidRPr="009D0DFD" w:rsidRDefault="00CC45BD" w:rsidP="00537CE7">
            <w:pPr>
              <w:spacing w:after="0" w:line="360" w:lineRule="auto"/>
              <w:ind w:left="360"/>
              <w:rPr>
                <w:rFonts w:ascii="Arial" w:hAnsi="Arial" w:cs="Arial"/>
              </w:rPr>
            </w:pPr>
          </w:p>
        </w:tc>
      </w:tr>
      <w:tr w:rsidR="00CC45BD" w:rsidRPr="009D0DFD" w:rsidTr="00537CE7">
        <w:trPr>
          <w:trHeight w:val="10543"/>
        </w:trPr>
        <w:tc>
          <w:tcPr>
            <w:tcW w:w="5000" w:type="pct"/>
          </w:tcPr>
          <w:p w:rsidR="00CC45BD" w:rsidRDefault="00CC45BD" w:rsidP="00537CE7">
            <w:pPr>
              <w:spacing w:after="0" w:line="360" w:lineRule="auto"/>
              <w:ind w:left="360"/>
              <w:rPr>
                <w:rFonts w:ascii="Arial" w:hAnsi="Arial" w:cs="Arial"/>
              </w:rPr>
            </w:pPr>
            <w:r w:rsidRPr="00D6645E">
              <w:rPr>
                <w:rFonts w:ascii="Arial" w:hAnsi="Arial" w:cs="Arial"/>
                <w:b/>
              </w:rPr>
              <w:lastRenderedPageBreak/>
              <w:t>Homework:</w:t>
            </w:r>
          </w:p>
          <w:p w:rsidR="00CC45BD" w:rsidRPr="00DF23BF" w:rsidRDefault="00CC45BD" w:rsidP="00537CE7">
            <w:pPr>
              <w:spacing w:after="0" w:line="360" w:lineRule="auto"/>
              <w:ind w:left="360"/>
              <w:rPr>
                <w:rFonts w:ascii="Arial" w:hAnsi="Arial" w:cs="Arial"/>
                <w:color w:val="000000" w:themeColor="text1"/>
              </w:rPr>
            </w:pPr>
            <w:r>
              <w:rPr>
                <w:rFonts w:ascii="Arial" w:hAnsi="Arial" w:cs="Arial"/>
                <w:color w:val="000000" w:themeColor="text1"/>
              </w:rPr>
              <w:t>Activity 1</w:t>
            </w:r>
          </w:p>
          <w:p w:rsidR="00CC45BD" w:rsidRDefault="00CC45BD" w:rsidP="00537CE7">
            <w:pPr>
              <w:spacing w:after="0"/>
              <w:rPr>
                <w:rFonts w:ascii="Arial" w:hAnsi="Arial" w:cs="Arial"/>
                <w:color w:val="000000" w:themeColor="text1"/>
              </w:rPr>
            </w:pPr>
            <w:r>
              <w:rPr>
                <w:rFonts w:ascii="Arial" w:hAnsi="Arial" w:cs="Arial"/>
                <w:color w:val="000000" w:themeColor="text1"/>
              </w:rPr>
              <w:t xml:space="preserve">      </w:t>
            </w:r>
            <w:r w:rsidRPr="00DF23BF">
              <w:rPr>
                <w:rFonts w:ascii="Arial" w:hAnsi="Arial" w:cs="Arial"/>
                <w:color w:val="000000" w:themeColor="text1"/>
              </w:rPr>
              <w:t>Calculate the surface area, volume and capacity of the figure below</w:t>
            </w:r>
          </w:p>
          <w:p w:rsidR="00CC45BD" w:rsidRDefault="00CC45BD" w:rsidP="00537CE7">
            <w:pPr>
              <w:spacing w:after="0" w:line="360" w:lineRule="auto"/>
              <w:ind w:left="360"/>
              <w:rPr>
                <w:rFonts w:ascii="Arial" w:hAnsi="Arial" w:cs="Arial"/>
              </w:rPr>
            </w:pPr>
            <w:r>
              <w:rPr>
                <w:rFonts w:ascii="Arial" w:hAnsi="Arial" w:cs="Arial"/>
              </w:rPr>
              <w:t xml:space="preserve">                             </w:t>
            </w:r>
            <w:r>
              <w:rPr>
                <w:rFonts w:ascii="Arial" w:hAnsi="Arial" w:cs="Arial"/>
                <w:noProof/>
                <w:lang w:val="en-US"/>
              </w:rPr>
              <w:drawing>
                <wp:inline distT="0" distB="0" distL="0" distR="0">
                  <wp:extent cx="3077210" cy="3077210"/>
                  <wp:effectExtent l="19050" t="0" r="8890" b="0"/>
                  <wp:docPr id="1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cstate="print"/>
                          <a:srcRect/>
                          <a:stretch>
                            <a:fillRect/>
                          </a:stretch>
                        </pic:blipFill>
                        <pic:spPr bwMode="auto">
                          <a:xfrm>
                            <a:off x="0" y="0"/>
                            <a:ext cx="3077210" cy="3077210"/>
                          </a:xfrm>
                          <a:prstGeom prst="rect">
                            <a:avLst/>
                          </a:prstGeom>
                          <a:noFill/>
                          <a:ln w="9525">
                            <a:noFill/>
                            <a:miter lim="800000"/>
                            <a:headEnd/>
                            <a:tailEnd/>
                          </a:ln>
                        </pic:spPr>
                      </pic:pic>
                    </a:graphicData>
                  </a:graphic>
                </wp:inline>
              </w:drawing>
            </w:r>
          </w:p>
          <w:p w:rsidR="00CC45BD" w:rsidRDefault="00CC45BD" w:rsidP="00537CE7">
            <w:pPr>
              <w:spacing w:after="0" w:line="360" w:lineRule="auto"/>
              <w:ind w:left="360"/>
              <w:rPr>
                <w:rFonts w:ascii="Arial" w:hAnsi="Arial" w:cs="Arial"/>
              </w:rPr>
            </w:pPr>
            <w:r>
              <w:rPr>
                <w:rFonts w:ascii="Arial" w:hAnsi="Arial" w:cs="Arial"/>
              </w:rPr>
              <w:t>Activity 2</w:t>
            </w:r>
          </w:p>
          <w:p w:rsidR="00CC45BD" w:rsidRDefault="00CC45BD" w:rsidP="00537CE7">
            <w:pPr>
              <w:spacing w:after="0" w:line="360" w:lineRule="auto"/>
              <w:ind w:left="360"/>
              <w:rPr>
                <w:rFonts w:ascii="Arial" w:hAnsi="Arial" w:cs="Arial"/>
              </w:rPr>
            </w:pPr>
            <w:r>
              <w:rPr>
                <w:rFonts w:ascii="Arial" w:hAnsi="Arial" w:cs="Arial"/>
              </w:rPr>
              <w:t>Sasol-</w:t>
            </w:r>
            <w:proofErr w:type="spellStart"/>
            <w:proofErr w:type="gramStart"/>
            <w:r>
              <w:rPr>
                <w:rFonts w:ascii="Arial" w:hAnsi="Arial" w:cs="Arial"/>
              </w:rPr>
              <w:t>Inzalo</w:t>
            </w:r>
            <w:proofErr w:type="spellEnd"/>
            <w:r>
              <w:rPr>
                <w:rFonts w:ascii="Arial" w:hAnsi="Arial" w:cs="Arial"/>
              </w:rPr>
              <w:t xml:space="preserve">  book</w:t>
            </w:r>
            <w:proofErr w:type="gramEnd"/>
            <w:r>
              <w:rPr>
                <w:rFonts w:ascii="Arial" w:hAnsi="Arial" w:cs="Arial"/>
              </w:rPr>
              <w:t xml:space="preserve"> 2 page 87 no 1.</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Activity 3</w:t>
            </w:r>
          </w:p>
          <w:p w:rsidR="00CC45BD" w:rsidRDefault="00CC45BD" w:rsidP="00537CE7">
            <w:pPr>
              <w:pStyle w:val="ListParagraph"/>
              <w:spacing w:after="0" w:line="240" w:lineRule="auto"/>
              <w:ind w:left="357"/>
              <w:jc w:val="both"/>
              <w:rPr>
                <w:rFonts w:ascii="Arial" w:hAnsi="Arial" w:cs="Arial"/>
                <w:color w:val="000000" w:themeColor="text1"/>
              </w:rPr>
            </w:pPr>
          </w:p>
          <w:p w:rsidR="00CC45BD" w:rsidRDefault="00CC45BD" w:rsidP="00CC45BD">
            <w:pPr>
              <w:pStyle w:val="ListParagraph"/>
              <w:numPr>
                <w:ilvl w:val="0"/>
                <w:numId w:val="191"/>
              </w:numPr>
              <w:spacing w:after="0" w:line="240" w:lineRule="auto"/>
              <w:ind w:left="602" w:hanging="176"/>
              <w:rPr>
                <w:rFonts w:ascii="Arial" w:hAnsi="Arial" w:cs="Arial"/>
                <w:color w:val="000000" w:themeColor="text1"/>
              </w:rPr>
            </w:pPr>
            <w:r>
              <w:rPr>
                <w:rFonts w:ascii="Arial" w:hAnsi="Arial" w:cs="Arial"/>
                <w:color w:val="000000" w:themeColor="text1"/>
              </w:rPr>
              <w:t xml:space="preserve">If the volume of water in the cylindrical tank is 12 000 </w:t>
            </w:r>
            <w:proofErr w:type="spellStart"/>
            <w:r>
              <w:rPr>
                <w:rFonts w:ascii="Arial" w:hAnsi="Arial" w:cs="Arial"/>
                <w:color w:val="000000" w:themeColor="text1"/>
              </w:rPr>
              <w:t>liters</w:t>
            </w:r>
            <w:proofErr w:type="spellEnd"/>
            <w:r>
              <w:rPr>
                <w:rFonts w:ascii="Arial" w:hAnsi="Arial" w:cs="Arial"/>
                <w:color w:val="000000" w:themeColor="text1"/>
              </w:rPr>
              <w:t xml:space="preserve"> and the diameter is 1 400 mm, Calculate the height of the water in cm.</w:t>
            </w:r>
          </w:p>
          <w:p w:rsidR="00CC45BD" w:rsidRDefault="00CC45BD" w:rsidP="00CC45BD">
            <w:pPr>
              <w:pStyle w:val="ListParagraph"/>
              <w:numPr>
                <w:ilvl w:val="0"/>
                <w:numId w:val="191"/>
              </w:numPr>
              <w:spacing w:after="0" w:line="240" w:lineRule="auto"/>
              <w:ind w:left="602" w:hanging="176"/>
              <w:jc w:val="both"/>
              <w:rPr>
                <w:rFonts w:ascii="Arial" w:hAnsi="Arial" w:cs="Arial"/>
                <w:color w:val="000000" w:themeColor="text1"/>
              </w:rPr>
            </w:pPr>
            <w:proofErr w:type="gramStart"/>
            <w:r>
              <w:rPr>
                <w:rFonts w:ascii="Arial" w:hAnsi="Arial" w:cs="Arial"/>
                <w:color w:val="000000" w:themeColor="text1"/>
              </w:rPr>
              <w:t>if</w:t>
            </w:r>
            <w:proofErr w:type="gramEnd"/>
            <w:r>
              <w:rPr>
                <w:rFonts w:ascii="Arial" w:hAnsi="Arial" w:cs="Arial"/>
                <w:color w:val="000000" w:themeColor="text1"/>
              </w:rPr>
              <w:t xml:space="preserve"> the height of the tank is doubled, what would the effect be on the volume of the tank?</w:t>
            </w:r>
          </w:p>
          <w:p w:rsidR="00CC45BD" w:rsidRDefault="00CC45BD" w:rsidP="00537CE7">
            <w:pPr>
              <w:pStyle w:val="ListParagraph"/>
              <w:spacing w:after="0" w:line="240" w:lineRule="auto"/>
              <w:ind w:left="357"/>
              <w:jc w:val="both"/>
              <w:rPr>
                <w:rFonts w:ascii="Arial" w:hAnsi="Arial" w:cs="Arial"/>
                <w:color w:val="000000" w:themeColor="text1"/>
              </w:rPr>
            </w:pPr>
            <w:r>
              <w:rPr>
                <w:rFonts w:ascii="Arial" w:hAnsi="Arial" w:cs="Arial"/>
                <w:color w:val="000000" w:themeColor="text1"/>
              </w:rPr>
              <w:t xml:space="preserve">   NB </w:t>
            </w:r>
            <m:oMath>
              <m:r>
                <w:rPr>
                  <w:rFonts w:ascii="Cambria Math" w:hAnsi="Cambria Math" w:cs="Arial"/>
                  <w:color w:val="000000" w:themeColor="text1"/>
                </w:rPr>
                <m:t>1 liter=1 000 c</m:t>
              </m:r>
              <m:sSup>
                <m:sSupPr>
                  <m:ctrlPr>
                    <w:rPr>
                      <w:rFonts w:ascii="Cambria Math" w:hAnsi="Cambria Math" w:cs="Arial"/>
                      <w:i/>
                      <w:color w:val="000000" w:themeColor="text1"/>
                    </w:rPr>
                  </m:ctrlPr>
                </m:sSupPr>
                <m:e>
                  <m:r>
                    <w:rPr>
                      <w:rFonts w:ascii="Cambria Math" w:hAnsi="Cambria Math" w:cs="Arial"/>
                      <w:color w:val="000000" w:themeColor="text1"/>
                    </w:rPr>
                    <m:t>m</m:t>
                  </m:r>
                </m:e>
                <m:sup>
                  <m:r>
                    <w:rPr>
                      <w:rFonts w:ascii="Cambria Math" w:hAnsi="Cambria Math" w:cs="Arial"/>
                      <w:color w:val="000000" w:themeColor="text1"/>
                    </w:rPr>
                    <m:t>3</m:t>
                  </m:r>
                </m:sup>
              </m:sSup>
            </m:oMath>
          </w:p>
          <w:p w:rsidR="00CC45BD" w:rsidRDefault="00CC45BD" w:rsidP="00537CE7">
            <w:pPr>
              <w:spacing w:after="0" w:line="360" w:lineRule="auto"/>
              <w:ind w:left="360"/>
              <w:rPr>
                <w:rFonts w:ascii="Arial" w:hAnsi="Arial" w:cs="Arial"/>
              </w:rPr>
            </w:pPr>
          </w:p>
          <w:p w:rsidR="00CC45BD" w:rsidRDefault="00CC45BD" w:rsidP="00537CE7">
            <w:pPr>
              <w:spacing w:after="0" w:line="360" w:lineRule="auto"/>
              <w:ind w:left="360"/>
              <w:rPr>
                <w:rFonts w:ascii="Arial" w:hAnsi="Arial" w:cs="Arial"/>
              </w:rPr>
            </w:pPr>
            <w:r>
              <w:rPr>
                <w:rFonts w:ascii="Arial" w:hAnsi="Arial" w:cs="Arial"/>
              </w:rPr>
              <w:t>Activity 4</w:t>
            </w:r>
          </w:p>
          <w:p w:rsidR="00CC45BD" w:rsidRDefault="00CC45BD" w:rsidP="00537CE7">
            <w:pPr>
              <w:spacing w:after="0" w:line="360" w:lineRule="auto"/>
              <w:ind w:left="360"/>
              <w:rPr>
                <w:rFonts w:ascii="Arial" w:hAnsi="Arial" w:cs="Arial"/>
              </w:rPr>
            </w:pPr>
            <w:r>
              <w:rPr>
                <w:rFonts w:ascii="Arial" w:hAnsi="Arial" w:cs="Arial"/>
              </w:rPr>
              <w:t xml:space="preserve">A tanker is carrying 2000 </w:t>
            </w:r>
            <m:oMath>
              <m:r>
                <w:rPr>
                  <w:rFonts w:ascii="Cambria Math" w:hAnsi="Cambria Math" w:cs="Arial"/>
                </w:rPr>
                <m:t>kl</m:t>
              </m:r>
            </m:oMath>
            <w:r>
              <w:rPr>
                <w:rFonts w:ascii="Arial" w:hAnsi="Arial" w:cs="Arial"/>
              </w:rPr>
              <w:t xml:space="preserve"> of petrol. The petrol is poured into rectangular cans that have a capacity of 1250 </w:t>
            </w:r>
            <m:oMath>
              <m:r>
                <w:rPr>
                  <w:rFonts w:ascii="Cambria Math" w:hAnsi="Cambria Math" w:cs="Arial"/>
                </w:rPr>
                <m:t>c</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r>
              <w:rPr>
                <w:rFonts w:ascii="Arial" w:hAnsi="Arial" w:cs="Arial"/>
              </w:rPr>
              <w:t xml:space="preserve"> each. How many cans will be needed to hold all the petrol in the tanker?  </w:t>
            </w:r>
          </w:p>
          <w:p w:rsidR="00CC45BD" w:rsidRPr="00951E41" w:rsidRDefault="00CC45BD" w:rsidP="00537CE7">
            <w:pPr>
              <w:spacing w:line="360" w:lineRule="auto"/>
              <w:ind w:left="360"/>
              <w:rPr>
                <w:rFonts w:ascii="Arial" w:hAnsi="Arial" w:cs="Arial"/>
                <w:b/>
                <w:color w:val="000000"/>
              </w:rPr>
            </w:pPr>
          </w:p>
        </w:tc>
      </w:tr>
    </w:tbl>
    <w:p w:rsidR="00CC45BD" w:rsidRPr="00CA6FAD" w:rsidRDefault="00CC45BD" w:rsidP="00CC45BD">
      <w:pPr>
        <w:jc w:val="both"/>
        <w:rPr>
          <w:rFonts w:ascii="Arial" w:hAnsi="Arial" w:cs="Arial"/>
        </w:rPr>
      </w:pPr>
    </w:p>
    <w:p w:rsidR="00CC45BD" w:rsidRPr="00AB4FC2" w:rsidRDefault="00CC45BD" w:rsidP="00CA6FAD">
      <w:pPr>
        <w:jc w:val="both"/>
      </w:pPr>
    </w:p>
    <w:sectPr w:rsidR="00CC45BD" w:rsidRPr="00AB4FC2" w:rsidSect="00F46031">
      <w:headerReference w:type="default" r:id="rId80"/>
      <w:footerReference w:type="default" r:id="rId81"/>
      <w:headerReference w:type="first" r:id="rId82"/>
      <w:footerReference w:type="first" r:id="rId8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295C" w:rsidRDefault="00AB295C" w:rsidP="00CC4059">
      <w:pPr>
        <w:spacing w:after="0" w:line="240" w:lineRule="auto"/>
      </w:pPr>
      <w:r>
        <w:separator/>
      </w:r>
    </w:p>
  </w:endnote>
  <w:endnote w:type="continuationSeparator" w:id="0">
    <w:p w:rsidR="00AB295C" w:rsidRDefault="00AB295C"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CMR12">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95C" w:rsidRPr="000314D6" w:rsidRDefault="00AB295C">
    <w:pPr>
      <w:pStyle w:val="Footer"/>
      <w:jc w:val="right"/>
      <w:rPr>
        <w:color w:val="E36C0A"/>
      </w:rPr>
    </w:pPr>
    <w:r w:rsidRPr="00D273E9">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2.75pt;margin-top:-3.2pt;width:175.7pt;height:31.3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OoxiwIAAHsFAAAOAAAAZHJzL2Uyb0RvYy54bWysVN9P2zAQfp+0/8Hy+0jTFhhRU9SBmCZV&#10;gEYnnl3HphG2z7PdJt1fv7OTtBXbC9NeEtv33e/vbnbdakV2wvkaTEnzsxElwnCoavNS0h+ru0+f&#10;KfGBmYopMKKke+Hp9fzjh1ljCzGGDahKOIJGjC8aW9JNCLbIMs83QjN/BlYYFEpwmgW8upescqxB&#10;61pl49HoImvAVdYBF97j620npPNkX0rBw4OUXgSiSoqxhfR16buO32w+Y8WLY3ZT8z4M9g9RaFYb&#10;dHowdcsCI1tX/2FK19yBBxnOOOgMpKy5SDlgNvnoTTZPG2ZFygWL4+2hTP7/meX3u0dH6qqkU0oM&#10;09iilWgD+QItmcbqNNYXCHqyCAstPmOXU6beLoG/eoRkJ5hOwSM6VqOVTsc/5klQERuwPxQ9euH4&#10;OB5P8skVijjKJleX53nqSnbUts6HrwI0iYeSOmxqioDtlj5E/6wYINGZgbtaqdRYZUhT0ovJ+Sgp&#10;HCSooUzEikSR3kxMo4s8ncJeiYhR5ruQWKKUQHxI5BQ3ypEdQ1oxzoUJeSxWsovoiJIYxHsUe/wx&#10;qvcod3kMnsGEg7KuDbiuYXGmjmFXr0PIssP3jfRd3rEEoV23mFU8rqHaIwMcdBPkLb+rsRtL5sMj&#10;czgy2EBcA+EBP1IBVh36EyUbcL/+9h7xyGSUUtLgCJbU/9wyJyhR3wxy/CqfTuPMpsv0/HKMF3cq&#10;WZ9KzFbfALYjx4VjeTpGfFDDUTrQz7gtFtEripjh6LukYTjehG4x4LbhYrFIIJxSy8LSPFk+ED9y&#10;bdU+M2d7Qgak8j0Mw8qKN7zssLGvBhbbALJOpD1WtS88TnhiUL+N4go5vSfUcWfOfwMAAP//AwBQ&#10;SwMEFAAGAAgAAAAhAK7oHebgAAAACQEAAA8AAABkcnMvZG93bnJldi54bWxMj8tOwzAQRfdI/IM1&#10;SOxah0DcEjKpKgQbJIQolRC7aWzigB/Bdtvw95gVLEf36N4zzWqyhh1UiIN3CBfzAphynZeD6xG2&#10;L/ezJbCYyEky3imEbxVh1Z6eNFRLf3TP6rBJPcslLtaEoFMaa85jp5WlOPejcjl798FSymfouQx0&#10;zOXW8LIoBLc0uLygaVS3WnWfm71FWCzfpP4ID9P29XH9pZ9Gbu6II56fTesbYElN6Q+GX/2sDm12&#10;2vm9k5EZhMuyqjKKMBNXwDIgFuIa2A6hEiXwtuH/P2h/AAAA//8DAFBLAQItABQABgAIAAAAIQC2&#10;gziS/gAAAOEBAAATAAAAAAAAAAAAAAAAAAAAAABbQ29udGVudF9UeXBlc10ueG1sUEsBAi0AFAAG&#10;AAgAAAAhADj9If/WAAAAlAEAAAsAAAAAAAAAAAAAAAAALwEAAF9yZWxzLy5yZWxzUEsBAi0AFAAG&#10;AAgAAAAhAIOc6jGLAgAAewUAAA4AAAAAAAAAAAAAAAAALgIAAGRycy9lMm9Eb2MueG1sUEsBAi0A&#10;FAAGAAgAAAAhAK7oHebgAAAACQEAAA8AAAAAAAAAAAAAAAAA5QQAAGRycy9kb3ducmV2LnhtbFBL&#10;BQYAAAAABAAEAPMAAADyBQAAAAA=&#10;" filled="f" stroked="f" strokeweight=".5pt">
          <v:path arrowok="t"/>
          <v:textbox>
            <w:txbxContent>
              <w:p w:rsidR="00AB295C" w:rsidRPr="00C51ACC" w:rsidRDefault="00AB295C" w:rsidP="00CD2B39">
                <w:pPr>
                  <w:spacing w:after="0"/>
                  <w:jc w:val="center"/>
                  <w:rPr>
                    <w:rFonts w:ascii="Arial Narrow" w:hAnsi="Arial Narrow"/>
                    <w:b/>
                    <w:color w:val="E36C0A"/>
                    <w:sz w:val="16"/>
                  </w:rPr>
                </w:pPr>
                <w:r w:rsidRPr="00C51ACC">
                  <w:rPr>
                    <w:rFonts w:ascii="Arial Narrow" w:hAnsi="Arial Narrow"/>
                    <w:b/>
                    <w:color w:val="E36C0A"/>
                    <w:sz w:val="16"/>
                  </w:rPr>
                  <w:t>Grade 9 Lesson Plan: 1+4 Intervention – Term 3</w:t>
                </w:r>
              </w:p>
              <w:p w:rsidR="00AB295C" w:rsidRPr="00C51ACC" w:rsidRDefault="00AB295C" w:rsidP="00CD2B39">
                <w:pPr>
                  <w:spacing w:after="0"/>
                  <w:jc w:val="center"/>
                  <w:rPr>
                    <w:rFonts w:ascii="Arial Narrow" w:hAnsi="Arial Narrow"/>
                    <w:b/>
                    <w:color w:val="E36C0A"/>
                    <w:sz w:val="16"/>
                  </w:rPr>
                </w:pPr>
                <w:r w:rsidRPr="00C51ACC">
                  <w:rPr>
                    <w:rFonts w:ascii="Arial Narrow" w:hAnsi="Arial Narrow"/>
                    <w:b/>
                    <w:color w:val="E36C0A"/>
                    <w:sz w:val="16"/>
                  </w:rPr>
                  <w:t>(Draft)</w:t>
                </w:r>
              </w:p>
              <w:p w:rsidR="00AB295C" w:rsidRPr="00CC4059" w:rsidRDefault="00AB295C">
                <w:pPr>
                  <w:rPr>
                    <w:rFonts w:ascii="Arial Narrow" w:hAnsi="Arial Narrow"/>
                    <w:b/>
                    <w:sz w:val="16"/>
                  </w:rPr>
                </w:pPr>
              </w:p>
            </w:txbxContent>
          </v:textbox>
        </v:shape>
      </w:pict>
    </w:r>
    <w:r>
      <w:rPr>
        <w:rFonts w:ascii="Arial Narrow" w:hAnsi="Arial Narrow" w:cs="Arial"/>
        <w:b/>
        <w:noProof/>
        <w:color w:val="E36C0A"/>
        <w:sz w:val="16"/>
        <w:szCs w:val="16"/>
        <w:lang w:val="en-US"/>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025DFE">
      <w:rPr>
        <w:rFonts w:ascii="Arial Narrow" w:hAnsi="Arial Narrow"/>
        <w:b/>
        <w:bCs/>
        <w:noProof/>
        <w:color w:val="E36C0A"/>
        <w:sz w:val="16"/>
        <w:szCs w:val="16"/>
      </w:rPr>
      <w:t>182</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025DFE">
      <w:rPr>
        <w:rFonts w:ascii="Arial Narrow" w:hAnsi="Arial Narrow"/>
        <w:b/>
        <w:bCs/>
        <w:noProof/>
        <w:color w:val="E36C0A"/>
        <w:sz w:val="16"/>
        <w:szCs w:val="16"/>
      </w:rPr>
      <w:t>185</w:t>
    </w:r>
    <w:r w:rsidRPr="000314D6">
      <w:rPr>
        <w:rFonts w:ascii="Arial Narrow" w:hAnsi="Arial Narrow"/>
        <w:b/>
        <w:bCs/>
        <w:color w:val="E36C0A"/>
        <w:sz w:val="16"/>
        <w:szCs w:val="16"/>
      </w:rPr>
      <w:fldChar w:fldCharType="end"/>
    </w:r>
  </w:p>
  <w:p w:rsidR="00AB295C" w:rsidRDefault="00AB295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95C" w:rsidRDefault="00AB295C">
    <w:pPr>
      <w:pStyle w:val="Footer"/>
    </w:pPr>
    <w:r w:rsidRPr="00D273E9">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75.3pt;margin-top:-9.2pt;width:175.7pt;height:30.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9AvPwIAAH8EAAAOAAAAZHJzL2Uyb0RvYy54bWysVEuP2jAQvlfqf7B8LyG8ukSEFd0VVSW0&#10;uxJUezaOQ6LaHtc2JPTXd+wQFm17qnpxxjOf5/XNZHHfKklOwroadE7TwZASoTkUtT7k9Ptu/emO&#10;EueZLpgELXJ6Fo7eLz9+WDQmEyOoQBbCEnSiXdaYnFbemyxJHK+EYm4ARmg0lmAV83i1h6SwrEHv&#10;Siaj4XCWNGALY4EL51D72BnpMvovS8H9c1k64YnMKebm42njuQ9nslyw7GCZqWp+SYP9QxaK1RqD&#10;Xl09Ms/I0dZ/uFI1t+Cg9AMOKoGyrLmINWA16fBdNduKGRFrweY4c22T+39u+dPpxZK6yOmUEs0U&#10;UrQTrSdfoCXT0J3GuAxBW4Mw36IaWY6VOrMB/sMhJLnBdA8cokM32tKq8MU6CT5EAs7XpocoHJWj&#10;0Tgdz9HE0Ta+m8/SSYibvL021vmvAhQJQk4tkhozYKeN8x20h4RgGta1lKhnmdSkyelsPB3GB1cL&#10;Opc6AEQckYubUEaXeZB8u29jY9K+DXsoztgFC90UOcPXNWa0Yc6/MItjg0XgKvhnPEoJGBkuEiUV&#10;2F9/0wc8solWShocw5y6n0dmBSXym0ae5+lkEuY2XibTzyO82FvL/taij+oBcNJTXDrDoxjwXvZi&#10;aUG94sasQlQ0Mc0xdk59Lz74bjlw47hYrSIIJ9Uwv9Fbw3vyQ7937Suz5kKKRzqfoB9Ylr3jpsN2&#10;7KyOHso6Ehf63HX1MkU45ZH6y0aGNbq9R9Tbf2P5GwAA//8DAFBLAwQUAAYACAAAACEA6GN4t+EA&#10;AAAKAQAADwAAAGRycy9kb3ducmV2LnhtbEyPTUsDMRRF94L/ITzBXZv0w3aYzptSRDeCSGtBuksn&#10;cTKavIxJ2o7/3rjS5eMd7j23Wg/OsrMOsfOEMBkLYJoarzpqEfavj6MCWEySlLSeNMK3jrCur68q&#10;WSp/oa0+71LLcgjFUiKYlPqS89gY7WQc+15T/r374GTKZ2i5CvKSw53lUyEW3MmOcoORvb43uvnc&#10;nRzCsjgo8xGehv3b8+bLvPTcPkiOeHszbFbAkh7SHwy/+lkd6ux09CdSkVmE2Z1YZBRhNCnmwDKx&#10;FNO87ogwnwngdcX/T6h/AAAA//8DAFBLAQItABQABgAIAAAAIQC2gziS/gAAAOEBAAATAAAAAAAA&#10;AAAAAAAAAAAAAABbQ29udGVudF9UeXBlc10ueG1sUEsBAi0AFAAGAAgAAAAhADj9If/WAAAAlAEA&#10;AAsAAAAAAAAAAAAAAAAALwEAAF9yZWxzLy5yZWxzUEsBAi0AFAAGAAgAAAAhAIdz0C8/AgAAfwQA&#10;AA4AAAAAAAAAAAAAAAAALgIAAGRycy9lMm9Eb2MueG1sUEsBAi0AFAAGAAgAAAAhAOhjeLfhAAAA&#10;CgEAAA8AAAAAAAAAAAAAAAAAmQQAAGRycy9kb3ducmV2LnhtbFBLBQYAAAAABAAEAPMAAACnBQAA&#10;AAA=&#10;" filled="f" stroked="f" strokeweight=".5pt">
          <v:path arrowok="t"/>
          <v:textbox>
            <w:txbxContent>
              <w:p w:rsidR="00AB295C" w:rsidRPr="00C51ACC" w:rsidRDefault="00AB295C" w:rsidP="00CD2B39">
                <w:pPr>
                  <w:spacing w:after="0"/>
                  <w:jc w:val="center"/>
                  <w:rPr>
                    <w:rFonts w:ascii="Arial Narrow" w:hAnsi="Arial Narrow"/>
                    <w:b/>
                    <w:color w:val="E36C0A"/>
                    <w:sz w:val="16"/>
                  </w:rPr>
                </w:pPr>
                <w:r>
                  <w:rPr>
                    <w:rFonts w:ascii="Arial Narrow" w:hAnsi="Arial Narrow"/>
                    <w:b/>
                    <w:color w:val="E36C0A"/>
                    <w:sz w:val="16"/>
                  </w:rPr>
                  <w:t>Grade 9</w:t>
                </w:r>
                <w:r w:rsidRPr="00C51ACC">
                  <w:rPr>
                    <w:rFonts w:ascii="Arial Narrow" w:hAnsi="Arial Narrow"/>
                    <w:b/>
                    <w:color w:val="E36C0A"/>
                    <w:sz w:val="16"/>
                  </w:rPr>
                  <w:t xml:space="preserve"> Lesson Plan: 1+4 Intervention – Term 3</w:t>
                </w:r>
              </w:p>
              <w:p w:rsidR="00AB295C" w:rsidRPr="00C51ACC" w:rsidRDefault="00AB295C" w:rsidP="00CD2B39">
                <w:pPr>
                  <w:spacing w:after="0"/>
                  <w:jc w:val="center"/>
                  <w:rPr>
                    <w:rFonts w:ascii="Arial Narrow" w:hAnsi="Arial Narrow"/>
                    <w:b/>
                    <w:color w:val="E36C0A"/>
                    <w:sz w:val="16"/>
                  </w:rPr>
                </w:pPr>
                <w:r w:rsidRPr="00C51ACC">
                  <w:rPr>
                    <w:rFonts w:ascii="Arial Narrow" w:hAnsi="Arial Narrow"/>
                    <w:b/>
                    <w:color w:val="E36C0A"/>
                    <w:sz w:val="16"/>
                  </w:rPr>
                  <w:t>(Draft)</w:t>
                </w:r>
              </w:p>
              <w:p w:rsidR="00AB295C" w:rsidRPr="009D0DFD" w:rsidRDefault="00AB295C"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295C" w:rsidRDefault="00AB295C" w:rsidP="00CC4059">
      <w:pPr>
        <w:spacing w:after="0" w:line="240" w:lineRule="auto"/>
      </w:pPr>
      <w:r>
        <w:separator/>
      </w:r>
    </w:p>
  </w:footnote>
  <w:footnote w:type="continuationSeparator" w:id="0">
    <w:p w:rsidR="00AB295C" w:rsidRDefault="00AB295C"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95C" w:rsidRDefault="00AB295C">
    <w:pPr>
      <w:pStyle w:val="Header"/>
    </w:pPr>
    <w:r w:rsidRPr="00D273E9">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95C" w:rsidRDefault="00AB295C">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D273E9">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186196E"/>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34A500E"/>
    <w:multiLevelType w:val="hybridMultilevel"/>
    <w:tmpl w:val="DF56A874"/>
    <w:lvl w:ilvl="0" w:tplc="C7DCD554">
      <w:start w:val="1"/>
      <w:numFmt w:val="lowerRoman"/>
      <w:lvlText w:val="(%1)"/>
      <w:lvlJc w:val="right"/>
      <w:pPr>
        <w:ind w:left="786" w:hanging="360"/>
      </w:pPr>
      <w:rPr>
        <w:rFonts w:ascii="Arial" w:eastAsiaTheme="minorEastAsia" w:hAnsi="Arial" w:cs="Arial" w:hint="default"/>
        <w:i w:val="0"/>
      </w:rPr>
    </w:lvl>
    <w:lvl w:ilvl="1" w:tplc="1C090019" w:tentative="1">
      <w:start w:val="1"/>
      <w:numFmt w:val="lowerLetter"/>
      <w:lvlText w:val="%2."/>
      <w:lvlJc w:val="left"/>
      <w:pPr>
        <w:ind w:left="1506" w:hanging="360"/>
      </w:pPr>
    </w:lvl>
    <w:lvl w:ilvl="2" w:tplc="1C09001B" w:tentative="1">
      <w:start w:val="1"/>
      <w:numFmt w:val="lowerRoman"/>
      <w:lvlText w:val="%3."/>
      <w:lvlJc w:val="right"/>
      <w:pPr>
        <w:ind w:left="2226" w:hanging="180"/>
      </w:pPr>
    </w:lvl>
    <w:lvl w:ilvl="3" w:tplc="1C09000F" w:tentative="1">
      <w:start w:val="1"/>
      <w:numFmt w:val="decimal"/>
      <w:lvlText w:val="%4."/>
      <w:lvlJc w:val="left"/>
      <w:pPr>
        <w:ind w:left="2946" w:hanging="360"/>
      </w:pPr>
    </w:lvl>
    <w:lvl w:ilvl="4" w:tplc="1C090019" w:tentative="1">
      <w:start w:val="1"/>
      <w:numFmt w:val="lowerLetter"/>
      <w:lvlText w:val="%5."/>
      <w:lvlJc w:val="left"/>
      <w:pPr>
        <w:ind w:left="3666" w:hanging="360"/>
      </w:pPr>
    </w:lvl>
    <w:lvl w:ilvl="5" w:tplc="1C09001B" w:tentative="1">
      <w:start w:val="1"/>
      <w:numFmt w:val="lowerRoman"/>
      <w:lvlText w:val="%6."/>
      <w:lvlJc w:val="right"/>
      <w:pPr>
        <w:ind w:left="4386" w:hanging="180"/>
      </w:pPr>
    </w:lvl>
    <w:lvl w:ilvl="6" w:tplc="1C09000F" w:tentative="1">
      <w:start w:val="1"/>
      <w:numFmt w:val="decimal"/>
      <w:lvlText w:val="%7."/>
      <w:lvlJc w:val="left"/>
      <w:pPr>
        <w:ind w:left="5106" w:hanging="360"/>
      </w:pPr>
    </w:lvl>
    <w:lvl w:ilvl="7" w:tplc="1C090019" w:tentative="1">
      <w:start w:val="1"/>
      <w:numFmt w:val="lowerLetter"/>
      <w:lvlText w:val="%8."/>
      <w:lvlJc w:val="left"/>
      <w:pPr>
        <w:ind w:left="5826" w:hanging="360"/>
      </w:pPr>
    </w:lvl>
    <w:lvl w:ilvl="8" w:tplc="1C09001B" w:tentative="1">
      <w:start w:val="1"/>
      <w:numFmt w:val="lowerRoman"/>
      <w:lvlText w:val="%9."/>
      <w:lvlJc w:val="right"/>
      <w:pPr>
        <w:ind w:left="6546" w:hanging="180"/>
      </w:pPr>
    </w:lvl>
  </w:abstractNum>
  <w:abstractNum w:abstractNumId="3">
    <w:nsid w:val="045F6558"/>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049C74D8"/>
    <w:multiLevelType w:val="hybridMultilevel"/>
    <w:tmpl w:val="411E97BA"/>
    <w:lvl w:ilvl="0" w:tplc="1F649FE6">
      <w:start w:val="1"/>
      <w:numFmt w:val="lowerLetter"/>
      <w:lvlText w:val="%1)"/>
      <w:lvlJc w:val="left"/>
      <w:pPr>
        <w:ind w:left="1080" w:hanging="360"/>
      </w:pPr>
      <w:rPr>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4EA241B"/>
    <w:multiLevelType w:val="hybridMultilevel"/>
    <w:tmpl w:val="983E0B7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04FA17A9"/>
    <w:multiLevelType w:val="hybridMultilevel"/>
    <w:tmpl w:val="EB363B4C"/>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7">
    <w:nsid w:val="05140EF6"/>
    <w:multiLevelType w:val="hybridMultilevel"/>
    <w:tmpl w:val="6C300246"/>
    <w:lvl w:ilvl="0" w:tplc="83E42352">
      <w:start w:val="1"/>
      <w:numFmt w:val="lowerLetter"/>
      <w:lvlText w:val="%1)"/>
      <w:lvlJc w:val="left"/>
      <w:pPr>
        <w:ind w:left="720" w:hanging="360"/>
      </w:pPr>
      <w:rPr>
        <w:b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05B344DE"/>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05C62578"/>
    <w:multiLevelType w:val="hybridMultilevel"/>
    <w:tmpl w:val="433A6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62F67D1"/>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06644ECE"/>
    <w:multiLevelType w:val="hybridMultilevel"/>
    <w:tmpl w:val="005AE0E0"/>
    <w:lvl w:ilvl="0" w:tplc="099019EA">
      <w:start w:val="1"/>
      <w:numFmt w:val="decimal"/>
      <w:lvlText w:val="%1)"/>
      <w:lvlJc w:val="left"/>
      <w:pPr>
        <w:ind w:left="717" w:hanging="360"/>
      </w:pPr>
      <w:rPr>
        <w:color w:val="auto"/>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2">
    <w:nsid w:val="071D15AE"/>
    <w:multiLevelType w:val="hybridMultilevel"/>
    <w:tmpl w:val="D784957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7DB141B"/>
    <w:multiLevelType w:val="hybridMultilevel"/>
    <w:tmpl w:val="030AD682"/>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4">
    <w:nsid w:val="08902AB5"/>
    <w:multiLevelType w:val="hybridMultilevel"/>
    <w:tmpl w:val="205CCE7E"/>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5">
    <w:nsid w:val="089269CF"/>
    <w:multiLevelType w:val="hybridMultilevel"/>
    <w:tmpl w:val="07F0C664"/>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6">
    <w:nsid w:val="08CC17DC"/>
    <w:multiLevelType w:val="hybridMultilevel"/>
    <w:tmpl w:val="4ABC7EF2"/>
    <w:lvl w:ilvl="0" w:tplc="0409000F">
      <w:start w:val="1"/>
      <w:numFmt w:val="decimal"/>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7">
    <w:nsid w:val="09E132E0"/>
    <w:multiLevelType w:val="hybridMultilevel"/>
    <w:tmpl w:val="004CA7D6"/>
    <w:lvl w:ilvl="0" w:tplc="91620858">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8">
    <w:nsid w:val="0A190A65"/>
    <w:multiLevelType w:val="hybridMultilevel"/>
    <w:tmpl w:val="EC18D790"/>
    <w:lvl w:ilvl="0" w:tplc="1C090017">
      <w:start w:val="1"/>
      <w:numFmt w:val="lowerLetter"/>
      <w:lvlText w:val="%1)"/>
      <w:lvlJc w:val="left"/>
      <w:pPr>
        <w:ind w:left="450" w:hanging="360"/>
      </w:pPr>
    </w:lvl>
    <w:lvl w:ilvl="1" w:tplc="1C090019">
      <w:start w:val="1"/>
      <w:numFmt w:val="lowerLetter"/>
      <w:lvlText w:val="%2."/>
      <w:lvlJc w:val="left"/>
      <w:pPr>
        <w:ind w:left="1170" w:hanging="360"/>
      </w:pPr>
    </w:lvl>
    <w:lvl w:ilvl="2" w:tplc="1C09001B">
      <w:start w:val="1"/>
      <w:numFmt w:val="lowerRoman"/>
      <w:lvlText w:val="%3."/>
      <w:lvlJc w:val="right"/>
      <w:pPr>
        <w:ind w:left="1890" w:hanging="180"/>
      </w:pPr>
    </w:lvl>
    <w:lvl w:ilvl="3" w:tplc="1C09000F">
      <w:start w:val="1"/>
      <w:numFmt w:val="decimal"/>
      <w:lvlText w:val="%4."/>
      <w:lvlJc w:val="left"/>
      <w:pPr>
        <w:ind w:left="2610" w:hanging="360"/>
      </w:pPr>
    </w:lvl>
    <w:lvl w:ilvl="4" w:tplc="1C090019" w:tentative="1">
      <w:start w:val="1"/>
      <w:numFmt w:val="lowerLetter"/>
      <w:lvlText w:val="%5."/>
      <w:lvlJc w:val="left"/>
      <w:pPr>
        <w:ind w:left="3330" w:hanging="360"/>
      </w:pPr>
    </w:lvl>
    <w:lvl w:ilvl="5" w:tplc="1C09001B" w:tentative="1">
      <w:start w:val="1"/>
      <w:numFmt w:val="lowerRoman"/>
      <w:lvlText w:val="%6."/>
      <w:lvlJc w:val="right"/>
      <w:pPr>
        <w:ind w:left="4050" w:hanging="180"/>
      </w:pPr>
    </w:lvl>
    <w:lvl w:ilvl="6" w:tplc="1C09000F" w:tentative="1">
      <w:start w:val="1"/>
      <w:numFmt w:val="decimal"/>
      <w:lvlText w:val="%7."/>
      <w:lvlJc w:val="left"/>
      <w:pPr>
        <w:ind w:left="4770" w:hanging="360"/>
      </w:pPr>
    </w:lvl>
    <w:lvl w:ilvl="7" w:tplc="1C090019" w:tentative="1">
      <w:start w:val="1"/>
      <w:numFmt w:val="lowerLetter"/>
      <w:lvlText w:val="%8."/>
      <w:lvlJc w:val="left"/>
      <w:pPr>
        <w:ind w:left="5490" w:hanging="360"/>
      </w:pPr>
    </w:lvl>
    <w:lvl w:ilvl="8" w:tplc="1C09001B" w:tentative="1">
      <w:start w:val="1"/>
      <w:numFmt w:val="lowerRoman"/>
      <w:lvlText w:val="%9."/>
      <w:lvlJc w:val="right"/>
      <w:pPr>
        <w:ind w:left="6210" w:hanging="180"/>
      </w:pPr>
    </w:lvl>
  </w:abstractNum>
  <w:abstractNum w:abstractNumId="19">
    <w:nsid w:val="0A2A1F8F"/>
    <w:multiLevelType w:val="hybridMultilevel"/>
    <w:tmpl w:val="E2708FA0"/>
    <w:lvl w:ilvl="0" w:tplc="50D46646">
      <w:start w:val="1"/>
      <w:numFmt w:val="decimal"/>
      <w:lvlText w:val="%1"/>
      <w:lvlJc w:val="left"/>
      <w:pPr>
        <w:ind w:left="1080" w:hanging="72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0C0008E1"/>
    <w:multiLevelType w:val="hybridMultilevel"/>
    <w:tmpl w:val="A126D36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0C235B9F"/>
    <w:multiLevelType w:val="hybridMultilevel"/>
    <w:tmpl w:val="695683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0C752157"/>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0CD440C6"/>
    <w:multiLevelType w:val="hybridMultilevel"/>
    <w:tmpl w:val="1CC4D76C"/>
    <w:lvl w:ilvl="0" w:tplc="91620858">
      <w:start w:val="1"/>
      <w:numFmt w:val="lowerLetter"/>
      <w:lvlText w:val="(%1)"/>
      <w:lvlJc w:val="left"/>
      <w:pPr>
        <w:ind w:left="717" w:hanging="360"/>
      </w:pPr>
      <w:rPr>
        <w:rFonts w:hint="default"/>
      </w:rPr>
    </w:lvl>
    <w:lvl w:ilvl="1" w:tplc="1C090019">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4">
    <w:nsid w:val="0D2D263E"/>
    <w:multiLevelType w:val="hybridMultilevel"/>
    <w:tmpl w:val="11984156"/>
    <w:lvl w:ilvl="0" w:tplc="0EFAF984">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0D3974C3"/>
    <w:multiLevelType w:val="hybridMultilevel"/>
    <w:tmpl w:val="7B501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0DDE347D"/>
    <w:multiLevelType w:val="hybridMultilevel"/>
    <w:tmpl w:val="D464BB7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0EA20A0A"/>
    <w:multiLevelType w:val="hybridMultilevel"/>
    <w:tmpl w:val="ABDE0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0EC72B53"/>
    <w:multiLevelType w:val="hybridMultilevel"/>
    <w:tmpl w:val="3B64E3EC"/>
    <w:lvl w:ilvl="0" w:tplc="866AF774">
      <w:start w:val="1"/>
      <w:numFmt w:val="lowerLetter"/>
      <w:lvlText w:val="%1)"/>
      <w:lvlJc w:val="left"/>
      <w:pPr>
        <w:ind w:left="720" w:hanging="360"/>
      </w:pPr>
      <w:rPr>
        <w:b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0FAA32BD"/>
    <w:multiLevelType w:val="hybridMultilevel"/>
    <w:tmpl w:val="B64C0966"/>
    <w:lvl w:ilvl="0" w:tplc="D8749858">
      <w:start w:val="1"/>
      <w:numFmt w:val="lowerLetter"/>
      <w:lvlText w:val="%1)"/>
      <w:lvlJc w:val="left"/>
      <w:pPr>
        <w:ind w:left="717" w:hanging="360"/>
      </w:pPr>
      <w:rPr>
        <w:rFonts w:hint="default"/>
        <w:sz w:val="22"/>
        <w:szCs w:val="22"/>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30">
    <w:nsid w:val="102F0850"/>
    <w:multiLevelType w:val="hybridMultilevel"/>
    <w:tmpl w:val="81A2CC46"/>
    <w:lvl w:ilvl="0" w:tplc="1C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19D5951"/>
    <w:multiLevelType w:val="hybridMultilevel"/>
    <w:tmpl w:val="94CA96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nsid w:val="11E64792"/>
    <w:multiLevelType w:val="hybridMultilevel"/>
    <w:tmpl w:val="F22E85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21202F3"/>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nsid w:val="12266741"/>
    <w:multiLevelType w:val="hybridMultilevel"/>
    <w:tmpl w:val="0B426040"/>
    <w:lvl w:ilvl="0" w:tplc="DD409A24">
      <w:start w:val="1"/>
      <w:numFmt w:val="lowerLetter"/>
      <w:lvlText w:val="%1)"/>
      <w:lvlJc w:val="left"/>
      <w:pPr>
        <w:ind w:left="360" w:hanging="360"/>
      </w:pPr>
      <w:rPr>
        <w:b w:val="0"/>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nsid w:val="12BE4148"/>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137241B3"/>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7">
    <w:nsid w:val="14106A1E"/>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8">
    <w:nsid w:val="147F7CC0"/>
    <w:multiLevelType w:val="hybridMultilevel"/>
    <w:tmpl w:val="DCA66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15021DFC"/>
    <w:multiLevelType w:val="hybridMultilevel"/>
    <w:tmpl w:val="B1268024"/>
    <w:lvl w:ilvl="0" w:tplc="7278F43C">
      <w:start w:val="1"/>
      <w:numFmt w:val="lowerLetter"/>
      <w:lvlText w:val="%1)"/>
      <w:lvlJc w:val="left"/>
      <w:pPr>
        <w:ind w:left="1557" w:hanging="360"/>
      </w:pPr>
      <w:rPr>
        <w:sz w:val="22"/>
        <w:szCs w:val="22"/>
      </w:rPr>
    </w:lvl>
    <w:lvl w:ilvl="1" w:tplc="04090019" w:tentative="1">
      <w:start w:val="1"/>
      <w:numFmt w:val="lowerLetter"/>
      <w:lvlText w:val="%2."/>
      <w:lvlJc w:val="left"/>
      <w:pPr>
        <w:ind w:left="2277" w:hanging="360"/>
      </w:pPr>
    </w:lvl>
    <w:lvl w:ilvl="2" w:tplc="0409001B" w:tentative="1">
      <w:start w:val="1"/>
      <w:numFmt w:val="lowerRoman"/>
      <w:lvlText w:val="%3."/>
      <w:lvlJc w:val="right"/>
      <w:pPr>
        <w:ind w:left="2997" w:hanging="180"/>
      </w:pPr>
    </w:lvl>
    <w:lvl w:ilvl="3" w:tplc="0409000F" w:tentative="1">
      <w:start w:val="1"/>
      <w:numFmt w:val="decimal"/>
      <w:lvlText w:val="%4."/>
      <w:lvlJc w:val="left"/>
      <w:pPr>
        <w:ind w:left="3717" w:hanging="360"/>
      </w:pPr>
    </w:lvl>
    <w:lvl w:ilvl="4" w:tplc="04090019" w:tentative="1">
      <w:start w:val="1"/>
      <w:numFmt w:val="lowerLetter"/>
      <w:lvlText w:val="%5."/>
      <w:lvlJc w:val="left"/>
      <w:pPr>
        <w:ind w:left="4437" w:hanging="360"/>
      </w:pPr>
    </w:lvl>
    <w:lvl w:ilvl="5" w:tplc="0409001B" w:tentative="1">
      <w:start w:val="1"/>
      <w:numFmt w:val="lowerRoman"/>
      <w:lvlText w:val="%6."/>
      <w:lvlJc w:val="right"/>
      <w:pPr>
        <w:ind w:left="5157" w:hanging="180"/>
      </w:pPr>
    </w:lvl>
    <w:lvl w:ilvl="6" w:tplc="0409000F" w:tentative="1">
      <w:start w:val="1"/>
      <w:numFmt w:val="decimal"/>
      <w:lvlText w:val="%7."/>
      <w:lvlJc w:val="left"/>
      <w:pPr>
        <w:ind w:left="5877" w:hanging="360"/>
      </w:pPr>
    </w:lvl>
    <w:lvl w:ilvl="7" w:tplc="04090019" w:tentative="1">
      <w:start w:val="1"/>
      <w:numFmt w:val="lowerLetter"/>
      <w:lvlText w:val="%8."/>
      <w:lvlJc w:val="left"/>
      <w:pPr>
        <w:ind w:left="6597" w:hanging="360"/>
      </w:pPr>
    </w:lvl>
    <w:lvl w:ilvl="8" w:tplc="0409001B" w:tentative="1">
      <w:start w:val="1"/>
      <w:numFmt w:val="lowerRoman"/>
      <w:lvlText w:val="%9."/>
      <w:lvlJc w:val="right"/>
      <w:pPr>
        <w:ind w:left="7317" w:hanging="180"/>
      </w:pPr>
    </w:lvl>
  </w:abstractNum>
  <w:abstractNum w:abstractNumId="40">
    <w:nsid w:val="15743BA5"/>
    <w:multiLevelType w:val="hybridMultilevel"/>
    <w:tmpl w:val="F79CB8F6"/>
    <w:lvl w:ilvl="0" w:tplc="5B04FDD2">
      <w:start w:val="1"/>
      <w:numFmt w:val="lowerLetter"/>
      <w:lvlText w:val="%1)"/>
      <w:lvlJc w:val="left"/>
      <w:pPr>
        <w:ind w:left="1080" w:hanging="360"/>
      </w:pPr>
      <w:rPr>
        <w:rFonts w:ascii="Arial" w:eastAsia="Calibri" w:hAnsi="Arial" w:cs="Arial"/>
        <w:i w:val="0"/>
        <w:noProof w:val="0"/>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15A9183A"/>
    <w:multiLevelType w:val="hybridMultilevel"/>
    <w:tmpl w:val="5B2C138A"/>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
    <w:nsid w:val="15AC18D3"/>
    <w:multiLevelType w:val="hybridMultilevel"/>
    <w:tmpl w:val="10004F64"/>
    <w:lvl w:ilvl="0" w:tplc="463E21D0">
      <w:start w:val="1"/>
      <w:numFmt w:val="bullet"/>
      <w:lvlText w:val=""/>
      <w:lvlJc w:val="righ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15C96214"/>
    <w:multiLevelType w:val="hybridMultilevel"/>
    <w:tmpl w:val="78F0F6FE"/>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44">
    <w:nsid w:val="16660B7F"/>
    <w:multiLevelType w:val="hybridMultilevel"/>
    <w:tmpl w:val="9A1A3CA4"/>
    <w:lvl w:ilvl="0" w:tplc="D0249E16">
      <w:start w:val="1"/>
      <w:numFmt w:val="lowerLetter"/>
      <w:lvlText w:val="%1)"/>
      <w:lvlJc w:val="left"/>
      <w:pPr>
        <w:ind w:left="1080" w:hanging="360"/>
      </w:pPr>
      <w:rPr>
        <w:rFonts w:ascii="Arial" w:eastAsia="Calibri" w:hAnsi="Arial" w:cs="Arial"/>
        <w:i w:val="0"/>
        <w:noProof w:val="0"/>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169F13F6"/>
    <w:multiLevelType w:val="hybridMultilevel"/>
    <w:tmpl w:val="DA56A6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nsid w:val="17554ECF"/>
    <w:multiLevelType w:val="hybridMultilevel"/>
    <w:tmpl w:val="27869766"/>
    <w:lvl w:ilvl="0" w:tplc="87D0B002">
      <w:start w:val="1"/>
      <w:numFmt w:val="bullet"/>
      <w:lvlText w:val=""/>
      <w:lvlJc w:val="left"/>
      <w:pPr>
        <w:ind w:left="1140" w:hanging="360"/>
      </w:pPr>
      <w:rPr>
        <w:rFonts w:ascii="Symbol" w:hAnsi="Symbol" w:hint="default"/>
        <w:b/>
        <w:color w:val="0D0D0D" w:themeColor="text1" w:themeTint="F2"/>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47">
    <w:nsid w:val="17793AFB"/>
    <w:multiLevelType w:val="hybridMultilevel"/>
    <w:tmpl w:val="C6F072DA"/>
    <w:lvl w:ilvl="0" w:tplc="1C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17B2388D"/>
    <w:multiLevelType w:val="hybridMultilevel"/>
    <w:tmpl w:val="60A87774"/>
    <w:lvl w:ilvl="0" w:tplc="337208D6">
      <w:start w:val="1"/>
      <w:numFmt w:val="lowerLetter"/>
      <w:lvlText w:val="%1)"/>
      <w:lvlJc w:val="left"/>
      <w:pPr>
        <w:ind w:left="1080" w:hanging="360"/>
      </w:pPr>
      <w:rPr>
        <w:rFonts w:ascii="Arial" w:hAnsi="Arial" w:cs="Arial"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nsid w:val="18215DB0"/>
    <w:multiLevelType w:val="hybridMultilevel"/>
    <w:tmpl w:val="F54ABC30"/>
    <w:lvl w:ilvl="0" w:tplc="BCB29FB2">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nsid w:val="184D6D26"/>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1">
    <w:nsid w:val="189F3952"/>
    <w:multiLevelType w:val="hybridMultilevel"/>
    <w:tmpl w:val="580EA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1A9B6E23"/>
    <w:multiLevelType w:val="hybridMultilevel"/>
    <w:tmpl w:val="EC92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1B135D73"/>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4">
    <w:nsid w:val="1C226A73"/>
    <w:multiLevelType w:val="hybridMultilevel"/>
    <w:tmpl w:val="7A06ACE8"/>
    <w:lvl w:ilvl="0" w:tplc="B24C8B8E">
      <w:start w:val="1"/>
      <w:numFmt w:val="lowerLetter"/>
      <w:lvlText w:val="%1)"/>
      <w:lvlJc w:val="left"/>
      <w:pPr>
        <w:ind w:left="540" w:hanging="360"/>
      </w:pPr>
      <w:rPr>
        <w:rFonts w:hint="default"/>
        <w:sz w:val="22"/>
        <w:szCs w:val="2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5">
    <w:nsid w:val="1C8D04A1"/>
    <w:multiLevelType w:val="hybridMultilevel"/>
    <w:tmpl w:val="EED61612"/>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56">
    <w:nsid w:val="1CD710F5"/>
    <w:multiLevelType w:val="hybridMultilevel"/>
    <w:tmpl w:val="6B2E53F6"/>
    <w:lvl w:ilvl="0" w:tplc="C7DCD554">
      <w:start w:val="1"/>
      <w:numFmt w:val="lowerRoman"/>
      <w:lvlText w:val="(%1)"/>
      <w:lvlJc w:val="right"/>
      <w:pPr>
        <w:ind w:left="1080" w:hanging="360"/>
      </w:pPr>
      <w:rPr>
        <w:rFonts w:ascii="Arial" w:eastAsiaTheme="minorEastAsia" w:hAnsi="Arial" w:cs="Arial" w:hint="default"/>
        <w:i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7">
    <w:nsid w:val="1DC96171"/>
    <w:multiLevelType w:val="hybridMultilevel"/>
    <w:tmpl w:val="7BD2C3F8"/>
    <w:lvl w:ilvl="0" w:tplc="04090017">
      <w:start w:val="1"/>
      <w:numFmt w:val="lowerLetter"/>
      <w:lvlText w:val="%1)"/>
      <w:lvlJc w:val="left"/>
      <w:pPr>
        <w:ind w:left="717" w:hanging="360"/>
      </w:pPr>
      <w:rPr>
        <w:rFonts w:hint="default"/>
      </w:rPr>
    </w:lvl>
    <w:lvl w:ilvl="1" w:tplc="37FC3B72">
      <w:numFmt w:val="bullet"/>
      <w:lvlText w:val="-"/>
      <w:lvlJc w:val="left"/>
      <w:pPr>
        <w:ind w:left="1437" w:hanging="360"/>
      </w:pPr>
      <w:rPr>
        <w:rFonts w:ascii="Arial" w:eastAsia="Calibri" w:hAnsi="Arial" w:cs="Arial"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58">
    <w:nsid w:val="1DCE152F"/>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9">
    <w:nsid w:val="1E205C8F"/>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0">
    <w:nsid w:val="1E7A783B"/>
    <w:multiLevelType w:val="hybridMultilevel"/>
    <w:tmpl w:val="9F5C1C48"/>
    <w:lvl w:ilvl="0" w:tplc="4E4E63B2">
      <w:start w:val="1"/>
      <w:numFmt w:val="lowerLetter"/>
      <w:lvlText w:val="%1)"/>
      <w:lvlJc w:val="left"/>
      <w:pPr>
        <w:ind w:left="720" w:hanging="360"/>
      </w:pPr>
      <w:rPr>
        <w:rFonts w:hint="default"/>
        <w:color w:val="0D0D0D" w:themeColor="text1" w:themeTint="F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1F483671"/>
    <w:multiLevelType w:val="hybridMultilevel"/>
    <w:tmpl w:val="09EE3D1C"/>
    <w:lvl w:ilvl="0" w:tplc="EAF67AC2">
      <w:start w:val="1"/>
      <w:numFmt w:val="lowerLetter"/>
      <w:lvlText w:val="%1)"/>
      <w:lvlJc w:val="left"/>
      <w:pPr>
        <w:ind w:left="720" w:hanging="360"/>
      </w:pPr>
      <w:rPr>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2">
    <w:nsid w:val="1F970A8D"/>
    <w:multiLevelType w:val="hybridMultilevel"/>
    <w:tmpl w:val="FD60D41E"/>
    <w:lvl w:ilvl="0" w:tplc="C7DCD554">
      <w:start w:val="1"/>
      <w:numFmt w:val="lowerRoman"/>
      <w:lvlText w:val="(%1)"/>
      <w:lvlJc w:val="right"/>
      <w:pPr>
        <w:ind w:left="770" w:hanging="360"/>
      </w:pPr>
      <w:rPr>
        <w:rFonts w:ascii="Arial" w:eastAsiaTheme="minorEastAsia" w:hAnsi="Arial" w:cs="Arial" w:hint="default"/>
        <w:i w:val="0"/>
      </w:rPr>
    </w:lvl>
    <w:lvl w:ilvl="1" w:tplc="1C090019" w:tentative="1">
      <w:start w:val="1"/>
      <w:numFmt w:val="lowerLetter"/>
      <w:lvlText w:val="%2."/>
      <w:lvlJc w:val="left"/>
      <w:pPr>
        <w:ind w:left="1490" w:hanging="360"/>
      </w:pPr>
    </w:lvl>
    <w:lvl w:ilvl="2" w:tplc="1C09001B" w:tentative="1">
      <w:start w:val="1"/>
      <w:numFmt w:val="lowerRoman"/>
      <w:lvlText w:val="%3."/>
      <w:lvlJc w:val="right"/>
      <w:pPr>
        <w:ind w:left="2210" w:hanging="180"/>
      </w:pPr>
    </w:lvl>
    <w:lvl w:ilvl="3" w:tplc="1C09000F" w:tentative="1">
      <w:start w:val="1"/>
      <w:numFmt w:val="decimal"/>
      <w:lvlText w:val="%4."/>
      <w:lvlJc w:val="left"/>
      <w:pPr>
        <w:ind w:left="2930" w:hanging="360"/>
      </w:pPr>
    </w:lvl>
    <w:lvl w:ilvl="4" w:tplc="1C090019" w:tentative="1">
      <w:start w:val="1"/>
      <w:numFmt w:val="lowerLetter"/>
      <w:lvlText w:val="%5."/>
      <w:lvlJc w:val="left"/>
      <w:pPr>
        <w:ind w:left="3650" w:hanging="360"/>
      </w:pPr>
    </w:lvl>
    <w:lvl w:ilvl="5" w:tplc="1C09001B" w:tentative="1">
      <w:start w:val="1"/>
      <w:numFmt w:val="lowerRoman"/>
      <w:lvlText w:val="%6."/>
      <w:lvlJc w:val="right"/>
      <w:pPr>
        <w:ind w:left="4370" w:hanging="180"/>
      </w:pPr>
    </w:lvl>
    <w:lvl w:ilvl="6" w:tplc="1C09000F" w:tentative="1">
      <w:start w:val="1"/>
      <w:numFmt w:val="decimal"/>
      <w:lvlText w:val="%7."/>
      <w:lvlJc w:val="left"/>
      <w:pPr>
        <w:ind w:left="5090" w:hanging="360"/>
      </w:pPr>
    </w:lvl>
    <w:lvl w:ilvl="7" w:tplc="1C090019" w:tentative="1">
      <w:start w:val="1"/>
      <w:numFmt w:val="lowerLetter"/>
      <w:lvlText w:val="%8."/>
      <w:lvlJc w:val="left"/>
      <w:pPr>
        <w:ind w:left="5810" w:hanging="360"/>
      </w:pPr>
    </w:lvl>
    <w:lvl w:ilvl="8" w:tplc="1C09001B" w:tentative="1">
      <w:start w:val="1"/>
      <w:numFmt w:val="lowerRoman"/>
      <w:lvlText w:val="%9."/>
      <w:lvlJc w:val="right"/>
      <w:pPr>
        <w:ind w:left="6530" w:hanging="180"/>
      </w:pPr>
    </w:lvl>
  </w:abstractNum>
  <w:abstractNum w:abstractNumId="63">
    <w:nsid w:val="1FC75DBD"/>
    <w:multiLevelType w:val="hybridMultilevel"/>
    <w:tmpl w:val="B3E4D2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nsid w:val="203A04E8"/>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5">
    <w:nsid w:val="209B0149"/>
    <w:multiLevelType w:val="hybridMultilevel"/>
    <w:tmpl w:val="FF18E426"/>
    <w:lvl w:ilvl="0" w:tplc="C7DCD554">
      <w:start w:val="1"/>
      <w:numFmt w:val="lowerRoman"/>
      <w:lvlText w:val="(%1)"/>
      <w:lvlJc w:val="right"/>
      <w:pPr>
        <w:ind w:left="720" w:hanging="360"/>
      </w:pPr>
      <w:rPr>
        <w:rFonts w:ascii="Arial" w:eastAsiaTheme="minorEastAsia" w:hAnsi="Arial" w:cs="Arial" w:hint="default"/>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6">
    <w:nsid w:val="211A1DDA"/>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7">
    <w:nsid w:val="211E211D"/>
    <w:multiLevelType w:val="hybridMultilevel"/>
    <w:tmpl w:val="ABEAE38C"/>
    <w:lvl w:ilvl="0" w:tplc="8B085B5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21EB6E43"/>
    <w:multiLevelType w:val="hybridMultilevel"/>
    <w:tmpl w:val="6F2AFF14"/>
    <w:lvl w:ilvl="0" w:tplc="C7DCD554">
      <w:start w:val="1"/>
      <w:numFmt w:val="lowerRoman"/>
      <w:lvlText w:val="(%1)"/>
      <w:lvlJc w:val="right"/>
      <w:pPr>
        <w:ind w:left="1080" w:hanging="360"/>
      </w:pPr>
      <w:rPr>
        <w:rFonts w:ascii="Arial" w:eastAsiaTheme="minorEastAsia" w:hAnsi="Arial" w:cs="Arial" w:hint="default"/>
        <w:i w:val="0"/>
      </w:rPr>
    </w:lvl>
    <w:lvl w:ilvl="1" w:tplc="C7DCD554">
      <w:start w:val="1"/>
      <w:numFmt w:val="lowerRoman"/>
      <w:lvlText w:val="(%2)"/>
      <w:lvlJc w:val="right"/>
      <w:pPr>
        <w:ind w:left="1800" w:hanging="360"/>
      </w:pPr>
      <w:rPr>
        <w:rFonts w:ascii="Arial" w:eastAsiaTheme="minorEastAsia" w:hAnsi="Arial" w:cs="Arial" w:hint="default"/>
        <w:i w:val="0"/>
      </w:r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9">
    <w:nsid w:val="22857193"/>
    <w:multiLevelType w:val="hybridMultilevel"/>
    <w:tmpl w:val="903CCA8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23AE7E89"/>
    <w:multiLevelType w:val="hybridMultilevel"/>
    <w:tmpl w:val="672A1748"/>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71">
    <w:nsid w:val="23D26F8A"/>
    <w:multiLevelType w:val="hybridMultilevel"/>
    <w:tmpl w:val="DE76F3FA"/>
    <w:lvl w:ilvl="0" w:tplc="7AB84DB2">
      <w:start w:val="1"/>
      <w:numFmt w:val="decimal"/>
      <w:lvlText w:val="%1"/>
      <w:lvlJc w:val="left"/>
      <w:pPr>
        <w:ind w:left="1080" w:hanging="720"/>
      </w:pPr>
    </w:lvl>
    <w:lvl w:ilvl="1" w:tplc="714C1528">
      <w:start w:val="1"/>
      <w:numFmt w:val="decimal"/>
      <w:lvlText w:val="%2."/>
      <w:lvlJc w:val="left"/>
      <w:pPr>
        <w:tabs>
          <w:tab w:val="num" w:pos="1440"/>
        </w:tabs>
        <w:ind w:left="1440" w:hanging="360"/>
      </w:pPr>
      <w:rPr>
        <w:rFonts w:ascii="Arial" w:eastAsia="Calibri" w:hAnsi="Arial" w:cs="Arial"/>
        <w:i w:val="0"/>
        <w:noProof w:val="0"/>
      </w:r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72">
    <w:nsid w:val="23D97883"/>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3">
    <w:nsid w:val="24B60B16"/>
    <w:multiLevelType w:val="hybridMultilevel"/>
    <w:tmpl w:val="DF76341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24F335AB"/>
    <w:multiLevelType w:val="hybridMultilevel"/>
    <w:tmpl w:val="3D72922A"/>
    <w:lvl w:ilvl="0" w:tplc="C94CDD68">
      <w:start w:val="1"/>
      <w:numFmt w:val="lowerLetter"/>
      <w:lvlText w:val="%1)"/>
      <w:lvlJc w:val="left"/>
      <w:pPr>
        <w:ind w:left="1080" w:hanging="360"/>
      </w:pPr>
      <w:rPr>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nsid w:val="253F1A75"/>
    <w:multiLevelType w:val="hybridMultilevel"/>
    <w:tmpl w:val="B8566616"/>
    <w:lvl w:ilvl="0" w:tplc="CDB675E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25D75917"/>
    <w:multiLevelType w:val="hybridMultilevel"/>
    <w:tmpl w:val="38C2F87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25F31E35"/>
    <w:multiLevelType w:val="hybridMultilevel"/>
    <w:tmpl w:val="1CC4D76C"/>
    <w:lvl w:ilvl="0" w:tplc="91620858">
      <w:start w:val="1"/>
      <w:numFmt w:val="lowerLetter"/>
      <w:lvlText w:val="(%1)"/>
      <w:lvlJc w:val="left"/>
      <w:pPr>
        <w:ind w:left="717" w:hanging="360"/>
      </w:pPr>
      <w:rPr>
        <w:rFonts w:hint="default"/>
      </w:rPr>
    </w:lvl>
    <w:lvl w:ilvl="1" w:tplc="1C090019">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78">
    <w:nsid w:val="2645517D"/>
    <w:multiLevelType w:val="hybridMultilevel"/>
    <w:tmpl w:val="C8B094E4"/>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79">
    <w:nsid w:val="266C2EA5"/>
    <w:multiLevelType w:val="multilevel"/>
    <w:tmpl w:val="1804D9A8"/>
    <w:lvl w:ilvl="0">
      <w:start w:val="1"/>
      <w:numFmt w:val="decimal"/>
      <w:lvlText w:val="%1"/>
      <w:lvlJc w:val="left"/>
      <w:pPr>
        <w:ind w:left="1080" w:hanging="720"/>
      </w:pPr>
      <w:rPr>
        <w:rFonts w:ascii="Arial" w:hAnsi="Arial" w:cs="Arial" w:hint="default"/>
      </w:rPr>
    </w:lvl>
    <w:lvl w:ilvl="1">
      <w:start w:val="1"/>
      <w:numFmt w:val="decimal"/>
      <w:isLgl/>
      <w:lvlText w:val="%1.%2"/>
      <w:lvlJc w:val="left"/>
      <w:pPr>
        <w:ind w:left="1245" w:hanging="52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80">
    <w:nsid w:val="2777479C"/>
    <w:multiLevelType w:val="hybridMultilevel"/>
    <w:tmpl w:val="57ACCA80"/>
    <w:lvl w:ilvl="0" w:tplc="648EF1F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1">
    <w:nsid w:val="28475E0E"/>
    <w:multiLevelType w:val="hybridMultilevel"/>
    <w:tmpl w:val="3640814E"/>
    <w:lvl w:ilvl="0" w:tplc="0409000F">
      <w:start w:val="1"/>
      <w:numFmt w:val="decimal"/>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82">
    <w:nsid w:val="29777D2F"/>
    <w:multiLevelType w:val="hybridMultilevel"/>
    <w:tmpl w:val="9D6A9B34"/>
    <w:lvl w:ilvl="0" w:tplc="91620858">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3">
    <w:nsid w:val="29957500"/>
    <w:multiLevelType w:val="hybridMultilevel"/>
    <w:tmpl w:val="8FF635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5">
    <w:nsid w:val="2B924091"/>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6">
    <w:nsid w:val="2C3B1E84"/>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7">
    <w:nsid w:val="2CA97B34"/>
    <w:multiLevelType w:val="hybridMultilevel"/>
    <w:tmpl w:val="BEB46EA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2CD34432"/>
    <w:multiLevelType w:val="hybridMultilevel"/>
    <w:tmpl w:val="FF18E426"/>
    <w:lvl w:ilvl="0" w:tplc="C7DCD554">
      <w:start w:val="1"/>
      <w:numFmt w:val="lowerRoman"/>
      <w:lvlText w:val="(%1)"/>
      <w:lvlJc w:val="right"/>
      <w:pPr>
        <w:ind w:left="720" w:hanging="360"/>
      </w:pPr>
      <w:rPr>
        <w:rFonts w:ascii="Arial" w:eastAsiaTheme="minorEastAsia" w:hAnsi="Arial" w:cs="Arial" w:hint="default"/>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9">
    <w:nsid w:val="2CE4726D"/>
    <w:multiLevelType w:val="hybridMultilevel"/>
    <w:tmpl w:val="350EBCC0"/>
    <w:lvl w:ilvl="0" w:tplc="8C588E62">
      <w:start w:val="1"/>
      <w:numFmt w:val="lowerLetter"/>
      <w:lvlText w:val="%1)"/>
      <w:lvlJc w:val="left"/>
      <w:pPr>
        <w:ind w:left="495" w:hanging="360"/>
      </w:pPr>
      <w:rPr>
        <w:rFonts w:hint="default"/>
        <w:b w:val="0"/>
        <w:sz w:val="22"/>
        <w:szCs w:val="22"/>
      </w:rPr>
    </w:lvl>
    <w:lvl w:ilvl="1" w:tplc="04090019" w:tentative="1">
      <w:start w:val="1"/>
      <w:numFmt w:val="lowerLetter"/>
      <w:lvlText w:val="%2."/>
      <w:lvlJc w:val="left"/>
      <w:pPr>
        <w:ind w:left="1215" w:hanging="360"/>
      </w:pPr>
    </w:lvl>
    <w:lvl w:ilvl="2" w:tplc="0409001B" w:tentative="1">
      <w:start w:val="1"/>
      <w:numFmt w:val="lowerRoman"/>
      <w:lvlText w:val="%3."/>
      <w:lvlJc w:val="right"/>
      <w:pPr>
        <w:ind w:left="1935" w:hanging="180"/>
      </w:pPr>
    </w:lvl>
    <w:lvl w:ilvl="3" w:tplc="0409000F" w:tentative="1">
      <w:start w:val="1"/>
      <w:numFmt w:val="decimal"/>
      <w:lvlText w:val="%4."/>
      <w:lvlJc w:val="left"/>
      <w:pPr>
        <w:ind w:left="2655" w:hanging="360"/>
      </w:pPr>
    </w:lvl>
    <w:lvl w:ilvl="4" w:tplc="04090019" w:tentative="1">
      <w:start w:val="1"/>
      <w:numFmt w:val="lowerLetter"/>
      <w:lvlText w:val="%5."/>
      <w:lvlJc w:val="left"/>
      <w:pPr>
        <w:ind w:left="3375" w:hanging="360"/>
      </w:pPr>
    </w:lvl>
    <w:lvl w:ilvl="5" w:tplc="0409001B" w:tentative="1">
      <w:start w:val="1"/>
      <w:numFmt w:val="lowerRoman"/>
      <w:lvlText w:val="%6."/>
      <w:lvlJc w:val="right"/>
      <w:pPr>
        <w:ind w:left="4095" w:hanging="180"/>
      </w:pPr>
    </w:lvl>
    <w:lvl w:ilvl="6" w:tplc="0409000F" w:tentative="1">
      <w:start w:val="1"/>
      <w:numFmt w:val="decimal"/>
      <w:lvlText w:val="%7."/>
      <w:lvlJc w:val="left"/>
      <w:pPr>
        <w:ind w:left="4815" w:hanging="360"/>
      </w:pPr>
    </w:lvl>
    <w:lvl w:ilvl="7" w:tplc="04090019" w:tentative="1">
      <w:start w:val="1"/>
      <w:numFmt w:val="lowerLetter"/>
      <w:lvlText w:val="%8."/>
      <w:lvlJc w:val="left"/>
      <w:pPr>
        <w:ind w:left="5535" w:hanging="360"/>
      </w:pPr>
    </w:lvl>
    <w:lvl w:ilvl="8" w:tplc="0409001B" w:tentative="1">
      <w:start w:val="1"/>
      <w:numFmt w:val="lowerRoman"/>
      <w:lvlText w:val="%9."/>
      <w:lvlJc w:val="right"/>
      <w:pPr>
        <w:ind w:left="6255" w:hanging="180"/>
      </w:pPr>
    </w:lvl>
  </w:abstractNum>
  <w:abstractNum w:abstractNumId="90">
    <w:nsid w:val="2E413A1D"/>
    <w:multiLevelType w:val="hybridMultilevel"/>
    <w:tmpl w:val="4406EF10"/>
    <w:lvl w:ilvl="0" w:tplc="D3004B8E">
      <w:start w:val="1"/>
      <w:numFmt w:val="lowerLetter"/>
      <w:lvlText w:val="%1)"/>
      <w:lvlJc w:val="left"/>
      <w:pPr>
        <w:ind w:left="1080" w:hanging="360"/>
      </w:pPr>
      <w:rPr>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nsid w:val="2FC5598E"/>
    <w:multiLevelType w:val="hybridMultilevel"/>
    <w:tmpl w:val="36527584"/>
    <w:lvl w:ilvl="0" w:tplc="C3345026">
      <w:start w:val="1"/>
      <w:numFmt w:val="lowerLetter"/>
      <w:lvlText w:val="%1)"/>
      <w:lvlJc w:val="left"/>
      <w:pPr>
        <w:ind w:left="717" w:hanging="360"/>
      </w:pPr>
      <w:rPr>
        <w:b w:val="0"/>
        <w:color w:val="auto"/>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92">
    <w:nsid w:val="30D1072E"/>
    <w:multiLevelType w:val="hybridMultilevel"/>
    <w:tmpl w:val="A1FCC8B4"/>
    <w:lvl w:ilvl="0" w:tplc="2926E1C6">
      <w:start w:val="1"/>
      <w:numFmt w:val="decimal"/>
      <w:lvlText w:val="%1."/>
      <w:lvlJc w:val="left"/>
      <w:pPr>
        <w:ind w:left="360" w:hanging="360"/>
      </w:pPr>
      <w:rPr>
        <w:b w:val="0"/>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3">
    <w:nsid w:val="31CE6447"/>
    <w:multiLevelType w:val="hybridMultilevel"/>
    <w:tmpl w:val="66F42B80"/>
    <w:lvl w:ilvl="0" w:tplc="1C090017">
      <w:start w:val="1"/>
      <w:numFmt w:val="lowerLetter"/>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94">
    <w:nsid w:val="31E9704A"/>
    <w:multiLevelType w:val="hybridMultilevel"/>
    <w:tmpl w:val="54B64612"/>
    <w:lvl w:ilvl="0" w:tplc="08090017">
      <w:start w:val="1"/>
      <w:numFmt w:val="lowerLetter"/>
      <w:lvlText w:val="%1)"/>
      <w:lvlJc w:val="left"/>
      <w:pPr>
        <w:ind w:left="717" w:hanging="360"/>
      </w:p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95">
    <w:nsid w:val="32EF2F18"/>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6">
    <w:nsid w:val="331B5D72"/>
    <w:multiLevelType w:val="hybridMultilevel"/>
    <w:tmpl w:val="5088D24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333658E1"/>
    <w:multiLevelType w:val="hybridMultilevel"/>
    <w:tmpl w:val="E0E8D468"/>
    <w:lvl w:ilvl="0" w:tplc="04090017">
      <w:start w:val="1"/>
      <w:numFmt w:val="lowerLetter"/>
      <w:lvlText w:val="%1)"/>
      <w:lvlJc w:val="left"/>
      <w:pPr>
        <w:ind w:left="1437" w:hanging="360"/>
      </w:pPr>
    </w:lvl>
    <w:lvl w:ilvl="1" w:tplc="04090019" w:tentative="1">
      <w:start w:val="1"/>
      <w:numFmt w:val="lowerLetter"/>
      <w:lvlText w:val="%2."/>
      <w:lvlJc w:val="left"/>
      <w:pPr>
        <w:ind w:left="2157" w:hanging="360"/>
      </w:pPr>
    </w:lvl>
    <w:lvl w:ilvl="2" w:tplc="0409001B" w:tentative="1">
      <w:start w:val="1"/>
      <w:numFmt w:val="lowerRoman"/>
      <w:lvlText w:val="%3."/>
      <w:lvlJc w:val="right"/>
      <w:pPr>
        <w:ind w:left="2877" w:hanging="180"/>
      </w:pPr>
    </w:lvl>
    <w:lvl w:ilvl="3" w:tplc="0409000F" w:tentative="1">
      <w:start w:val="1"/>
      <w:numFmt w:val="decimal"/>
      <w:lvlText w:val="%4."/>
      <w:lvlJc w:val="left"/>
      <w:pPr>
        <w:ind w:left="3597" w:hanging="360"/>
      </w:pPr>
    </w:lvl>
    <w:lvl w:ilvl="4" w:tplc="04090019" w:tentative="1">
      <w:start w:val="1"/>
      <w:numFmt w:val="lowerLetter"/>
      <w:lvlText w:val="%5."/>
      <w:lvlJc w:val="left"/>
      <w:pPr>
        <w:ind w:left="4317" w:hanging="360"/>
      </w:pPr>
    </w:lvl>
    <w:lvl w:ilvl="5" w:tplc="0409001B" w:tentative="1">
      <w:start w:val="1"/>
      <w:numFmt w:val="lowerRoman"/>
      <w:lvlText w:val="%6."/>
      <w:lvlJc w:val="right"/>
      <w:pPr>
        <w:ind w:left="5037" w:hanging="180"/>
      </w:pPr>
    </w:lvl>
    <w:lvl w:ilvl="6" w:tplc="0409000F" w:tentative="1">
      <w:start w:val="1"/>
      <w:numFmt w:val="decimal"/>
      <w:lvlText w:val="%7."/>
      <w:lvlJc w:val="left"/>
      <w:pPr>
        <w:ind w:left="5757" w:hanging="360"/>
      </w:pPr>
    </w:lvl>
    <w:lvl w:ilvl="7" w:tplc="04090019" w:tentative="1">
      <w:start w:val="1"/>
      <w:numFmt w:val="lowerLetter"/>
      <w:lvlText w:val="%8."/>
      <w:lvlJc w:val="left"/>
      <w:pPr>
        <w:ind w:left="6477" w:hanging="360"/>
      </w:pPr>
    </w:lvl>
    <w:lvl w:ilvl="8" w:tplc="0409001B" w:tentative="1">
      <w:start w:val="1"/>
      <w:numFmt w:val="lowerRoman"/>
      <w:lvlText w:val="%9."/>
      <w:lvlJc w:val="right"/>
      <w:pPr>
        <w:ind w:left="7197" w:hanging="180"/>
      </w:pPr>
    </w:lvl>
  </w:abstractNum>
  <w:abstractNum w:abstractNumId="98">
    <w:nsid w:val="337261FF"/>
    <w:multiLevelType w:val="hybridMultilevel"/>
    <w:tmpl w:val="96C6992C"/>
    <w:lvl w:ilvl="0" w:tplc="7A020966">
      <w:start w:val="1"/>
      <w:numFmt w:val="bullet"/>
      <w:lvlText w:val=""/>
      <w:lvlJc w:val="left"/>
      <w:pPr>
        <w:ind w:left="410" w:hanging="360"/>
      </w:pPr>
      <w:rPr>
        <w:rFonts w:ascii="Symbol" w:hAnsi="Symbol" w:hint="default"/>
        <w:color w:val="auto"/>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99">
    <w:nsid w:val="34A00CB0"/>
    <w:multiLevelType w:val="hybridMultilevel"/>
    <w:tmpl w:val="181C4C74"/>
    <w:lvl w:ilvl="0" w:tplc="A98E40B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0">
    <w:nsid w:val="34AD06E8"/>
    <w:multiLevelType w:val="hybridMultilevel"/>
    <w:tmpl w:val="91CCD84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1">
    <w:nsid w:val="34E743D6"/>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2">
    <w:nsid w:val="35751AB8"/>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3">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4">
    <w:nsid w:val="364E038D"/>
    <w:multiLevelType w:val="hybridMultilevel"/>
    <w:tmpl w:val="C24212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nsid w:val="36CA1048"/>
    <w:multiLevelType w:val="hybridMultilevel"/>
    <w:tmpl w:val="CCF4479C"/>
    <w:lvl w:ilvl="0" w:tplc="1C09000B">
      <w:start w:val="1"/>
      <w:numFmt w:val="bullet"/>
      <w:lvlText w:val=""/>
      <w:lvlJc w:val="left"/>
      <w:pPr>
        <w:tabs>
          <w:tab w:val="num" w:pos="720"/>
        </w:tabs>
        <w:ind w:left="720" w:hanging="360"/>
      </w:pPr>
      <w:rPr>
        <w:rFonts w:ascii="Wingdings" w:hAnsi="Wingdings" w:hint="default"/>
        <w:sz w:val="32"/>
      </w:rPr>
    </w:lvl>
    <w:lvl w:ilvl="1" w:tplc="77D0EA98" w:tentative="1">
      <w:start w:val="1"/>
      <w:numFmt w:val="bullet"/>
      <w:lvlText w:val="•"/>
      <w:lvlJc w:val="left"/>
      <w:pPr>
        <w:tabs>
          <w:tab w:val="num" w:pos="1440"/>
        </w:tabs>
        <w:ind w:left="1440" w:hanging="360"/>
      </w:pPr>
      <w:rPr>
        <w:rFonts w:ascii="Arial" w:hAnsi="Arial" w:hint="default"/>
      </w:rPr>
    </w:lvl>
    <w:lvl w:ilvl="2" w:tplc="80ACAE6C" w:tentative="1">
      <w:start w:val="1"/>
      <w:numFmt w:val="bullet"/>
      <w:lvlText w:val="•"/>
      <w:lvlJc w:val="left"/>
      <w:pPr>
        <w:tabs>
          <w:tab w:val="num" w:pos="2160"/>
        </w:tabs>
        <w:ind w:left="2160" w:hanging="360"/>
      </w:pPr>
      <w:rPr>
        <w:rFonts w:ascii="Arial" w:hAnsi="Arial" w:hint="default"/>
      </w:rPr>
    </w:lvl>
    <w:lvl w:ilvl="3" w:tplc="133064FC" w:tentative="1">
      <w:start w:val="1"/>
      <w:numFmt w:val="bullet"/>
      <w:lvlText w:val="•"/>
      <w:lvlJc w:val="left"/>
      <w:pPr>
        <w:tabs>
          <w:tab w:val="num" w:pos="2880"/>
        </w:tabs>
        <w:ind w:left="2880" w:hanging="360"/>
      </w:pPr>
      <w:rPr>
        <w:rFonts w:ascii="Arial" w:hAnsi="Arial" w:hint="default"/>
      </w:rPr>
    </w:lvl>
    <w:lvl w:ilvl="4" w:tplc="86526B86" w:tentative="1">
      <w:start w:val="1"/>
      <w:numFmt w:val="bullet"/>
      <w:lvlText w:val="•"/>
      <w:lvlJc w:val="left"/>
      <w:pPr>
        <w:tabs>
          <w:tab w:val="num" w:pos="3600"/>
        </w:tabs>
        <w:ind w:left="3600" w:hanging="360"/>
      </w:pPr>
      <w:rPr>
        <w:rFonts w:ascii="Arial" w:hAnsi="Arial" w:hint="default"/>
      </w:rPr>
    </w:lvl>
    <w:lvl w:ilvl="5" w:tplc="61E29BE6" w:tentative="1">
      <w:start w:val="1"/>
      <w:numFmt w:val="bullet"/>
      <w:lvlText w:val="•"/>
      <w:lvlJc w:val="left"/>
      <w:pPr>
        <w:tabs>
          <w:tab w:val="num" w:pos="4320"/>
        </w:tabs>
        <w:ind w:left="4320" w:hanging="360"/>
      </w:pPr>
      <w:rPr>
        <w:rFonts w:ascii="Arial" w:hAnsi="Arial" w:hint="default"/>
      </w:rPr>
    </w:lvl>
    <w:lvl w:ilvl="6" w:tplc="579204B8" w:tentative="1">
      <w:start w:val="1"/>
      <w:numFmt w:val="bullet"/>
      <w:lvlText w:val="•"/>
      <w:lvlJc w:val="left"/>
      <w:pPr>
        <w:tabs>
          <w:tab w:val="num" w:pos="5040"/>
        </w:tabs>
        <w:ind w:left="5040" w:hanging="360"/>
      </w:pPr>
      <w:rPr>
        <w:rFonts w:ascii="Arial" w:hAnsi="Arial" w:hint="default"/>
      </w:rPr>
    </w:lvl>
    <w:lvl w:ilvl="7" w:tplc="74625DB8" w:tentative="1">
      <w:start w:val="1"/>
      <w:numFmt w:val="bullet"/>
      <w:lvlText w:val="•"/>
      <w:lvlJc w:val="left"/>
      <w:pPr>
        <w:tabs>
          <w:tab w:val="num" w:pos="5760"/>
        </w:tabs>
        <w:ind w:left="5760" w:hanging="360"/>
      </w:pPr>
      <w:rPr>
        <w:rFonts w:ascii="Arial" w:hAnsi="Arial" w:hint="default"/>
      </w:rPr>
    </w:lvl>
    <w:lvl w:ilvl="8" w:tplc="ECDA1484" w:tentative="1">
      <w:start w:val="1"/>
      <w:numFmt w:val="bullet"/>
      <w:lvlText w:val="•"/>
      <w:lvlJc w:val="left"/>
      <w:pPr>
        <w:tabs>
          <w:tab w:val="num" w:pos="6480"/>
        </w:tabs>
        <w:ind w:left="6480" w:hanging="360"/>
      </w:pPr>
      <w:rPr>
        <w:rFonts w:ascii="Arial" w:hAnsi="Arial" w:hint="default"/>
      </w:rPr>
    </w:lvl>
  </w:abstractNum>
  <w:abstractNum w:abstractNumId="106">
    <w:nsid w:val="36F05ADF"/>
    <w:multiLevelType w:val="hybridMultilevel"/>
    <w:tmpl w:val="E2708FA0"/>
    <w:lvl w:ilvl="0" w:tplc="50D46646">
      <w:start w:val="1"/>
      <w:numFmt w:val="decimal"/>
      <w:lvlText w:val="%1"/>
      <w:lvlJc w:val="left"/>
      <w:pPr>
        <w:ind w:left="1080" w:hanging="72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388C7FD8"/>
    <w:multiLevelType w:val="hybridMultilevel"/>
    <w:tmpl w:val="9244A570"/>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08">
    <w:nsid w:val="3A951EA4"/>
    <w:multiLevelType w:val="hybridMultilevel"/>
    <w:tmpl w:val="606C6980"/>
    <w:lvl w:ilvl="0" w:tplc="0409000F">
      <w:start w:val="1"/>
      <w:numFmt w:val="decimal"/>
      <w:lvlText w:val="%1."/>
      <w:lvlJc w:val="left"/>
      <w:pPr>
        <w:ind w:left="720" w:hanging="360"/>
      </w:pPr>
      <w:rPr>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3D0F32FB"/>
    <w:multiLevelType w:val="hybridMultilevel"/>
    <w:tmpl w:val="1346DD0A"/>
    <w:lvl w:ilvl="0" w:tplc="C7DCD554">
      <w:start w:val="1"/>
      <w:numFmt w:val="lowerRoman"/>
      <w:lvlText w:val="(%1)"/>
      <w:lvlJc w:val="right"/>
      <w:pPr>
        <w:ind w:left="360" w:hanging="360"/>
      </w:pPr>
      <w:rPr>
        <w:rFonts w:ascii="Arial" w:eastAsiaTheme="minorEastAsia" w:hAnsi="Arial" w:cs="Arial" w:hint="default"/>
        <w:i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0">
    <w:nsid w:val="3E6F674C"/>
    <w:multiLevelType w:val="hybridMultilevel"/>
    <w:tmpl w:val="4C1C2BFC"/>
    <w:lvl w:ilvl="0" w:tplc="04090001">
      <w:start w:val="1"/>
      <w:numFmt w:val="bullet"/>
      <w:lvlText w:val=""/>
      <w:lvlJc w:val="left"/>
      <w:pPr>
        <w:ind w:left="1166" w:hanging="360"/>
      </w:pPr>
      <w:rPr>
        <w:rFonts w:ascii="Symbol" w:hAnsi="Symbol" w:hint="default"/>
      </w:rPr>
    </w:lvl>
    <w:lvl w:ilvl="1" w:tplc="04090003" w:tentative="1">
      <w:start w:val="1"/>
      <w:numFmt w:val="bullet"/>
      <w:lvlText w:val="o"/>
      <w:lvlJc w:val="left"/>
      <w:pPr>
        <w:ind w:left="1886" w:hanging="360"/>
      </w:pPr>
      <w:rPr>
        <w:rFonts w:ascii="Courier New" w:hAnsi="Courier New" w:cs="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cs="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cs="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111">
    <w:nsid w:val="3E8D70C1"/>
    <w:multiLevelType w:val="hybridMultilevel"/>
    <w:tmpl w:val="6B2E53F6"/>
    <w:lvl w:ilvl="0" w:tplc="C7DCD554">
      <w:start w:val="1"/>
      <w:numFmt w:val="lowerRoman"/>
      <w:lvlText w:val="(%1)"/>
      <w:lvlJc w:val="right"/>
      <w:pPr>
        <w:ind w:left="360" w:hanging="360"/>
      </w:pPr>
      <w:rPr>
        <w:rFonts w:ascii="Arial" w:eastAsiaTheme="minorEastAsia" w:hAnsi="Arial" w:cs="Arial" w:hint="default"/>
        <w:i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2">
    <w:nsid w:val="407F02D0"/>
    <w:multiLevelType w:val="hybridMultilevel"/>
    <w:tmpl w:val="AA3C6414"/>
    <w:lvl w:ilvl="0" w:tplc="846A7F9A">
      <w:start w:val="1"/>
      <w:numFmt w:val="decimal"/>
      <w:lvlText w:val="%1"/>
      <w:lvlJc w:val="left"/>
      <w:pPr>
        <w:ind w:left="1080" w:hanging="72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13">
    <w:nsid w:val="41261497"/>
    <w:multiLevelType w:val="hybridMultilevel"/>
    <w:tmpl w:val="F334A7C8"/>
    <w:lvl w:ilvl="0" w:tplc="2D884AA0">
      <w:start w:val="1"/>
      <w:numFmt w:val="lowerLetter"/>
      <w:lvlText w:val="%1)"/>
      <w:lvlJc w:val="left"/>
      <w:pPr>
        <w:ind w:left="1077" w:hanging="360"/>
      </w:pPr>
      <w:rPr>
        <w:b w:val="0"/>
        <w:color w:val="auto"/>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14">
    <w:nsid w:val="43612AC9"/>
    <w:multiLevelType w:val="hybridMultilevel"/>
    <w:tmpl w:val="18A25BA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44CD20AD"/>
    <w:multiLevelType w:val="hybridMultilevel"/>
    <w:tmpl w:val="4F40DB2C"/>
    <w:lvl w:ilvl="0" w:tplc="C4CC58FA">
      <w:start w:val="1"/>
      <w:numFmt w:val="lowerLetter"/>
      <w:lvlText w:val="%1)"/>
      <w:lvlJc w:val="left"/>
      <w:pPr>
        <w:ind w:left="717" w:hanging="360"/>
      </w:pPr>
      <w:rPr>
        <w:b w:val="0"/>
      </w:rPr>
    </w:lvl>
    <w:lvl w:ilvl="1" w:tplc="E36A019C">
      <w:start w:val="1"/>
      <w:numFmt w:val="decimal"/>
      <w:lvlText w:val="%2."/>
      <w:lvlJc w:val="left"/>
      <w:pPr>
        <w:ind w:left="1437" w:hanging="360"/>
      </w:pPr>
      <w:rPr>
        <w:rFonts w:hint="default"/>
      </w:r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16">
    <w:nsid w:val="451617DC"/>
    <w:multiLevelType w:val="hybridMultilevel"/>
    <w:tmpl w:val="F334A7C8"/>
    <w:lvl w:ilvl="0" w:tplc="2D884AA0">
      <w:start w:val="1"/>
      <w:numFmt w:val="lowerLetter"/>
      <w:lvlText w:val="%1)"/>
      <w:lvlJc w:val="left"/>
      <w:pPr>
        <w:ind w:left="1077" w:hanging="360"/>
      </w:pPr>
      <w:rPr>
        <w:b w:val="0"/>
        <w:color w:val="auto"/>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17">
    <w:nsid w:val="45407AD7"/>
    <w:multiLevelType w:val="hybridMultilevel"/>
    <w:tmpl w:val="C062E9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8">
    <w:nsid w:val="45771F89"/>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9">
    <w:nsid w:val="469759E0"/>
    <w:multiLevelType w:val="hybridMultilevel"/>
    <w:tmpl w:val="380C90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47DC1348"/>
    <w:multiLevelType w:val="hybridMultilevel"/>
    <w:tmpl w:val="DD5CD0FA"/>
    <w:lvl w:ilvl="0" w:tplc="C7DCD554">
      <w:start w:val="1"/>
      <w:numFmt w:val="lowerRoman"/>
      <w:lvlText w:val="(%1)"/>
      <w:lvlJc w:val="right"/>
      <w:pPr>
        <w:ind w:left="720" w:hanging="360"/>
      </w:pPr>
      <w:rPr>
        <w:rFonts w:ascii="Arial" w:eastAsiaTheme="minorEastAsia" w:hAnsi="Arial" w:cs="Arial" w:hint="default"/>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1">
    <w:nsid w:val="485A5996"/>
    <w:multiLevelType w:val="hybridMultilevel"/>
    <w:tmpl w:val="E2708FA0"/>
    <w:lvl w:ilvl="0" w:tplc="50D46646">
      <w:start w:val="1"/>
      <w:numFmt w:val="decimal"/>
      <w:lvlText w:val="%1"/>
      <w:lvlJc w:val="left"/>
      <w:pPr>
        <w:ind w:left="1080" w:hanging="72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nsid w:val="49312650"/>
    <w:multiLevelType w:val="hybridMultilevel"/>
    <w:tmpl w:val="0AD4E2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49E05A70"/>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5">
    <w:nsid w:val="4B194A08"/>
    <w:multiLevelType w:val="hybridMultilevel"/>
    <w:tmpl w:val="D7D49A9C"/>
    <w:lvl w:ilvl="0" w:tplc="D720787A">
      <w:start w:val="1"/>
      <w:numFmt w:val="lowerLetter"/>
      <w:lvlText w:val="%1)"/>
      <w:lvlJc w:val="left"/>
      <w:pPr>
        <w:ind w:left="1045" w:hanging="360"/>
      </w:pPr>
      <w:rPr>
        <w:sz w:val="22"/>
        <w:szCs w:val="22"/>
      </w:rPr>
    </w:lvl>
    <w:lvl w:ilvl="1" w:tplc="04090019" w:tentative="1">
      <w:start w:val="1"/>
      <w:numFmt w:val="lowerLetter"/>
      <w:lvlText w:val="%2."/>
      <w:lvlJc w:val="left"/>
      <w:pPr>
        <w:ind w:left="1765" w:hanging="360"/>
      </w:pPr>
    </w:lvl>
    <w:lvl w:ilvl="2" w:tplc="0409001B" w:tentative="1">
      <w:start w:val="1"/>
      <w:numFmt w:val="lowerRoman"/>
      <w:lvlText w:val="%3."/>
      <w:lvlJc w:val="right"/>
      <w:pPr>
        <w:ind w:left="2485" w:hanging="180"/>
      </w:pPr>
    </w:lvl>
    <w:lvl w:ilvl="3" w:tplc="0409000F" w:tentative="1">
      <w:start w:val="1"/>
      <w:numFmt w:val="decimal"/>
      <w:lvlText w:val="%4."/>
      <w:lvlJc w:val="left"/>
      <w:pPr>
        <w:ind w:left="3205" w:hanging="360"/>
      </w:pPr>
    </w:lvl>
    <w:lvl w:ilvl="4" w:tplc="04090019" w:tentative="1">
      <w:start w:val="1"/>
      <w:numFmt w:val="lowerLetter"/>
      <w:lvlText w:val="%5."/>
      <w:lvlJc w:val="left"/>
      <w:pPr>
        <w:ind w:left="3925" w:hanging="360"/>
      </w:pPr>
    </w:lvl>
    <w:lvl w:ilvl="5" w:tplc="0409001B" w:tentative="1">
      <w:start w:val="1"/>
      <w:numFmt w:val="lowerRoman"/>
      <w:lvlText w:val="%6."/>
      <w:lvlJc w:val="right"/>
      <w:pPr>
        <w:ind w:left="4645" w:hanging="180"/>
      </w:pPr>
    </w:lvl>
    <w:lvl w:ilvl="6" w:tplc="0409000F" w:tentative="1">
      <w:start w:val="1"/>
      <w:numFmt w:val="decimal"/>
      <w:lvlText w:val="%7."/>
      <w:lvlJc w:val="left"/>
      <w:pPr>
        <w:ind w:left="5365" w:hanging="360"/>
      </w:pPr>
    </w:lvl>
    <w:lvl w:ilvl="7" w:tplc="04090019" w:tentative="1">
      <w:start w:val="1"/>
      <w:numFmt w:val="lowerLetter"/>
      <w:lvlText w:val="%8."/>
      <w:lvlJc w:val="left"/>
      <w:pPr>
        <w:ind w:left="6085" w:hanging="360"/>
      </w:pPr>
    </w:lvl>
    <w:lvl w:ilvl="8" w:tplc="0409001B" w:tentative="1">
      <w:start w:val="1"/>
      <w:numFmt w:val="lowerRoman"/>
      <w:lvlText w:val="%9."/>
      <w:lvlJc w:val="right"/>
      <w:pPr>
        <w:ind w:left="6805" w:hanging="180"/>
      </w:pPr>
    </w:lvl>
  </w:abstractNum>
  <w:abstractNum w:abstractNumId="126">
    <w:nsid w:val="4B2D345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7">
    <w:nsid w:val="4B594DA8"/>
    <w:multiLevelType w:val="hybridMultilevel"/>
    <w:tmpl w:val="F4B8ED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4B802FFE"/>
    <w:multiLevelType w:val="hybridMultilevel"/>
    <w:tmpl w:val="C1C8B9A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9">
    <w:nsid w:val="4C2A3F63"/>
    <w:multiLevelType w:val="hybridMultilevel"/>
    <w:tmpl w:val="FD5077B0"/>
    <w:lvl w:ilvl="0" w:tplc="19AC5066">
      <w:start w:val="1"/>
      <w:numFmt w:val="lowerLetter"/>
      <w:lvlText w:val="%1)"/>
      <w:lvlJc w:val="left"/>
      <w:pPr>
        <w:ind w:left="360" w:hanging="360"/>
      </w:pPr>
      <w:rPr>
        <w:rFonts w:ascii="Arial" w:eastAsia="Calibri" w:hAnsi="Arial" w:cs="Arial"/>
        <w:i/>
        <w:noProof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0">
    <w:nsid w:val="4C53581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1">
    <w:nsid w:val="4E085166"/>
    <w:multiLevelType w:val="hybridMultilevel"/>
    <w:tmpl w:val="D6BEF1B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5055007D"/>
    <w:multiLevelType w:val="hybridMultilevel"/>
    <w:tmpl w:val="FD60D41E"/>
    <w:lvl w:ilvl="0" w:tplc="C7DCD554">
      <w:start w:val="1"/>
      <w:numFmt w:val="lowerRoman"/>
      <w:lvlText w:val="(%1)"/>
      <w:lvlJc w:val="right"/>
      <w:pPr>
        <w:ind w:left="770" w:hanging="360"/>
      </w:pPr>
      <w:rPr>
        <w:rFonts w:ascii="Arial" w:eastAsiaTheme="minorEastAsia" w:hAnsi="Arial" w:cs="Arial" w:hint="default"/>
        <w:i w:val="0"/>
      </w:rPr>
    </w:lvl>
    <w:lvl w:ilvl="1" w:tplc="1C090019" w:tentative="1">
      <w:start w:val="1"/>
      <w:numFmt w:val="lowerLetter"/>
      <w:lvlText w:val="%2."/>
      <w:lvlJc w:val="left"/>
      <w:pPr>
        <w:ind w:left="1490" w:hanging="360"/>
      </w:pPr>
    </w:lvl>
    <w:lvl w:ilvl="2" w:tplc="1C09001B" w:tentative="1">
      <w:start w:val="1"/>
      <w:numFmt w:val="lowerRoman"/>
      <w:lvlText w:val="%3."/>
      <w:lvlJc w:val="right"/>
      <w:pPr>
        <w:ind w:left="2210" w:hanging="180"/>
      </w:pPr>
    </w:lvl>
    <w:lvl w:ilvl="3" w:tplc="1C09000F" w:tentative="1">
      <w:start w:val="1"/>
      <w:numFmt w:val="decimal"/>
      <w:lvlText w:val="%4."/>
      <w:lvlJc w:val="left"/>
      <w:pPr>
        <w:ind w:left="2930" w:hanging="360"/>
      </w:pPr>
    </w:lvl>
    <w:lvl w:ilvl="4" w:tplc="1C090019" w:tentative="1">
      <w:start w:val="1"/>
      <w:numFmt w:val="lowerLetter"/>
      <w:lvlText w:val="%5."/>
      <w:lvlJc w:val="left"/>
      <w:pPr>
        <w:ind w:left="3650" w:hanging="360"/>
      </w:pPr>
    </w:lvl>
    <w:lvl w:ilvl="5" w:tplc="1C09001B" w:tentative="1">
      <w:start w:val="1"/>
      <w:numFmt w:val="lowerRoman"/>
      <w:lvlText w:val="%6."/>
      <w:lvlJc w:val="right"/>
      <w:pPr>
        <w:ind w:left="4370" w:hanging="180"/>
      </w:pPr>
    </w:lvl>
    <w:lvl w:ilvl="6" w:tplc="1C09000F" w:tentative="1">
      <w:start w:val="1"/>
      <w:numFmt w:val="decimal"/>
      <w:lvlText w:val="%7."/>
      <w:lvlJc w:val="left"/>
      <w:pPr>
        <w:ind w:left="5090" w:hanging="360"/>
      </w:pPr>
    </w:lvl>
    <w:lvl w:ilvl="7" w:tplc="1C090019" w:tentative="1">
      <w:start w:val="1"/>
      <w:numFmt w:val="lowerLetter"/>
      <w:lvlText w:val="%8."/>
      <w:lvlJc w:val="left"/>
      <w:pPr>
        <w:ind w:left="5810" w:hanging="360"/>
      </w:pPr>
    </w:lvl>
    <w:lvl w:ilvl="8" w:tplc="1C09001B" w:tentative="1">
      <w:start w:val="1"/>
      <w:numFmt w:val="lowerRoman"/>
      <w:lvlText w:val="%9."/>
      <w:lvlJc w:val="right"/>
      <w:pPr>
        <w:ind w:left="6530" w:hanging="180"/>
      </w:pPr>
    </w:lvl>
  </w:abstractNum>
  <w:abstractNum w:abstractNumId="133">
    <w:nsid w:val="50AD4CAF"/>
    <w:multiLevelType w:val="hybridMultilevel"/>
    <w:tmpl w:val="2FB6D9DE"/>
    <w:lvl w:ilvl="0" w:tplc="1C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50C96B4A"/>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5">
    <w:nsid w:val="511602F3"/>
    <w:multiLevelType w:val="hybridMultilevel"/>
    <w:tmpl w:val="89564C64"/>
    <w:lvl w:ilvl="0" w:tplc="FCD29662">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6">
    <w:nsid w:val="51365A62"/>
    <w:multiLevelType w:val="hybridMultilevel"/>
    <w:tmpl w:val="096022C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518064BF"/>
    <w:multiLevelType w:val="hybridMultilevel"/>
    <w:tmpl w:val="46102C72"/>
    <w:lvl w:ilvl="0" w:tplc="3800DC3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nsid w:val="52C344ED"/>
    <w:multiLevelType w:val="hybridMultilevel"/>
    <w:tmpl w:val="4DD6641A"/>
    <w:lvl w:ilvl="0" w:tplc="B8261170">
      <w:start w:val="1"/>
      <w:numFmt w:val="lowerLetter"/>
      <w:lvlText w:val="%1)"/>
      <w:lvlJc w:val="left"/>
      <w:pPr>
        <w:ind w:left="360" w:hanging="360"/>
      </w:pPr>
      <w:rPr>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9">
    <w:nsid w:val="53B63F4E"/>
    <w:multiLevelType w:val="hybridMultilevel"/>
    <w:tmpl w:val="336041C2"/>
    <w:lvl w:ilvl="0" w:tplc="0409000D">
      <w:start w:val="1"/>
      <w:numFmt w:val="bullet"/>
      <w:lvlText w:val=""/>
      <w:lvlJc w:val="left"/>
      <w:pPr>
        <w:ind w:left="1077" w:hanging="360"/>
      </w:pPr>
      <w:rPr>
        <w:rFonts w:ascii="Wingdings" w:hAnsi="Wingdings"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40">
    <w:nsid w:val="543C4C93"/>
    <w:multiLevelType w:val="hybridMultilevel"/>
    <w:tmpl w:val="6840CD6E"/>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41">
    <w:nsid w:val="54615F11"/>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2">
    <w:nsid w:val="54C607A9"/>
    <w:multiLevelType w:val="hybridMultilevel"/>
    <w:tmpl w:val="7A5456BA"/>
    <w:lvl w:ilvl="0" w:tplc="04090017">
      <w:start w:val="1"/>
      <w:numFmt w:val="lowerLetter"/>
      <w:lvlText w:val="%1)"/>
      <w:lvlJc w:val="left"/>
      <w:pPr>
        <w:ind w:left="720" w:hanging="360"/>
      </w:pPr>
      <w:rPr>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554575C6"/>
    <w:multiLevelType w:val="hybridMultilevel"/>
    <w:tmpl w:val="F0F821F6"/>
    <w:lvl w:ilvl="0" w:tplc="0409001B">
      <w:start w:val="1"/>
      <w:numFmt w:val="lowerRoman"/>
      <w:lvlText w:val="%1."/>
      <w:lvlJc w:val="righ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44">
    <w:nsid w:val="55AA1283"/>
    <w:multiLevelType w:val="hybridMultilevel"/>
    <w:tmpl w:val="B1C676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56D458D1"/>
    <w:multiLevelType w:val="hybridMultilevel"/>
    <w:tmpl w:val="EB56C46E"/>
    <w:lvl w:ilvl="0" w:tplc="C4CAF0AE">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56EA1917"/>
    <w:multiLevelType w:val="hybridMultilevel"/>
    <w:tmpl w:val="7EC48BAA"/>
    <w:lvl w:ilvl="0" w:tplc="2632A20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nsid w:val="572C6C20"/>
    <w:multiLevelType w:val="hybridMultilevel"/>
    <w:tmpl w:val="4DD6641A"/>
    <w:lvl w:ilvl="0" w:tplc="B8261170">
      <w:start w:val="1"/>
      <w:numFmt w:val="lowerLetter"/>
      <w:lvlText w:val="%1)"/>
      <w:lvlJc w:val="left"/>
      <w:pPr>
        <w:ind w:left="360" w:hanging="360"/>
      </w:pPr>
      <w:rPr>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8">
    <w:nsid w:val="57EA6CE8"/>
    <w:multiLevelType w:val="hybridMultilevel"/>
    <w:tmpl w:val="80B40208"/>
    <w:lvl w:ilvl="0" w:tplc="68DE6B16">
      <w:start w:val="1"/>
      <w:numFmt w:val="lowerLetter"/>
      <w:lvlText w:val="%1)"/>
      <w:lvlJc w:val="left"/>
      <w:pPr>
        <w:ind w:left="600" w:hanging="360"/>
      </w:pPr>
      <w:rPr>
        <w:rFonts w:hint="default"/>
        <w:b w:val="0"/>
        <w:sz w:val="22"/>
        <w:szCs w:val="22"/>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49">
    <w:nsid w:val="594D332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0">
    <w:nsid w:val="59846629"/>
    <w:multiLevelType w:val="hybridMultilevel"/>
    <w:tmpl w:val="478EA5B4"/>
    <w:lvl w:ilvl="0" w:tplc="1278E5C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1">
    <w:nsid w:val="5ACC7FDA"/>
    <w:multiLevelType w:val="hybridMultilevel"/>
    <w:tmpl w:val="58ECECA8"/>
    <w:lvl w:ilvl="0" w:tplc="6D525E0C">
      <w:start w:val="1"/>
      <w:numFmt w:val="decimal"/>
      <w:lvlText w:val="%1"/>
      <w:lvlJc w:val="left"/>
      <w:pPr>
        <w:ind w:left="1080" w:hanging="720"/>
      </w:pPr>
      <w:rPr>
        <w:rFonts w:ascii="Arial" w:hAnsi="Arial" w:cs="Arial" w:hint="default"/>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52">
    <w:nsid w:val="5AE24B3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3">
    <w:nsid w:val="5B1B6101"/>
    <w:multiLevelType w:val="hybridMultilevel"/>
    <w:tmpl w:val="6720D48A"/>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54">
    <w:nsid w:val="5B260947"/>
    <w:multiLevelType w:val="hybridMultilevel"/>
    <w:tmpl w:val="98DA6442"/>
    <w:lvl w:ilvl="0" w:tplc="1C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5">
    <w:nsid w:val="5BCB4CB6"/>
    <w:multiLevelType w:val="hybridMultilevel"/>
    <w:tmpl w:val="343AE958"/>
    <w:lvl w:ilvl="0" w:tplc="04090017">
      <w:start w:val="1"/>
      <w:numFmt w:val="lowerLetter"/>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56">
    <w:nsid w:val="5BCD10AE"/>
    <w:multiLevelType w:val="hybridMultilevel"/>
    <w:tmpl w:val="99A27E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nsid w:val="5C2F50EA"/>
    <w:multiLevelType w:val="multilevel"/>
    <w:tmpl w:val="550AF692"/>
    <w:lvl w:ilvl="0">
      <w:start w:val="1"/>
      <w:numFmt w:val="decimal"/>
      <w:lvlText w:val="%1"/>
      <w:lvlJc w:val="left"/>
      <w:pPr>
        <w:ind w:left="720" w:hanging="360"/>
      </w:pPr>
      <w:rPr>
        <w:rFonts w:hint="default"/>
      </w:rPr>
    </w:lvl>
    <w:lvl w:ilvl="1">
      <w:start w:val="2"/>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600" w:hanging="108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400" w:hanging="144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7200" w:hanging="1800"/>
      </w:pPr>
      <w:rPr>
        <w:rFonts w:hint="default"/>
      </w:rPr>
    </w:lvl>
    <w:lvl w:ilvl="8">
      <w:start w:val="1"/>
      <w:numFmt w:val="decimal"/>
      <w:isLgl/>
      <w:lvlText w:val="%1.%2.%3.%4.%5.%6.%7.%8.%9"/>
      <w:lvlJc w:val="left"/>
      <w:pPr>
        <w:ind w:left="7920" w:hanging="1800"/>
      </w:pPr>
      <w:rPr>
        <w:rFonts w:hint="default"/>
      </w:rPr>
    </w:lvl>
  </w:abstractNum>
  <w:abstractNum w:abstractNumId="158">
    <w:nsid w:val="5C7A00C6"/>
    <w:multiLevelType w:val="hybridMultilevel"/>
    <w:tmpl w:val="C4800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5C7B2E79"/>
    <w:multiLevelType w:val="hybridMultilevel"/>
    <w:tmpl w:val="EA04254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nsid w:val="5D414793"/>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1">
    <w:nsid w:val="5DA958DE"/>
    <w:multiLevelType w:val="hybridMultilevel"/>
    <w:tmpl w:val="A4642620"/>
    <w:lvl w:ilvl="0" w:tplc="12AEFF16">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2">
    <w:nsid w:val="5DC2366B"/>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3">
    <w:nsid w:val="604D2D70"/>
    <w:multiLevelType w:val="hybridMultilevel"/>
    <w:tmpl w:val="A0C884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nsid w:val="6062687C"/>
    <w:multiLevelType w:val="hybridMultilevel"/>
    <w:tmpl w:val="53D0AB50"/>
    <w:lvl w:ilvl="0" w:tplc="08E6B564">
      <w:start w:val="1"/>
      <w:numFmt w:val="upp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65">
    <w:nsid w:val="615249F7"/>
    <w:multiLevelType w:val="hybridMultilevel"/>
    <w:tmpl w:val="363ABB9C"/>
    <w:lvl w:ilvl="0" w:tplc="04090017">
      <w:start w:val="1"/>
      <w:numFmt w:val="lowerLetter"/>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66">
    <w:nsid w:val="62FA609C"/>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7">
    <w:nsid w:val="63D82E91"/>
    <w:multiLevelType w:val="hybridMultilevel"/>
    <w:tmpl w:val="7068DB42"/>
    <w:lvl w:ilvl="0" w:tplc="F9861DF0">
      <w:start w:val="1"/>
      <w:numFmt w:val="lowerLetter"/>
      <w:lvlText w:val="%1)"/>
      <w:lvlJc w:val="left"/>
      <w:pPr>
        <w:ind w:left="717" w:hanging="360"/>
      </w:pPr>
      <w:rPr>
        <w:sz w:val="22"/>
        <w:szCs w:val="22"/>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68">
    <w:nsid w:val="64166F32"/>
    <w:multiLevelType w:val="hybridMultilevel"/>
    <w:tmpl w:val="BD7CE52A"/>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69">
    <w:nsid w:val="641B28C1"/>
    <w:multiLevelType w:val="hybridMultilevel"/>
    <w:tmpl w:val="6CAEB5BC"/>
    <w:lvl w:ilvl="0" w:tplc="A152617A">
      <w:start w:val="1"/>
      <w:numFmt w:val="lowerLetter"/>
      <w:lvlText w:val="%1)"/>
      <w:lvlJc w:val="left"/>
      <w:pPr>
        <w:ind w:left="717" w:hanging="360"/>
      </w:pPr>
      <w:rPr>
        <w:rFonts w:ascii="Arial" w:eastAsia="Calibri" w:hAnsi="Arial" w:cs="Arial"/>
        <w:i w:val="0"/>
        <w:noProof w:val="0"/>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70">
    <w:nsid w:val="646427E2"/>
    <w:multiLevelType w:val="hybridMultilevel"/>
    <w:tmpl w:val="8026915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nsid w:val="650B2CAB"/>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2">
    <w:nsid w:val="655C3D30"/>
    <w:multiLevelType w:val="hybridMultilevel"/>
    <w:tmpl w:val="6C300246"/>
    <w:lvl w:ilvl="0" w:tplc="83E42352">
      <w:start w:val="1"/>
      <w:numFmt w:val="lowerLetter"/>
      <w:lvlText w:val="%1)"/>
      <w:lvlJc w:val="left"/>
      <w:pPr>
        <w:ind w:left="720" w:hanging="360"/>
      </w:pPr>
      <w:rPr>
        <w:b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3">
    <w:nsid w:val="66C556D0"/>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4">
    <w:nsid w:val="67A32EB4"/>
    <w:multiLevelType w:val="hybridMultilevel"/>
    <w:tmpl w:val="8CCE5176"/>
    <w:lvl w:ilvl="0" w:tplc="47F04E9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5">
    <w:nsid w:val="68EA1433"/>
    <w:multiLevelType w:val="hybridMultilevel"/>
    <w:tmpl w:val="714E3C26"/>
    <w:lvl w:ilvl="0" w:tplc="8B56EEDE">
      <w:start w:val="1"/>
      <w:numFmt w:val="low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76">
    <w:nsid w:val="692E67AB"/>
    <w:multiLevelType w:val="hybridMultilevel"/>
    <w:tmpl w:val="DF56A874"/>
    <w:lvl w:ilvl="0" w:tplc="C7DCD554">
      <w:start w:val="1"/>
      <w:numFmt w:val="lowerRoman"/>
      <w:lvlText w:val="(%1)"/>
      <w:lvlJc w:val="right"/>
      <w:pPr>
        <w:ind w:left="1077" w:hanging="360"/>
      </w:pPr>
      <w:rPr>
        <w:rFonts w:ascii="Arial" w:eastAsiaTheme="minorEastAsia" w:hAnsi="Arial" w:cs="Arial" w:hint="default"/>
        <w:i w:val="0"/>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77">
    <w:nsid w:val="69595576"/>
    <w:multiLevelType w:val="hybridMultilevel"/>
    <w:tmpl w:val="AA503D1C"/>
    <w:lvl w:ilvl="0" w:tplc="BCB29FB2">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E5DCC9F8">
      <w:start w:val="1"/>
      <w:numFmt w:val="lowerLetter"/>
      <w:lvlText w:val="(%4)"/>
      <w:lvlJc w:val="lef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8">
    <w:nsid w:val="69AB1199"/>
    <w:multiLevelType w:val="hybridMultilevel"/>
    <w:tmpl w:val="B1849A82"/>
    <w:lvl w:ilvl="0" w:tplc="F8E8641C">
      <w:start w:val="1"/>
      <w:numFmt w:val="lowerLetter"/>
      <w:lvlText w:val="%1)"/>
      <w:lvlJc w:val="left"/>
      <w:pPr>
        <w:ind w:left="717" w:hanging="360"/>
      </w:pPr>
      <w:rPr>
        <w:b w:val="0"/>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79">
    <w:nsid w:val="6A0B6E33"/>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0">
    <w:nsid w:val="6A297CB0"/>
    <w:multiLevelType w:val="hybridMultilevel"/>
    <w:tmpl w:val="A148B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nsid w:val="6AC71739"/>
    <w:multiLevelType w:val="hybridMultilevel"/>
    <w:tmpl w:val="0B426040"/>
    <w:lvl w:ilvl="0" w:tplc="DD409A24">
      <w:start w:val="1"/>
      <w:numFmt w:val="lowerLetter"/>
      <w:lvlText w:val="%1)"/>
      <w:lvlJc w:val="left"/>
      <w:pPr>
        <w:ind w:left="717" w:hanging="360"/>
      </w:pPr>
      <w:rPr>
        <w:b w:val="0"/>
        <w:color w:val="auto"/>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82">
    <w:nsid w:val="6B49155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3">
    <w:nsid w:val="6C721B29"/>
    <w:multiLevelType w:val="hybridMultilevel"/>
    <w:tmpl w:val="69E84EE2"/>
    <w:lvl w:ilvl="0" w:tplc="08090017">
      <w:start w:val="1"/>
      <w:numFmt w:val="lowerLetter"/>
      <w:lvlText w:val="%1)"/>
      <w:lvlJc w:val="left"/>
      <w:pPr>
        <w:ind w:left="717" w:hanging="360"/>
      </w:p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84">
    <w:nsid w:val="6C8C1717"/>
    <w:multiLevelType w:val="hybridMultilevel"/>
    <w:tmpl w:val="4B8EDE44"/>
    <w:lvl w:ilvl="0" w:tplc="815C0F62">
      <w:start w:val="1"/>
      <w:numFmt w:val="lowerLetter"/>
      <w:lvlText w:val="%1)"/>
      <w:lvlJc w:val="left"/>
      <w:pPr>
        <w:ind w:left="360" w:hanging="360"/>
      </w:pPr>
      <w:rPr>
        <w:b w:val="0"/>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5">
    <w:nsid w:val="6DCA3D96"/>
    <w:multiLevelType w:val="hybridMultilevel"/>
    <w:tmpl w:val="C9041794"/>
    <w:lvl w:ilvl="0" w:tplc="F460C0F2">
      <w:start w:val="1"/>
      <w:numFmt w:val="lowerLetter"/>
      <w:lvlText w:val="%1)"/>
      <w:lvlJc w:val="left"/>
      <w:pPr>
        <w:ind w:left="360" w:hanging="360"/>
      </w:pPr>
      <w:rPr>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6">
    <w:nsid w:val="6E6A1956"/>
    <w:multiLevelType w:val="hybridMultilevel"/>
    <w:tmpl w:val="005AE0E0"/>
    <w:lvl w:ilvl="0" w:tplc="099019EA">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nsid w:val="6E754659"/>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8">
    <w:nsid w:val="70A12110"/>
    <w:multiLevelType w:val="hybridMultilevel"/>
    <w:tmpl w:val="4F4211BA"/>
    <w:lvl w:ilvl="0" w:tplc="64DA8D5E">
      <w:start w:val="1"/>
      <w:numFmt w:val="decimal"/>
      <w:lvlText w:val="%1."/>
      <w:lvlJc w:val="left"/>
      <w:pPr>
        <w:ind w:left="717" w:hanging="360"/>
      </w:pPr>
      <w:rPr>
        <w:b w:val="0"/>
        <w:color w:val="auto"/>
      </w:rPr>
    </w:lvl>
    <w:lvl w:ilvl="1" w:tplc="08090019" w:tentative="1">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89">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190">
    <w:nsid w:val="72C94BCB"/>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1">
    <w:nsid w:val="742E5128"/>
    <w:multiLevelType w:val="hybridMultilevel"/>
    <w:tmpl w:val="C0343344"/>
    <w:lvl w:ilvl="0" w:tplc="305CA2E2">
      <w:start w:val="1"/>
      <w:numFmt w:val="lowerLetter"/>
      <w:lvlText w:val="%1)"/>
      <w:lvlJc w:val="left"/>
      <w:pPr>
        <w:ind w:left="717" w:hanging="360"/>
      </w:pPr>
      <w:rPr>
        <w:rFonts w:hint="default"/>
        <w:sz w:val="22"/>
        <w:szCs w:val="22"/>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92">
    <w:nsid w:val="7459551F"/>
    <w:multiLevelType w:val="hybridMultilevel"/>
    <w:tmpl w:val="30DE261E"/>
    <w:lvl w:ilvl="0" w:tplc="AB464234">
      <w:start w:val="1"/>
      <w:numFmt w:val="lowerLetter"/>
      <w:lvlText w:val="%1)"/>
      <w:lvlJc w:val="left"/>
      <w:pPr>
        <w:ind w:left="778" w:hanging="360"/>
      </w:pPr>
      <w:rPr>
        <w:rFonts w:hint="default"/>
      </w:rPr>
    </w:lvl>
    <w:lvl w:ilvl="1" w:tplc="04090019" w:tentative="1">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193">
    <w:nsid w:val="74773823"/>
    <w:multiLevelType w:val="hybridMultilevel"/>
    <w:tmpl w:val="A26205C8"/>
    <w:lvl w:ilvl="0" w:tplc="04090017">
      <w:start w:val="1"/>
      <w:numFmt w:val="lowerLetter"/>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94">
    <w:nsid w:val="74BF1B83"/>
    <w:multiLevelType w:val="hybridMultilevel"/>
    <w:tmpl w:val="2DD487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nsid w:val="74E259CD"/>
    <w:multiLevelType w:val="hybridMultilevel"/>
    <w:tmpl w:val="2CF294F2"/>
    <w:lvl w:ilvl="0" w:tplc="04090001">
      <w:start w:val="1"/>
      <w:numFmt w:val="bullet"/>
      <w:lvlText w:val=""/>
      <w:lvlJc w:val="left"/>
      <w:pPr>
        <w:ind w:left="717" w:hanging="360"/>
      </w:pPr>
      <w:rPr>
        <w:rFonts w:ascii="Symbol" w:hAnsi="Symbol" w:hint="default"/>
      </w:rPr>
    </w:lvl>
    <w:lvl w:ilvl="1" w:tplc="04090003" w:tentative="1">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96">
    <w:nsid w:val="7550493E"/>
    <w:multiLevelType w:val="hybridMultilevel"/>
    <w:tmpl w:val="320C45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nsid w:val="75A21A21"/>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8">
    <w:nsid w:val="764872B0"/>
    <w:multiLevelType w:val="hybridMultilevel"/>
    <w:tmpl w:val="4B8EDE44"/>
    <w:lvl w:ilvl="0" w:tplc="815C0F62">
      <w:start w:val="1"/>
      <w:numFmt w:val="lowerLetter"/>
      <w:lvlText w:val="%1)"/>
      <w:lvlJc w:val="left"/>
      <w:pPr>
        <w:ind w:left="360" w:hanging="360"/>
      </w:pPr>
      <w:rPr>
        <w:b w:val="0"/>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9">
    <w:nsid w:val="76991406"/>
    <w:multiLevelType w:val="hybridMultilevel"/>
    <w:tmpl w:val="CB8666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0">
    <w:nsid w:val="77D02AB6"/>
    <w:multiLevelType w:val="hybridMultilevel"/>
    <w:tmpl w:val="CCB2851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nsid w:val="78477B40"/>
    <w:multiLevelType w:val="hybridMultilevel"/>
    <w:tmpl w:val="35DA7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nsid w:val="78965522"/>
    <w:multiLevelType w:val="hybridMultilevel"/>
    <w:tmpl w:val="57D88D3C"/>
    <w:lvl w:ilvl="0" w:tplc="5624354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3">
    <w:nsid w:val="78DF6033"/>
    <w:multiLevelType w:val="hybridMultilevel"/>
    <w:tmpl w:val="502653F4"/>
    <w:lvl w:ilvl="0" w:tplc="25B60462">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4">
    <w:nsid w:val="7A3819BD"/>
    <w:multiLevelType w:val="hybridMultilevel"/>
    <w:tmpl w:val="B5BA4590"/>
    <w:lvl w:ilvl="0" w:tplc="F91403F8">
      <w:start w:val="1"/>
      <w:numFmt w:val="decimal"/>
      <w:lvlText w:val="%1)"/>
      <w:lvlJc w:val="left"/>
      <w:pPr>
        <w:ind w:left="717" w:hanging="360"/>
      </w:pPr>
      <w:rPr>
        <w:rFonts w:ascii="Arial" w:eastAsia="Calibri" w:hAnsi="Arial" w:cs="Arial"/>
        <w:i w:val="0"/>
        <w:noProof w:val="0"/>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205">
    <w:nsid w:val="7A8A4A26"/>
    <w:multiLevelType w:val="hybridMultilevel"/>
    <w:tmpl w:val="3AE49C9C"/>
    <w:lvl w:ilvl="0" w:tplc="7A02096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6">
    <w:nsid w:val="7AB24B8F"/>
    <w:multiLevelType w:val="hybridMultilevel"/>
    <w:tmpl w:val="E49238A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8">
    <w:nsid w:val="7B1067F6"/>
    <w:multiLevelType w:val="hybridMultilevel"/>
    <w:tmpl w:val="E2708FA0"/>
    <w:lvl w:ilvl="0" w:tplc="50D46646">
      <w:start w:val="1"/>
      <w:numFmt w:val="decimal"/>
      <w:lvlText w:val="%1"/>
      <w:lvlJc w:val="left"/>
      <w:pPr>
        <w:ind w:left="1080" w:hanging="72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9">
    <w:nsid w:val="7B1479EB"/>
    <w:multiLevelType w:val="hybridMultilevel"/>
    <w:tmpl w:val="E4A42B8C"/>
    <w:lvl w:ilvl="0" w:tplc="1FD6AEB2">
      <w:start w:val="1"/>
      <w:numFmt w:val="bullet"/>
      <w:lvlText w:val="•"/>
      <w:lvlJc w:val="left"/>
      <w:pPr>
        <w:tabs>
          <w:tab w:val="num" w:pos="720"/>
        </w:tabs>
        <w:ind w:left="720" w:hanging="360"/>
      </w:pPr>
      <w:rPr>
        <w:rFonts w:ascii="Times New Roman" w:hAnsi="Times New Roman" w:hint="default"/>
      </w:rPr>
    </w:lvl>
    <w:lvl w:ilvl="1" w:tplc="50C882AA" w:tentative="1">
      <w:start w:val="1"/>
      <w:numFmt w:val="bullet"/>
      <w:lvlText w:val="•"/>
      <w:lvlJc w:val="left"/>
      <w:pPr>
        <w:tabs>
          <w:tab w:val="num" w:pos="1440"/>
        </w:tabs>
        <w:ind w:left="1440" w:hanging="360"/>
      </w:pPr>
      <w:rPr>
        <w:rFonts w:ascii="Times New Roman" w:hAnsi="Times New Roman" w:hint="default"/>
      </w:rPr>
    </w:lvl>
    <w:lvl w:ilvl="2" w:tplc="32A666B2" w:tentative="1">
      <w:start w:val="1"/>
      <w:numFmt w:val="bullet"/>
      <w:lvlText w:val="•"/>
      <w:lvlJc w:val="left"/>
      <w:pPr>
        <w:tabs>
          <w:tab w:val="num" w:pos="2160"/>
        </w:tabs>
        <w:ind w:left="2160" w:hanging="360"/>
      </w:pPr>
      <w:rPr>
        <w:rFonts w:ascii="Times New Roman" w:hAnsi="Times New Roman" w:hint="default"/>
      </w:rPr>
    </w:lvl>
    <w:lvl w:ilvl="3" w:tplc="22DE220E" w:tentative="1">
      <w:start w:val="1"/>
      <w:numFmt w:val="bullet"/>
      <w:lvlText w:val="•"/>
      <w:lvlJc w:val="left"/>
      <w:pPr>
        <w:tabs>
          <w:tab w:val="num" w:pos="2880"/>
        </w:tabs>
        <w:ind w:left="2880" w:hanging="360"/>
      </w:pPr>
      <w:rPr>
        <w:rFonts w:ascii="Times New Roman" w:hAnsi="Times New Roman" w:hint="default"/>
      </w:rPr>
    </w:lvl>
    <w:lvl w:ilvl="4" w:tplc="E7C40EB8" w:tentative="1">
      <w:start w:val="1"/>
      <w:numFmt w:val="bullet"/>
      <w:lvlText w:val="•"/>
      <w:lvlJc w:val="left"/>
      <w:pPr>
        <w:tabs>
          <w:tab w:val="num" w:pos="3600"/>
        </w:tabs>
        <w:ind w:left="3600" w:hanging="360"/>
      </w:pPr>
      <w:rPr>
        <w:rFonts w:ascii="Times New Roman" w:hAnsi="Times New Roman" w:hint="default"/>
      </w:rPr>
    </w:lvl>
    <w:lvl w:ilvl="5" w:tplc="13A034BE" w:tentative="1">
      <w:start w:val="1"/>
      <w:numFmt w:val="bullet"/>
      <w:lvlText w:val="•"/>
      <w:lvlJc w:val="left"/>
      <w:pPr>
        <w:tabs>
          <w:tab w:val="num" w:pos="4320"/>
        </w:tabs>
        <w:ind w:left="4320" w:hanging="360"/>
      </w:pPr>
      <w:rPr>
        <w:rFonts w:ascii="Times New Roman" w:hAnsi="Times New Roman" w:hint="default"/>
      </w:rPr>
    </w:lvl>
    <w:lvl w:ilvl="6" w:tplc="BE44DC94" w:tentative="1">
      <w:start w:val="1"/>
      <w:numFmt w:val="bullet"/>
      <w:lvlText w:val="•"/>
      <w:lvlJc w:val="left"/>
      <w:pPr>
        <w:tabs>
          <w:tab w:val="num" w:pos="5040"/>
        </w:tabs>
        <w:ind w:left="5040" w:hanging="360"/>
      </w:pPr>
      <w:rPr>
        <w:rFonts w:ascii="Times New Roman" w:hAnsi="Times New Roman" w:hint="default"/>
      </w:rPr>
    </w:lvl>
    <w:lvl w:ilvl="7" w:tplc="9516D252" w:tentative="1">
      <w:start w:val="1"/>
      <w:numFmt w:val="bullet"/>
      <w:lvlText w:val="•"/>
      <w:lvlJc w:val="left"/>
      <w:pPr>
        <w:tabs>
          <w:tab w:val="num" w:pos="5760"/>
        </w:tabs>
        <w:ind w:left="5760" w:hanging="360"/>
      </w:pPr>
      <w:rPr>
        <w:rFonts w:ascii="Times New Roman" w:hAnsi="Times New Roman" w:hint="default"/>
      </w:rPr>
    </w:lvl>
    <w:lvl w:ilvl="8" w:tplc="4EC6835A" w:tentative="1">
      <w:start w:val="1"/>
      <w:numFmt w:val="bullet"/>
      <w:lvlText w:val="•"/>
      <w:lvlJc w:val="left"/>
      <w:pPr>
        <w:tabs>
          <w:tab w:val="num" w:pos="6480"/>
        </w:tabs>
        <w:ind w:left="6480" w:hanging="360"/>
      </w:pPr>
      <w:rPr>
        <w:rFonts w:ascii="Times New Roman" w:hAnsi="Times New Roman" w:hint="default"/>
      </w:rPr>
    </w:lvl>
  </w:abstractNum>
  <w:abstractNum w:abstractNumId="210">
    <w:nsid w:val="7B460514"/>
    <w:multiLevelType w:val="hybridMultilevel"/>
    <w:tmpl w:val="F7424340"/>
    <w:lvl w:ilvl="0" w:tplc="7420659A">
      <w:start w:val="1"/>
      <w:numFmt w:val="lowerLetter"/>
      <w:lvlText w:val="%1)"/>
      <w:lvlJc w:val="left"/>
      <w:pPr>
        <w:ind w:left="717" w:hanging="360"/>
      </w:pPr>
      <w:rPr>
        <w:rFonts w:hint="default"/>
        <w:b w:val="0"/>
        <w:sz w:val="22"/>
        <w:szCs w:val="22"/>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211">
    <w:nsid w:val="7B7D4BD4"/>
    <w:multiLevelType w:val="hybridMultilevel"/>
    <w:tmpl w:val="92BE0FD4"/>
    <w:lvl w:ilvl="0" w:tplc="04090001">
      <w:start w:val="1"/>
      <w:numFmt w:val="bullet"/>
      <w:lvlText w:val=""/>
      <w:lvlJc w:val="left"/>
      <w:pPr>
        <w:ind w:left="1323" w:hanging="360"/>
      </w:pPr>
      <w:rPr>
        <w:rFonts w:ascii="Symbol" w:hAnsi="Symbol" w:hint="default"/>
      </w:rPr>
    </w:lvl>
    <w:lvl w:ilvl="1" w:tplc="04090003" w:tentative="1">
      <w:start w:val="1"/>
      <w:numFmt w:val="bullet"/>
      <w:lvlText w:val="o"/>
      <w:lvlJc w:val="left"/>
      <w:pPr>
        <w:ind w:left="2043" w:hanging="360"/>
      </w:pPr>
      <w:rPr>
        <w:rFonts w:ascii="Courier New" w:hAnsi="Courier New" w:cs="Courier New" w:hint="default"/>
      </w:rPr>
    </w:lvl>
    <w:lvl w:ilvl="2" w:tplc="04090005" w:tentative="1">
      <w:start w:val="1"/>
      <w:numFmt w:val="bullet"/>
      <w:lvlText w:val=""/>
      <w:lvlJc w:val="left"/>
      <w:pPr>
        <w:ind w:left="2763" w:hanging="360"/>
      </w:pPr>
      <w:rPr>
        <w:rFonts w:ascii="Wingdings" w:hAnsi="Wingdings" w:hint="default"/>
      </w:rPr>
    </w:lvl>
    <w:lvl w:ilvl="3" w:tplc="04090001" w:tentative="1">
      <w:start w:val="1"/>
      <w:numFmt w:val="bullet"/>
      <w:lvlText w:val=""/>
      <w:lvlJc w:val="left"/>
      <w:pPr>
        <w:ind w:left="3483" w:hanging="360"/>
      </w:pPr>
      <w:rPr>
        <w:rFonts w:ascii="Symbol" w:hAnsi="Symbol" w:hint="default"/>
      </w:rPr>
    </w:lvl>
    <w:lvl w:ilvl="4" w:tplc="04090003" w:tentative="1">
      <w:start w:val="1"/>
      <w:numFmt w:val="bullet"/>
      <w:lvlText w:val="o"/>
      <w:lvlJc w:val="left"/>
      <w:pPr>
        <w:ind w:left="4203" w:hanging="360"/>
      </w:pPr>
      <w:rPr>
        <w:rFonts w:ascii="Courier New" w:hAnsi="Courier New" w:cs="Courier New" w:hint="default"/>
      </w:rPr>
    </w:lvl>
    <w:lvl w:ilvl="5" w:tplc="04090005" w:tentative="1">
      <w:start w:val="1"/>
      <w:numFmt w:val="bullet"/>
      <w:lvlText w:val=""/>
      <w:lvlJc w:val="left"/>
      <w:pPr>
        <w:ind w:left="4923" w:hanging="360"/>
      </w:pPr>
      <w:rPr>
        <w:rFonts w:ascii="Wingdings" w:hAnsi="Wingdings" w:hint="default"/>
      </w:rPr>
    </w:lvl>
    <w:lvl w:ilvl="6" w:tplc="04090001" w:tentative="1">
      <w:start w:val="1"/>
      <w:numFmt w:val="bullet"/>
      <w:lvlText w:val=""/>
      <w:lvlJc w:val="left"/>
      <w:pPr>
        <w:ind w:left="5643" w:hanging="360"/>
      </w:pPr>
      <w:rPr>
        <w:rFonts w:ascii="Symbol" w:hAnsi="Symbol" w:hint="default"/>
      </w:rPr>
    </w:lvl>
    <w:lvl w:ilvl="7" w:tplc="04090003" w:tentative="1">
      <w:start w:val="1"/>
      <w:numFmt w:val="bullet"/>
      <w:lvlText w:val="o"/>
      <w:lvlJc w:val="left"/>
      <w:pPr>
        <w:ind w:left="6363" w:hanging="360"/>
      </w:pPr>
      <w:rPr>
        <w:rFonts w:ascii="Courier New" w:hAnsi="Courier New" w:cs="Courier New" w:hint="default"/>
      </w:rPr>
    </w:lvl>
    <w:lvl w:ilvl="8" w:tplc="04090005" w:tentative="1">
      <w:start w:val="1"/>
      <w:numFmt w:val="bullet"/>
      <w:lvlText w:val=""/>
      <w:lvlJc w:val="left"/>
      <w:pPr>
        <w:ind w:left="7083" w:hanging="360"/>
      </w:pPr>
      <w:rPr>
        <w:rFonts w:ascii="Wingdings" w:hAnsi="Wingdings" w:hint="default"/>
      </w:rPr>
    </w:lvl>
  </w:abstractNum>
  <w:abstractNum w:abstractNumId="212">
    <w:nsid w:val="7C61722B"/>
    <w:multiLevelType w:val="hybridMultilevel"/>
    <w:tmpl w:val="4F1C45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nsid w:val="7D045DCD"/>
    <w:multiLevelType w:val="hybridMultilevel"/>
    <w:tmpl w:val="7CEC0F54"/>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14">
    <w:nsid w:val="7D0505A6"/>
    <w:multiLevelType w:val="hybridMultilevel"/>
    <w:tmpl w:val="BC3A7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nsid w:val="7E1667AE"/>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6">
    <w:nsid w:val="7EEB6400"/>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7">
    <w:nsid w:val="7F8E4BE9"/>
    <w:multiLevelType w:val="multilevel"/>
    <w:tmpl w:val="D19E2254"/>
    <w:lvl w:ilvl="0">
      <w:start w:val="1"/>
      <w:numFmt w:val="decimal"/>
      <w:lvlText w:val="%1"/>
      <w:lvlJc w:val="left"/>
      <w:pPr>
        <w:ind w:left="1080" w:hanging="720"/>
      </w:pPr>
    </w:lvl>
    <w:lvl w:ilvl="1">
      <w:start w:val="1"/>
      <w:numFmt w:val="decimal"/>
      <w:isLgl/>
      <w:lvlText w:val="%1.%2"/>
      <w:lvlJc w:val="left"/>
      <w:pPr>
        <w:ind w:left="1440" w:hanging="360"/>
      </w:pPr>
    </w:lvl>
    <w:lvl w:ilvl="2">
      <w:start w:val="1"/>
      <w:numFmt w:val="decimal"/>
      <w:isLgl/>
      <w:lvlText w:val="%1.%2.%3"/>
      <w:lvlJc w:val="left"/>
      <w:pPr>
        <w:ind w:left="2520" w:hanging="720"/>
      </w:pPr>
    </w:lvl>
    <w:lvl w:ilvl="3">
      <w:start w:val="1"/>
      <w:numFmt w:val="decimal"/>
      <w:isLgl/>
      <w:lvlText w:val="%1.%2.%3.%4"/>
      <w:lvlJc w:val="left"/>
      <w:pPr>
        <w:ind w:left="3600" w:hanging="1080"/>
      </w:pPr>
    </w:lvl>
    <w:lvl w:ilvl="4">
      <w:start w:val="1"/>
      <w:numFmt w:val="decimal"/>
      <w:isLgl/>
      <w:lvlText w:val="%1.%2.%3.%4.%5"/>
      <w:lvlJc w:val="left"/>
      <w:pPr>
        <w:ind w:left="4320" w:hanging="1080"/>
      </w:pPr>
    </w:lvl>
    <w:lvl w:ilvl="5">
      <w:start w:val="1"/>
      <w:numFmt w:val="decimal"/>
      <w:isLgl/>
      <w:lvlText w:val="%1.%2.%3.%4.%5.%6"/>
      <w:lvlJc w:val="left"/>
      <w:pPr>
        <w:ind w:left="5400" w:hanging="1440"/>
      </w:pPr>
    </w:lvl>
    <w:lvl w:ilvl="6">
      <w:start w:val="1"/>
      <w:numFmt w:val="decimal"/>
      <w:isLgl/>
      <w:lvlText w:val="%1.%2.%3.%4.%5.%6.%7"/>
      <w:lvlJc w:val="left"/>
      <w:pPr>
        <w:ind w:left="6120" w:hanging="1440"/>
      </w:pPr>
    </w:lvl>
    <w:lvl w:ilvl="7">
      <w:start w:val="1"/>
      <w:numFmt w:val="decimal"/>
      <w:isLgl/>
      <w:lvlText w:val="%1.%2.%3.%4.%5.%6.%7.%8"/>
      <w:lvlJc w:val="left"/>
      <w:pPr>
        <w:ind w:left="7200" w:hanging="1800"/>
      </w:pPr>
    </w:lvl>
    <w:lvl w:ilvl="8">
      <w:start w:val="1"/>
      <w:numFmt w:val="decimal"/>
      <w:isLgl/>
      <w:lvlText w:val="%1.%2.%3.%4.%5.%6.%7.%8.%9"/>
      <w:lvlJc w:val="left"/>
      <w:pPr>
        <w:ind w:left="7920" w:hanging="1800"/>
      </w:pPr>
    </w:lvl>
  </w:abstractNum>
  <w:abstractNum w:abstractNumId="218">
    <w:nsid w:val="7FDC781F"/>
    <w:multiLevelType w:val="hybridMultilevel"/>
    <w:tmpl w:val="86DC3B00"/>
    <w:lvl w:ilvl="0" w:tplc="5C2C9DEA">
      <w:start w:val="1"/>
      <w:numFmt w:val="lowerLetter"/>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124"/>
  </w:num>
  <w:num w:numId="2">
    <w:abstractNumId w:val="207"/>
  </w:num>
  <w:num w:numId="3">
    <w:abstractNumId w:val="84"/>
  </w:num>
  <w:num w:numId="4">
    <w:abstractNumId w:val="103"/>
  </w:num>
  <w:num w:numId="5">
    <w:abstractNumId w:val="189"/>
  </w:num>
  <w:num w:numId="6">
    <w:abstractNumId w:val="115"/>
  </w:num>
  <w:num w:numId="7">
    <w:abstractNumId w:val="0"/>
  </w:num>
  <w:num w:numId="8">
    <w:abstractNumId w:val="198"/>
  </w:num>
  <w:num w:numId="9">
    <w:abstractNumId w:val="34"/>
  </w:num>
  <w:num w:numId="10">
    <w:abstractNumId w:val="92"/>
  </w:num>
  <w:num w:numId="11">
    <w:abstractNumId w:val="205"/>
  </w:num>
  <w:num w:numId="12">
    <w:abstractNumId w:val="98"/>
  </w:num>
  <w:num w:numId="13">
    <w:abstractNumId w:val="184"/>
  </w:num>
  <w:num w:numId="14">
    <w:abstractNumId w:val="181"/>
  </w:num>
  <w:num w:numId="15">
    <w:abstractNumId w:val="28"/>
  </w:num>
  <w:num w:numId="16">
    <w:abstractNumId w:val="183"/>
  </w:num>
  <w:num w:numId="17">
    <w:abstractNumId w:val="169"/>
  </w:num>
  <w:num w:numId="18">
    <w:abstractNumId w:val="42"/>
  </w:num>
  <w:num w:numId="19">
    <w:abstractNumId w:val="138"/>
  </w:num>
  <w:num w:numId="20">
    <w:abstractNumId w:val="147"/>
  </w:num>
  <w:num w:numId="21">
    <w:abstractNumId w:val="94"/>
  </w:num>
  <w:num w:numId="22">
    <w:abstractNumId w:val="188"/>
  </w:num>
  <w:num w:numId="23">
    <w:abstractNumId w:val="116"/>
  </w:num>
  <w:num w:numId="24">
    <w:abstractNumId w:val="113"/>
  </w:num>
  <w:num w:numId="25">
    <w:abstractNumId w:val="100"/>
  </w:num>
  <w:num w:numId="26">
    <w:abstractNumId w:val="31"/>
  </w:num>
  <w:num w:numId="27">
    <w:abstractNumId w:val="203"/>
  </w:num>
  <w:num w:numId="28">
    <w:abstractNumId w:val="7"/>
  </w:num>
  <w:num w:numId="29">
    <w:abstractNumId w:val="172"/>
  </w:num>
  <w:num w:numId="30">
    <w:abstractNumId w:val="163"/>
  </w:num>
  <w:num w:numId="31">
    <w:abstractNumId w:val="153"/>
  </w:num>
  <w:num w:numId="32">
    <w:abstractNumId w:val="117"/>
  </w:num>
  <w:num w:numId="33">
    <w:abstractNumId w:val="104"/>
  </w:num>
  <w:num w:numId="34">
    <w:abstractNumId w:val="45"/>
  </w:num>
  <w:num w:numId="35">
    <w:abstractNumId w:val="178"/>
  </w:num>
  <w:num w:numId="36">
    <w:abstractNumId w:val="20"/>
  </w:num>
  <w:num w:numId="37">
    <w:abstractNumId w:val="41"/>
  </w:num>
  <w:num w:numId="38">
    <w:abstractNumId w:val="91"/>
  </w:num>
  <w:num w:numId="39">
    <w:abstractNumId w:val="26"/>
  </w:num>
  <w:num w:numId="40">
    <w:abstractNumId w:val="129"/>
  </w:num>
  <w:num w:numId="41">
    <w:abstractNumId w:val="83"/>
  </w:num>
  <w:num w:numId="42">
    <w:abstractNumId w:val="125"/>
  </w:num>
  <w:num w:numId="43">
    <w:abstractNumId w:val="185"/>
  </w:num>
  <w:num w:numId="44">
    <w:abstractNumId w:val="54"/>
  </w:num>
  <w:num w:numId="45">
    <w:abstractNumId w:val="89"/>
  </w:num>
  <w:num w:numId="46">
    <w:abstractNumId w:val="148"/>
  </w:num>
  <w:num w:numId="47">
    <w:abstractNumId w:val="158"/>
  </w:num>
  <w:num w:numId="48">
    <w:abstractNumId w:val="210"/>
  </w:num>
  <w:num w:numId="49">
    <w:abstractNumId w:val="142"/>
  </w:num>
  <w:num w:numId="50">
    <w:abstractNumId w:val="46"/>
  </w:num>
  <w:num w:numId="51">
    <w:abstractNumId w:val="202"/>
  </w:num>
  <w:num w:numId="52">
    <w:abstractNumId w:val="191"/>
  </w:num>
  <w:num w:numId="53">
    <w:abstractNumId w:val="119"/>
  </w:num>
  <w:num w:numId="54">
    <w:abstractNumId w:val="99"/>
  </w:num>
  <w:num w:numId="55">
    <w:abstractNumId w:val="174"/>
  </w:num>
  <w:num w:numId="56">
    <w:abstractNumId w:val="24"/>
  </w:num>
  <w:num w:numId="57">
    <w:abstractNumId w:val="70"/>
  </w:num>
  <w:num w:numId="58">
    <w:abstractNumId w:val="192"/>
  </w:num>
  <w:num w:numId="59">
    <w:abstractNumId w:val="60"/>
  </w:num>
  <w:num w:numId="60">
    <w:abstractNumId w:val="194"/>
  </w:num>
  <w:num w:numId="61">
    <w:abstractNumId w:val="38"/>
  </w:num>
  <w:num w:numId="62">
    <w:abstractNumId w:val="29"/>
  </w:num>
  <w:num w:numId="63">
    <w:abstractNumId w:val="97"/>
  </w:num>
  <w:num w:numId="64">
    <w:abstractNumId w:val="78"/>
  </w:num>
  <w:num w:numId="65">
    <w:abstractNumId w:val="122"/>
  </w:num>
  <w:num w:numId="66">
    <w:abstractNumId w:val="52"/>
  </w:num>
  <w:num w:numId="67">
    <w:abstractNumId w:val="212"/>
  </w:num>
  <w:num w:numId="68">
    <w:abstractNumId w:val="39"/>
  </w:num>
  <w:num w:numId="69">
    <w:abstractNumId w:val="9"/>
  </w:num>
  <w:num w:numId="70">
    <w:abstractNumId w:val="108"/>
  </w:num>
  <w:num w:numId="71">
    <w:abstractNumId w:val="27"/>
  </w:num>
  <w:num w:numId="72">
    <w:abstractNumId w:val="211"/>
  </w:num>
  <w:num w:numId="73">
    <w:abstractNumId w:val="167"/>
  </w:num>
  <w:num w:numId="74">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01"/>
  </w:num>
  <w:num w:numId="79">
    <w:abstractNumId w:val="102"/>
  </w:num>
  <w:num w:numId="80">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75"/>
  </w:num>
  <w:num w:numId="83">
    <w:abstractNumId w:val="12"/>
  </w:num>
  <w:num w:numId="84">
    <w:abstractNumId w:val="123"/>
  </w:num>
  <w:num w:numId="85">
    <w:abstractNumId w:val="10"/>
  </w:num>
  <w:num w:numId="86">
    <w:abstractNumId w:val="164"/>
  </w:num>
  <w:num w:numId="87">
    <w:abstractNumId w:val="161"/>
  </w:num>
  <w:num w:numId="88">
    <w:abstractNumId w:val="150"/>
  </w:num>
  <w:num w:numId="89">
    <w:abstractNumId w:val="85"/>
  </w:num>
  <w:num w:numId="90">
    <w:abstractNumId w:val="146"/>
  </w:num>
  <w:num w:numId="91">
    <w:abstractNumId w:val="22"/>
  </w:num>
  <w:num w:numId="92">
    <w:abstractNumId w:val="215"/>
  </w:num>
  <w:num w:numId="93">
    <w:abstractNumId w:val="49"/>
  </w:num>
  <w:num w:numId="94">
    <w:abstractNumId w:val="110"/>
  </w:num>
  <w:num w:numId="95">
    <w:abstractNumId w:val="36"/>
  </w:num>
  <w:num w:numId="96">
    <w:abstractNumId w:val="59"/>
  </w:num>
  <w:num w:numId="97">
    <w:abstractNumId w:val="106"/>
  </w:num>
  <w:num w:numId="98">
    <w:abstractNumId w:val="121"/>
  </w:num>
  <w:num w:numId="99">
    <w:abstractNumId w:val="19"/>
  </w:num>
  <w:num w:numId="100">
    <w:abstractNumId w:val="208"/>
  </w:num>
  <w:num w:numId="101">
    <w:abstractNumId w:val="67"/>
  </w:num>
  <w:num w:numId="102">
    <w:abstractNumId w:val="175"/>
  </w:num>
  <w:num w:numId="103">
    <w:abstractNumId w:val="35"/>
  </w:num>
  <w:num w:numId="104">
    <w:abstractNumId w:val="50"/>
  </w:num>
  <w:num w:numId="105">
    <w:abstractNumId w:val="218"/>
  </w:num>
  <w:num w:numId="106">
    <w:abstractNumId w:val="37"/>
  </w:num>
  <w:num w:numId="107">
    <w:abstractNumId w:val="182"/>
  </w:num>
  <w:num w:numId="108">
    <w:abstractNumId w:val="196"/>
  </w:num>
  <w:num w:numId="109">
    <w:abstractNumId w:val="145"/>
  </w:num>
  <w:num w:numId="110">
    <w:abstractNumId w:val="157"/>
  </w:num>
  <w:num w:numId="111">
    <w:abstractNumId w:val="79"/>
  </w:num>
  <w:num w:numId="112">
    <w:abstractNumId w:val="177"/>
  </w:num>
  <w:num w:numId="113">
    <w:abstractNumId w:val="137"/>
  </w:num>
  <w:num w:numId="114">
    <w:abstractNumId w:val="144"/>
  </w:num>
  <w:num w:numId="115">
    <w:abstractNumId w:val="32"/>
  </w:num>
  <w:num w:numId="116">
    <w:abstractNumId w:val="80"/>
  </w:num>
  <w:num w:numId="117">
    <w:abstractNumId w:val="18"/>
  </w:num>
  <w:num w:numId="118">
    <w:abstractNumId w:val="131"/>
  </w:num>
  <w:num w:numId="119">
    <w:abstractNumId w:val="30"/>
  </w:num>
  <w:num w:numId="120">
    <w:abstractNumId w:val="21"/>
  </w:num>
  <w:num w:numId="121">
    <w:abstractNumId w:val="57"/>
  </w:num>
  <w:num w:numId="122">
    <w:abstractNumId w:val="136"/>
  </w:num>
  <w:num w:numId="123">
    <w:abstractNumId w:val="93"/>
  </w:num>
  <w:num w:numId="124">
    <w:abstractNumId w:val="47"/>
  </w:num>
  <w:num w:numId="125">
    <w:abstractNumId w:val="180"/>
  </w:num>
  <w:num w:numId="126">
    <w:abstractNumId w:val="61"/>
  </w:num>
  <w:num w:numId="127">
    <w:abstractNumId w:val="133"/>
  </w:num>
  <w:num w:numId="128">
    <w:abstractNumId w:val="206"/>
  </w:num>
  <w:num w:numId="129">
    <w:abstractNumId w:val="63"/>
  </w:num>
  <w:num w:numId="130">
    <w:abstractNumId w:val="143"/>
  </w:num>
  <w:num w:numId="131">
    <w:abstractNumId w:val="154"/>
  </w:num>
  <w:num w:numId="132">
    <w:abstractNumId w:val="199"/>
  </w:num>
  <w:num w:numId="133">
    <w:abstractNumId w:val="159"/>
  </w:num>
  <w:num w:numId="134">
    <w:abstractNumId w:val="200"/>
  </w:num>
  <w:num w:numId="135">
    <w:abstractNumId w:val="213"/>
  </w:num>
  <w:num w:numId="136">
    <w:abstractNumId w:val="55"/>
  </w:num>
  <w:num w:numId="137">
    <w:abstractNumId w:val="165"/>
  </w:num>
  <w:num w:numId="138">
    <w:abstractNumId w:val="69"/>
  </w:num>
  <w:num w:numId="139">
    <w:abstractNumId w:val="25"/>
  </w:num>
  <w:num w:numId="140">
    <w:abstractNumId w:val="127"/>
  </w:num>
  <w:num w:numId="141">
    <w:abstractNumId w:val="96"/>
  </w:num>
  <w:num w:numId="142">
    <w:abstractNumId w:val="51"/>
  </w:num>
  <w:num w:numId="143">
    <w:abstractNumId w:val="156"/>
  </w:num>
  <w:num w:numId="144">
    <w:abstractNumId w:val="155"/>
  </w:num>
  <w:num w:numId="145">
    <w:abstractNumId w:val="139"/>
  </w:num>
  <w:num w:numId="146">
    <w:abstractNumId w:val="13"/>
  </w:num>
  <w:num w:numId="147">
    <w:abstractNumId w:val="195"/>
  </w:num>
  <w:num w:numId="148">
    <w:abstractNumId w:val="81"/>
  </w:num>
  <w:num w:numId="149">
    <w:abstractNumId w:val="73"/>
  </w:num>
  <w:num w:numId="150">
    <w:abstractNumId w:val="168"/>
  </w:num>
  <w:num w:numId="151">
    <w:abstractNumId w:val="107"/>
  </w:num>
  <w:num w:numId="152">
    <w:abstractNumId w:val="114"/>
  </w:num>
  <w:num w:numId="153">
    <w:abstractNumId w:val="16"/>
  </w:num>
  <w:num w:numId="154">
    <w:abstractNumId w:val="170"/>
  </w:num>
  <w:num w:numId="155">
    <w:abstractNumId w:val="15"/>
  </w:num>
  <w:num w:numId="156">
    <w:abstractNumId w:val="214"/>
  </w:num>
  <w:num w:numId="157">
    <w:abstractNumId w:val="204"/>
  </w:num>
  <w:num w:numId="158">
    <w:abstractNumId w:val="201"/>
  </w:num>
  <w:num w:numId="159">
    <w:abstractNumId w:val="11"/>
  </w:num>
  <w:num w:numId="160">
    <w:abstractNumId w:val="74"/>
  </w:num>
  <w:num w:numId="161">
    <w:abstractNumId w:val="44"/>
  </w:num>
  <w:num w:numId="162">
    <w:abstractNumId w:val="90"/>
  </w:num>
  <w:num w:numId="163">
    <w:abstractNumId w:val="186"/>
  </w:num>
  <w:num w:numId="164">
    <w:abstractNumId w:val="48"/>
  </w:num>
  <w:num w:numId="165">
    <w:abstractNumId w:val="40"/>
  </w:num>
  <w:num w:numId="166">
    <w:abstractNumId w:val="4"/>
  </w:num>
  <w:num w:numId="167">
    <w:abstractNumId w:val="140"/>
  </w:num>
  <w:num w:numId="168">
    <w:abstractNumId w:val="43"/>
  </w:num>
  <w:num w:numId="169">
    <w:abstractNumId w:val="193"/>
  </w:num>
  <w:num w:numId="170">
    <w:abstractNumId w:val="87"/>
  </w:num>
  <w:num w:numId="171">
    <w:abstractNumId w:val="76"/>
  </w:num>
  <w:num w:numId="172">
    <w:abstractNumId w:val="105"/>
  </w:num>
  <w:num w:numId="173">
    <w:abstractNumId w:val="209"/>
  </w:num>
  <w:num w:numId="174">
    <w:abstractNumId w:val="135"/>
  </w:num>
  <w:num w:numId="175">
    <w:abstractNumId w:val="56"/>
  </w:num>
  <w:num w:numId="176">
    <w:abstractNumId w:val="111"/>
  </w:num>
  <w:num w:numId="177">
    <w:abstractNumId w:val="17"/>
  </w:num>
  <w:num w:numId="178">
    <w:abstractNumId w:val="82"/>
  </w:num>
  <w:num w:numId="179">
    <w:abstractNumId w:val="128"/>
  </w:num>
  <w:num w:numId="180">
    <w:abstractNumId w:val="109"/>
  </w:num>
  <w:num w:numId="181">
    <w:abstractNumId w:val="68"/>
  </w:num>
  <w:num w:numId="182">
    <w:abstractNumId w:val="62"/>
  </w:num>
  <w:num w:numId="183">
    <w:abstractNumId w:val="132"/>
  </w:num>
  <w:num w:numId="184">
    <w:abstractNumId w:val="77"/>
  </w:num>
  <w:num w:numId="185">
    <w:abstractNumId w:val="23"/>
  </w:num>
  <w:num w:numId="186">
    <w:abstractNumId w:val="5"/>
  </w:num>
  <w:num w:numId="187">
    <w:abstractNumId w:val="120"/>
  </w:num>
  <w:num w:numId="188">
    <w:abstractNumId w:val="65"/>
  </w:num>
  <w:num w:numId="189">
    <w:abstractNumId w:val="88"/>
  </w:num>
  <w:num w:numId="190">
    <w:abstractNumId w:val="176"/>
  </w:num>
  <w:num w:numId="191">
    <w:abstractNumId w:val="2"/>
  </w:num>
  <w:num w:numId="192">
    <w:abstractNumId w:val="187"/>
  </w:num>
  <w:num w:numId="193">
    <w:abstractNumId w:val="8"/>
  </w:num>
  <w:num w:numId="194">
    <w:abstractNumId w:val="95"/>
  </w:num>
  <w:num w:numId="195">
    <w:abstractNumId w:val="179"/>
  </w:num>
  <w:num w:numId="196">
    <w:abstractNumId w:val="166"/>
  </w:num>
  <w:num w:numId="197">
    <w:abstractNumId w:val="58"/>
  </w:num>
  <w:num w:numId="198">
    <w:abstractNumId w:val="134"/>
  </w:num>
  <w:num w:numId="199">
    <w:abstractNumId w:val="216"/>
  </w:num>
  <w:num w:numId="200">
    <w:abstractNumId w:val="86"/>
  </w:num>
  <w:num w:numId="201">
    <w:abstractNumId w:val="160"/>
  </w:num>
  <w:num w:numId="202">
    <w:abstractNumId w:val="3"/>
  </w:num>
  <w:num w:numId="203">
    <w:abstractNumId w:val="72"/>
  </w:num>
  <w:num w:numId="204">
    <w:abstractNumId w:val="33"/>
  </w:num>
  <w:num w:numId="205">
    <w:abstractNumId w:val="118"/>
  </w:num>
  <w:num w:numId="206">
    <w:abstractNumId w:val="190"/>
  </w:num>
  <w:num w:numId="207">
    <w:abstractNumId w:val="197"/>
  </w:num>
  <w:num w:numId="208">
    <w:abstractNumId w:val="126"/>
  </w:num>
  <w:num w:numId="209">
    <w:abstractNumId w:val="66"/>
  </w:num>
  <w:num w:numId="210">
    <w:abstractNumId w:val="162"/>
  </w:num>
  <w:num w:numId="211">
    <w:abstractNumId w:val="171"/>
  </w:num>
  <w:num w:numId="212">
    <w:abstractNumId w:val="130"/>
  </w:num>
  <w:num w:numId="213">
    <w:abstractNumId w:val="1"/>
  </w:num>
  <w:num w:numId="214">
    <w:abstractNumId w:val="149"/>
  </w:num>
  <w:num w:numId="215">
    <w:abstractNumId w:val="152"/>
  </w:num>
  <w:num w:numId="216">
    <w:abstractNumId w:val="141"/>
  </w:num>
  <w:num w:numId="217">
    <w:abstractNumId w:val="64"/>
  </w:num>
  <w:num w:numId="218">
    <w:abstractNumId w:val="173"/>
  </w:num>
  <w:num w:numId="219">
    <w:abstractNumId w:val="53"/>
  </w:num>
  <w:numIdMacAtCleanup w:val="2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hdrShapeDefaults>
    <o:shapedefaults v:ext="edit" spidmax="4103"/>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0E38"/>
    <w:rsid w:val="00011724"/>
    <w:rsid w:val="00015856"/>
    <w:rsid w:val="00021038"/>
    <w:rsid w:val="00023D18"/>
    <w:rsid w:val="00025DFE"/>
    <w:rsid w:val="00025E20"/>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9606C"/>
    <w:rsid w:val="0009688C"/>
    <w:rsid w:val="000A0190"/>
    <w:rsid w:val="000A40D7"/>
    <w:rsid w:val="000A7430"/>
    <w:rsid w:val="000A78F6"/>
    <w:rsid w:val="000A7D62"/>
    <w:rsid w:val="000B4492"/>
    <w:rsid w:val="000C1904"/>
    <w:rsid w:val="000C1B02"/>
    <w:rsid w:val="000C1BD2"/>
    <w:rsid w:val="000C1EAC"/>
    <w:rsid w:val="000C5581"/>
    <w:rsid w:val="000C57DA"/>
    <w:rsid w:val="000D0283"/>
    <w:rsid w:val="000D292B"/>
    <w:rsid w:val="000D2DFA"/>
    <w:rsid w:val="000D636D"/>
    <w:rsid w:val="000D66E0"/>
    <w:rsid w:val="000E43E5"/>
    <w:rsid w:val="000E7343"/>
    <w:rsid w:val="000E7350"/>
    <w:rsid w:val="000E755A"/>
    <w:rsid w:val="000F3E9A"/>
    <w:rsid w:val="000F4959"/>
    <w:rsid w:val="00100E64"/>
    <w:rsid w:val="00103231"/>
    <w:rsid w:val="0010623D"/>
    <w:rsid w:val="00106FBA"/>
    <w:rsid w:val="00116596"/>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B56B1"/>
    <w:rsid w:val="001B6C51"/>
    <w:rsid w:val="001C0A3D"/>
    <w:rsid w:val="001C1040"/>
    <w:rsid w:val="001C245C"/>
    <w:rsid w:val="001C2F18"/>
    <w:rsid w:val="001C48C8"/>
    <w:rsid w:val="001C641A"/>
    <w:rsid w:val="001C7060"/>
    <w:rsid w:val="001D0790"/>
    <w:rsid w:val="001D7790"/>
    <w:rsid w:val="001E2323"/>
    <w:rsid w:val="001E28EE"/>
    <w:rsid w:val="001E2EF8"/>
    <w:rsid w:val="001E3439"/>
    <w:rsid w:val="001E3B96"/>
    <w:rsid w:val="001F3412"/>
    <w:rsid w:val="001F3E41"/>
    <w:rsid w:val="001F5A21"/>
    <w:rsid w:val="001F701D"/>
    <w:rsid w:val="00212DAB"/>
    <w:rsid w:val="00217217"/>
    <w:rsid w:val="00221813"/>
    <w:rsid w:val="00225B21"/>
    <w:rsid w:val="002324CE"/>
    <w:rsid w:val="00234FB5"/>
    <w:rsid w:val="002413CB"/>
    <w:rsid w:val="00244862"/>
    <w:rsid w:val="00245385"/>
    <w:rsid w:val="0025150B"/>
    <w:rsid w:val="00253824"/>
    <w:rsid w:val="00264B70"/>
    <w:rsid w:val="002675A4"/>
    <w:rsid w:val="0027232E"/>
    <w:rsid w:val="002758B9"/>
    <w:rsid w:val="00281EC9"/>
    <w:rsid w:val="0028656F"/>
    <w:rsid w:val="0028681A"/>
    <w:rsid w:val="002878D1"/>
    <w:rsid w:val="002901C9"/>
    <w:rsid w:val="00291A3D"/>
    <w:rsid w:val="00296A81"/>
    <w:rsid w:val="002A3DE3"/>
    <w:rsid w:val="002A4B35"/>
    <w:rsid w:val="002A4F5E"/>
    <w:rsid w:val="002A763B"/>
    <w:rsid w:val="002B2692"/>
    <w:rsid w:val="002B4A32"/>
    <w:rsid w:val="002B59E7"/>
    <w:rsid w:val="002C3C90"/>
    <w:rsid w:val="002C410E"/>
    <w:rsid w:val="002D21E5"/>
    <w:rsid w:val="002D39F3"/>
    <w:rsid w:val="002E2AF5"/>
    <w:rsid w:val="002E3953"/>
    <w:rsid w:val="002E39EB"/>
    <w:rsid w:val="002F1398"/>
    <w:rsid w:val="002F38DF"/>
    <w:rsid w:val="002F4F23"/>
    <w:rsid w:val="002F6B73"/>
    <w:rsid w:val="002F73B9"/>
    <w:rsid w:val="00307C56"/>
    <w:rsid w:val="00312462"/>
    <w:rsid w:val="00316FF7"/>
    <w:rsid w:val="00320BCB"/>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4559"/>
    <w:rsid w:val="003A2B80"/>
    <w:rsid w:val="003A4441"/>
    <w:rsid w:val="003A7041"/>
    <w:rsid w:val="003B1DBC"/>
    <w:rsid w:val="003B2AAF"/>
    <w:rsid w:val="003B360B"/>
    <w:rsid w:val="003C2525"/>
    <w:rsid w:val="003C32B3"/>
    <w:rsid w:val="003C6C14"/>
    <w:rsid w:val="003D2CBF"/>
    <w:rsid w:val="003D3E63"/>
    <w:rsid w:val="003D482C"/>
    <w:rsid w:val="003E19CA"/>
    <w:rsid w:val="003E1B60"/>
    <w:rsid w:val="003E29FD"/>
    <w:rsid w:val="003E7BA9"/>
    <w:rsid w:val="003F2A9D"/>
    <w:rsid w:val="003F6327"/>
    <w:rsid w:val="003F7B6E"/>
    <w:rsid w:val="00405703"/>
    <w:rsid w:val="00405B2B"/>
    <w:rsid w:val="00407205"/>
    <w:rsid w:val="0041278B"/>
    <w:rsid w:val="00421104"/>
    <w:rsid w:val="0042432A"/>
    <w:rsid w:val="00427004"/>
    <w:rsid w:val="00430A07"/>
    <w:rsid w:val="00432E81"/>
    <w:rsid w:val="00433BBC"/>
    <w:rsid w:val="00434A54"/>
    <w:rsid w:val="00443C7A"/>
    <w:rsid w:val="004448F9"/>
    <w:rsid w:val="00457981"/>
    <w:rsid w:val="00457D99"/>
    <w:rsid w:val="00461CFE"/>
    <w:rsid w:val="00472D91"/>
    <w:rsid w:val="00473371"/>
    <w:rsid w:val="00475872"/>
    <w:rsid w:val="004774EE"/>
    <w:rsid w:val="00480A87"/>
    <w:rsid w:val="004957B6"/>
    <w:rsid w:val="00496F57"/>
    <w:rsid w:val="004A115F"/>
    <w:rsid w:val="004A43D3"/>
    <w:rsid w:val="004A4AEE"/>
    <w:rsid w:val="004A4B59"/>
    <w:rsid w:val="004A7B68"/>
    <w:rsid w:val="004B1958"/>
    <w:rsid w:val="004B22D9"/>
    <w:rsid w:val="004B7311"/>
    <w:rsid w:val="004C1F80"/>
    <w:rsid w:val="004C71D1"/>
    <w:rsid w:val="004D2859"/>
    <w:rsid w:val="004E4FC4"/>
    <w:rsid w:val="004E5D19"/>
    <w:rsid w:val="004E6DD4"/>
    <w:rsid w:val="004E759D"/>
    <w:rsid w:val="004F79DE"/>
    <w:rsid w:val="00501A7C"/>
    <w:rsid w:val="00504479"/>
    <w:rsid w:val="005136B1"/>
    <w:rsid w:val="0052111D"/>
    <w:rsid w:val="00523A59"/>
    <w:rsid w:val="00534CDD"/>
    <w:rsid w:val="00537CE7"/>
    <w:rsid w:val="00541D73"/>
    <w:rsid w:val="00541FF4"/>
    <w:rsid w:val="00545169"/>
    <w:rsid w:val="00551A01"/>
    <w:rsid w:val="005566BC"/>
    <w:rsid w:val="005569FD"/>
    <w:rsid w:val="00563873"/>
    <w:rsid w:val="0056745D"/>
    <w:rsid w:val="00567E71"/>
    <w:rsid w:val="00572E96"/>
    <w:rsid w:val="00581C3C"/>
    <w:rsid w:val="0058621E"/>
    <w:rsid w:val="005975F4"/>
    <w:rsid w:val="005A128B"/>
    <w:rsid w:val="005A281C"/>
    <w:rsid w:val="005A7612"/>
    <w:rsid w:val="005B3B04"/>
    <w:rsid w:val="005C0FAD"/>
    <w:rsid w:val="005E311F"/>
    <w:rsid w:val="005F4BA6"/>
    <w:rsid w:val="005F590F"/>
    <w:rsid w:val="006232B6"/>
    <w:rsid w:val="00627854"/>
    <w:rsid w:val="00627A33"/>
    <w:rsid w:val="00632353"/>
    <w:rsid w:val="00633188"/>
    <w:rsid w:val="00635C3C"/>
    <w:rsid w:val="00640384"/>
    <w:rsid w:val="00641B99"/>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82B68"/>
    <w:rsid w:val="00685837"/>
    <w:rsid w:val="00697AE0"/>
    <w:rsid w:val="00697CFB"/>
    <w:rsid w:val="006A1991"/>
    <w:rsid w:val="006A1FFE"/>
    <w:rsid w:val="006A3543"/>
    <w:rsid w:val="006A3AB2"/>
    <w:rsid w:val="006A4DF8"/>
    <w:rsid w:val="006A54FC"/>
    <w:rsid w:val="006A5B37"/>
    <w:rsid w:val="006A69A6"/>
    <w:rsid w:val="006B1A9D"/>
    <w:rsid w:val="006B3084"/>
    <w:rsid w:val="006B329F"/>
    <w:rsid w:val="006B351E"/>
    <w:rsid w:val="006B68BE"/>
    <w:rsid w:val="006D2CD5"/>
    <w:rsid w:val="006D31C9"/>
    <w:rsid w:val="006D50D8"/>
    <w:rsid w:val="006D5C6D"/>
    <w:rsid w:val="006D71EA"/>
    <w:rsid w:val="006E0D51"/>
    <w:rsid w:val="006E3778"/>
    <w:rsid w:val="006E4730"/>
    <w:rsid w:val="006F0C54"/>
    <w:rsid w:val="006F1F3E"/>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0CDB"/>
    <w:rsid w:val="00753B79"/>
    <w:rsid w:val="007540B1"/>
    <w:rsid w:val="0075631B"/>
    <w:rsid w:val="0075735B"/>
    <w:rsid w:val="00770C5A"/>
    <w:rsid w:val="00774061"/>
    <w:rsid w:val="007740B3"/>
    <w:rsid w:val="00780D3B"/>
    <w:rsid w:val="00780FA0"/>
    <w:rsid w:val="0078228D"/>
    <w:rsid w:val="0078459E"/>
    <w:rsid w:val="00790158"/>
    <w:rsid w:val="00795647"/>
    <w:rsid w:val="007A1D58"/>
    <w:rsid w:val="007A24B6"/>
    <w:rsid w:val="007A3361"/>
    <w:rsid w:val="007B542A"/>
    <w:rsid w:val="007D182C"/>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695B"/>
    <w:rsid w:val="00817FD8"/>
    <w:rsid w:val="00822FEC"/>
    <w:rsid w:val="00823DF5"/>
    <w:rsid w:val="00825F90"/>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91037"/>
    <w:rsid w:val="0089308D"/>
    <w:rsid w:val="00893802"/>
    <w:rsid w:val="008A0B20"/>
    <w:rsid w:val="008A2544"/>
    <w:rsid w:val="008A3362"/>
    <w:rsid w:val="008A624E"/>
    <w:rsid w:val="008B05A1"/>
    <w:rsid w:val="008B19E6"/>
    <w:rsid w:val="008B5509"/>
    <w:rsid w:val="008C25B1"/>
    <w:rsid w:val="008D0A99"/>
    <w:rsid w:val="008D1D27"/>
    <w:rsid w:val="008E4F6F"/>
    <w:rsid w:val="008E773B"/>
    <w:rsid w:val="008E79AD"/>
    <w:rsid w:val="008F0731"/>
    <w:rsid w:val="008F3F4E"/>
    <w:rsid w:val="008F44F3"/>
    <w:rsid w:val="00901451"/>
    <w:rsid w:val="00903A2B"/>
    <w:rsid w:val="009060CE"/>
    <w:rsid w:val="00906636"/>
    <w:rsid w:val="00912CF1"/>
    <w:rsid w:val="009159D0"/>
    <w:rsid w:val="00917713"/>
    <w:rsid w:val="00917B28"/>
    <w:rsid w:val="00920CE7"/>
    <w:rsid w:val="0092175A"/>
    <w:rsid w:val="00922BCB"/>
    <w:rsid w:val="00922D2F"/>
    <w:rsid w:val="009241E9"/>
    <w:rsid w:val="009251D3"/>
    <w:rsid w:val="009272E3"/>
    <w:rsid w:val="00930EB8"/>
    <w:rsid w:val="00935CD4"/>
    <w:rsid w:val="00935F85"/>
    <w:rsid w:val="009419C0"/>
    <w:rsid w:val="00946411"/>
    <w:rsid w:val="009505D0"/>
    <w:rsid w:val="00951E41"/>
    <w:rsid w:val="0095234D"/>
    <w:rsid w:val="009612E8"/>
    <w:rsid w:val="00973D5B"/>
    <w:rsid w:val="00975E97"/>
    <w:rsid w:val="00980534"/>
    <w:rsid w:val="00981878"/>
    <w:rsid w:val="00981DA4"/>
    <w:rsid w:val="0098452E"/>
    <w:rsid w:val="009856A2"/>
    <w:rsid w:val="00986343"/>
    <w:rsid w:val="00991B75"/>
    <w:rsid w:val="009A4382"/>
    <w:rsid w:val="009B02CB"/>
    <w:rsid w:val="009B1FE7"/>
    <w:rsid w:val="009B76D6"/>
    <w:rsid w:val="009C4484"/>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0B9"/>
    <w:rsid w:val="00A04289"/>
    <w:rsid w:val="00A06589"/>
    <w:rsid w:val="00A12E01"/>
    <w:rsid w:val="00A13838"/>
    <w:rsid w:val="00A14F22"/>
    <w:rsid w:val="00A2696C"/>
    <w:rsid w:val="00A26E97"/>
    <w:rsid w:val="00A27711"/>
    <w:rsid w:val="00A34E6D"/>
    <w:rsid w:val="00A353BC"/>
    <w:rsid w:val="00A41D65"/>
    <w:rsid w:val="00A478D7"/>
    <w:rsid w:val="00A56951"/>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295C"/>
    <w:rsid w:val="00AB4FC2"/>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4A52"/>
    <w:rsid w:val="00B06853"/>
    <w:rsid w:val="00B10182"/>
    <w:rsid w:val="00B10BFC"/>
    <w:rsid w:val="00B11BE2"/>
    <w:rsid w:val="00B27E1A"/>
    <w:rsid w:val="00B30D83"/>
    <w:rsid w:val="00B36DD9"/>
    <w:rsid w:val="00B45345"/>
    <w:rsid w:val="00B91496"/>
    <w:rsid w:val="00B91DDA"/>
    <w:rsid w:val="00B92E60"/>
    <w:rsid w:val="00B92E72"/>
    <w:rsid w:val="00B9474A"/>
    <w:rsid w:val="00B965CC"/>
    <w:rsid w:val="00BA56E2"/>
    <w:rsid w:val="00BB2304"/>
    <w:rsid w:val="00BB2DA7"/>
    <w:rsid w:val="00BB4C9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6879"/>
    <w:rsid w:val="00C201B1"/>
    <w:rsid w:val="00C2184B"/>
    <w:rsid w:val="00C23E27"/>
    <w:rsid w:val="00C25956"/>
    <w:rsid w:val="00C25B33"/>
    <w:rsid w:val="00C335C8"/>
    <w:rsid w:val="00C3490C"/>
    <w:rsid w:val="00C37279"/>
    <w:rsid w:val="00C40BA0"/>
    <w:rsid w:val="00C426C7"/>
    <w:rsid w:val="00C5088E"/>
    <w:rsid w:val="00C5167F"/>
    <w:rsid w:val="00C51ACC"/>
    <w:rsid w:val="00C60556"/>
    <w:rsid w:val="00C622C6"/>
    <w:rsid w:val="00C62684"/>
    <w:rsid w:val="00C70395"/>
    <w:rsid w:val="00C73239"/>
    <w:rsid w:val="00C80424"/>
    <w:rsid w:val="00C81CB4"/>
    <w:rsid w:val="00C86CAC"/>
    <w:rsid w:val="00C87BB3"/>
    <w:rsid w:val="00C92D35"/>
    <w:rsid w:val="00C964ED"/>
    <w:rsid w:val="00C974CF"/>
    <w:rsid w:val="00CA6FAD"/>
    <w:rsid w:val="00CB1BE6"/>
    <w:rsid w:val="00CB2C03"/>
    <w:rsid w:val="00CB2E2C"/>
    <w:rsid w:val="00CB2EC4"/>
    <w:rsid w:val="00CC239F"/>
    <w:rsid w:val="00CC24FE"/>
    <w:rsid w:val="00CC314F"/>
    <w:rsid w:val="00CC4059"/>
    <w:rsid w:val="00CC45BD"/>
    <w:rsid w:val="00CC4D53"/>
    <w:rsid w:val="00CC50D1"/>
    <w:rsid w:val="00CD2B39"/>
    <w:rsid w:val="00CD3E9A"/>
    <w:rsid w:val="00CD768B"/>
    <w:rsid w:val="00CE2DF0"/>
    <w:rsid w:val="00CE434D"/>
    <w:rsid w:val="00CE4D83"/>
    <w:rsid w:val="00CE700A"/>
    <w:rsid w:val="00CF2312"/>
    <w:rsid w:val="00CF69FE"/>
    <w:rsid w:val="00D02523"/>
    <w:rsid w:val="00D04AE9"/>
    <w:rsid w:val="00D04F98"/>
    <w:rsid w:val="00D11ACC"/>
    <w:rsid w:val="00D128F9"/>
    <w:rsid w:val="00D13153"/>
    <w:rsid w:val="00D14B64"/>
    <w:rsid w:val="00D207ED"/>
    <w:rsid w:val="00D22048"/>
    <w:rsid w:val="00D24D56"/>
    <w:rsid w:val="00D273E9"/>
    <w:rsid w:val="00D27B02"/>
    <w:rsid w:val="00D40451"/>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172D"/>
    <w:rsid w:val="00D92451"/>
    <w:rsid w:val="00D93A1C"/>
    <w:rsid w:val="00D96A67"/>
    <w:rsid w:val="00DA0281"/>
    <w:rsid w:val="00DA5716"/>
    <w:rsid w:val="00DA6D3D"/>
    <w:rsid w:val="00DB1A23"/>
    <w:rsid w:val="00DB28F1"/>
    <w:rsid w:val="00DB3031"/>
    <w:rsid w:val="00DB6FD5"/>
    <w:rsid w:val="00DC35F0"/>
    <w:rsid w:val="00DD1625"/>
    <w:rsid w:val="00DD4111"/>
    <w:rsid w:val="00DD4D2A"/>
    <w:rsid w:val="00DD4DDD"/>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56186"/>
    <w:rsid w:val="00E61CAD"/>
    <w:rsid w:val="00E62B20"/>
    <w:rsid w:val="00E63A8A"/>
    <w:rsid w:val="00E71353"/>
    <w:rsid w:val="00E72984"/>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5836"/>
    <w:rsid w:val="00F17104"/>
    <w:rsid w:val="00F176A6"/>
    <w:rsid w:val="00F17ABD"/>
    <w:rsid w:val="00F22912"/>
    <w:rsid w:val="00F3135F"/>
    <w:rsid w:val="00F3292C"/>
    <w:rsid w:val="00F3327E"/>
    <w:rsid w:val="00F3509F"/>
    <w:rsid w:val="00F4391A"/>
    <w:rsid w:val="00F46031"/>
    <w:rsid w:val="00F51030"/>
    <w:rsid w:val="00F55185"/>
    <w:rsid w:val="00F55334"/>
    <w:rsid w:val="00F558E9"/>
    <w:rsid w:val="00F661EF"/>
    <w:rsid w:val="00F83B15"/>
    <w:rsid w:val="00F872C3"/>
    <w:rsid w:val="00F931A5"/>
    <w:rsid w:val="00F96FC3"/>
    <w:rsid w:val="00F9771D"/>
    <w:rsid w:val="00FA012D"/>
    <w:rsid w:val="00FA05C0"/>
    <w:rsid w:val="00FA3511"/>
    <w:rsid w:val="00FA3988"/>
    <w:rsid w:val="00FA5E63"/>
    <w:rsid w:val="00FA6E30"/>
    <w:rsid w:val="00FB0102"/>
    <w:rsid w:val="00FB2109"/>
    <w:rsid w:val="00FB3F72"/>
    <w:rsid w:val="00FC206E"/>
    <w:rsid w:val="00FC239E"/>
    <w:rsid w:val="00FC5A3C"/>
    <w:rsid w:val="00FE2032"/>
    <w:rsid w:val="00FE2D49"/>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rules v:ext="edit">
        <o:r id="V:Rule6" type="connector" idref="#Straight Arrow Connector 8"/>
        <o:r id="V:Rule7" type="connector" idref="#Straight Arrow Connector 11"/>
        <o:r id="V:Rule8" type="connector" idref="#Straight Arrow Connector 12"/>
        <o:r id="V:Rule32" type="connector" idref="#Straight Arrow Connector 2"/>
        <o:r id="V:Rule33" type="connector" idref="#Straight Arrow Connector 7"/>
        <o:r id="V:Rule37" type="connector" idref="#Straight Arrow Connector 28"/>
        <o:r id="V:Rule41" type="connector" idref="#_x0000_s1102"/>
        <o:r id="V:Rule43" type="connector" idref="#_x0000_s1103"/>
        <o:r id="V:Rule45" type="connector" idref="#_x0000_s1111"/>
        <o:r id="V:Rule46" type="connector" idref="#Straight Arrow Connector 13"/>
        <o:r id="V:Rule47" type="connector" idref="#Straight Arrow Connector 11"/>
        <o:r id="V:Rule48" type="connector" idref="#Straight Arrow Connector 20"/>
        <o:r id="V:Rule49" type="connector" idref="#Straight Arrow Connector 25"/>
        <o:r id="V:Rule50" type="connector" idref="#Straight Arrow Connector 8"/>
        <o:r id="V:Rule51" type="connector" idref="#Straight Arrow Connector 19"/>
        <o:r id="V:Rule52" type="connector" idref="#_x0000_s1110"/>
        <o:r id="V:Rule53" type="connector" idref="#Straight Arrow Connector 16"/>
        <o:r id="V:Rule55" type="connector" idref="#Straight Arrow Connector 17"/>
        <o:r id="V:Rule56" type="connector" idref="#Straight Arrow Connector 30"/>
        <o:r id="V:Rule57" type="connector" idref="#Straight Arrow Connector 22"/>
        <o:r id="V:Rule58" type="connector" idref="#_x0000_s1126"/>
        <o:r id="V:Rule59" type="connector" idref="#Straight Arrow Connector 31"/>
        <o:r id="V:Rule60" type="connector" idref="#Straight Arrow Connector 23"/>
        <o:r id="V:Rule61" type="connector" idref="#Straight Arrow Connector 27"/>
        <o:r id="V:Rule62" type="connector" idref="#_x0000_s1060"/>
        <o:r id="V:Rule63" type="connector" idref="#Straight Arrow Connector 15"/>
        <o:r id="V:Rule64" type="connector" idref="#Straight Arrow Connector 28"/>
        <o:r id="V:Rule65" type="connector" idref="#_x0000_s1132"/>
        <o:r id="V:Rule66" type="connector" idref="#Straight Arrow Connector 35"/>
        <o:r id="V:Rule67" type="connector" idref="#Straight Arrow Connector 12"/>
        <o:r id="V:Rule68" type="connector" idref="#Straight Arrow Connector 34"/>
        <o:r id="V:Rule69" type="connector" idref="#Straight Arrow Connector 18"/>
        <o:r id="V:Rule70" type="connector" idref="#Straight Arrow Connector 24"/>
        <o:r id="V:Rule71" type="connector" idref="#Straight Arrow Connector 32"/>
        <o:r id="V:Rule72" type="connector" idref="#Straight Arrow Connector 7"/>
        <o:r id="V:Rule73" type="connector" idref="#Straight Arrow Connector 2"/>
        <o:r id="V:Rule74" type="connector" idref="#Straight Arrow Connector 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customStyle="1" w:styleId="NoSpacingChar">
    <w:name w:val="No Spacing Char"/>
    <w:basedOn w:val="DefaultParagraphFont"/>
    <w:link w:val="NoSpacing"/>
    <w:uiPriority w:val="1"/>
    <w:rsid w:val="00AB4FC2"/>
    <w:rPr>
      <w:sz w:val="22"/>
      <w:szCs w:val="22"/>
      <w:lang w:val="en-ZA" w:eastAsia="en-US"/>
    </w:rPr>
  </w:style>
  <w:style w:type="paragraph" w:styleId="NormalWeb">
    <w:name w:val="Normal (Web)"/>
    <w:basedOn w:val="Normal"/>
    <w:uiPriority w:val="99"/>
    <w:unhideWhenUsed/>
    <w:rsid w:val="00AB4FC2"/>
    <w:pPr>
      <w:spacing w:before="100" w:beforeAutospacing="1" w:after="100" w:afterAutospacing="1" w:line="240" w:lineRule="auto"/>
    </w:pPr>
    <w:rPr>
      <w:rFonts w:ascii="Times New Roman" w:eastAsia="Times New Roman" w:hAnsi="Times New Roman"/>
      <w:sz w:val="24"/>
      <w:szCs w:val="24"/>
      <w:lang w:val="en-GB" w:eastAsia="en-GB"/>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chart" Target="charts/chart6.xml"/><Relationship Id="rId21" Type="http://schemas.openxmlformats.org/officeDocument/2006/relationships/image" Target="media/image14.gif"/><Relationship Id="rId34" Type="http://schemas.openxmlformats.org/officeDocument/2006/relationships/chart" Target="charts/chart3.xml"/><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oleObject" Target="embeddings/oleObject2.bin"/><Relationship Id="rId55" Type="http://schemas.openxmlformats.org/officeDocument/2006/relationships/oleObject" Target="embeddings/oleObject4.bin"/><Relationship Id="rId63" Type="http://schemas.openxmlformats.org/officeDocument/2006/relationships/oleObject" Target="embeddings/oleObject8.bin"/><Relationship Id="rId68" Type="http://schemas.openxmlformats.org/officeDocument/2006/relationships/image" Target="media/image45.png"/><Relationship Id="rId76" Type="http://schemas.openxmlformats.org/officeDocument/2006/relationships/image" Target="media/image49.pn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oleObject" Target="embeddings/oleObject12.bin"/><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chart" Target="charts/chart1.xml"/><Relationship Id="rId37" Type="http://schemas.openxmlformats.org/officeDocument/2006/relationships/image" Target="media/image26.emf"/><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oleObject" Target="embeddings/oleObject3.bin"/><Relationship Id="rId58" Type="http://schemas.openxmlformats.org/officeDocument/2006/relationships/image" Target="media/image40.png"/><Relationship Id="rId66" Type="http://schemas.openxmlformats.org/officeDocument/2006/relationships/image" Target="media/image44.png"/><Relationship Id="rId74" Type="http://schemas.openxmlformats.org/officeDocument/2006/relationships/image" Target="media/image48.png"/><Relationship Id="rId79" Type="http://schemas.openxmlformats.org/officeDocument/2006/relationships/image" Target="media/image51.emf"/><Relationship Id="rId5" Type="http://schemas.openxmlformats.org/officeDocument/2006/relationships/webSettings" Target="webSettings.xml"/><Relationship Id="rId61" Type="http://schemas.openxmlformats.org/officeDocument/2006/relationships/oleObject" Target="embeddings/oleObject7.bin"/><Relationship Id="rId82" Type="http://schemas.openxmlformats.org/officeDocument/2006/relationships/header" Target="header2.xml"/><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gif"/><Relationship Id="rId35" Type="http://schemas.openxmlformats.org/officeDocument/2006/relationships/chart" Target="charts/chart4.xml"/><Relationship Id="rId43" Type="http://schemas.openxmlformats.org/officeDocument/2006/relationships/image" Target="media/image30.png"/><Relationship Id="rId48" Type="http://schemas.openxmlformats.org/officeDocument/2006/relationships/oleObject" Target="embeddings/oleObject1.bin"/><Relationship Id="rId56" Type="http://schemas.openxmlformats.org/officeDocument/2006/relationships/image" Target="media/image39.png"/><Relationship Id="rId64" Type="http://schemas.openxmlformats.org/officeDocument/2006/relationships/image" Target="media/image43.png"/><Relationship Id="rId69" Type="http://schemas.openxmlformats.org/officeDocument/2006/relationships/oleObject" Target="embeddings/oleObject11.bin"/><Relationship Id="rId77" Type="http://schemas.openxmlformats.org/officeDocument/2006/relationships/oleObject" Target="embeddings/oleObject15.bin"/><Relationship Id="rId8" Type="http://schemas.openxmlformats.org/officeDocument/2006/relationships/image" Target="media/image1.emf"/><Relationship Id="rId51" Type="http://schemas.openxmlformats.org/officeDocument/2006/relationships/image" Target="media/image36.jpeg"/><Relationship Id="rId72" Type="http://schemas.openxmlformats.org/officeDocument/2006/relationships/image" Target="media/image47.png"/><Relationship Id="rId80" Type="http://schemas.openxmlformats.org/officeDocument/2006/relationships/header" Target="header1.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chart" Target="charts/chart2.xml"/><Relationship Id="rId38" Type="http://schemas.openxmlformats.org/officeDocument/2006/relationships/chart" Target="charts/chart5.xml"/><Relationship Id="rId46" Type="http://schemas.openxmlformats.org/officeDocument/2006/relationships/image" Target="media/image33.png"/><Relationship Id="rId59" Type="http://schemas.openxmlformats.org/officeDocument/2006/relationships/oleObject" Target="embeddings/oleObject6.bin"/><Relationship Id="rId67" Type="http://schemas.openxmlformats.org/officeDocument/2006/relationships/oleObject" Target="embeddings/oleObject10.bin"/><Relationship Id="rId20" Type="http://schemas.openxmlformats.org/officeDocument/2006/relationships/image" Target="media/image13.emf"/><Relationship Id="rId41" Type="http://schemas.openxmlformats.org/officeDocument/2006/relationships/image" Target="media/image28.png"/><Relationship Id="rId54" Type="http://schemas.openxmlformats.org/officeDocument/2006/relationships/image" Target="media/image38.png"/><Relationship Id="rId62" Type="http://schemas.openxmlformats.org/officeDocument/2006/relationships/image" Target="media/image42.png"/><Relationship Id="rId70" Type="http://schemas.openxmlformats.org/officeDocument/2006/relationships/image" Target="media/image46.png"/><Relationship Id="rId75" Type="http://schemas.openxmlformats.org/officeDocument/2006/relationships/oleObject" Target="embeddings/oleObject14.bin"/><Relationship Id="rId83"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5.emf"/><Relationship Id="rId49" Type="http://schemas.openxmlformats.org/officeDocument/2006/relationships/image" Target="media/image35.png"/><Relationship Id="rId57" Type="http://schemas.openxmlformats.org/officeDocument/2006/relationships/oleObject" Target="embeddings/oleObject5.bin"/><Relationship Id="rId10" Type="http://schemas.openxmlformats.org/officeDocument/2006/relationships/image" Target="media/image3.emf"/><Relationship Id="rId31" Type="http://schemas.openxmlformats.org/officeDocument/2006/relationships/image" Target="media/image24.gif"/><Relationship Id="rId44" Type="http://schemas.openxmlformats.org/officeDocument/2006/relationships/image" Target="media/image31.png"/><Relationship Id="rId52" Type="http://schemas.openxmlformats.org/officeDocument/2006/relationships/image" Target="media/image37.png"/><Relationship Id="rId60" Type="http://schemas.openxmlformats.org/officeDocument/2006/relationships/image" Target="media/image41.png"/><Relationship Id="rId65" Type="http://schemas.openxmlformats.org/officeDocument/2006/relationships/oleObject" Target="embeddings/oleObject9.bin"/><Relationship Id="rId73" Type="http://schemas.openxmlformats.org/officeDocument/2006/relationships/oleObject" Target="embeddings/oleObject13.bin"/><Relationship Id="rId78" Type="http://schemas.openxmlformats.org/officeDocument/2006/relationships/image" Target="media/image50.png"/><Relationship Id="rId81"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2.png"/></Relationships>
</file>

<file path=word/_rels/header2.xml.rels><?xml version="1.0" encoding="UTF-8" standalone="yes"?>
<Relationships xmlns="http://schemas.openxmlformats.org/package/2006/relationships"><Relationship Id="rId1" Type="http://schemas.openxmlformats.org/officeDocument/2006/relationships/image" Target="media/image5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Office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Office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Office_Excel_Worksheet5.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Office_Excel_Worksheet6.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DISTANCE TRAVELLED OVER TIME</a:t>
            </a:r>
          </a:p>
        </c:rich>
      </c:tx>
      <c:layout>
        <c:manualLayout>
          <c:xMode val="edge"/>
          <c:yMode val="edge"/>
          <c:x val="0.15895615866388321"/>
          <c:y val="2.6030368763557517E-2"/>
        </c:manualLayout>
      </c:layout>
      <c:spPr>
        <a:noFill/>
        <a:ln>
          <a:noFill/>
        </a:ln>
        <a:effectLst/>
      </c:spPr>
    </c:title>
    <c:plotArea>
      <c:layout>
        <c:manualLayout>
          <c:layoutTarget val="inner"/>
          <c:xMode val="edge"/>
          <c:yMode val="edge"/>
          <c:x val="9.824273009715119E-2"/>
          <c:y val="0.15585939501597026"/>
          <c:w val="0.87771908605468285"/>
          <c:h val="0.76076084239470143"/>
        </c:manualLayout>
      </c:layout>
      <c:scatterChart>
        <c:scatterStyle val="lineMarker"/>
        <c:ser>
          <c:idx val="0"/>
          <c:order val="0"/>
          <c:tx>
            <c:strRef>
              <c:f>Sheet1!$B$1</c:f>
              <c:strCache>
                <c:ptCount val="1"/>
                <c:pt idx="0">
                  <c:v>DISTANCE TRAVELLED OVER TIME</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Sheet1!$A$2:$A$7</c:f>
              <c:numCache>
                <c:formatCode>General</c:formatCode>
                <c:ptCount val="6"/>
                <c:pt idx="0">
                  <c:v>0</c:v>
                </c:pt>
                <c:pt idx="1">
                  <c:v>1</c:v>
                </c:pt>
                <c:pt idx="2">
                  <c:v>2</c:v>
                </c:pt>
                <c:pt idx="3">
                  <c:v>3</c:v>
                </c:pt>
                <c:pt idx="4">
                  <c:v>4</c:v>
                </c:pt>
                <c:pt idx="5">
                  <c:v>5</c:v>
                </c:pt>
              </c:numCache>
            </c:numRef>
          </c:xVal>
          <c:yVal>
            <c:numRef>
              <c:f>Sheet1!$B$2:$B$7</c:f>
              <c:numCache>
                <c:formatCode>General</c:formatCode>
                <c:ptCount val="6"/>
                <c:pt idx="0">
                  <c:v>0</c:v>
                </c:pt>
                <c:pt idx="1">
                  <c:v>20</c:v>
                </c:pt>
                <c:pt idx="2">
                  <c:v>40</c:v>
                </c:pt>
                <c:pt idx="3">
                  <c:v>60</c:v>
                </c:pt>
                <c:pt idx="4">
                  <c:v>80</c:v>
                </c:pt>
                <c:pt idx="5">
                  <c:v>100</c:v>
                </c:pt>
              </c:numCache>
            </c:numRef>
          </c:yVal>
        </c:ser>
        <c:axId val="85096320"/>
        <c:axId val="85114880"/>
      </c:scatterChart>
      <c:valAx>
        <c:axId val="85096320"/>
        <c:scaling>
          <c:orientation val="minMax"/>
        </c:scaling>
        <c:axPos val="b"/>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114880"/>
        <c:crosses val="autoZero"/>
        <c:crossBetween val="midCat"/>
      </c:valAx>
      <c:valAx>
        <c:axId val="85114880"/>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096320"/>
        <c:crosses val="autoZero"/>
        <c:crossBetween val="midCat"/>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Y</a:t>
            </a:r>
          </a:p>
        </c:rich>
      </c:tx>
      <c:layout>
        <c:manualLayout>
          <c:xMode val="edge"/>
          <c:yMode val="edge"/>
          <c:x val="0.32906055072293044"/>
          <c:y val="2.547770700636947E-2"/>
        </c:manualLayout>
      </c:layout>
      <c:spPr>
        <a:noFill/>
        <a:ln>
          <a:noFill/>
        </a:ln>
        <a:effectLst/>
      </c:spPr>
    </c:title>
    <c:plotArea>
      <c:layout>
        <c:manualLayout>
          <c:layoutTarget val="inner"/>
          <c:xMode val="edge"/>
          <c:yMode val="edge"/>
          <c:x val="4.8736426649910736E-2"/>
          <c:y val="0.15749469214437395"/>
          <c:w val="0.8838321519037049"/>
          <c:h val="0.74399886319942576"/>
        </c:manualLayout>
      </c:layout>
      <c:scatterChart>
        <c:scatterStyle val="smoothMarker"/>
        <c:ser>
          <c:idx val="0"/>
          <c:order val="0"/>
          <c:tx>
            <c:strRef>
              <c:f>Sheet1!$B$1</c:f>
              <c:strCache>
                <c:ptCount val="1"/>
                <c:pt idx="0">
                  <c:v>Y-Values</c:v>
                </c:pt>
              </c:strCache>
            </c:strRef>
          </c:tx>
          <c:spPr>
            <a:ln w="19050" cap="rnd">
              <a:solidFill>
                <a:schemeClr val="accent1"/>
              </a:solidFill>
              <a:round/>
            </a:ln>
            <a:effectLst/>
          </c:spPr>
          <c:marker>
            <c:symbol val="none"/>
          </c:marker>
          <c:xVal>
            <c:numRef>
              <c:f>Sheet1!$A$2:$A$7</c:f>
              <c:numCache>
                <c:formatCode>General</c:formatCode>
                <c:ptCount val="6"/>
                <c:pt idx="0">
                  <c:v>-3</c:v>
                </c:pt>
                <c:pt idx="1">
                  <c:v>0</c:v>
                </c:pt>
                <c:pt idx="2">
                  <c:v>2</c:v>
                </c:pt>
                <c:pt idx="3">
                  <c:v>4</c:v>
                </c:pt>
                <c:pt idx="4">
                  <c:v>6</c:v>
                </c:pt>
              </c:numCache>
            </c:numRef>
          </c:xVal>
          <c:yVal>
            <c:numRef>
              <c:f>Sheet1!$B$2:$B$7</c:f>
              <c:numCache>
                <c:formatCode>General</c:formatCode>
                <c:ptCount val="6"/>
                <c:pt idx="0">
                  <c:v>0</c:v>
                </c:pt>
                <c:pt idx="1">
                  <c:v>3</c:v>
                </c:pt>
                <c:pt idx="2">
                  <c:v>0</c:v>
                </c:pt>
                <c:pt idx="3">
                  <c:v>3</c:v>
                </c:pt>
                <c:pt idx="4">
                  <c:v>5</c:v>
                </c:pt>
              </c:numCache>
            </c:numRef>
          </c:yVal>
          <c:smooth val="1"/>
        </c:ser>
        <c:axId val="85200896"/>
        <c:axId val="85202432"/>
      </c:scatterChart>
      <c:valAx>
        <c:axId val="85200896"/>
        <c:scaling>
          <c:orientation val="minMax"/>
        </c:scaling>
        <c:axPos val="b"/>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202432"/>
        <c:crosses val="autoZero"/>
        <c:crossBetween val="midCat"/>
      </c:valAx>
      <c:valAx>
        <c:axId val="8520243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200896"/>
        <c:crosses val="autoZero"/>
        <c:crossBetween val="midCat"/>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manualLayout>
          <c:layoutTarget val="inner"/>
          <c:xMode val="edge"/>
          <c:yMode val="edge"/>
          <c:x val="6.7266432121516825E-2"/>
          <c:y val="0.20481751824817518"/>
          <c:w val="0.86791087284302293"/>
          <c:h val="0.70662643446941475"/>
        </c:manualLayout>
      </c:layout>
      <c:scatterChart>
        <c:scatterStyle val="lineMarker"/>
        <c:ser>
          <c:idx val="0"/>
          <c:order val="0"/>
          <c:tx>
            <c:strRef>
              <c:f>Sheet1!$B$1</c:f>
              <c:strCache>
                <c:ptCount val="1"/>
                <c:pt idx="0">
                  <c:v>Y-Values</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Sheet1!$A$2:$A$8</c:f>
              <c:numCache>
                <c:formatCode>General</c:formatCode>
                <c:ptCount val="7"/>
                <c:pt idx="0">
                  <c:v>0</c:v>
                </c:pt>
                <c:pt idx="1">
                  <c:v>1</c:v>
                </c:pt>
                <c:pt idx="2">
                  <c:v>2</c:v>
                </c:pt>
                <c:pt idx="3">
                  <c:v>3</c:v>
                </c:pt>
                <c:pt idx="4">
                  <c:v>4</c:v>
                </c:pt>
                <c:pt idx="5">
                  <c:v>5</c:v>
                </c:pt>
                <c:pt idx="6">
                  <c:v>6</c:v>
                </c:pt>
              </c:numCache>
            </c:numRef>
          </c:xVal>
          <c:yVal>
            <c:numRef>
              <c:f>Sheet1!$B$2:$B$8</c:f>
              <c:numCache>
                <c:formatCode>General</c:formatCode>
                <c:ptCount val="7"/>
                <c:pt idx="0">
                  <c:v>0</c:v>
                </c:pt>
                <c:pt idx="1">
                  <c:v>10</c:v>
                </c:pt>
                <c:pt idx="2">
                  <c:v>20</c:v>
                </c:pt>
                <c:pt idx="3">
                  <c:v>30</c:v>
                </c:pt>
                <c:pt idx="4">
                  <c:v>40</c:v>
                </c:pt>
                <c:pt idx="5">
                  <c:v>50</c:v>
                </c:pt>
                <c:pt idx="6">
                  <c:v>60</c:v>
                </c:pt>
              </c:numCache>
            </c:numRef>
          </c:yVal>
        </c:ser>
        <c:axId val="85722240"/>
        <c:axId val="85724160"/>
      </c:scatterChart>
      <c:valAx>
        <c:axId val="85722240"/>
        <c:scaling>
          <c:orientation val="minMax"/>
        </c:scaling>
        <c:axPos val="b"/>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4160"/>
        <c:crosses val="autoZero"/>
        <c:crossBetween val="midCat"/>
      </c:valAx>
      <c:valAx>
        <c:axId val="85724160"/>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22240"/>
        <c:crosses val="autoZero"/>
        <c:crossBetween val="midCat"/>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scatterChart>
        <c:scatterStyle val="lineMarker"/>
        <c:ser>
          <c:idx val="0"/>
          <c:order val="0"/>
          <c:tx>
            <c:strRef>
              <c:f>Sheet1!$B$1</c:f>
              <c:strCache>
                <c:ptCount val="1"/>
                <c:pt idx="0">
                  <c:v>Y-Values</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Sheet1!$A$2:$A$8</c:f>
              <c:numCache>
                <c:formatCode>General</c:formatCode>
                <c:ptCount val="7"/>
                <c:pt idx="0">
                  <c:v>0</c:v>
                </c:pt>
                <c:pt idx="1">
                  <c:v>0</c:v>
                </c:pt>
                <c:pt idx="2">
                  <c:v>2</c:v>
                </c:pt>
                <c:pt idx="3">
                  <c:v>3</c:v>
                </c:pt>
                <c:pt idx="4">
                  <c:v>4</c:v>
                </c:pt>
                <c:pt idx="5">
                  <c:v>5</c:v>
                </c:pt>
                <c:pt idx="6">
                  <c:v>6</c:v>
                </c:pt>
              </c:numCache>
            </c:numRef>
          </c:xVal>
          <c:yVal>
            <c:numRef>
              <c:f>Sheet1!$B$2:$B$8</c:f>
              <c:numCache>
                <c:formatCode>General</c:formatCode>
                <c:ptCount val="7"/>
                <c:pt idx="0">
                  <c:v>0</c:v>
                </c:pt>
                <c:pt idx="1">
                  <c:v>10</c:v>
                </c:pt>
                <c:pt idx="2">
                  <c:v>10</c:v>
                </c:pt>
                <c:pt idx="3">
                  <c:v>13</c:v>
                </c:pt>
                <c:pt idx="4">
                  <c:v>13</c:v>
                </c:pt>
                <c:pt idx="5">
                  <c:v>11</c:v>
                </c:pt>
                <c:pt idx="6">
                  <c:v>11</c:v>
                </c:pt>
              </c:numCache>
            </c:numRef>
          </c:yVal>
        </c:ser>
        <c:axId val="27624960"/>
        <c:axId val="27626880"/>
      </c:scatterChart>
      <c:valAx>
        <c:axId val="27624960"/>
        <c:scaling>
          <c:orientation val="minMax"/>
        </c:scaling>
        <c:axPos val="b"/>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7626880"/>
        <c:crosses val="autoZero"/>
        <c:crossBetween val="midCat"/>
      </c:valAx>
      <c:valAx>
        <c:axId val="27626880"/>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7624960"/>
        <c:crosses val="autoZero"/>
        <c:crossBetween val="midCat"/>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Y</a:t>
            </a:r>
          </a:p>
        </c:rich>
      </c:tx>
      <c:layout/>
      <c:spPr>
        <a:noFill/>
        <a:ln>
          <a:noFill/>
        </a:ln>
        <a:effectLst/>
      </c:spPr>
    </c:title>
    <c:plotArea>
      <c:layout>
        <c:manualLayout>
          <c:layoutTarget val="inner"/>
          <c:xMode val="edge"/>
          <c:yMode val="edge"/>
          <c:x val="4.3910032079323424E-2"/>
          <c:y val="0.15908730158730194"/>
          <c:w val="0.81492499353073877"/>
          <c:h val="0.64568147731533643"/>
        </c:manualLayout>
      </c:layout>
      <c:scatterChart>
        <c:scatterStyle val="lineMarker"/>
        <c:ser>
          <c:idx val="0"/>
          <c:order val="0"/>
          <c:tx>
            <c:strRef>
              <c:f>Sheet1!$B$1</c:f>
              <c:strCache>
                <c:ptCount val="1"/>
                <c:pt idx="0">
                  <c:v>Y-Values</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Sheet1!$A$2:$A$9</c:f>
              <c:numCache>
                <c:formatCode>General</c:formatCode>
                <c:ptCount val="8"/>
                <c:pt idx="0">
                  <c:v>0</c:v>
                </c:pt>
                <c:pt idx="1">
                  <c:v>5</c:v>
                </c:pt>
                <c:pt idx="2">
                  <c:v>8</c:v>
                </c:pt>
                <c:pt idx="3">
                  <c:v>10</c:v>
                </c:pt>
                <c:pt idx="4">
                  <c:v>12</c:v>
                </c:pt>
                <c:pt idx="5">
                  <c:v>16</c:v>
                </c:pt>
                <c:pt idx="6">
                  <c:v>18</c:v>
                </c:pt>
                <c:pt idx="7">
                  <c:v>20</c:v>
                </c:pt>
              </c:numCache>
            </c:numRef>
          </c:xVal>
          <c:yVal>
            <c:numRef>
              <c:f>Sheet1!$B$2:$B$9</c:f>
              <c:numCache>
                <c:formatCode>General</c:formatCode>
                <c:ptCount val="8"/>
                <c:pt idx="0">
                  <c:v>0</c:v>
                </c:pt>
                <c:pt idx="1">
                  <c:v>15</c:v>
                </c:pt>
                <c:pt idx="2">
                  <c:v>20</c:v>
                </c:pt>
                <c:pt idx="3">
                  <c:v>25</c:v>
                </c:pt>
                <c:pt idx="4">
                  <c:v>20</c:v>
                </c:pt>
                <c:pt idx="5">
                  <c:v>15</c:v>
                </c:pt>
                <c:pt idx="6">
                  <c:v>10</c:v>
                </c:pt>
                <c:pt idx="7">
                  <c:v>5</c:v>
                </c:pt>
              </c:numCache>
            </c:numRef>
          </c:yVal>
        </c:ser>
        <c:axId val="85879040"/>
        <c:axId val="85881216"/>
      </c:scatterChart>
      <c:valAx>
        <c:axId val="85879040"/>
        <c:scaling>
          <c:orientation val="minMax"/>
        </c:scaling>
        <c:axPos val="b"/>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881216"/>
        <c:crosses val="autoZero"/>
        <c:crossBetween val="midCat"/>
      </c:valAx>
      <c:valAx>
        <c:axId val="85881216"/>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879040"/>
        <c:crosses val="autoZero"/>
        <c:crossBetween val="midCat"/>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plotArea>
      <c:layout>
        <c:manualLayout>
          <c:layoutTarget val="inner"/>
          <c:xMode val="edge"/>
          <c:yMode val="edge"/>
          <c:x val="9.5723378028225725E-2"/>
          <c:y val="3.3675779797911552E-2"/>
          <c:w val="0.77536288395260455"/>
          <c:h val="0.851635391069679"/>
        </c:manualLayout>
      </c:layout>
      <c:scatterChart>
        <c:scatterStyle val="lineMarker"/>
        <c:ser>
          <c:idx val="0"/>
          <c:order val="0"/>
          <c:tx>
            <c:strRef>
              <c:f>Sheet1!$B$1</c:f>
              <c:strCache>
                <c:ptCount val="1"/>
                <c:pt idx="0">
                  <c:v>TEMPERATURE 0</c:v>
                </c:pt>
              </c:strCache>
            </c:strRef>
          </c:tx>
          <c:spPr>
            <a:ln w="19050" cap="rnd">
              <a:noFill/>
              <a:round/>
            </a:ln>
            <a:effectLst/>
          </c:spPr>
          <c:marker>
            <c:symbol val="circle"/>
            <c:size val="5"/>
            <c:spPr>
              <a:solidFill>
                <a:schemeClr val="accent1"/>
              </a:solidFill>
              <a:ln w="9525">
                <a:solidFill>
                  <a:schemeClr val="accent1"/>
                </a:solidFill>
              </a:ln>
              <a:effectLst/>
            </c:spPr>
          </c:marker>
          <c:xVal>
            <c:strRef>
              <c:f>Sheet1!$A$2:$A$8</c:f>
              <c:strCache>
                <c:ptCount val="7"/>
                <c:pt idx="0">
                  <c:v>MONDAY</c:v>
                </c:pt>
                <c:pt idx="1">
                  <c:v>TUESDAY</c:v>
                </c:pt>
                <c:pt idx="2">
                  <c:v>WEDNESDAY</c:v>
                </c:pt>
                <c:pt idx="3">
                  <c:v>THURSDAY</c:v>
                </c:pt>
                <c:pt idx="4">
                  <c:v>FRIDAY</c:v>
                </c:pt>
                <c:pt idx="5">
                  <c:v>SATURDAY</c:v>
                </c:pt>
                <c:pt idx="6">
                  <c:v>SUNDAY</c:v>
                </c:pt>
              </c:strCache>
            </c:strRef>
          </c:xVal>
          <c:yVal>
            <c:numRef>
              <c:f>Sheet1!$B$2:$B$8</c:f>
              <c:numCache>
                <c:formatCode>General</c:formatCode>
                <c:ptCount val="7"/>
                <c:pt idx="0">
                  <c:v>24</c:v>
                </c:pt>
                <c:pt idx="1">
                  <c:v>30</c:v>
                </c:pt>
                <c:pt idx="2">
                  <c:v>28</c:v>
                </c:pt>
                <c:pt idx="3">
                  <c:v>32</c:v>
                </c:pt>
                <c:pt idx="4">
                  <c:v>20</c:v>
                </c:pt>
                <c:pt idx="5">
                  <c:v>18</c:v>
                </c:pt>
                <c:pt idx="6">
                  <c:v>22</c:v>
                </c:pt>
              </c:numCache>
            </c:numRef>
          </c:yVal>
        </c:ser>
        <c:ser>
          <c:idx val="1"/>
          <c:order val="1"/>
          <c:tx>
            <c:strRef>
              <c:f>Sheet1!$C$1</c:f>
              <c:strCache>
                <c:ptCount val="1"/>
                <c:pt idx="0">
                  <c:v>RE 0℃+Table1[[#Headers],[TEMPERATURE 0]]</c:v>
                </c:pt>
              </c:strCache>
            </c:strRef>
          </c:tx>
          <c:spPr>
            <a:ln w="25400" cap="rnd">
              <a:noFill/>
              <a:round/>
            </a:ln>
            <a:effectLst/>
          </c:spPr>
          <c:marker>
            <c:symbol val="circle"/>
            <c:size val="5"/>
            <c:spPr>
              <a:solidFill>
                <a:schemeClr val="accent2"/>
              </a:solidFill>
              <a:ln w="9525">
                <a:solidFill>
                  <a:schemeClr val="accent2"/>
                </a:solidFill>
              </a:ln>
              <a:effectLst/>
            </c:spPr>
          </c:marker>
          <c:xVal>
            <c:strRef>
              <c:f>Sheet1!$A$2:$A$8</c:f>
              <c:strCache>
                <c:ptCount val="7"/>
                <c:pt idx="0">
                  <c:v>MONDAY</c:v>
                </c:pt>
                <c:pt idx="1">
                  <c:v>TUESDAY</c:v>
                </c:pt>
                <c:pt idx="2">
                  <c:v>WEDNESDAY</c:v>
                </c:pt>
                <c:pt idx="3">
                  <c:v>THURSDAY</c:v>
                </c:pt>
                <c:pt idx="4">
                  <c:v>FRIDAY</c:v>
                </c:pt>
                <c:pt idx="5">
                  <c:v>SATURDAY</c:v>
                </c:pt>
                <c:pt idx="6">
                  <c:v>SUNDAY</c:v>
                </c:pt>
              </c:strCache>
            </c:strRef>
          </c:xVal>
          <c:yVal>
            <c:numRef>
              <c:f>Sheet1!$C$2:$C$8</c:f>
              <c:numCache>
                <c:formatCode>General</c:formatCode>
                <c:ptCount val="7"/>
              </c:numCache>
            </c:numRef>
          </c:yVal>
        </c:ser>
        <c:axId val="85836160"/>
        <c:axId val="85838080"/>
      </c:scatterChart>
      <c:valAx>
        <c:axId val="85836160"/>
        <c:scaling>
          <c:orientation val="minMax"/>
        </c:scaling>
        <c:axPos val="b"/>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alibri Light" panose="020F0302020204030204" pitchFamily="34" charset="0"/>
                <a:ea typeface="+mn-ea"/>
                <a:cs typeface="+mn-cs"/>
              </a:defRPr>
            </a:pPr>
            <a:endParaRPr lang="en-US"/>
          </a:p>
        </c:txPr>
        <c:crossAx val="85838080"/>
        <c:crosses val="autoZero"/>
        <c:crossBetween val="midCat"/>
      </c:valAx>
      <c:valAx>
        <c:axId val="85838080"/>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alibri Light" panose="020F0302020204030204" pitchFamily="34" charset="0"/>
                <a:ea typeface="+mn-ea"/>
                <a:cs typeface="+mn-cs"/>
              </a:defRPr>
            </a:pPr>
            <a:endParaRPr lang="en-US"/>
          </a:p>
        </c:txPr>
        <c:crossAx val="85836160"/>
        <c:crosses val="autoZero"/>
        <c:crossBetween val="midCat"/>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latin typeface="Calibri Light" panose="020F0302020204030204" pitchFamily="34" charset="0"/>
        </a:defRPr>
      </a:pPr>
      <a:endParaRPr lang="en-US"/>
    </a:p>
  </c:txPr>
  <c:externalData r:id="rId2"/>
</c:chartSpace>
</file>

<file path=word/drawings/drawing1.xml><?xml version="1.0" encoding="utf-8"?>
<c:userShapes xmlns:c="http://schemas.openxmlformats.org/drawingml/2006/chart">
  <cdr:relSizeAnchor xmlns:cdr="http://schemas.openxmlformats.org/drawingml/2006/chartDrawing">
    <cdr:from>
      <cdr:x>0.01939</cdr:x>
      <cdr:y>0.0657</cdr:y>
    </cdr:from>
    <cdr:to>
      <cdr:x>0.10981</cdr:x>
      <cdr:y>0.17153</cdr:y>
    </cdr:to>
    <cdr:sp macro="" textlink="">
      <cdr:nvSpPr>
        <cdr:cNvPr id="2" name="Text Box 11"/>
        <cdr:cNvSpPr txBox="1"/>
      </cdr:nvSpPr>
      <cdr:spPr>
        <a:xfrm xmlns:a="http://schemas.openxmlformats.org/drawingml/2006/main">
          <a:off x="65208" y="171463"/>
          <a:ext cx="304021" cy="276201"/>
        </a:xfrm>
        <a:prstGeom xmlns:a="http://schemas.openxmlformats.org/drawingml/2006/main" prst="rect">
          <a:avLst/>
        </a:prstGeom>
        <a:noFill xmlns:a="http://schemas.openxmlformats.org/drawingml/2006/main"/>
        <a:ln xmlns:a="http://schemas.openxmlformats.org/drawingml/2006/main" w="6350">
          <a:noFill/>
        </a:ln>
        <a:effectLst xmlns:a="http://schemas.openxmlformats.org/drawingml/2006/main"/>
      </cdr:spPr>
      <cdr:style>
        <a:lnRef xmlns:a="http://schemas.openxmlformats.org/drawingml/2006/main" idx="0">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dk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r>
            <a:rPr lang="en-US"/>
            <a:t>y</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36822F-1849-4B87-8D00-7011212C51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185</Pages>
  <Words>23465</Words>
  <Characters>133752</Characters>
  <Application>Microsoft Office Word</Application>
  <DocSecurity>0</DocSecurity>
  <Lines>1114</Lines>
  <Paragraphs>313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156904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georgen</cp:lastModifiedBy>
  <cp:revision>9</cp:revision>
  <cp:lastPrinted>2015-04-04T10:58:00Z</cp:lastPrinted>
  <dcterms:created xsi:type="dcterms:W3CDTF">2015-06-25T18:22:00Z</dcterms:created>
  <dcterms:modified xsi:type="dcterms:W3CDTF">2015-06-26T14:46:00Z</dcterms:modified>
</cp:coreProperties>
</file>